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63CDD" w14:textId="77777777" w:rsidR="00B52DED" w:rsidRDefault="00B52DED" w:rsidP="00B52DED">
      <w:pPr>
        <w:pStyle w:val="Standard"/>
        <w:spacing w:line="276" w:lineRule="auto"/>
        <w:jc w:val="center"/>
      </w:pPr>
      <w:bookmarkStart w:id="0" w:name="_GoBack"/>
      <w:bookmarkEnd w:id="0"/>
      <w:r>
        <w:rPr>
          <w:b/>
        </w:rPr>
        <w:t>AIŠKINAMASIS RAŠTAS</w:t>
      </w:r>
    </w:p>
    <w:p w14:paraId="3109EB63" w14:textId="701D9AAF" w:rsidR="00CD3272" w:rsidRDefault="00CD3272" w:rsidP="00CD3272">
      <w:pPr>
        <w:keepNext/>
        <w:jc w:val="center"/>
        <w:outlineLvl w:val="1"/>
        <w:rPr>
          <w:rFonts w:ascii="Times New Roman" w:eastAsia="Times New Roman" w:hAnsi="Times New Roman" w:cs="Times New Roman"/>
          <w:b/>
          <w:kern w:val="0"/>
          <w:szCs w:val="20"/>
          <w:lang w:eastAsia="en-US" w:bidi="ar-SA"/>
        </w:rPr>
      </w:pPr>
      <w:bookmarkStart w:id="1" w:name="Pavadinimas"/>
      <w:r>
        <w:rPr>
          <w:rFonts w:ascii="Times New Roman" w:eastAsia="Times New Roman" w:hAnsi="Times New Roman"/>
          <w:b/>
          <w:szCs w:val="20"/>
        </w:rPr>
        <w:t xml:space="preserve">DĖL </w:t>
      </w:r>
      <w:r w:rsidR="007B1CDE">
        <w:rPr>
          <w:rFonts w:ascii="Times New Roman" w:eastAsia="Times New Roman" w:hAnsi="Times New Roman"/>
          <w:b/>
          <w:szCs w:val="20"/>
        </w:rPr>
        <w:t xml:space="preserve">NEKILNOJAMOJO TURO </w:t>
      </w:r>
      <w:r>
        <w:rPr>
          <w:rFonts w:ascii="Times New Roman" w:eastAsia="Times New Roman" w:hAnsi="Times New Roman"/>
          <w:b/>
          <w:szCs w:val="20"/>
        </w:rPr>
        <w:t xml:space="preserve"> MOKESČIO LENGVAT</w:t>
      </w:r>
      <w:r w:rsidR="007B1CDE">
        <w:rPr>
          <w:rFonts w:ascii="Times New Roman" w:eastAsia="Times New Roman" w:hAnsi="Times New Roman"/>
          <w:b/>
          <w:szCs w:val="20"/>
        </w:rPr>
        <w:t>OS</w:t>
      </w:r>
      <w:r>
        <w:rPr>
          <w:rFonts w:ascii="Times New Roman" w:eastAsia="Times New Roman" w:hAnsi="Times New Roman"/>
          <w:b/>
          <w:szCs w:val="20"/>
        </w:rPr>
        <w:t xml:space="preserve"> JURIDINIAMS ASMENIMS, 202</w:t>
      </w:r>
      <w:r w:rsidR="00AC65C7">
        <w:rPr>
          <w:rFonts w:ascii="Times New Roman" w:eastAsia="Times New Roman" w:hAnsi="Times New Roman"/>
          <w:b/>
          <w:szCs w:val="20"/>
        </w:rPr>
        <w:t>2</w:t>
      </w:r>
      <w:r>
        <w:rPr>
          <w:rFonts w:ascii="Times New Roman" w:eastAsia="Times New Roman" w:hAnsi="Times New Roman"/>
          <w:b/>
          <w:szCs w:val="20"/>
        </w:rPr>
        <w:t xml:space="preserve"> METAIS RĖMUSIEMS SPORTO, KULTŪROS IR MOKSLO VEIKLAS</w:t>
      </w:r>
      <w:r>
        <w:t xml:space="preserve"> </w:t>
      </w:r>
      <w:r>
        <w:rPr>
          <w:rFonts w:ascii="Times New Roman" w:eastAsia="Times New Roman" w:hAnsi="Times New Roman"/>
          <w:b/>
          <w:szCs w:val="20"/>
        </w:rPr>
        <w:t xml:space="preserve">PANEVĖŽIO MIESTO SAVIVALDYBĖJE, TAIKYMO </w:t>
      </w:r>
    </w:p>
    <w:p w14:paraId="64980D9A" w14:textId="77777777" w:rsidR="009F5861" w:rsidRDefault="009F5861" w:rsidP="009F5861">
      <w:pPr>
        <w:jc w:val="center"/>
        <w:rPr>
          <w:rFonts w:ascii="Times New Roman" w:eastAsia="Times New Roman" w:hAnsi="Times New Roman"/>
          <w:szCs w:val="20"/>
        </w:rPr>
      </w:pPr>
    </w:p>
    <w:bookmarkEnd w:id="1"/>
    <w:p w14:paraId="384EC894" w14:textId="77777777" w:rsidR="00B52DED" w:rsidRDefault="00B52DED" w:rsidP="00B52DED">
      <w:pPr>
        <w:pStyle w:val="Standard"/>
        <w:spacing w:line="276" w:lineRule="auto"/>
        <w:jc w:val="center"/>
        <w:rPr>
          <w:b/>
          <w:bCs/>
          <w:szCs w:val="20"/>
          <w:lang w:eastAsia="en-US"/>
        </w:rPr>
      </w:pPr>
    </w:p>
    <w:p w14:paraId="4171A45E" w14:textId="77777777" w:rsidR="00B52DED" w:rsidRDefault="00B52DED" w:rsidP="007651BA">
      <w:pPr>
        <w:pStyle w:val="Standard"/>
        <w:spacing w:line="276" w:lineRule="auto"/>
        <w:ind w:firstLine="851"/>
        <w:jc w:val="both"/>
        <w:rPr>
          <w:b/>
          <w:bCs/>
          <w:szCs w:val="20"/>
          <w:lang w:eastAsia="en-US"/>
        </w:rPr>
      </w:pPr>
      <w:r>
        <w:rPr>
          <w:b/>
          <w:bCs/>
          <w:szCs w:val="20"/>
          <w:lang w:eastAsia="en-US"/>
        </w:rPr>
        <w:t>1. Problemos esmė:</w:t>
      </w:r>
    </w:p>
    <w:p w14:paraId="3FBB7261" w14:textId="77777777" w:rsidR="00B52DED" w:rsidRDefault="00B52DED" w:rsidP="007651BA">
      <w:pPr>
        <w:pStyle w:val="TableContents"/>
        <w:tabs>
          <w:tab w:val="left" w:pos="9390"/>
        </w:tabs>
        <w:spacing w:line="276" w:lineRule="auto"/>
        <w:ind w:firstLine="426"/>
        <w:jc w:val="both"/>
        <w:rPr>
          <w:lang w:val="sv-SE"/>
        </w:rPr>
      </w:pPr>
      <w:r>
        <w:rPr>
          <w:b/>
          <w:bCs/>
          <w:szCs w:val="20"/>
          <w:lang w:eastAsia="en-US"/>
        </w:rPr>
        <w:t xml:space="preserve">      </w:t>
      </w:r>
      <w:r w:rsidR="00242067">
        <w:rPr>
          <w:b/>
          <w:bCs/>
          <w:szCs w:val="20"/>
          <w:lang w:eastAsia="en-US"/>
        </w:rPr>
        <w:t xml:space="preserve"> </w:t>
      </w:r>
      <w:r w:rsidRPr="00D36C7D">
        <w:rPr>
          <w:lang w:val="sv-SE"/>
        </w:rPr>
        <w:t>Juridiniams</w:t>
      </w:r>
      <w:r w:rsidR="00F717BA">
        <w:rPr>
          <w:lang w:val="sv-SE"/>
        </w:rPr>
        <w:t xml:space="preserve"> ir fiziniams</w:t>
      </w:r>
      <w:r w:rsidRPr="00D36C7D">
        <w:rPr>
          <w:lang w:val="sv-SE"/>
        </w:rPr>
        <w:t xml:space="preserve"> asmenims,</w:t>
      </w:r>
      <w:r w:rsidR="00F717BA">
        <w:rPr>
          <w:lang w:val="sv-SE"/>
        </w:rPr>
        <w:t xml:space="preserve"> </w:t>
      </w:r>
      <w:r w:rsidRPr="00D36C7D">
        <w:rPr>
          <w:lang w:val="sv-SE"/>
        </w:rPr>
        <w:t>remiantiems</w:t>
      </w:r>
      <w:r w:rsidR="009F5861">
        <w:rPr>
          <w:lang w:val="sv-SE"/>
        </w:rPr>
        <w:t xml:space="preserve"> </w:t>
      </w:r>
      <w:r w:rsidR="009F5861" w:rsidRPr="00D36C7D">
        <w:rPr>
          <w:lang w:val="sv-SE"/>
        </w:rPr>
        <w:t>sporto</w:t>
      </w:r>
      <w:r w:rsidR="009F5861">
        <w:rPr>
          <w:lang w:val="sv-SE"/>
        </w:rPr>
        <w:t>,</w:t>
      </w:r>
      <w:r w:rsidRPr="00D36C7D">
        <w:rPr>
          <w:lang w:val="sv-SE"/>
        </w:rPr>
        <w:t xml:space="preserve"> kultūros</w:t>
      </w:r>
      <w:r w:rsidR="009F5861">
        <w:rPr>
          <w:lang w:val="sv-SE"/>
        </w:rPr>
        <w:t xml:space="preserve"> </w:t>
      </w:r>
      <w:r w:rsidRPr="00D36C7D">
        <w:rPr>
          <w:lang w:val="sv-SE"/>
        </w:rPr>
        <w:t>i</w:t>
      </w:r>
      <w:r>
        <w:rPr>
          <w:lang w:val="sv-SE"/>
        </w:rPr>
        <w:t>r</w:t>
      </w:r>
      <w:r w:rsidRPr="00D36C7D">
        <w:rPr>
          <w:lang w:val="sv-SE"/>
        </w:rPr>
        <w:t xml:space="preserve"> mokslo veikla</w:t>
      </w:r>
      <w:r w:rsidRPr="00CA4D67">
        <w:rPr>
          <w:lang w:val="sv-SE"/>
        </w:rPr>
        <w:t>s</w:t>
      </w:r>
      <w:r w:rsidRPr="00D36C7D">
        <w:rPr>
          <w:b/>
          <w:lang w:val="sv-SE"/>
        </w:rPr>
        <w:t xml:space="preserve"> </w:t>
      </w:r>
      <w:r w:rsidRPr="00D36C7D">
        <w:rPr>
          <w:lang w:val="sv-SE"/>
        </w:rPr>
        <w:t xml:space="preserve"> Panevėžio miesto savivaldybėje, </w:t>
      </w:r>
      <w:r w:rsidR="003F559D">
        <w:rPr>
          <w:lang w:val="sv-SE"/>
        </w:rPr>
        <w:t xml:space="preserve">savivaldybės </w:t>
      </w:r>
      <w:r w:rsidRPr="00D36C7D">
        <w:rPr>
          <w:lang w:val="sv-SE"/>
        </w:rPr>
        <w:t>biudžeto sąskaita gali būti taikomos žemės mokesčio, valstybinės žemės nuomos</w:t>
      </w:r>
      <w:r w:rsidR="00F717BA">
        <w:rPr>
          <w:lang w:val="sv-SE"/>
        </w:rPr>
        <w:t xml:space="preserve"> mokesčio ir</w:t>
      </w:r>
      <w:r w:rsidRPr="00D36C7D">
        <w:rPr>
          <w:lang w:val="sv-SE"/>
        </w:rPr>
        <w:t xml:space="preserve"> nekilnojamojo turto mokesči</w:t>
      </w:r>
      <w:r w:rsidR="00F717BA">
        <w:rPr>
          <w:lang w:val="sv-SE"/>
        </w:rPr>
        <w:t>o</w:t>
      </w:r>
      <w:r w:rsidRPr="00D36C7D">
        <w:rPr>
          <w:lang w:val="sv-SE"/>
        </w:rPr>
        <w:t xml:space="preserve"> lengvatos </w:t>
      </w:r>
      <w:r w:rsidR="00F717BA">
        <w:rPr>
          <w:lang w:val="sv-SE"/>
        </w:rPr>
        <w:t>vadovaujantis</w:t>
      </w:r>
      <w:r w:rsidRPr="00D36C7D">
        <w:rPr>
          <w:lang w:val="sv-SE"/>
        </w:rPr>
        <w:t xml:space="preserve"> Panevėžio miesto savivaldybės tarybos 20</w:t>
      </w:r>
      <w:r w:rsidR="009F5861">
        <w:rPr>
          <w:lang w:val="sv-SE"/>
        </w:rPr>
        <w:t>21</w:t>
      </w:r>
      <w:r w:rsidRPr="00D36C7D">
        <w:rPr>
          <w:lang w:val="sv-SE"/>
        </w:rPr>
        <w:t xml:space="preserve"> m. </w:t>
      </w:r>
      <w:r w:rsidR="009F5861">
        <w:rPr>
          <w:lang w:val="sv-SE"/>
        </w:rPr>
        <w:t>liepos</w:t>
      </w:r>
      <w:r w:rsidRPr="00D36C7D">
        <w:rPr>
          <w:lang w:val="sv-SE"/>
        </w:rPr>
        <w:t xml:space="preserve"> </w:t>
      </w:r>
      <w:r w:rsidR="009F5861">
        <w:rPr>
          <w:lang w:val="sv-SE"/>
        </w:rPr>
        <w:t>1</w:t>
      </w:r>
      <w:r w:rsidRPr="00D36C7D">
        <w:rPr>
          <w:lang w:val="sv-SE"/>
        </w:rPr>
        <w:t xml:space="preserve"> d. sprendimu Nr. 1-</w:t>
      </w:r>
      <w:r w:rsidR="009F5861">
        <w:rPr>
          <w:lang w:val="sv-SE"/>
        </w:rPr>
        <w:t>208</w:t>
      </w:r>
      <w:r w:rsidRPr="00D36C7D">
        <w:rPr>
          <w:lang w:val="sv-SE"/>
        </w:rPr>
        <w:t xml:space="preserve"> patvirtint</w:t>
      </w:r>
      <w:r w:rsidR="00F717BA">
        <w:rPr>
          <w:lang w:val="sv-SE"/>
        </w:rPr>
        <w:t>omis</w:t>
      </w:r>
      <w:r w:rsidRPr="00D36C7D">
        <w:rPr>
          <w:lang w:val="sv-SE"/>
        </w:rPr>
        <w:t xml:space="preserve"> </w:t>
      </w:r>
      <w:r w:rsidRPr="003F559D">
        <w:rPr>
          <w:lang w:val="sv-SE"/>
        </w:rPr>
        <w:t>Mokesčių lengvatų juridiniams</w:t>
      </w:r>
      <w:r w:rsidR="00F717BA" w:rsidRPr="003F559D">
        <w:rPr>
          <w:lang w:val="sv-SE"/>
        </w:rPr>
        <w:t xml:space="preserve"> ir fiziniams</w:t>
      </w:r>
      <w:r w:rsidRPr="003F559D">
        <w:rPr>
          <w:lang w:val="sv-SE"/>
        </w:rPr>
        <w:t xml:space="preserve"> asmenims,</w:t>
      </w:r>
      <w:r w:rsidR="00F717BA" w:rsidRPr="003F559D">
        <w:rPr>
          <w:lang w:val="sv-SE"/>
        </w:rPr>
        <w:t xml:space="preserve"> </w:t>
      </w:r>
      <w:r w:rsidRPr="003F559D">
        <w:rPr>
          <w:lang w:val="sv-SE"/>
        </w:rPr>
        <w:t xml:space="preserve">remiantiems </w:t>
      </w:r>
      <w:r w:rsidR="009F5861" w:rsidRPr="003F559D">
        <w:rPr>
          <w:lang w:val="sv-SE"/>
        </w:rPr>
        <w:t>sporto</w:t>
      </w:r>
      <w:r w:rsidR="009F5861">
        <w:rPr>
          <w:lang w:val="sv-SE"/>
        </w:rPr>
        <w:t>,</w:t>
      </w:r>
      <w:r w:rsidR="009F5861" w:rsidRPr="003F559D">
        <w:rPr>
          <w:lang w:val="sv-SE"/>
        </w:rPr>
        <w:t xml:space="preserve"> </w:t>
      </w:r>
      <w:r w:rsidR="009F5861">
        <w:rPr>
          <w:lang w:val="sv-SE"/>
        </w:rPr>
        <w:t xml:space="preserve">kultūros </w:t>
      </w:r>
      <w:r w:rsidRPr="003F559D">
        <w:rPr>
          <w:lang w:val="sv-SE"/>
        </w:rPr>
        <w:t>ir mokslo veiklas Panevėžio miesto savivaldybėje, t</w:t>
      </w:r>
      <w:r w:rsidR="009F5861">
        <w:rPr>
          <w:lang w:val="sv-SE"/>
        </w:rPr>
        <w:t>e</w:t>
      </w:r>
      <w:r w:rsidRPr="003F559D">
        <w:rPr>
          <w:lang w:val="sv-SE"/>
        </w:rPr>
        <w:t>ik</w:t>
      </w:r>
      <w:r w:rsidR="009F5861">
        <w:rPr>
          <w:lang w:val="sv-SE"/>
        </w:rPr>
        <w:t>i</w:t>
      </w:r>
      <w:r w:rsidRPr="003F559D">
        <w:rPr>
          <w:lang w:val="sv-SE"/>
        </w:rPr>
        <w:t>mo</w:t>
      </w:r>
      <w:r w:rsidRPr="003F559D">
        <w:t xml:space="preserve">  </w:t>
      </w:r>
      <w:r w:rsidRPr="003F559D">
        <w:rPr>
          <w:lang w:val="sv-SE"/>
        </w:rPr>
        <w:t>taisykl</w:t>
      </w:r>
      <w:r w:rsidR="00B452EC" w:rsidRPr="003F559D">
        <w:rPr>
          <w:lang w:val="sv-SE"/>
        </w:rPr>
        <w:t>ėmis</w:t>
      </w:r>
      <w:r w:rsidRPr="00D36C7D">
        <w:rPr>
          <w:i/>
          <w:lang w:val="sv-SE"/>
        </w:rPr>
        <w:t xml:space="preserve"> </w:t>
      </w:r>
      <w:r w:rsidRPr="00D36C7D">
        <w:rPr>
          <w:lang w:val="sv-SE"/>
        </w:rPr>
        <w:t>(toliau – Taisyklės).</w:t>
      </w:r>
    </w:p>
    <w:p w14:paraId="151FD0FA" w14:textId="36A69EBC" w:rsidR="00B52DED" w:rsidRDefault="00B52DED" w:rsidP="007651BA">
      <w:pPr>
        <w:pStyle w:val="TableContents"/>
        <w:tabs>
          <w:tab w:val="left" w:pos="9390"/>
        </w:tabs>
        <w:spacing w:line="276" w:lineRule="auto"/>
        <w:ind w:firstLine="851"/>
        <w:jc w:val="both"/>
        <w:rPr>
          <w:b/>
        </w:rPr>
      </w:pPr>
      <w:r>
        <w:rPr>
          <w:b/>
          <w:bCs/>
        </w:rPr>
        <w:t>2.</w:t>
      </w:r>
      <w:r>
        <w:t xml:space="preserve"> </w:t>
      </w:r>
      <w:r>
        <w:rPr>
          <w:b/>
        </w:rPr>
        <w:t>Kaip šiuo metu sprendžiami sprendimo projekte aptarti klausimai:</w:t>
      </w:r>
    </w:p>
    <w:p w14:paraId="00A0C337" w14:textId="77777777" w:rsidR="007651BA" w:rsidRDefault="007651BA" w:rsidP="007651BA">
      <w:pPr>
        <w:spacing w:line="276" w:lineRule="auto"/>
        <w:ind w:firstLine="851"/>
        <w:jc w:val="both"/>
        <w:rPr>
          <w:rFonts w:hint="eastAsia"/>
        </w:rPr>
      </w:pPr>
      <w:r w:rsidRPr="00380959">
        <w:t>Parengtas savivaldybės tarybos sprendimo projektas.</w:t>
      </w:r>
      <w:r>
        <w:t xml:space="preserve"> </w:t>
      </w:r>
    </w:p>
    <w:p w14:paraId="326DD7E5" w14:textId="77777777" w:rsidR="00B52DED" w:rsidRDefault="00B52DED" w:rsidP="007651BA">
      <w:pPr>
        <w:pStyle w:val="TableContents"/>
        <w:tabs>
          <w:tab w:val="left" w:pos="9390"/>
        </w:tabs>
        <w:spacing w:line="276" w:lineRule="auto"/>
        <w:ind w:firstLine="851"/>
        <w:jc w:val="both"/>
        <w:rPr>
          <w:b/>
        </w:rPr>
      </w:pPr>
      <w:r>
        <w:rPr>
          <w:b/>
        </w:rPr>
        <w:t>3. Sprendimo priėmimo būtinumo pagrindimas, kokių pozityvių rezultatų laukiama:</w:t>
      </w:r>
    </w:p>
    <w:p w14:paraId="3B002789" w14:textId="77777777" w:rsidR="00B52DED" w:rsidRDefault="00B52DED" w:rsidP="007651BA">
      <w:pPr>
        <w:pStyle w:val="TableContents"/>
        <w:spacing w:line="276" w:lineRule="auto"/>
        <w:ind w:right="-10" w:firstLine="426"/>
        <w:jc w:val="both"/>
        <w:rPr>
          <w:i/>
        </w:rPr>
      </w:pPr>
      <w:r>
        <w:t xml:space="preserve">        </w:t>
      </w:r>
      <w:r w:rsidRPr="00D36C7D">
        <w:rPr>
          <w:lang w:val="sv-SE"/>
        </w:rPr>
        <w:t xml:space="preserve">Lietuvos Respublikos vietos savivaldos įstatymo 16 straipsnio 2 dalies 18 punktas numato, kad savivaldybių tarybos priima sprendimus teikti mokesčių lengvatas savivaldybės biudžeto sąskaita. </w:t>
      </w:r>
      <w:r w:rsidRPr="00D36C7D">
        <w:t>Priėmus teikiamą svarstyti sprendimo projektą, juridini</w:t>
      </w:r>
      <w:r w:rsidR="008251C5">
        <w:t>ams</w:t>
      </w:r>
      <w:r w:rsidRPr="00D36C7D">
        <w:t xml:space="preserve"> asmeni</w:t>
      </w:r>
      <w:r w:rsidR="008251C5">
        <w:t>m</w:t>
      </w:r>
      <w:r w:rsidRPr="00D36C7D">
        <w:t>s, parėmusi</w:t>
      </w:r>
      <w:r w:rsidR="008251C5">
        <w:t>em</w:t>
      </w:r>
      <w:r w:rsidRPr="00D36C7D">
        <w:t xml:space="preserve">s </w:t>
      </w:r>
      <w:r w:rsidR="00181FC7" w:rsidRPr="00D36C7D">
        <w:t>sporto</w:t>
      </w:r>
      <w:r w:rsidR="00181FC7">
        <w:t>,</w:t>
      </w:r>
      <w:r w:rsidR="00181FC7" w:rsidRPr="00D36C7D">
        <w:t xml:space="preserve"> </w:t>
      </w:r>
      <w:r w:rsidRPr="00D36C7D">
        <w:t>kultūros</w:t>
      </w:r>
      <w:r w:rsidR="00181FC7">
        <w:t xml:space="preserve"> </w:t>
      </w:r>
      <w:r w:rsidRPr="00D36C7D">
        <w:t xml:space="preserve">ir mokslo veiklas, </w:t>
      </w:r>
      <w:r w:rsidR="008251C5">
        <w:t>bus suteiktos</w:t>
      </w:r>
      <w:r w:rsidRPr="00D36C7D">
        <w:t xml:space="preserve"> </w:t>
      </w:r>
      <w:r w:rsidR="005B6582">
        <w:t>m</w:t>
      </w:r>
      <w:r w:rsidRPr="00D36C7D">
        <w:t>okesči</w:t>
      </w:r>
      <w:r w:rsidR="008251C5" w:rsidRPr="005B6582">
        <w:t>ų</w:t>
      </w:r>
      <w:r w:rsidRPr="00D36C7D">
        <w:t xml:space="preserve"> lengvat</w:t>
      </w:r>
      <w:r w:rsidR="008251C5">
        <w:t>o</w:t>
      </w:r>
      <w:r w:rsidRPr="00D36C7D">
        <w:t xml:space="preserve">s </w:t>
      </w:r>
      <w:r w:rsidR="008251C5">
        <w:t xml:space="preserve">ir </w:t>
      </w:r>
      <w:r w:rsidRPr="00D36C7D">
        <w:t xml:space="preserve">bus įgyvendintos Panevėžio miesto savivaldybės tarybos </w:t>
      </w:r>
      <w:r w:rsidR="006235C3">
        <w:t>20</w:t>
      </w:r>
      <w:r w:rsidR="00181FC7">
        <w:t>21</w:t>
      </w:r>
      <w:r w:rsidR="006235C3" w:rsidRPr="00D36C7D">
        <w:t xml:space="preserve"> m. </w:t>
      </w:r>
      <w:r w:rsidR="00181FC7">
        <w:rPr>
          <w:lang w:val="sv-SE"/>
        </w:rPr>
        <w:t>liepos</w:t>
      </w:r>
      <w:r w:rsidR="00181FC7" w:rsidRPr="00D36C7D">
        <w:rPr>
          <w:lang w:val="sv-SE"/>
        </w:rPr>
        <w:t xml:space="preserve"> </w:t>
      </w:r>
      <w:r w:rsidR="00181FC7">
        <w:rPr>
          <w:lang w:val="sv-SE"/>
        </w:rPr>
        <w:t>1</w:t>
      </w:r>
      <w:r w:rsidR="00181FC7" w:rsidRPr="00D36C7D">
        <w:rPr>
          <w:lang w:val="sv-SE"/>
        </w:rPr>
        <w:t xml:space="preserve"> d. </w:t>
      </w:r>
      <w:r w:rsidR="00181FC7">
        <w:rPr>
          <w:lang w:val="sv-SE"/>
        </w:rPr>
        <w:t>s</w:t>
      </w:r>
      <w:r w:rsidR="00181FC7" w:rsidRPr="00D36C7D">
        <w:rPr>
          <w:lang w:val="sv-SE"/>
        </w:rPr>
        <w:t>prendim</w:t>
      </w:r>
      <w:r w:rsidR="00181FC7">
        <w:rPr>
          <w:lang w:val="sv-SE"/>
        </w:rPr>
        <w:t xml:space="preserve">o </w:t>
      </w:r>
      <w:r w:rsidR="00181FC7" w:rsidRPr="00D36C7D">
        <w:rPr>
          <w:lang w:val="sv-SE"/>
        </w:rPr>
        <w:t>Nr. 1-</w:t>
      </w:r>
      <w:r w:rsidR="00181FC7">
        <w:rPr>
          <w:lang w:val="sv-SE"/>
        </w:rPr>
        <w:t>208</w:t>
      </w:r>
      <w:r w:rsidR="00181FC7" w:rsidRPr="00D36C7D">
        <w:rPr>
          <w:lang w:val="sv-SE"/>
        </w:rPr>
        <w:t xml:space="preserve"> </w:t>
      </w:r>
      <w:r w:rsidR="00181FC7">
        <w:rPr>
          <w:lang w:val="sv-SE"/>
        </w:rPr>
        <w:t xml:space="preserve">nuostatos – </w:t>
      </w:r>
      <w:r w:rsidR="00181FC7" w:rsidRPr="00181FC7">
        <w:rPr>
          <w:i/>
          <w:lang w:val="sv-SE"/>
        </w:rPr>
        <w:t>„skatinti verslo įmones skirti paramą sporto, kultūros ir mokslo veikloms“</w:t>
      </w:r>
      <w:r w:rsidRPr="00D36C7D">
        <w:rPr>
          <w:i/>
        </w:rPr>
        <w:t>.</w:t>
      </w:r>
    </w:p>
    <w:p w14:paraId="0FF992B8" w14:textId="77777777" w:rsidR="007651BA" w:rsidRDefault="00B52DED" w:rsidP="007651BA">
      <w:pPr>
        <w:pStyle w:val="Standard"/>
        <w:spacing w:line="276" w:lineRule="auto"/>
        <w:ind w:firstLine="851"/>
        <w:jc w:val="both"/>
        <w:rPr>
          <w:b/>
        </w:rPr>
      </w:pPr>
      <w:r>
        <w:rPr>
          <w:b/>
        </w:rPr>
        <w:t>4. Skaičiavimai, išlaidų sąmatos, finansavimo šaltiniai:</w:t>
      </w:r>
    </w:p>
    <w:p w14:paraId="747E53D7" w14:textId="0E33F5CA" w:rsidR="00CA2310" w:rsidRDefault="00B52DED" w:rsidP="007651BA">
      <w:pPr>
        <w:pStyle w:val="TableContents"/>
        <w:spacing w:line="276" w:lineRule="auto"/>
        <w:ind w:firstLine="426"/>
        <w:jc w:val="both"/>
        <w:rPr>
          <w:lang w:val="sv-SE"/>
        </w:rPr>
      </w:pPr>
      <w:r w:rsidRPr="00D36C7D">
        <w:t xml:space="preserve">        </w:t>
      </w:r>
      <w:r w:rsidRPr="00CA2310">
        <w:rPr>
          <w:lang w:val="sv-SE"/>
        </w:rPr>
        <w:t xml:space="preserve">Vadovaujantis Taisyklių </w:t>
      </w:r>
      <w:r w:rsidR="009F5861" w:rsidRPr="00CA2310">
        <w:rPr>
          <w:lang w:val="sv-SE"/>
        </w:rPr>
        <w:t>3</w:t>
      </w:r>
      <w:r w:rsidRPr="00CA2310">
        <w:rPr>
          <w:lang w:val="sv-SE"/>
        </w:rPr>
        <w:t xml:space="preserve"> punktu paramos teikėjui taikomos mokesčių lengvatos dydis – 50 proc. nuo paramai skirtos sumos per </w:t>
      </w:r>
      <w:r w:rsidR="009F5861" w:rsidRPr="00CA2310">
        <w:rPr>
          <w:lang w:val="sv-SE"/>
        </w:rPr>
        <w:t>einamuosius</w:t>
      </w:r>
      <w:r w:rsidRPr="00CA2310">
        <w:rPr>
          <w:lang w:val="sv-SE"/>
        </w:rPr>
        <w:t xml:space="preserve"> metus, bet ne daugiau kaip </w:t>
      </w:r>
      <w:r w:rsidR="009F5861" w:rsidRPr="00CA2310">
        <w:rPr>
          <w:lang w:val="sv-SE"/>
        </w:rPr>
        <w:t xml:space="preserve">paramos </w:t>
      </w:r>
      <w:r w:rsidRPr="00CA2310">
        <w:rPr>
          <w:lang w:val="sv-SE"/>
        </w:rPr>
        <w:t xml:space="preserve">teikėjui </w:t>
      </w:r>
      <w:r w:rsidR="007651BA" w:rsidRPr="00CA2310">
        <w:rPr>
          <w:lang w:val="sv-SE"/>
        </w:rPr>
        <w:t>už einamuosius metus ap</w:t>
      </w:r>
      <w:r w:rsidRPr="00CA2310">
        <w:rPr>
          <w:lang w:val="sv-SE"/>
        </w:rPr>
        <w:t xml:space="preserve">skaičiuotų mokesčių sumos. </w:t>
      </w:r>
      <w:r w:rsidR="005B6582" w:rsidRPr="00CA2310">
        <w:rPr>
          <w:lang w:val="sv-SE"/>
        </w:rPr>
        <w:t xml:space="preserve">Paramos </w:t>
      </w:r>
      <w:r w:rsidRPr="00CA2310">
        <w:rPr>
          <w:lang w:val="sv-SE"/>
        </w:rPr>
        <w:t>teikėjai įvairiems projektams 20</w:t>
      </w:r>
      <w:r w:rsidR="007651BA" w:rsidRPr="00CA2310">
        <w:rPr>
          <w:lang w:val="sv-SE"/>
        </w:rPr>
        <w:t>2</w:t>
      </w:r>
      <w:r w:rsidR="00AC65C7">
        <w:rPr>
          <w:lang w:val="sv-SE"/>
        </w:rPr>
        <w:t>2</w:t>
      </w:r>
      <w:r w:rsidRPr="00CA2310">
        <w:rPr>
          <w:lang w:val="sv-SE"/>
        </w:rPr>
        <w:t xml:space="preserve"> m. skyrė </w:t>
      </w:r>
      <w:r w:rsidR="00501827">
        <w:rPr>
          <w:lang w:val="sv-SE"/>
        </w:rPr>
        <w:t>apie</w:t>
      </w:r>
      <w:r w:rsidR="00CA2310">
        <w:rPr>
          <w:lang w:val="sv-SE"/>
        </w:rPr>
        <w:t xml:space="preserve"> </w:t>
      </w:r>
      <w:r w:rsidR="00612E84" w:rsidRPr="00612E84">
        <w:rPr>
          <w:lang w:val="sv-SE"/>
        </w:rPr>
        <w:t>4</w:t>
      </w:r>
      <w:r w:rsidR="00347861">
        <w:rPr>
          <w:lang w:val="sv-SE"/>
        </w:rPr>
        <w:t>3</w:t>
      </w:r>
      <w:r w:rsidR="00501827">
        <w:rPr>
          <w:lang w:val="sv-SE"/>
        </w:rPr>
        <w:t>6</w:t>
      </w:r>
      <w:r w:rsidR="00CA2310" w:rsidRPr="00612E84">
        <w:rPr>
          <w:lang w:val="sv-SE"/>
        </w:rPr>
        <w:t xml:space="preserve"> tūkst.</w:t>
      </w:r>
      <w:r w:rsidR="005B6582" w:rsidRPr="00CA2310">
        <w:rPr>
          <w:lang w:val="sv-SE"/>
        </w:rPr>
        <w:t xml:space="preserve"> </w:t>
      </w:r>
      <w:r w:rsidR="00CA2310">
        <w:rPr>
          <w:lang w:val="sv-SE"/>
        </w:rPr>
        <w:t>Eur lėšų</w:t>
      </w:r>
      <w:r w:rsidRPr="00CA2310">
        <w:rPr>
          <w:lang w:val="sv-SE"/>
        </w:rPr>
        <w:t xml:space="preserve">, </w:t>
      </w:r>
      <w:r w:rsidR="00CA2310">
        <w:rPr>
          <w:lang w:val="sv-SE"/>
        </w:rPr>
        <w:t>nekilnojamojo turto</w:t>
      </w:r>
      <w:r w:rsidR="00534C7F" w:rsidRPr="00CA2310">
        <w:t xml:space="preserve"> </w:t>
      </w:r>
      <w:r w:rsidRPr="00CA2310">
        <w:rPr>
          <w:lang w:val="sv-SE"/>
        </w:rPr>
        <w:t>mokesči</w:t>
      </w:r>
      <w:r w:rsidR="00CA2310">
        <w:rPr>
          <w:lang w:val="sv-SE"/>
        </w:rPr>
        <w:t>o</w:t>
      </w:r>
      <w:r w:rsidRPr="00CA2310">
        <w:rPr>
          <w:lang w:val="sv-SE"/>
        </w:rPr>
        <w:t xml:space="preserve"> lengvat</w:t>
      </w:r>
      <w:r w:rsidR="00CA2310">
        <w:rPr>
          <w:lang w:val="sv-SE"/>
        </w:rPr>
        <w:t>os</w:t>
      </w:r>
      <w:r w:rsidRPr="00CA2310">
        <w:rPr>
          <w:lang w:val="sv-SE"/>
        </w:rPr>
        <w:t xml:space="preserve"> dydži</w:t>
      </w:r>
      <w:r w:rsidR="00CA2310">
        <w:rPr>
          <w:lang w:val="sv-SE"/>
        </w:rPr>
        <w:t>ų</w:t>
      </w:r>
      <w:r w:rsidRPr="00CA2310">
        <w:rPr>
          <w:lang w:val="sv-SE"/>
        </w:rPr>
        <w:t xml:space="preserve"> suma sudaro </w:t>
      </w:r>
      <w:r w:rsidR="00612E84" w:rsidRPr="00612E84">
        <w:rPr>
          <w:lang w:val="sv-SE"/>
        </w:rPr>
        <w:t>13</w:t>
      </w:r>
      <w:r w:rsidR="00347861">
        <w:rPr>
          <w:lang w:val="sv-SE"/>
        </w:rPr>
        <w:t>3</w:t>
      </w:r>
      <w:r w:rsidR="00612E84" w:rsidRPr="00612E84">
        <w:rPr>
          <w:lang w:val="sv-SE"/>
        </w:rPr>
        <w:t> </w:t>
      </w:r>
      <w:r w:rsidR="00347861">
        <w:rPr>
          <w:lang w:val="sv-SE"/>
        </w:rPr>
        <w:t>833</w:t>
      </w:r>
      <w:r w:rsidR="00612E84" w:rsidRPr="00612E84">
        <w:rPr>
          <w:lang w:val="sv-SE"/>
        </w:rPr>
        <w:t>,54</w:t>
      </w:r>
      <w:r w:rsidRPr="00612E84">
        <w:rPr>
          <w:lang w:val="sv-SE"/>
        </w:rPr>
        <w:t xml:space="preserve"> Eur.</w:t>
      </w:r>
    </w:p>
    <w:p w14:paraId="54699831" w14:textId="5E1AC4EF" w:rsidR="00B52DED" w:rsidRDefault="00B52DED" w:rsidP="00CA2310">
      <w:pPr>
        <w:pStyle w:val="TableContents"/>
        <w:spacing w:line="276" w:lineRule="auto"/>
        <w:ind w:firstLine="851"/>
        <w:jc w:val="both"/>
        <w:rPr>
          <w:lang w:val="sv-SE"/>
        </w:rPr>
      </w:pPr>
      <w:r w:rsidRPr="00CA2310">
        <w:rPr>
          <w:lang w:val="sv-SE"/>
        </w:rPr>
        <w:t xml:space="preserve"> </w:t>
      </w:r>
      <w:r w:rsidR="00CA2310">
        <w:rPr>
          <w:lang w:val="sv-SE"/>
        </w:rPr>
        <w:t xml:space="preserve"> </w:t>
      </w:r>
      <w:r w:rsidR="00CA2310" w:rsidRPr="00D36C7D">
        <w:rPr>
          <w:lang w:val="sv-SE"/>
        </w:rPr>
        <w:t>Panevėžio miesto savivaldybės tarybos 20</w:t>
      </w:r>
      <w:r w:rsidR="00CA2310">
        <w:rPr>
          <w:lang w:val="sv-SE"/>
        </w:rPr>
        <w:t>2</w:t>
      </w:r>
      <w:r w:rsidR="00AC65C7">
        <w:rPr>
          <w:lang w:val="sv-SE"/>
        </w:rPr>
        <w:t>2</w:t>
      </w:r>
      <w:r w:rsidR="00CA2310" w:rsidRPr="00D36C7D">
        <w:rPr>
          <w:lang w:val="sv-SE"/>
        </w:rPr>
        <w:t xml:space="preserve"> m. </w:t>
      </w:r>
      <w:r w:rsidR="00CA2310">
        <w:rPr>
          <w:lang w:val="sv-SE"/>
        </w:rPr>
        <w:t>lapkričio</w:t>
      </w:r>
      <w:r w:rsidR="00CA2310" w:rsidRPr="00D36C7D">
        <w:rPr>
          <w:lang w:val="sv-SE"/>
        </w:rPr>
        <w:t xml:space="preserve"> </w:t>
      </w:r>
      <w:r w:rsidR="00CA2310">
        <w:rPr>
          <w:lang w:val="sv-SE"/>
        </w:rPr>
        <w:t>2</w:t>
      </w:r>
      <w:r w:rsidR="00AC65C7">
        <w:rPr>
          <w:lang w:val="sv-SE"/>
        </w:rPr>
        <w:t>4</w:t>
      </w:r>
      <w:r w:rsidR="00CA2310" w:rsidRPr="00D36C7D">
        <w:rPr>
          <w:lang w:val="sv-SE"/>
        </w:rPr>
        <w:t xml:space="preserve"> d. sprendimu Nr. 1-</w:t>
      </w:r>
      <w:r w:rsidR="00CA2310">
        <w:rPr>
          <w:lang w:val="sv-SE"/>
        </w:rPr>
        <w:t>3</w:t>
      </w:r>
      <w:r w:rsidR="00AC65C7">
        <w:rPr>
          <w:lang w:val="sv-SE"/>
        </w:rPr>
        <w:t>84</w:t>
      </w:r>
      <w:r w:rsidR="00CA2310">
        <w:rPr>
          <w:lang w:val="sv-SE"/>
        </w:rPr>
        <w:t xml:space="preserve"> taikytos </w:t>
      </w:r>
      <w:r w:rsidR="00AC65C7">
        <w:rPr>
          <w:lang w:val="sv-SE"/>
        </w:rPr>
        <w:t>62</w:t>
      </w:r>
      <w:r w:rsidR="00CA2310">
        <w:rPr>
          <w:lang w:val="sv-SE"/>
        </w:rPr>
        <w:t> </w:t>
      </w:r>
      <w:r w:rsidR="00AC65C7">
        <w:rPr>
          <w:lang w:val="sv-SE"/>
        </w:rPr>
        <w:t>451</w:t>
      </w:r>
      <w:r w:rsidR="00CA2310">
        <w:rPr>
          <w:lang w:val="sv-SE"/>
        </w:rPr>
        <w:t>,</w:t>
      </w:r>
      <w:r w:rsidR="00AC65C7">
        <w:rPr>
          <w:lang w:val="sv-SE"/>
        </w:rPr>
        <w:t>18</w:t>
      </w:r>
      <w:r w:rsidR="00CA2310">
        <w:rPr>
          <w:lang w:val="sv-SE"/>
        </w:rPr>
        <w:t xml:space="preserve"> Eur žemės, valstybinės žemės nuomos mokesčio lengvatos juridiniams asmenims, 202</w:t>
      </w:r>
      <w:r w:rsidR="00AC65C7">
        <w:rPr>
          <w:lang w:val="sv-SE"/>
        </w:rPr>
        <w:t>2</w:t>
      </w:r>
      <w:r w:rsidR="00CA2310">
        <w:rPr>
          <w:lang w:val="sv-SE"/>
        </w:rPr>
        <w:t xml:space="preserve"> metais rėmusiems sporto, kultūros ir mokslo veiklas Panevėžio miesto savivaldybėje.</w:t>
      </w:r>
    </w:p>
    <w:p w14:paraId="4401E88E" w14:textId="4F08A489" w:rsidR="00791268" w:rsidRDefault="00791268" w:rsidP="00CA2310">
      <w:pPr>
        <w:pStyle w:val="TableContents"/>
        <w:spacing w:line="276" w:lineRule="auto"/>
        <w:ind w:firstLine="851"/>
        <w:jc w:val="both"/>
        <w:rPr>
          <w:lang w:val="sv-SE"/>
        </w:rPr>
      </w:pPr>
      <w:r w:rsidRPr="00CA2310">
        <w:rPr>
          <w:lang w:val="sv-SE"/>
        </w:rPr>
        <w:t>Panevėžio miesto savivaldybės tarybos 2021 m. liepos 1 d. sprendimu Nr. 1-208  nustatyta, kad bendras mokesčių lengvatų dydis negali viršyti 300 tūkst. Eurų per metus</w:t>
      </w:r>
      <w:r>
        <w:rPr>
          <w:lang w:val="sv-SE"/>
        </w:rPr>
        <w:t>.  Visų suteiktų lengvatų suma būtų 19</w:t>
      </w:r>
      <w:r w:rsidR="00347861">
        <w:rPr>
          <w:lang w:val="sv-SE"/>
        </w:rPr>
        <w:t>6</w:t>
      </w:r>
      <w:r w:rsidR="00B42415">
        <w:rPr>
          <w:lang w:val="sv-SE"/>
        </w:rPr>
        <w:t> </w:t>
      </w:r>
      <w:r w:rsidR="00347861">
        <w:rPr>
          <w:lang w:val="sv-SE"/>
        </w:rPr>
        <w:t>284</w:t>
      </w:r>
      <w:r w:rsidR="00B42415">
        <w:rPr>
          <w:lang w:val="sv-SE"/>
        </w:rPr>
        <w:t>,</w:t>
      </w:r>
      <w:r>
        <w:rPr>
          <w:lang w:val="sv-SE"/>
        </w:rPr>
        <w:t>72 Eur.</w:t>
      </w:r>
    </w:p>
    <w:p w14:paraId="7200769A" w14:textId="77777777" w:rsidR="00B52DED" w:rsidRDefault="00B52DED" w:rsidP="007651BA">
      <w:pPr>
        <w:pStyle w:val="Standard"/>
        <w:spacing w:line="276" w:lineRule="auto"/>
        <w:ind w:firstLine="851"/>
        <w:jc w:val="both"/>
      </w:pPr>
      <w:r>
        <w:rPr>
          <w:b/>
        </w:rPr>
        <w:t>5. Galimos neigiamos pasekmės priėmus sprendimą, kokių priemonių reikėtų imtis, kad tokių pasekmių būtų išvengta:</w:t>
      </w:r>
      <w:r>
        <w:t xml:space="preserve"> </w:t>
      </w:r>
    </w:p>
    <w:p w14:paraId="16D2D3E1" w14:textId="77777777" w:rsidR="00B52DED" w:rsidRDefault="00B52DED" w:rsidP="007651BA">
      <w:pPr>
        <w:pStyle w:val="Standard"/>
        <w:spacing w:line="276" w:lineRule="auto"/>
        <w:ind w:firstLine="426"/>
        <w:jc w:val="both"/>
      </w:pPr>
      <w:r>
        <w:t xml:space="preserve">        Neigiamų pasekmių nenumatoma.</w:t>
      </w:r>
    </w:p>
    <w:p w14:paraId="311721CD" w14:textId="77777777" w:rsidR="00B52DED" w:rsidRDefault="00B52DED" w:rsidP="007651BA">
      <w:pPr>
        <w:pStyle w:val="Standard"/>
        <w:spacing w:line="276" w:lineRule="auto"/>
        <w:ind w:firstLine="851"/>
        <w:jc w:val="both"/>
        <w:rPr>
          <w:b/>
        </w:rPr>
      </w:pPr>
      <w:r>
        <w:rPr>
          <w:b/>
        </w:rPr>
        <w:t>6. Kieno iniciatyva parengtas sprendimo projektas:</w:t>
      </w:r>
    </w:p>
    <w:p w14:paraId="5F787EC0" w14:textId="77777777" w:rsidR="00B52DED" w:rsidRDefault="00242067" w:rsidP="007651BA">
      <w:pPr>
        <w:pStyle w:val="Standard"/>
        <w:spacing w:line="276" w:lineRule="auto"/>
        <w:ind w:firstLine="426"/>
        <w:jc w:val="both"/>
      </w:pPr>
      <w:r w:rsidRPr="008251C5">
        <w:t xml:space="preserve">       </w:t>
      </w:r>
      <w:r w:rsidR="00B52DED" w:rsidRPr="008251C5">
        <w:t>Sprendimo projektas parengtas Miesto plėtros skyriaus</w:t>
      </w:r>
      <w:r w:rsidR="009F5861">
        <w:t xml:space="preserve"> iniciatyva.</w:t>
      </w:r>
    </w:p>
    <w:p w14:paraId="2CA37E51" w14:textId="77777777" w:rsidR="00CA2310" w:rsidRDefault="00CA2310" w:rsidP="007651BA">
      <w:pPr>
        <w:pStyle w:val="Standard"/>
        <w:spacing w:line="276" w:lineRule="auto"/>
        <w:ind w:firstLine="426"/>
        <w:jc w:val="both"/>
      </w:pPr>
    </w:p>
    <w:p w14:paraId="1731B8DA" w14:textId="77777777" w:rsidR="00CA2310" w:rsidRPr="008251C5" w:rsidRDefault="00CA2310" w:rsidP="007651BA">
      <w:pPr>
        <w:pStyle w:val="Standard"/>
        <w:spacing w:line="276" w:lineRule="auto"/>
        <w:ind w:firstLine="426"/>
        <w:jc w:val="both"/>
      </w:pPr>
    </w:p>
    <w:p w14:paraId="698D4B59" w14:textId="77777777" w:rsidR="005C09BA" w:rsidRDefault="00B52DED" w:rsidP="005B6582">
      <w:pPr>
        <w:rPr>
          <w:rFonts w:hint="eastAsia"/>
        </w:rPr>
      </w:pPr>
      <w:r>
        <w:t xml:space="preserve">Miesto plėtros skyriaus vyriausioji specialistė  </w:t>
      </w:r>
      <w:r w:rsidR="008251C5">
        <w:tab/>
      </w:r>
      <w:r w:rsidR="008251C5">
        <w:tab/>
        <w:t>Daina Pilkauskienė</w:t>
      </w:r>
    </w:p>
    <w:sectPr w:rsidR="005C09BA" w:rsidSect="00CA2310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CD"/>
    <w:rsid w:val="00011C5A"/>
    <w:rsid w:val="000A0125"/>
    <w:rsid w:val="00181FC7"/>
    <w:rsid w:val="001B2767"/>
    <w:rsid w:val="001C71C0"/>
    <w:rsid w:val="00242067"/>
    <w:rsid w:val="00256614"/>
    <w:rsid w:val="002E08CD"/>
    <w:rsid w:val="00300074"/>
    <w:rsid w:val="00312B63"/>
    <w:rsid w:val="00347861"/>
    <w:rsid w:val="0036574E"/>
    <w:rsid w:val="003F559D"/>
    <w:rsid w:val="00454745"/>
    <w:rsid w:val="00501827"/>
    <w:rsid w:val="0052196F"/>
    <w:rsid w:val="00534C7F"/>
    <w:rsid w:val="00550A11"/>
    <w:rsid w:val="005B6582"/>
    <w:rsid w:val="005C09BA"/>
    <w:rsid w:val="005E627E"/>
    <w:rsid w:val="00612E84"/>
    <w:rsid w:val="006235C3"/>
    <w:rsid w:val="00656782"/>
    <w:rsid w:val="00665818"/>
    <w:rsid w:val="006B71DB"/>
    <w:rsid w:val="006E73EB"/>
    <w:rsid w:val="007651BA"/>
    <w:rsid w:val="00791268"/>
    <w:rsid w:val="007B1CDE"/>
    <w:rsid w:val="007C3759"/>
    <w:rsid w:val="007D499E"/>
    <w:rsid w:val="007F22F1"/>
    <w:rsid w:val="008251C5"/>
    <w:rsid w:val="009F5861"/>
    <w:rsid w:val="00A04705"/>
    <w:rsid w:val="00A148E2"/>
    <w:rsid w:val="00AC65C7"/>
    <w:rsid w:val="00B42415"/>
    <w:rsid w:val="00B452EC"/>
    <w:rsid w:val="00B52DED"/>
    <w:rsid w:val="00B92927"/>
    <w:rsid w:val="00C10D25"/>
    <w:rsid w:val="00C2463F"/>
    <w:rsid w:val="00CA2310"/>
    <w:rsid w:val="00CA4D67"/>
    <w:rsid w:val="00CD2E9A"/>
    <w:rsid w:val="00CD3272"/>
    <w:rsid w:val="00D44C46"/>
    <w:rsid w:val="00E10BAB"/>
    <w:rsid w:val="00E32FD9"/>
    <w:rsid w:val="00E60B1E"/>
    <w:rsid w:val="00E63D3E"/>
    <w:rsid w:val="00ED74F7"/>
    <w:rsid w:val="00F42552"/>
    <w:rsid w:val="00F7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F9FBF"/>
  <w15:chartTrackingRefBased/>
  <w15:docId w15:val="{74E1A2D1-E5BC-4210-B6C2-D030EDE1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52DED"/>
    <w:pPr>
      <w:widowControl w:val="0"/>
      <w:suppressAutoHyphens/>
      <w:autoSpaceDN w:val="0"/>
      <w:textAlignment w:val="baseline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B52DED"/>
    <w:pPr>
      <w:suppressAutoHyphens/>
      <w:autoSpaceDN w:val="0"/>
      <w:textAlignment w:val="baseline"/>
    </w:pPr>
    <w:rPr>
      <w:rFonts w:eastAsia="Times New Roman" w:cs="Times New Roman"/>
      <w:kern w:val="3"/>
      <w:szCs w:val="24"/>
      <w:lang w:eastAsia="zh-CN"/>
    </w:rPr>
  </w:style>
  <w:style w:type="paragraph" w:customStyle="1" w:styleId="TableContents">
    <w:name w:val="Table Contents"/>
    <w:basedOn w:val="Standard"/>
    <w:rsid w:val="00B52DE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1764</Words>
  <Characters>1006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Pilkauskienė</dc:creator>
  <cp:keywords/>
  <dc:description/>
  <cp:lastModifiedBy>Diana Brazdžiunienė</cp:lastModifiedBy>
  <cp:revision>2</cp:revision>
  <cp:lastPrinted>2023-01-03T12:04:00Z</cp:lastPrinted>
  <dcterms:created xsi:type="dcterms:W3CDTF">2023-01-06T08:37:00Z</dcterms:created>
  <dcterms:modified xsi:type="dcterms:W3CDTF">2023-01-06T08:37:00Z</dcterms:modified>
</cp:coreProperties>
</file>