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84248E" w:rsidRPr="005A77DC" w:rsidRDefault="0084248E" w:rsidP="0084248E">
      <w:pPr>
        <w:jc w:val="center"/>
        <w:rPr>
          <w:b/>
        </w:rPr>
      </w:pPr>
      <w:r w:rsidRPr="005A77DC">
        <w:rPr>
          <w:b/>
        </w:rPr>
        <w:t>DĖL TURTO PERDAVIMO PANEVĖŽIO SOCIALINIŲ PASLAUGŲ CENTRUI</w:t>
      </w:r>
    </w:p>
    <w:p w:rsidR="00FF314A" w:rsidRDefault="00FF314A" w:rsidP="00175F17">
      <w:pPr>
        <w:jc w:val="center"/>
        <w:rPr>
          <w:b/>
        </w:rPr>
      </w:pPr>
    </w:p>
    <w:p w:rsidR="00FF314A" w:rsidRDefault="009622D3" w:rsidP="00175F17">
      <w:pPr>
        <w:jc w:val="center"/>
      </w:pPr>
      <w:r>
        <w:t>2023-01-0</w:t>
      </w:r>
      <w:r w:rsidR="0084248E">
        <w:t>5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F38FA" w:rsidRPr="00E20C3F" w:rsidRDefault="00F74542" w:rsidP="00EA5F47">
      <w:pPr>
        <w:pStyle w:val="Pagrindinistekstas2"/>
        <w:ind w:firstLine="1496"/>
        <w:jc w:val="both"/>
        <w:rPr>
          <w:b w:val="0"/>
        </w:rPr>
      </w:pPr>
      <w:r w:rsidRPr="00E20C3F">
        <w:rPr>
          <w:b w:val="0"/>
        </w:rPr>
        <w:t>Savivaldybės administracija</w:t>
      </w:r>
      <w:r w:rsidR="00E20C3F" w:rsidRPr="00E20C3F">
        <w:rPr>
          <w:b w:val="0"/>
        </w:rPr>
        <w:t xml:space="preserve">, vykdydama projektą „Socialinio būsto plėtra“, gyvenamajame name, esančiame Aldonos g. 12, įrengė </w:t>
      </w:r>
      <w:r w:rsidR="00E20C3F" w:rsidRPr="00E20C3F">
        <w:rPr>
          <w:b w:val="0"/>
          <w:color w:val="000000"/>
        </w:rPr>
        <w:t>nuožulnų laiptinį keltuvą Lehner Liftechnik Delta</w:t>
      </w:r>
      <w:r w:rsidR="00E20C3F">
        <w:rPr>
          <w:b w:val="0"/>
          <w:color w:val="000000"/>
        </w:rPr>
        <w:t xml:space="preserve">, skirtą neįgaliesiems. </w:t>
      </w:r>
      <w:r w:rsidR="00E20C3F">
        <w:rPr>
          <w:b w:val="0"/>
        </w:rPr>
        <w:t xml:space="preserve">Kadangi tokio turto </w:t>
      </w:r>
      <w:r w:rsidR="00E20C3F" w:rsidRPr="001E04AD">
        <w:rPr>
          <w:b w:val="0"/>
          <w:noProof/>
        </w:rPr>
        <w:t>priežiūrą organizuoja Panevėžio socialinių paslaugų centras</w:t>
      </w:r>
      <w:r w:rsidR="00E20C3F">
        <w:rPr>
          <w:b w:val="0"/>
          <w:noProof/>
        </w:rPr>
        <w:t>, parengtas Savivaldybės tarybos sprendimo projektas, kuriuo minimas turtas perduodamas Panevėžio socialinių paslaugų centrui.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E20C3F" w:rsidRPr="001E04AD" w:rsidRDefault="00E20C3F" w:rsidP="00E20C3F">
      <w:pPr>
        <w:ind w:firstLine="1418"/>
        <w:jc w:val="both"/>
      </w:pPr>
      <w:r w:rsidRPr="001E04AD">
        <w:t xml:space="preserve">Vadovaujantis LR vietos savivaldos įstatymo 6 str. 12 p., </w:t>
      </w:r>
      <w:r w:rsidRPr="00E20C3F">
        <w:rPr>
          <w:color w:val="000000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Pr="001E04AD">
        <w:t xml:space="preserve"> yra savarankiškoji savivaldybės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r w:rsidRPr="006708C8">
        <w:t>Sprendimą dėl turto perdavimo patikėjimo teise, priima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C37D61" w:rsidRDefault="00FF314A" w:rsidP="00EA5F47">
      <w:pPr>
        <w:ind w:firstLine="1496"/>
        <w:jc w:val="both"/>
      </w:pPr>
      <w:r w:rsidRPr="00C37D61">
        <w:t xml:space="preserve">Projektą parengė </w:t>
      </w:r>
      <w:r w:rsidR="005766C8" w:rsidRPr="00C37D61">
        <w:t>Miesto infrastruktūros</w:t>
      </w:r>
      <w:r w:rsidR="00A70E0E" w:rsidRPr="00C37D61">
        <w:t xml:space="preserve"> skyriu</w:t>
      </w:r>
      <w:r w:rsidR="00E20C3F">
        <w:t>s.</w:t>
      </w:r>
      <w:r w:rsidR="00C37D61" w:rsidRPr="00C37D61">
        <w:t>.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FF314A" w:rsidRDefault="00FF314A" w:rsidP="00175F17">
      <w:pPr>
        <w:jc w:val="both"/>
      </w:pPr>
      <w:r>
        <w:t>PRIDEDAMA:</w:t>
      </w:r>
      <w:r w:rsidR="007570B0">
        <w:t xml:space="preserve"> </w:t>
      </w:r>
    </w:p>
    <w:p w:rsidR="005B6090" w:rsidRDefault="00E20C3F" w:rsidP="006E2A09">
      <w:pPr>
        <w:ind w:firstLine="1296"/>
        <w:jc w:val="both"/>
      </w:pPr>
      <w:r w:rsidRPr="00FB7EAE">
        <w:t xml:space="preserve">Panevėžio miesto savivaldybės administracijos Miesto infrastruktūros skyriaus </w:t>
      </w:r>
      <w:r>
        <w:t>2022 m. gruodžio 28 d. rašto Nr. D2-1627 „Dėl turto perdavimo Panevėžio socialinių paslaugų centrui“</w:t>
      </w:r>
      <w:r w:rsidR="005B6090" w:rsidRPr="00C64A03">
        <w:t xml:space="preserve"> </w:t>
      </w:r>
      <w:r w:rsidR="00750B05" w:rsidRPr="00C64A03">
        <w:t xml:space="preserve">kopija, </w:t>
      </w:r>
      <w:r>
        <w:t>1</w:t>
      </w:r>
      <w:r w:rsidR="00750B05" w:rsidRPr="00C64A03">
        <w:t xml:space="preserve"> l.</w:t>
      </w:r>
    </w:p>
    <w:p w:rsidR="00036E99" w:rsidRPr="001219D5" w:rsidRDefault="00036E99" w:rsidP="006E2A09">
      <w:pPr>
        <w:ind w:firstLine="1296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36E99"/>
    <w:rsid w:val="0004409C"/>
    <w:rsid w:val="00047038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B06EF"/>
    <w:rsid w:val="00433D6F"/>
    <w:rsid w:val="00465CEA"/>
    <w:rsid w:val="004661FA"/>
    <w:rsid w:val="0049715C"/>
    <w:rsid w:val="0049752E"/>
    <w:rsid w:val="004B0EAF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834D3B"/>
    <w:rsid w:val="0084248E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90BD9"/>
    <w:rsid w:val="00C972EA"/>
    <w:rsid w:val="00CC69F7"/>
    <w:rsid w:val="00CD7051"/>
    <w:rsid w:val="00D94D19"/>
    <w:rsid w:val="00D9738A"/>
    <w:rsid w:val="00DB0EEE"/>
    <w:rsid w:val="00DB5A26"/>
    <w:rsid w:val="00DD38DB"/>
    <w:rsid w:val="00DD491B"/>
    <w:rsid w:val="00E16008"/>
    <w:rsid w:val="00E20C3F"/>
    <w:rsid w:val="00E662DB"/>
    <w:rsid w:val="00E91F8A"/>
    <w:rsid w:val="00EA5F47"/>
    <w:rsid w:val="00EC4072"/>
    <w:rsid w:val="00EE36A5"/>
    <w:rsid w:val="00EE57B4"/>
    <w:rsid w:val="00EF38FA"/>
    <w:rsid w:val="00F21BD8"/>
    <w:rsid w:val="00F62B1E"/>
    <w:rsid w:val="00F7271F"/>
    <w:rsid w:val="00F74542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86C08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6E2A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2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1471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2016-10-11T11:31:00Z</cp:lastPrinted>
  <dcterms:created xsi:type="dcterms:W3CDTF">2023-01-06T13:39:00Z</dcterms:created>
  <dcterms:modified xsi:type="dcterms:W3CDTF">2023-01-06T13:39:00Z</dcterms:modified>
</cp:coreProperties>
</file>