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7B0398">
      <w:pPr>
        <w:tabs>
          <w:tab w:val="left" w:pos="0"/>
        </w:tabs>
        <w:spacing w:line="276" w:lineRule="auto"/>
        <w:jc w:val="both"/>
        <w:rPr>
          <w:b/>
        </w:rPr>
      </w:pPr>
      <w:bookmarkStart w:id="0" w:name="_GoBack"/>
      <w:bookmarkEnd w:id="0"/>
    </w:p>
    <w:p w14:paraId="51A99504" w14:textId="77777777" w:rsidR="00CE4261" w:rsidRPr="00CC063E" w:rsidRDefault="00CE4261" w:rsidP="007B0398">
      <w:pPr>
        <w:tabs>
          <w:tab w:val="left" w:pos="0"/>
        </w:tabs>
        <w:spacing w:line="276" w:lineRule="auto"/>
        <w:jc w:val="center"/>
        <w:rPr>
          <w:b/>
        </w:rPr>
      </w:pPr>
      <w:r w:rsidRPr="00CC063E">
        <w:rPr>
          <w:b/>
        </w:rPr>
        <w:t>AIŠKINAMASIS RAŠTAS</w:t>
      </w:r>
    </w:p>
    <w:p w14:paraId="0F25DADC" w14:textId="570021D0" w:rsidR="003331D8" w:rsidRDefault="00F70F88" w:rsidP="007B0398">
      <w:pPr>
        <w:pStyle w:val="Pagrindinistekstas3"/>
        <w:spacing w:line="276" w:lineRule="auto"/>
        <w:rPr>
          <w:caps/>
          <w:noProof/>
        </w:rPr>
      </w:pPr>
      <w:r w:rsidRPr="00F70F88">
        <w:rPr>
          <w:caps/>
          <w:noProof/>
        </w:rPr>
        <w:t>DĖL PRITARIMO DALYVAVIMUI PROJEKTE „PABĖGĖLIŲ IŠ UKRAINOS PRIĖMIMAS IR ANKSTYVA INTEGRACIJA“ IR ĮGALIOJIMO ADMINISTRACIJOS DIREKTORIUI SUTEIKIMO</w:t>
      </w:r>
    </w:p>
    <w:p w14:paraId="3B1DFA4F" w14:textId="77777777" w:rsidR="00F70F88" w:rsidRPr="00CC063E" w:rsidRDefault="00F70F88" w:rsidP="007B0398">
      <w:pPr>
        <w:pStyle w:val="Pagrindinistekstas3"/>
        <w:spacing w:line="276" w:lineRule="auto"/>
        <w:rPr>
          <w:bCs/>
          <w:szCs w:val="24"/>
        </w:rPr>
      </w:pPr>
    </w:p>
    <w:p w14:paraId="7A2729CD" w14:textId="130BAC96" w:rsidR="00CE4261" w:rsidRPr="007D7B8A" w:rsidRDefault="00F8746D" w:rsidP="007B0398">
      <w:pPr>
        <w:tabs>
          <w:tab w:val="left" w:pos="0"/>
        </w:tabs>
        <w:spacing w:line="276" w:lineRule="auto"/>
        <w:jc w:val="center"/>
      </w:pPr>
      <w:r>
        <w:t>20</w:t>
      </w:r>
      <w:r w:rsidR="004F6959">
        <w:t>23</w:t>
      </w:r>
      <w:r w:rsidR="00CE4261">
        <w:t xml:space="preserve"> m. </w:t>
      </w:r>
      <w:r w:rsidR="000336E6">
        <w:t>vasario</w:t>
      </w:r>
      <w:r w:rsidR="00D14DB6">
        <w:t xml:space="preserve"> </w:t>
      </w:r>
      <w:r w:rsidR="005C7B92">
        <w:t>mėn.</w:t>
      </w:r>
      <w:r w:rsidR="00B7566C">
        <w:t xml:space="preserve"> </w:t>
      </w:r>
      <w:r w:rsidR="00CE4261">
        <w:t xml:space="preserve"> d.</w:t>
      </w:r>
    </w:p>
    <w:p w14:paraId="4B7B9DAD" w14:textId="77777777" w:rsidR="00CE4261" w:rsidRPr="00341BA1" w:rsidRDefault="00CE4261" w:rsidP="007B0398">
      <w:pPr>
        <w:tabs>
          <w:tab w:val="left" w:pos="0"/>
        </w:tabs>
        <w:spacing w:line="276" w:lineRule="auto"/>
        <w:jc w:val="center"/>
        <w:rPr>
          <w:lang w:val="en-US"/>
        </w:rPr>
      </w:pPr>
      <w:r w:rsidRPr="007D7B8A">
        <w:t>Panevėžys</w:t>
      </w:r>
    </w:p>
    <w:p w14:paraId="605CC798" w14:textId="77777777" w:rsidR="001A59CF" w:rsidRPr="00C25BD0" w:rsidRDefault="00CE4261" w:rsidP="007B0398">
      <w:pPr>
        <w:numPr>
          <w:ilvl w:val="0"/>
          <w:numId w:val="3"/>
        </w:numPr>
        <w:spacing w:line="276" w:lineRule="auto"/>
        <w:jc w:val="both"/>
      </w:pPr>
      <w:r w:rsidRPr="00C25BD0">
        <w:rPr>
          <w:b/>
        </w:rPr>
        <w:t>Problemos esmė</w:t>
      </w:r>
      <w:r w:rsidRPr="00C25BD0">
        <w:t>:</w:t>
      </w:r>
      <w:r w:rsidR="008407DC" w:rsidRPr="00C25BD0">
        <w:t xml:space="preserve"> </w:t>
      </w:r>
    </w:p>
    <w:p w14:paraId="01B52084" w14:textId="77777777" w:rsidR="00F670B6" w:rsidRDefault="00156131" w:rsidP="007B0398">
      <w:pPr>
        <w:spacing w:line="276" w:lineRule="auto"/>
        <w:ind w:firstLine="851"/>
        <w:jc w:val="both"/>
      </w:pPr>
      <w:r w:rsidRPr="00C25BD0">
        <w:t>20</w:t>
      </w:r>
      <w:r w:rsidR="000336E6">
        <w:t>23</w:t>
      </w:r>
      <w:r w:rsidRPr="00C25BD0">
        <w:t xml:space="preserve"> m. </w:t>
      </w:r>
      <w:r w:rsidR="000336E6">
        <w:t>vasario</w:t>
      </w:r>
      <w:r w:rsidRPr="00C25BD0">
        <w:t xml:space="preserve"> </w:t>
      </w:r>
      <w:r w:rsidR="000336E6">
        <w:t>1</w:t>
      </w:r>
      <w:r w:rsidR="002F0566">
        <w:t xml:space="preserve"> d. </w:t>
      </w:r>
      <w:r w:rsidR="000336E6" w:rsidRPr="000336E6">
        <w:t xml:space="preserve">Lietuvos Respublikos socialinės apsaugos ir darbo ministro </w:t>
      </w:r>
      <w:r w:rsidRPr="00C25BD0">
        <w:t xml:space="preserve">įsakymu Nr. </w:t>
      </w:r>
      <w:r w:rsidR="000336E6">
        <w:t>A</w:t>
      </w:r>
      <w:r w:rsidR="002F0566">
        <w:t>1</w:t>
      </w:r>
      <w:r w:rsidRPr="00C25BD0">
        <w:t>-</w:t>
      </w:r>
      <w:r w:rsidR="000336E6">
        <w:t xml:space="preserve">64 </w:t>
      </w:r>
      <w:r w:rsidR="002F0566" w:rsidRPr="00C25BD0">
        <w:t>patvirtintas</w:t>
      </w:r>
      <w:r w:rsidR="002F0566">
        <w:rPr>
          <w:b/>
          <w:bCs/>
          <w:caps/>
          <w:color w:val="000000"/>
        </w:rPr>
        <w:t xml:space="preserve"> </w:t>
      </w:r>
      <w:r w:rsidR="000336E6" w:rsidRPr="000336E6">
        <w:t>projekto „Pabėgėlių iš Ukrainos priėmimas ir ankstyva integracija“ Nr. Nr. HOME/2022/AMIF/AG/EMAS/TF1/LT/0013, finansuojamo iš  Prieglobsčio, migracijos ir integracijos fondo priemonės „Pagalba ekstremaliosios situacijos atveju“ lėšų, finansavimo tvarkos apraš</w:t>
      </w:r>
      <w:r w:rsidR="00F5540F">
        <w:t>as</w:t>
      </w:r>
      <w:r w:rsidR="002F0566" w:rsidRPr="002F0566">
        <w:t xml:space="preserve"> (toliau – Aprašas).</w:t>
      </w:r>
      <w:r w:rsidR="00F670B6">
        <w:t xml:space="preserve"> </w:t>
      </w:r>
    </w:p>
    <w:p w14:paraId="6261F293" w14:textId="588C2249" w:rsidR="00E30C40" w:rsidRDefault="00F670B6" w:rsidP="007B0398">
      <w:pPr>
        <w:spacing w:line="276" w:lineRule="auto"/>
        <w:ind w:firstLine="851"/>
        <w:jc w:val="both"/>
      </w:pPr>
      <w:r w:rsidRPr="000907D3">
        <w:rPr>
          <w:b/>
          <w:bCs/>
        </w:rPr>
        <w:t>Projekto įgyvendinimo trukmė</w:t>
      </w:r>
      <w:r>
        <w:t xml:space="preserve"> – iki 2024 m. kovo mėn. 4 d. </w:t>
      </w:r>
    </w:p>
    <w:p w14:paraId="130C1EAB" w14:textId="2C4E2F87" w:rsidR="00E466F3" w:rsidRDefault="00E466F3" w:rsidP="007B0398">
      <w:pPr>
        <w:spacing w:line="276" w:lineRule="auto"/>
        <w:ind w:firstLine="851"/>
        <w:jc w:val="both"/>
      </w:pPr>
      <w:r w:rsidRPr="00E466F3">
        <w:rPr>
          <w:b/>
          <w:bCs/>
        </w:rPr>
        <w:t>Projekto tikslinė grupė</w:t>
      </w:r>
      <w:r>
        <w:t xml:space="preserve"> - </w:t>
      </w:r>
      <w:r w:rsidRPr="00F5540F">
        <w:t>trečiųjų valstybių pilieči</w:t>
      </w:r>
      <w:r>
        <w:t xml:space="preserve">ai, kurie </w:t>
      </w:r>
      <w:r w:rsidRPr="00F5540F">
        <w:t>tur</w:t>
      </w:r>
      <w:r>
        <w:t>i</w:t>
      </w:r>
      <w:r w:rsidRPr="00F5540F">
        <w:t xml:space="preserve"> leidimą gyventi Lietuvos Respublikoje; prieglobsčio prašytojai; asmenys, kurie turi teisę gauti laikinąją apsaugą Lietuvos Respublikoje; užsieniečiai, kuriems išduotas užsieniečio registracijos pažymėjimas</w:t>
      </w:r>
      <w:r>
        <w:t>,</w:t>
      </w:r>
      <w:r w:rsidRPr="00F5540F">
        <w:t xml:space="preserve"> kiti užsieniečiai, kurie gali tapti pažeidžiami dėl nelegalaus darbo, prekybos žmonėmis</w:t>
      </w:r>
      <w:r>
        <w:t xml:space="preserve"> (toliau – tikslinė grupė).</w:t>
      </w:r>
    </w:p>
    <w:p w14:paraId="607EB1C7" w14:textId="4075A30D" w:rsidR="00F5540F" w:rsidRPr="00F5540F" w:rsidRDefault="00A77EA0" w:rsidP="00F5540F">
      <w:pPr>
        <w:spacing w:line="276" w:lineRule="auto"/>
        <w:ind w:firstLine="851"/>
        <w:jc w:val="both"/>
      </w:pPr>
      <w:r w:rsidRPr="009B56FA">
        <w:rPr>
          <w:b/>
          <w:bCs/>
        </w:rPr>
        <w:t>Priemonės tikslas</w:t>
      </w:r>
      <w:r w:rsidRPr="00C25BD0">
        <w:t xml:space="preserve"> –</w:t>
      </w:r>
      <w:r w:rsidR="00F5540F">
        <w:t xml:space="preserve"> </w:t>
      </w:r>
      <w:r w:rsidR="00F5540F" w:rsidRPr="00F5540F">
        <w:t>prisidėti prie</w:t>
      </w:r>
      <w:r w:rsidR="00E466F3">
        <w:t xml:space="preserve"> tikslinės grupės</w:t>
      </w:r>
      <w:r w:rsidR="00CF48D7">
        <w:t xml:space="preserve"> </w:t>
      </w:r>
      <w:r w:rsidR="00F5540F" w:rsidRPr="00F5540F">
        <w:t>asmenų priėmimo ir ankstyvosios integracijos.</w:t>
      </w:r>
    </w:p>
    <w:p w14:paraId="1E913907" w14:textId="4E82124D" w:rsidR="00F5540F" w:rsidRPr="00F5540F" w:rsidRDefault="00F5540F" w:rsidP="00CF48D7">
      <w:pPr>
        <w:spacing w:line="276" w:lineRule="auto"/>
        <w:ind w:firstLine="851"/>
        <w:jc w:val="both"/>
      </w:pPr>
      <w:bookmarkStart w:id="1" w:name="part_ae2118be1d924e538c8b0430c0473243"/>
      <w:bookmarkEnd w:id="1"/>
      <w:r w:rsidRPr="00F5540F">
        <w:rPr>
          <w:b/>
          <w:bCs/>
        </w:rPr>
        <w:t>Projekto uždaviniai</w:t>
      </w:r>
      <w:bookmarkStart w:id="2" w:name="part_a447b16920f54c27a9251803e5bdcf3e"/>
      <w:bookmarkEnd w:id="2"/>
      <w:r w:rsidR="00CF48D7">
        <w:t xml:space="preserve"> - </w:t>
      </w:r>
      <w:r w:rsidRPr="00F5540F">
        <w:t>stiprinti pajėgumus trečiųjų valstybių piliečių registracijos ir leidimų gyventi išdavimo procesuose</w:t>
      </w:r>
      <w:bookmarkStart w:id="3" w:name="part_63d0e32b49894234bcd32f116a48be5d"/>
      <w:bookmarkEnd w:id="3"/>
      <w:r w:rsidR="00CF48D7">
        <w:t xml:space="preserve">, </w:t>
      </w:r>
      <w:r w:rsidRPr="00F5540F">
        <w:t>gerinti priėmimo sąlygas</w:t>
      </w:r>
      <w:bookmarkStart w:id="4" w:name="part_5c614da1dbd3483b8c82473867d56225"/>
      <w:bookmarkEnd w:id="4"/>
      <w:r w:rsidR="00CF48D7">
        <w:t xml:space="preserve">, </w:t>
      </w:r>
      <w:r w:rsidRPr="00F5540F">
        <w:t>prisidėti prie savivaldos lygiu vykdomų ankstyvosios trečiųjų valstybių piliečių integracijos veiklų</w:t>
      </w:r>
      <w:bookmarkStart w:id="5" w:name="part_aa805c791c1042bba96b03f6e533868a"/>
      <w:bookmarkEnd w:id="5"/>
      <w:r w:rsidR="00CF48D7">
        <w:t xml:space="preserve">, </w:t>
      </w:r>
      <w:r w:rsidRPr="00F5540F">
        <w:t>pasirengti galimam trečiųjų valstybių piliečių antplūdžiui</w:t>
      </w:r>
      <w:r w:rsidR="00E466F3">
        <w:t>.</w:t>
      </w:r>
      <w:r w:rsidRPr="00F5540F">
        <w:t xml:space="preserve"> </w:t>
      </w:r>
    </w:p>
    <w:p w14:paraId="2E85B8C9" w14:textId="0F051985" w:rsidR="00470F1A" w:rsidRDefault="00515F73" w:rsidP="00515F73">
      <w:pPr>
        <w:spacing w:line="276" w:lineRule="auto"/>
        <w:jc w:val="both"/>
        <w:rPr>
          <w:color w:val="FF0000"/>
        </w:rPr>
      </w:pPr>
      <w:r>
        <w:rPr>
          <w:color w:val="FF0000"/>
        </w:rPr>
        <w:t xml:space="preserve">             </w:t>
      </w:r>
      <w:r w:rsidR="002F0566" w:rsidRPr="00515F73">
        <w:rPr>
          <w:b/>
          <w:bCs/>
        </w:rPr>
        <w:t xml:space="preserve"> </w:t>
      </w:r>
      <w:r w:rsidR="002F0566" w:rsidRPr="00E466F3">
        <w:rPr>
          <w:b/>
          <w:bCs/>
        </w:rPr>
        <w:t>Pr</w:t>
      </w:r>
      <w:r w:rsidR="00E466F3" w:rsidRPr="00E466F3">
        <w:rPr>
          <w:b/>
          <w:bCs/>
        </w:rPr>
        <w:t>ojekto</w:t>
      </w:r>
      <w:r w:rsidR="003331D8">
        <w:rPr>
          <w:b/>
          <w:bCs/>
        </w:rPr>
        <w:t xml:space="preserve"> finansuojamos </w:t>
      </w:r>
      <w:r w:rsidR="002F0566" w:rsidRPr="00E466F3">
        <w:rPr>
          <w:b/>
          <w:bCs/>
        </w:rPr>
        <w:t>veiklos</w:t>
      </w:r>
      <w:r w:rsidR="001A7F98" w:rsidRPr="00E466F3">
        <w:t>:</w:t>
      </w:r>
    </w:p>
    <w:p w14:paraId="700E03E0" w14:textId="53C056E5" w:rsidR="00515F73" w:rsidRPr="00E215AE" w:rsidRDefault="001A7F98" w:rsidP="009B56FA">
      <w:pPr>
        <w:spacing w:line="276" w:lineRule="auto"/>
        <w:ind w:firstLine="851"/>
        <w:jc w:val="both"/>
      </w:pPr>
      <w:r w:rsidRPr="00E215AE">
        <w:t>A</w:t>
      </w:r>
      <w:r w:rsidR="00515F73" w:rsidRPr="00E215AE">
        <w:t>smenų</w:t>
      </w:r>
      <w:r w:rsidRPr="00E215AE">
        <w:t xml:space="preserve"> </w:t>
      </w:r>
      <w:r w:rsidR="00515F73" w:rsidRPr="00E215AE">
        <w:t>fizinių ir psichologinių patirčių sukelt</w:t>
      </w:r>
      <w:r w:rsidRPr="00E215AE">
        <w:t>ų</w:t>
      </w:r>
      <w:r w:rsidR="00515F73" w:rsidRPr="00E215AE">
        <w:t xml:space="preserve"> problem</w:t>
      </w:r>
      <w:r w:rsidRPr="00E215AE">
        <w:t>ų</w:t>
      </w:r>
      <w:r w:rsidR="00515F73" w:rsidRPr="00E215AE">
        <w:t xml:space="preserve"> (savitarpio </w:t>
      </w:r>
      <w:r w:rsidRPr="00E215AE">
        <w:t>p</w:t>
      </w:r>
      <w:r w:rsidR="00515F73" w:rsidRPr="00E215AE">
        <w:t>agalbos grupės, psichososcialinių paslaugų teikimas, kt.)</w:t>
      </w:r>
      <w:r w:rsidRPr="00E215AE">
        <w:t xml:space="preserve"> sprendim</w:t>
      </w:r>
      <w:r w:rsidR="00166B9F">
        <w:t>as</w:t>
      </w:r>
      <w:r w:rsidRPr="00E215AE">
        <w:t>;</w:t>
      </w:r>
    </w:p>
    <w:p w14:paraId="5D9B5134" w14:textId="7B499FF6" w:rsidR="00470F1A" w:rsidRPr="00E215AE" w:rsidRDefault="002F7DD5" w:rsidP="009B56FA">
      <w:pPr>
        <w:spacing w:line="276" w:lineRule="auto"/>
        <w:ind w:firstLine="851"/>
        <w:jc w:val="both"/>
      </w:pPr>
      <w:r w:rsidRPr="00E215AE">
        <w:t>M</w:t>
      </w:r>
      <w:r w:rsidR="00515F73" w:rsidRPr="00E215AE">
        <w:t>oterims</w:t>
      </w:r>
      <w:r w:rsidRPr="00E215AE">
        <w:t xml:space="preserve"> ir mergaitėms įgalinti (pvz., šviečiamieji seminarai, verslumo skatinimas, darbo grupės dėl moterų teisių į sveikatą, finansinę laisvę, savarankiškumo skatinimas);</w:t>
      </w:r>
    </w:p>
    <w:p w14:paraId="53E44271" w14:textId="5EF5BDFE" w:rsidR="002F7DD5" w:rsidRDefault="009B56FA" w:rsidP="002F7DD5">
      <w:pPr>
        <w:spacing w:line="276" w:lineRule="auto"/>
        <w:ind w:firstLine="851"/>
        <w:jc w:val="both"/>
      </w:pPr>
      <w:r w:rsidRPr="00E215AE">
        <w:t xml:space="preserve"> </w:t>
      </w:r>
      <w:r w:rsidR="001A7F98" w:rsidRPr="00E215AE">
        <w:t>N</w:t>
      </w:r>
      <w:r w:rsidR="002F7DD5" w:rsidRPr="00E215AE">
        <w:t>elegalaus darbo, prekybos žmonėmis, priklausomybių nuo psichotropinių medžiagų rizikoms mažinti ir prisidėti prie jų prevencijos (informacijos sklaida, konsultacijos, psichologinė, teisinė pagalba, prevencinės priemonės, mokymai darbuotojams, specialistams, skirti prekybos žmonėmis požymiams, priklausomybėms ir kitoms problemoms atpažinti ir padėti jas spręsti)</w:t>
      </w:r>
      <w:r w:rsidR="001A7F98" w:rsidRPr="00E215AE">
        <w:t>;</w:t>
      </w:r>
    </w:p>
    <w:p w14:paraId="00DFE400" w14:textId="65E65728" w:rsidR="002F7DD5" w:rsidRDefault="001A7F98" w:rsidP="002F7DD5">
      <w:pPr>
        <w:spacing w:line="276" w:lineRule="auto"/>
        <w:ind w:firstLine="360"/>
        <w:jc w:val="both"/>
        <w:rPr>
          <w:color w:val="FF0000"/>
        </w:rPr>
      </w:pPr>
      <w:r>
        <w:rPr>
          <w:color w:val="FF0000"/>
        </w:rPr>
        <w:t xml:space="preserve">         </w:t>
      </w:r>
      <w:r w:rsidR="002F7DD5" w:rsidRPr="00E215AE">
        <w:t>Statybų ir remonto išlaidoms, ilgalaikiam turtui pirkti;</w:t>
      </w:r>
    </w:p>
    <w:p w14:paraId="6393C082" w14:textId="4C6444B3" w:rsidR="00170D73" w:rsidRDefault="00B50589" w:rsidP="002F7DD5">
      <w:pPr>
        <w:spacing w:line="276" w:lineRule="auto"/>
        <w:ind w:firstLine="360"/>
        <w:jc w:val="both"/>
      </w:pPr>
      <w:r>
        <w:rPr>
          <w:b/>
          <w:bCs/>
        </w:rPr>
        <w:t xml:space="preserve">       </w:t>
      </w:r>
      <w:r w:rsidR="00170D73" w:rsidRPr="00470F1A">
        <w:rPr>
          <w:b/>
          <w:bCs/>
        </w:rPr>
        <w:t>Gal</w:t>
      </w:r>
      <w:r w:rsidR="00470F1A">
        <w:rPr>
          <w:b/>
          <w:bCs/>
        </w:rPr>
        <w:t>imi</w:t>
      </w:r>
      <w:r w:rsidR="00170D73" w:rsidRPr="00470F1A">
        <w:rPr>
          <w:b/>
          <w:bCs/>
        </w:rPr>
        <w:t xml:space="preserve"> partneriai</w:t>
      </w:r>
      <w:r w:rsidR="00170D73">
        <w:t xml:space="preserve"> – </w:t>
      </w:r>
      <w:r w:rsidR="00903FBC">
        <w:t xml:space="preserve">nevyriausybinės organizacijos, </w:t>
      </w:r>
      <w:r w:rsidR="00290E09">
        <w:t>bendruomeninės organizacijos, socialinių paslaugų įstaigos</w:t>
      </w:r>
      <w:r w:rsidR="00470F1A">
        <w:t>, sudariusios paslaugų teikimo sutartį ir (arba) bendradarbiaudamos su partneriu</w:t>
      </w:r>
      <w:r w:rsidR="00170D73">
        <w:t>.</w:t>
      </w:r>
    </w:p>
    <w:p w14:paraId="09208120" w14:textId="77777777" w:rsidR="00B12A30" w:rsidRPr="00C25BD0" w:rsidRDefault="00CE4261" w:rsidP="007B0398">
      <w:pPr>
        <w:numPr>
          <w:ilvl w:val="0"/>
          <w:numId w:val="3"/>
        </w:numPr>
        <w:spacing w:line="276" w:lineRule="auto"/>
        <w:jc w:val="both"/>
      </w:pPr>
      <w:r w:rsidRPr="00C25BD0">
        <w:rPr>
          <w:b/>
        </w:rPr>
        <w:t>Kaip šiuo metu sprendžiami sprendimo projekte aptarti klausimai</w:t>
      </w:r>
      <w:r w:rsidR="00B12A30" w:rsidRPr="00C25BD0">
        <w:rPr>
          <w:b/>
        </w:rPr>
        <w:t>:</w:t>
      </w:r>
    </w:p>
    <w:p w14:paraId="7D9336F6" w14:textId="7E262E35" w:rsidR="00406EAA" w:rsidRDefault="006C7167" w:rsidP="00406EAA">
      <w:pPr>
        <w:jc w:val="both"/>
        <w:outlineLvl w:val="0"/>
      </w:pPr>
      <w:r>
        <w:t xml:space="preserve">2023-01-16 </w:t>
      </w:r>
      <w:r w:rsidRPr="006C7167">
        <w:t xml:space="preserve">Panevėžio miesto savivaldybės investicijų projektų atrankos grupės posėdyje protokoliniu sprendimu Nr. </w:t>
      </w:r>
      <w:r>
        <w:t>IP-01</w:t>
      </w:r>
      <w:r w:rsidRPr="006C7167">
        <w:t xml:space="preserve"> pritarta </w:t>
      </w:r>
      <w:r w:rsidR="00406EAA">
        <w:t>bendradarbiavimo sutarties pasirašymui su Lietuvos Respublikos socialinės apsaugos ir darbo ministerija dėl iš Ukrainos pasitraukusių asmenų priėmimo ir integracijos konkrečių projekto veiklų įgyvendinimo ir esant būtinybei rengti Tarybos sprendimo projektą ir teikti Tarybai.</w:t>
      </w:r>
    </w:p>
    <w:p w14:paraId="19761C04" w14:textId="77777777" w:rsidR="00406EAA" w:rsidRDefault="00406EAA" w:rsidP="006C7167">
      <w:pPr>
        <w:jc w:val="both"/>
        <w:outlineLvl w:val="0"/>
        <w:rPr>
          <w:b/>
        </w:rPr>
      </w:pPr>
    </w:p>
    <w:p w14:paraId="685CEB70" w14:textId="1B307147" w:rsidR="00C23621" w:rsidRPr="00C06CD7" w:rsidRDefault="00CE4261" w:rsidP="00C06CD7">
      <w:pPr>
        <w:pStyle w:val="Sraopastraipa"/>
        <w:numPr>
          <w:ilvl w:val="0"/>
          <w:numId w:val="3"/>
        </w:numPr>
        <w:jc w:val="both"/>
        <w:outlineLvl w:val="0"/>
        <w:rPr>
          <w:b/>
        </w:rPr>
      </w:pPr>
      <w:r w:rsidRPr="00C06CD7">
        <w:rPr>
          <w:b/>
        </w:rPr>
        <w:t>Sprendimo priėmimo būtinumo pagrindimas, kokių pozityvių rezultatų laukiama:</w:t>
      </w:r>
    </w:p>
    <w:p w14:paraId="52F3839A" w14:textId="53B278E1" w:rsidR="00A922A9" w:rsidRPr="00166B9F" w:rsidRDefault="00D14DB6" w:rsidP="007B0398">
      <w:pPr>
        <w:pStyle w:val="Default"/>
        <w:spacing w:line="276" w:lineRule="auto"/>
        <w:ind w:firstLine="709"/>
        <w:jc w:val="both"/>
        <w:rPr>
          <w:color w:val="auto"/>
        </w:rPr>
      </w:pPr>
      <w:r w:rsidRPr="00E30683">
        <w:rPr>
          <w:color w:val="auto"/>
        </w:rPr>
        <w:t xml:space="preserve">Aprašo </w:t>
      </w:r>
      <w:r w:rsidR="00C06A6F" w:rsidRPr="00E30683">
        <w:rPr>
          <w:color w:val="auto"/>
        </w:rPr>
        <w:t>5.1.</w:t>
      </w:r>
      <w:r w:rsidRPr="00E30683">
        <w:rPr>
          <w:color w:val="auto"/>
        </w:rPr>
        <w:t xml:space="preserve"> p. reikalavimas</w:t>
      </w:r>
      <w:r w:rsidR="00E30683">
        <w:rPr>
          <w:color w:val="auto"/>
        </w:rPr>
        <w:t>:</w:t>
      </w:r>
      <w:r w:rsidRPr="00E30683">
        <w:rPr>
          <w:color w:val="auto"/>
        </w:rPr>
        <w:t xml:space="preserve"> „</w:t>
      </w:r>
      <w:r w:rsidR="00C06A6F" w:rsidRPr="00E30683">
        <w:rPr>
          <w:color w:val="auto"/>
        </w:rPr>
        <w:t xml:space="preserve">su Projekto vykdytojais pasirašo sutartį dėl Projekto „Pabėgėlių iš Ukrainos priėmimas ir ankstyva integracija“ Nr. HOME/2022/AMIF/AG/EMAS/TF1/LT/0013, finansuojamo iš Prieglobsčio, migracijos ir integracijos fondo priemonės „Pagalba ekstremaliosios </w:t>
      </w:r>
      <w:r w:rsidR="00C06A6F" w:rsidRPr="00E30683">
        <w:rPr>
          <w:color w:val="auto"/>
        </w:rPr>
        <w:lastRenderedPageBreak/>
        <w:t>situacijos atveju“ lėšų, įgyvendinimo pagal Aprašo 2 priede pateiktą pavyzdinę formą</w:t>
      </w:r>
      <w:r w:rsidRPr="00E30683">
        <w:rPr>
          <w:color w:val="auto"/>
        </w:rPr>
        <w:t xml:space="preserve">“, </w:t>
      </w:r>
      <w:r w:rsidRPr="00166B9F">
        <w:rPr>
          <w:color w:val="auto"/>
        </w:rPr>
        <w:t xml:space="preserve">todėl </w:t>
      </w:r>
      <w:r w:rsidR="00E30683" w:rsidRPr="00166B9F">
        <w:rPr>
          <w:color w:val="auto"/>
        </w:rPr>
        <w:t xml:space="preserve">kreipiamasi </w:t>
      </w:r>
      <w:r w:rsidR="00C06CD7">
        <w:rPr>
          <w:color w:val="auto"/>
        </w:rPr>
        <w:t xml:space="preserve">į </w:t>
      </w:r>
      <w:r w:rsidRPr="00166B9F">
        <w:rPr>
          <w:color w:val="auto"/>
        </w:rPr>
        <w:t>Taryb</w:t>
      </w:r>
      <w:r w:rsidR="00C06CD7">
        <w:rPr>
          <w:color w:val="auto"/>
        </w:rPr>
        <w:t xml:space="preserve">ą dėl pritarimo dalyvauti minėtame projekte, sutarties pasirašymui su </w:t>
      </w:r>
      <w:r w:rsidR="005C7B92" w:rsidRPr="005C7B92">
        <w:rPr>
          <w:color w:val="auto"/>
        </w:rPr>
        <w:t xml:space="preserve">Lietuvos Respublikos socialinės apsaugos ir darbo ministerija </w:t>
      </w:r>
      <w:r w:rsidR="00C06CD7" w:rsidRPr="005C7B92">
        <w:rPr>
          <w:color w:val="auto"/>
        </w:rPr>
        <w:t>bei įaliojimo suteikimo admini</w:t>
      </w:r>
      <w:r w:rsidR="00C06CD7">
        <w:rPr>
          <w:color w:val="auto"/>
        </w:rPr>
        <w:t>stracijos direktoriui atlikti kitus veiksmus susiėjusius su projekto įgyvendinimui.</w:t>
      </w:r>
    </w:p>
    <w:p w14:paraId="6FD663F0" w14:textId="77777777" w:rsidR="00A922A9" w:rsidRPr="00A922A9" w:rsidRDefault="00A922A9" w:rsidP="007B0398">
      <w:pPr>
        <w:pStyle w:val="Sraopastraipa"/>
        <w:autoSpaceDE w:val="0"/>
        <w:autoSpaceDN w:val="0"/>
        <w:adjustRightInd w:val="0"/>
        <w:spacing w:line="276" w:lineRule="auto"/>
        <w:rPr>
          <w:rFonts w:eastAsia="Calibri"/>
          <w:color w:val="000000"/>
        </w:rPr>
      </w:pPr>
    </w:p>
    <w:p w14:paraId="1A5F0250" w14:textId="77777777" w:rsidR="005E4165" w:rsidRPr="00C25BD0" w:rsidRDefault="00CE4261" w:rsidP="007B0398">
      <w:pPr>
        <w:numPr>
          <w:ilvl w:val="0"/>
          <w:numId w:val="3"/>
        </w:numPr>
        <w:spacing w:line="276" w:lineRule="auto"/>
        <w:jc w:val="both"/>
        <w:rPr>
          <w:b/>
          <w:vanish/>
        </w:rPr>
      </w:pPr>
      <w:r w:rsidRPr="00C25BD0">
        <w:rPr>
          <w:b/>
        </w:rPr>
        <w:t>Skaičiavimai, išlaidų sąmatos, finansavimo šaltiniai:</w:t>
      </w:r>
    </w:p>
    <w:p w14:paraId="5BA07CEC" w14:textId="36E554E2" w:rsidR="0010479A" w:rsidRDefault="0010479A" w:rsidP="007B0398">
      <w:pPr>
        <w:pStyle w:val="Default"/>
        <w:spacing w:line="276" w:lineRule="auto"/>
        <w:ind w:left="720"/>
        <w:jc w:val="both"/>
      </w:pPr>
    </w:p>
    <w:p w14:paraId="091C7A70" w14:textId="1B027B48" w:rsidR="00E421BD" w:rsidRPr="00C06CD7" w:rsidRDefault="005E4165" w:rsidP="002C50ED">
      <w:pPr>
        <w:pStyle w:val="Default"/>
        <w:spacing w:line="276" w:lineRule="auto"/>
        <w:ind w:firstLine="709"/>
        <w:jc w:val="both"/>
      </w:pPr>
      <w:r w:rsidRPr="00A922A9">
        <w:t xml:space="preserve">Pagal Priemonę </w:t>
      </w:r>
      <w:r w:rsidR="00B50589">
        <w:t>projekto įgyvendinimui</w:t>
      </w:r>
      <w:r w:rsidR="00B50589" w:rsidRPr="00A922A9">
        <w:t xml:space="preserve"> </w:t>
      </w:r>
      <w:r w:rsidR="009A5834" w:rsidRPr="00A922A9">
        <w:t xml:space="preserve"> skir</w:t>
      </w:r>
      <w:r w:rsidR="002C50ED">
        <w:t>iama</w:t>
      </w:r>
      <w:r w:rsidR="009A5834" w:rsidRPr="002C50ED">
        <w:t xml:space="preserve"> </w:t>
      </w:r>
      <w:r w:rsidR="00B50589" w:rsidRPr="002C50ED">
        <w:t xml:space="preserve">81 699,60 </w:t>
      </w:r>
      <w:r w:rsidR="009A5834" w:rsidRPr="002C50ED">
        <w:t>Eur</w:t>
      </w:r>
      <w:r w:rsidR="00901C10" w:rsidRPr="002C50ED">
        <w:t>.</w:t>
      </w:r>
      <w:r w:rsidR="00F1557A" w:rsidRPr="002C50ED">
        <w:t xml:space="preserve"> </w:t>
      </w:r>
      <w:r w:rsidR="002C50ED" w:rsidRPr="00C06CD7">
        <w:t xml:space="preserve">Išlaidos finansuojamos 100 proc. intensyvumu.  </w:t>
      </w:r>
    </w:p>
    <w:p w14:paraId="522F9A09" w14:textId="77777777" w:rsidR="00C25BD0" w:rsidRPr="00C25BD0" w:rsidRDefault="00CE4261" w:rsidP="007B0398">
      <w:pPr>
        <w:numPr>
          <w:ilvl w:val="0"/>
          <w:numId w:val="3"/>
        </w:numPr>
        <w:spacing w:line="276" w:lineRule="auto"/>
        <w:jc w:val="both"/>
        <w:rPr>
          <w:b/>
        </w:rPr>
      </w:pPr>
      <w:r w:rsidRPr="00C25BD0">
        <w:rPr>
          <w:b/>
        </w:rPr>
        <w:t xml:space="preserve">Galimos neigiamos pasekmės priėmus sprendimą, kokių priemonių reikėtų imtis, kad tokių pasekmių būtų išvengta: </w:t>
      </w:r>
    </w:p>
    <w:p w14:paraId="073533B9" w14:textId="1939530B" w:rsidR="00CE4261" w:rsidRDefault="008A4728" w:rsidP="007B0398">
      <w:pPr>
        <w:spacing w:line="276" w:lineRule="auto"/>
        <w:jc w:val="both"/>
      </w:pPr>
      <w:r w:rsidRPr="00C25BD0">
        <w:t>Nenumatomos</w:t>
      </w:r>
      <w:r w:rsidR="007B0398">
        <w:t>.</w:t>
      </w:r>
    </w:p>
    <w:p w14:paraId="74A5D716" w14:textId="77777777" w:rsidR="007B0398" w:rsidRPr="00C25BD0" w:rsidRDefault="007B0398" w:rsidP="007B0398">
      <w:pPr>
        <w:spacing w:line="276" w:lineRule="auto"/>
        <w:jc w:val="both"/>
      </w:pPr>
    </w:p>
    <w:p w14:paraId="1F0DFBA1" w14:textId="77777777" w:rsidR="00C25BD0" w:rsidRPr="00C25BD0" w:rsidRDefault="00CE4261" w:rsidP="007B0398">
      <w:pPr>
        <w:numPr>
          <w:ilvl w:val="0"/>
          <w:numId w:val="3"/>
        </w:numPr>
        <w:spacing w:line="276" w:lineRule="auto"/>
        <w:jc w:val="both"/>
      </w:pPr>
      <w:r w:rsidRPr="00C25BD0">
        <w:rPr>
          <w:b/>
        </w:rPr>
        <w:t xml:space="preserve">Kieno iniciatyva parengtas sprendimo projektas: </w:t>
      </w:r>
    </w:p>
    <w:p w14:paraId="767B0489" w14:textId="77777777" w:rsidR="00CE4261" w:rsidRPr="00C25BD0" w:rsidRDefault="008A4728" w:rsidP="007B0398">
      <w:pPr>
        <w:tabs>
          <w:tab w:val="left" w:pos="0"/>
        </w:tabs>
        <w:spacing w:line="276" w:lineRule="auto"/>
        <w:jc w:val="both"/>
      </w:pPr>
      <w:r w:rsidRPr="00C25BD0">
        <w:t>Panevėžio miesto savivaldybės administracijos</w:t>
      </w:r>
      <w:r w:rsidR="00F436F6" w:rsidRPr="00C25BD0">
        <w:t>.</w:t>
      </w:r>
    </w:p>
    <w:p w14:paraId="0BBFB68F" w14:textId="77777777" w:rsidR="00885D3F" w:rsidRDefault="00885D3F" w:rsidP="007B0398">
      <w:pPr>
        <w:spacing w:line="276" w:lineRule="auto"/>
        <w:jc w:val="both"/>
      </w:pPr>
    </w:p>
    <w:p w14:paraId="196A7F94" w14:textId="77777777" w:rsidR="00C06CD7" w:rsidRPr="00C25BD0" w:rsidRDefault="00C06CD7" w:rsidP="00C06CD7">
      <w:pPr>
        <w:spacing w:line="276" w:lineRule="auto"/>
        <w:jc w:val="both"/>
      </w:pPr>
      <w:r>
        <w:t xml:space="preserve">Vyriausiasis specialistas </w:t>
      </w:r>
      <w:r>
        <w:tab/>
      </w:r>
      <w:r>
        <w:tab/>
      </w:r>
      <w:r>
        <w:tab/>
      </w:r>
      <w:r>
        <w:tab/>
        <w:t xml:space="preserve">               Justas Laurinavičius</w:t>
      </w:r>
    </w:p>
    <w:p w14:paraId="7C5180E0" w14:textId="77777777" w:rsidR="00F05EBE" w:rsidRDefault="00F05EBE" w:rsidP="007B0398">
      <w:pPr>
        <w:spacing w:line="276" w:lineRule="auto"/>
        <w:jc w:val="both"/>
      </w:pPr>
    </w:p>
    <w:p w14:paraId="59B91A8B" w14:textId="6938913C" w:rsidR="00F05EBE" w:rsidRPr="002B3D66" w:rsidRDefault="00F05EBE" w:rsidP="007B0398">
      <w:pPr>
        <w:tabs>
          <w:tab w:val="left" w:pos="7371"/>
        </w:tabs>
        <w:spacing w:line="276" w:lineRule="auto"/>
        <w:jc w:val="both"/>
      </w:pPr>
      <w:r>
        <w:t xml:space="preserve">Investicijų projektų </w:t>
      </w:r>
      <w:r w:rsidR="007B0398">
        <w:t xml:space="preserve">skyriaus </w:t>
      </w:r>
      <w:r w:rsidR="00290E09">
        <w:t>vyriausioji investicijų projektų specialistė</w:t>
      </w:r>
      <w:r>
        <w:tab/>
      </w:r>
      <w:r>
        <w:rPr>
          <w:noProof/>
        </w:rPr>
        <mc:AlternateContent>
          <mc:Choice Requires="wps">
            <w:drawing>
              <wp:anchor distT="0" distB="0" distL="114300" distR="114300" simplePos="0" relativeHeight="251659264" behindDoc="0" locked="0" layoutInCell="1" allowOverlap="1" wp14:anchorId="2D3C371D" wp14:editId="7A1B2D99">
                <wp:simplePos x="0" y="0"/>
                <wp:positionH relativeFrom="column">
                  <wp:posOffset>11160760</wp:posOffset>
                </wp:positionH>
                <wp:positionV relativeFrom="paragraph">
                  <wp:posOffset>-656590</wp:posOffset>
                </wp:positionV>
                <wp:extent cx="2286000" cy="60007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22860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D3CD2" w14:textId="77777777" w:rsidR="00F05EBE" w:rsidRPr="004C6509" w:rsidRDefault="00F05EBE" w:rsidP="00F05EBE">
                            <w:pPr>
                              <w:jc w:val="center"/>
                              <w:rPr>
                                <w:color w:val="404040" w:themeColor="text1" w:themeTint="BF"/>
                                <w:sz w:val="32"/>
                              </w:rPr>
                            </w:pPr>
                            <w:r w:rsidRPr="004C6509">
                              <w:rPr>
                                <w:color w:val="404040" w:themeColor="text1" w:themeTint="BF"/>
                                <w:sz w:val="32"/>
                              </w:rPr>
                              <w:t xml:space="preserve">1 priedas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3C371D" id="Stačiakampis 2" o:spid="_x0000_s1026" style="position:absolute;left:0;text-align:left;margin-left:878.8pt;margin-top:-51.7pt;width:180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eU/8mwIAALsFAAAOAAAAZHJzL2Uyb0RvYy54bWysVM1u2zAMvg/YOwi6r3aM/mxBnSJo0WFA 0RZLh54VWYqFSaImKXGyd9hb7cFGyY7TdsUOxS4yaZKfyE8kzy+2RpON8EGBrenkqKREWA6Nsqua fnu4/vCRkhCZbZgGK2q6E4FezN6/O+/cVFTQgm6EJwhiw7RzNW1jdNOiCLwVhoUjcMKiUYI3LKLq V0XjWYfoRhdVWZ4WHfjGeeAiBPx71RvpLONLKXi8kzKISHRNMbeYT5/PZTqL2TmbrjxzreJDGuwN WRimLF46Ql2xyMjaq7+gjOIeAsh4xMEUIKXiIteA1UzKF9UsWuZErgXJCW6kKfw/WH67ufdENTWt KLHM4BMtIvv9S7HvzDgVSJUo6lyYoufC3ftBCyimerfSm/TFSsg207obaRXbSDj+rKqPp2WJ7HO0 JensJIEWh2jnQ/wswJAk1NTjs2U22eYmxN5175IuC6BVc620zkpqFXGpPdkwfOTlajKAP/PS9k2B mGOKLBIBfclZijstEp62X4VE9lKROeHct4dkGOfCxklvalkj+hxPkIPcegg/RmRCMmBClljdiD0A PC90j93TM/inUJHbfgwu/5VYHzxG5JvBxjHYKAv+NQCNVQ039/57knpqEktxu9yiSxKX0OywzTz0 8xccv1b40jcsxHvmceCwOXCJxDs8pIaupjBIlLTgf772P/njHKCVkg4HuKbhx5p5QYn+YnFCPk2O j9PEZ+X45KxCxT+1LJ9a7NpcArbPBNeV41lM/lHvRenBPOKumadb0cQsx7tryqPfK5exXyy4rbiY z7MbTrlj8cYuHE/gieDUyQ/bR+bd0O4RB+UW9sPOpi+6vvdNkRbm6whS5ZE48DpQjxsi99CwzdIK eqpnr8POnf0BAAD//wMAUEsDBBQABgAIAAAAIQAqHtKS4AAAAA0BAAAPAAAAZHJzL2Rvd25yZXYu eG1sTI/BTsMwEETvSPyDtUhcUOu40DZJ41QIiSuIwoWbG2/jqLEd2W4a+Hq2J3qc2afZmWo72Z6N GGLnnQQxz4Cha7zuXCvh6/N1lgOLSTmteu9Qwg9G2Na3N5UqtT+7Dxx3qWUU4mKpJJiUhpLz2Bi0 Ks79gI5uBx+sSiRDy3VQZwq3PV9k2Ypb1Tn6YNSALwab4+5kJRS/zXvK/bA0qfsuWiveDmF8kPL+ bnreAEs4pX8YLvWpOtTUae9PTkfWk14v1ytiJcxE9vgEjJiFEBdvT15eAK8rfr2i/gMAAP//AwBQ SwECLQAUAAYACAAAACEAtoM4kv4AAADhAQAAEwAAAAAAAAAAAAAAAAAAAAAAW0NvbnRlbnRfVHlw ZXNdLnhtbFBLAQItABQABgAIAAAAIQA4/SH/1gAAAJQBAAALAAAAAAAAAAAAAAAAAC8BAABfcmVs cy8ucmVsc1BLAQItABQABgAIAAAAIQCzeU/8mwIAALsFAAAOAAAAAAAAAAAAAAAAAC4CAABkcnMv ZTJvRG9jLnhtbFBLAQItABQABgAIAAAAIQAqHtKS4AAAAA0BAAAPAAAAAAAAAAAAAAAAAPUEAABk cnMvZG93bnJldi54bWxQSwUGAAAAAAQABADzAAAAAgYAAAAA " fillcolor="white [3212]" strokecolor="white [3212]" strokeweight="2pt">
                <v:textbox>
                  <w:txbxContent>
                    <w:p w14:paraId="147D3CD2" w14:textId="77777777" w:rsidR="00F05EBE" w:rsidRPr="004C6509" w:rsidRDefault="00F05EBE" w:rsidP="00F05EBE">
                      <w:pPr>
                        <w:jc w:val="center"/>
                        <w:rPr>
                          <w:color w:val="404040" w:themeColor="text1" w:themeTint="BF"/>
                          <w:sz w:val="32"/>
                        </w:rPr>
                      </w:pPr>
                      <w:r w:rsidRPr="004C6509">
                        <w:rPr>
                          <w:color w:val="404040" w:themeColor="text1" w:themeTint="BF"/>
                          <w:sz w:val="32"/>
                        </w:rPr>
                        <w:t xml:space="preserve">1 priedas </w:t>
                      </w:r>
                    </w:p>
                  </w:txbxContent>
                </v:textbox>
              </v:rect>
            </w:pict>
          </mc:Fallback>
        </mc:AlternateContent>
      </w:r>
      <w:r w:rsidR="00290E09">
        <w:t>Nijolė Janėnienė</w:t>
      </w:r>
    </w:p>
    <w:p w14:paraId="10706899" w14:textId="77777777" w:rsidR="00C06CD7" w:rsidRPr="00C25BD0" w:rsidRDefault="00C06CD7">
      <w:pPr>
        <w:spacing w:line="276" w:lineRule="auto"/>
        <w:jc w:val="both"/>
        <w:rPr>
          <w:color w:val="0070C0"/>
        </w:rPr>
      </w:pPr>
    </w:p>
    <w:sectPr w:rsidR="00C06CD7" w:rsidRPr="00C25BD0"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4FF84" w14:textId="77777777" w:rsidR="004D23DA" w:rsidRDefault="004D23DA" w:rsidP="00D610C3">
      <w:r>
        <w:separator/>
      </w:r>
    </w:p>
  </w:endnote>
  <w:endnote w:type="continuationSeparator" w:id="0">
    <w:p w14:paraId="5DFAAF47" w14:textId="77777777" w:rsidR="004D23DA" w:rsidRDefault="004D23D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6F9B8" w14:textId="77777777" w:rsidR="004D23DA" w:rsidRDefault="004D23DA" w:rsidP="00D610C3">
      <w:r>
        <w:separator/>
      </w:r>
    </w:p>
  </w:footnote>
  <w:footnote w:type="continuationSeparator" w:id="0">
    <w:p w14:paraId="40F7D7A7" w14:textId="77777777" w:rsidR="004D23DA" w:rsidRDefault="004D23DA"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C07012">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7"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2"/>
  </w:num>
  <w:num w:numId="3">
    <w:abstractNumId w:val="3"/>
  </w:num>
  <w:num w:numId="4">
    <w:abstractNumId w:val="9"/>
  </w:num>
  <w:num w:numId="5">
    <w:abstractNumId w:val="11"/>
  </w:num>
  <w:num w:numId="6">
    <w:abstractNumId w:val="8"/>
  </w:num>
  <w:num w:numId="7">
    <w:abstractNumId w:val="7"/>
  </w:num>
  <w:num w:numId="8">
    <w:abstractNumId w:val="1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2"/>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0E77"/>
    <w:rsid w:val="000114DD"/>
    <w:rsid w:val="00012A0B"/>
    <w:rsid w:val="0002158D"/>
    <w:rsid w:val="00023946"/>
    <w:rsid w:val="000336E6"/>
    <w:rsid w:val="00035DF8"/>
    <w:rsid w:val="00050CB3"/>
    <w:rsid w:val="00050D33"/>
    <w:rsid w:val="00064447"/>
    <w:rsid w:val="000907D3"/>
    <w:rsid w:val="000D1CCA"/>
    <w:rsid w:val="000E388B"/>
    <w:rsid w:val="000E6FCA"/>
    <w:rsid w:val="000F142F"/>
    <w:rsid w:val="000F6EAA"/>
    <w:rsid w:val="00101EF7"/>
    <w:rsid w:val="0010479A"/>
    <w:rsid w:val="00105414"/>
    <w:rsid w:val="00134410"/>
    <w:rsid w:val="00144285"/>
    <w:rsid w:val="00153D8F"/>
    <w:rsid w:val="00156131"/>
    <w:rsid w:val="00166B9F"/>
    <w:rsid w:val="00170D73"/>
    <w:rsid w:val="00173464"/>
    <w:rsid w:val="0019105B"/>
    <w:rsid w:val="00194B34"/>
    <w:rsid w:val="001A31DD"/>
    <w:rsid w:val="001A59CF"/>
    <w:rsid w:val="001A6051"/>
    <w:rsid w:val="001A7F98"/>
    <w:rsid w:val="001B1CD5"/>
    <w:rsid w:val="001C60B4"/>
    <w:rsid w:val="001F0F56"/>
    <w:rsid w:val="0021352E"/>
    <w:rsid w:val="002316BC"/>
    <w:rsid w:val="00236590"/>
    <w:rsid w:val="00237E62"/>
    <w:rsid w:val="00244250"/>
    <w:rsid w:val="0025248B"/>
    <w:rsid w:val="00264EEB"/>
    <w:rsid w:val="00290E09"/>
    <w:rsid w:val="00292DCE"/>
    <w:rsid w:val="0029507D"/>
    <w:rsid w:val="002A2E19"/>
    <w:rsid w:val="002A40B1"/>
    <w:rsid w:val="002B5A69"/>
    <w:rsid w:val="002C333C"/>
    <w:rsid w:val="002C50ED"/>
    <w:rsid w:val="002D1241"/>
    <w:rsid w:val="002D5815"/>
    <w:rsid w:val="002E30B2"/>
    <w:rsid w:val="002E51AC"/>
    <w:rsid w:val="002F0566"/>
    <w:rsid w:val="002F52D8"/>
    <w:rsid w:val="002F7DD5"/>
    <w:rsid w:val="00311EF9"/>
    <w:rsid w:val="00327D6D"/>
    <w:rsid w:val="003331D8"/>
    <w:rsid w:val="00341BA1"/>
    <w:rsid w:val="003647E6"/>
    <w:rsid w:val="003666E4"/>
    <w:rsid w:val="00384732"/>
    <w:rsid w:val="003A43A7"/>
    <w:rsid w:val="003C4CFD"/>
    <w:rsid w:val="003E056D"/>
    <w:rsid w:val="0040182A"/>
    <w:rsid w:val="00406EAA"/>
    <w:rsid w:val="004127D6"/>
    <w:rsid w:val="0046421B"/>
    <w:rsid w:val="00470F1A"/>
    <w:rsid w:val="004717F3"/>
    <w:rsid w:val="004826A2"/>
    <w:rsid w:val="004D23DA"/>
    <w:rsid w:val="004D7DA8"/>
    <w:rsid w:val="004E19F6"/>
    <w:rsid w:val="004F6959"/>
    <w:rsid w:val="00501AD3"/>
    <w:rsid w:val="00515F73"/>
    <w:rsid w:val="00533821"/>
    <w:rsid w:val="00542F1D"/>
    <w:rsid w:val="00556676"/>
    <w:rsid w:val="00580FF4"/>
    <w:rsid w:val="005817D7"/>
    <w:rsid w:val="005821EF"/>
    <w:rsid w:val="005865D5"/>
    <w:rsid w:val="005978A6"/>
    <w:rsid w:val="005A3F6A"/>
    <w:rsid w:val="005B7CC3"/>
    <w:rsid w:val="005C7B92"/>
    <w:rsid w:val="005E3560"/>
    <w:rsid w:val="005E4165"/>
    <w:rsid w:val="005F4AB2"/>
    <w:rsid w:val="005F6795"/>
    <w:rsid w:val="00607A29"/>
    <w:rsid w:val="00616A7A"/>
    <w:rsid w:val="00647C0A"/>
    <w:rsid w:val="00651020"/>
    <w:rsid w:val="00656ED5"/>
    <w:rsid w:val="006633D5"/>
    <w:rsid w:val="00673E98"/>
    <w:rsid w:val="006748DD"/>
    <w:rsid w:val="00675968"/>
    <w:rsid w:val="006808AA"/>
    <w:rsid w:val="006A3F4E"/>
    <w:rsid w:val="006C7167"/>
    <w:rsid w:val="006D1BEC"/>
    <w:rsid w:val="007010AF"/>
    <w:rsid w:val="00710A07"/>
    <w:rsid w:val="00714A9E"/>
    <w:rsid w:val="007258D5"/>
    <w:rsid w:val="00761009"/>
    <w:rsid w:val="00776D79"/>
    <w:rsid w:val="00796025"/>
    <w:rsid w:val="007B0398"/>
    <w:rsid w:val="007C02FB"/>
    <w:rsid w:val="0080253F"/>
    <w:rsid w:val="00802F82"/>
    <w:rsid w:val="008217A7"/>
    <w:rsid w:val="00831518"/>
    <w:rsid w:val="008407DC"/>
    <w:rsid w:val="00843093"/>
    <w:rsid w:val="0085215B"/>
    <w:rsid w:val="00876427"/>
    <w:rsid w:val="00885D3F"/>
    <w:rsid w:val="00891F8B"/>
    <w:rsid w:val="008A4728"/>
    <w:rsid w:val="008C7A8F"/>
    <w:rsid w:val="008D65D6"/>
    <w:rsid w:val="00901C10"/>
    <w:rsid w:val="00903FBC"/>
    <w:rsid w:val="009104ED"/>
    <w:rsid w:val="00915CAB"/>
    <w:rsid w:val="00916F0F"/>
    <w:rsid w:val="00924E14"/>
    <w:rsid w:val="009268AA"/>
    <w:rsid w:val="00931B27"/>
    <w:rsid w:val="009444FB"/>
    <w:rsid w:val="0095798B"/>
    <w:rsid w:val="009611EB"/>
    <w:rsid w:val="00976D44"/>
    <w:rsid w:val="00991168"/>
    <w:rsid w:val="009A096E"/>
    <w:rsid w:val="009A5834"/>
    <w:rsid w:val="009B127A"/>
    <w:rsid w:val="009B2D57"/>
    <w:rsid w:val="009B56FA"/>
    <w:rsid w:val="009B5DBB"/>
    <w:rsid w:val="009F05AC"/>
    <w:rsid w:val="009F706A"/>
    <w:rsid w:val="00A043FD"/>
    <w:rsid w:val="00A10F3E"/>
    <w:rsid w:val="00A21007"/>
    <w:rsid w:val="00A359A6"/>
    <w:rsid w:val="00A359FC"/>
    <w:rsid w:val="00A42799"/>
    <w:rsid w:val="00A57B12"/>
    <w:rsid w:val="00A77EA0"/>
    <w:rsid w:val="00A8179F"/>
    <w:rsid w:val="00A84DD9"/>
    <w:rsid w:val="00A922A9"/>
    <w:rsid w:val="00AB18B3"/>
    <w:rsid w:val="00AB1A7D"/>
    <w:rsid w:val="00AB4B05"/>
    <w:rsid w:val="00AC1759"/>
    <w:rsid w:val="00AC740E"/>
    <w:rsid w:val="00AD7EB7"/>
    <w:rsid w:val="00AF352B"/>
    <w:rsid w:val="00B0063E"/>
    <w:rsid w:val="00B0596B"/>
    <w:rsid w:val="00B12A30"/>
    <w:rsid w:val="00B31656"/>
    <w:rsid w:val="00B37F23"/>
    <w:rsid w:val="00B40FB8"/>
    <w:rsid w:val="00B500B7"/>
    <w:rsid w:val="00B50589"/>
    <w:rsid w:val="00B64AE4"/>
    <w:rsid w:val="00B679D1"/>
    <w:rsid w:val="00B7566C"/>
    <w:rsid w:val="00B7592A"/>
    <w:rsid w:val="00BD0DD2"/>
    <w:rsid w:val="00BE171C"/>
    <w:rsid w:val="00BF4BB8"/>
    <w:rsid w:val="00BF54C5"/>
    <w:rsid w:val="00BF5709"/>
    <w:rsid w:val="00C06A6F"/>
    <w:rsid w:val="00C06CD7"/>
    <w:rsid w:val="00C07012"/>
    <w:rsid w:val="00C22CD9"/>
    <w:rsid w:val="00C23621"/>
    <w:rsid w:val="00C25BD0"/>
    <w:rsid w:val="00C43A76"/>
    <w:rsid w:val="00C43B2F"/>
    <w:rsid w:val="00C526B7"/>
    <w:rsid w:val="00C56D5C"/>
    <w:rsid w:val="00C60A01"/>
    <w:rsid w:val="00C64801"/>
    <w:rsid w:val="00C867AA"/>
    <w:rsid w:val="00C87395"/>
    <w:rsid w:val="00C96D4D"/>
    <w:rsid w:val="00CA23AE"/>
    <w:rsid w:val="00CA7E83"/>
    <w:rsid w:val="00CC063E"/>
    <w:rsid w:val="00CC6D07"/>
    <w:rsid w:val="00CC7B37"/>
    <w:rsid w:val="00CE4261"/>
    <w:rsid w:val="00CF48D7"/>
    <w:rsid w:val="00CF6FD9"/>
    <w:rsid w:val="00D019E3"/>
    <w:rsid w:val="00D02330"/>
    <w:rsid w:val="00D04B9C"/>
    <w:rsid w:val="00D14DB6"/>
    <w:rsid w:val="00D24BC8"/>
    <w:rsid w:val="00D26273"/>
    <w:rsid w:val="00D458F0"/>
    <w:rsid w:val="00D55973"/>
    <w:rsid w:val="00D610C3"/>
    <w:rsid w:val="00D72E08"/>
    <w:rsid w:val="00D91DC5"/>
    <w:rsid w:val="00DC1ACF"/>
    <w:rsid w:val="00DE774C"/>
    <w:rsid w:val="00E01517"/>
    <w:rsid w:val="00E01DC9"/>
    <w:rsid w:val="00E142DD"/>
    <w:rsid w:val="00E14F26"/>
    <w:rsid w:val="00E20E04"/>
    <w:rsid w:val="00E215AE"/>
    <w:rsid w:val="00E30683"/>
    <w:rsid w:val="00E30C40"/>
    <w:rsid w:val="00E34D0F"/>
    <w:rsid w:val="00E421BD"/>
    <w:rsid w:val="00E466F3"/>
    <w:rsid w:val="00E600EB"/>
    <w:rsid w:val="00E7201B"/>
    <w:rsid w:val="00E77D95"/>
    <w:rsid w:val="00E966EA"/>
    <w:rsid w:val="00EB0BEF"/>
    <w:rsid w:val="00EB65FA"/>
    <w:rsid w:val="00EC373D"/>
    <w:rsid w:val="00EC4035"/>
    <w:rsid w:val="00ED5674"/>
    <w:rsid w:val="00EF1E80"/>
    <w:rsid w:val="00F05EBE"/>
    <w:rsid w:val="00F1557A"/>
    <w:rsid w:val="00F16EA1"/>
    <w:rsid w:val="00F20CFE"/>
    <w:rsid w:val="00F24CDA"/>
    <w:rsid w:val="00F2547C"/>
    <w:rsid w:val="00F436F6"/>
    <w:rsid w:val="00F5430F"/>
    <w:rsid w:val="00F5540F"/>
    <w:rsid w:val="00F670B6"/>
    <w:rsid w:val="00F70F88"/>
    <w:rsid w:val="00F73A98"/>
    <w:rsid w:val="00F74901"/>
    <w:rsid w:val="00F8746D"/>
    <w:rsid w:val="00F931C0"/>
    <w:rsid w:val="00F966EC"/>
    <w:rsid w:val="00FA04C3"/>
    <w:rsid w:val="00FD275D"/>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FC598DE5-315D-4DA8-BC1A-6096865D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aliases w:val="bold"/>
    <w:basedOn w:val="prastasis"/>
    <w:next w:val="prastasis"/>
    <w:link w:val="Antrat1Diagrama"/>
    <w:autoRedefine/>
    <w:uiPriority w:val="99"/>
    <w:qFormat/>
    <w:rsid w:val="0025248B"/>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2F0566"/>
  </w:style>
  <w:style w:type="character" w:styleId="Hipersaitas">
    <w:name w:val="Hyperlink"/>
    <w:basedOn w:val="Numatytasispastraiposriftas"/>
    <w:uiPriority w:val="99"/>
    <w:unhideWhenUsed/>
    <w:rsid w:val="00D458F0"/>
    <w:rPr>
      <w:color w:val="0000FF" w:themeColor="hyperlink"/>
      <w:u w:val="single"/>
    </w:rPr>
  </w:style>
  <w:style w:type="character" w:customStyle="1" w:styleId="Antrat1Diagrama">
    <w:name w:val="Antraštė 1 Diagrama"/>
    <w:aliases w:val="bold Diagrama"/>
    <w:basedOn w:val="Numatytasispastraiposriftas"/>
    <w:link w:val="Antrat1"/>
    <w:uiPriority w:val="99"/>
    <w:rsid w:val="0025248B"/>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9444FB"/>
    <w:rPr>
      <w:sz w:val="20"/>
      <w:szCs w:val="20"/>
    </w:rPr>
  </w:style>
  <w:style w:type="character" w:customStyle="1" w:styleId="PuslapioinaostekstasDiagrama">
    <w:name w:val="Puslapio išnašos tekstas Diagrama"/>
    <w:basedOn w:val="Numatytasispastraiposriftas"/>
    <w:link w:val="Puslapioinaostekstas"/>
    <w:uiPriority w:val="99"/>
    <w:semiHidden/>
    <w:rsid w:val="009444FB"/>
    <w:rPr>
      <w:rFonts w:eastAsia="Times New Roman"/>
    </w:rPr>
  </w:style>
  <w:style w:type="character" w:styleId="Puslapioinaosnuoroda">
    <w:name w:val="footnote reference"/>
    <w:basedOn w:val="Numatytasispastraiposriftas"/>
    <w:uiPriority w:val="99"/>
    <w:semiHidden/>
    <w:unhideWhenUsed/>
    <w:rsid w:val="009444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119103907">
      <w:bodyDiv w:val="1"/>
      <w:marLeft w:val="0"/>
      <w:marRight w:val="0"/>
      <w:marTop w:val="0"/>
      <w:marBottom w:val="0"/>
      <w:divBdr>
        <w:top w:val="none" w:sz="0" w:space="0" w:color="auto"/>
        <w:left w:val="none" w:sz="0" w:space="0" w:color="auto"/>
        <w:bottom w:val="none" w:sz="0" w:space="0" w:color="auto"/>
        <w:right w:val="none" w:sz="0" w:space="0" w:color="auto"/>
      </w:divBdr>
    </w:div>
    <w:div w:id="1188639537">
      <w:bodyDiv w:val="1"/>
      <w:marLeft w:val="0"/>
      <w:marRight w:val="0"/>
      <w:marTop w:val="0"/>
      <w:marBottom w:val="0"/>
      <w:divBdr>
        <w:top w:val="none" w:sz="0" w:space="0" w:color="auto"/>
        <w:left w:val="none" w:sz="0" w:space="0" w:color="auto"/>
        <w:bottom w:val="none" w:sz="0" w:space="0" w:color="auto"/>
        <w:right w:val="none" w:sz="0" w:space="0" w:color="auto"/>
      </w:divBdr>
      <w:divsChild>
        <w:div w:id="333343940">
          <w:marLeft w:val="0"/>
          <w:marRight w:val="0"/>
          <w:marTop w:val="0"/>
          <w:marBottom w:val="0"/>
          <w:divBdr>
            <w:top w:val="none" w:sz="0" w:space="0" w:color="auto"/>
            <w:left w:val="none" w:sz="0" w:space="0" w:color="auto"/>
            <w:bottom w:val="none" w:sz="0" w:space="0" w:color="auto"/>
            <w:right w:val="none" w:sz="0" w:space="0" w:color="auto"/>
          </w:divBdr>
        </w:div>
        <w:div w:id="293147848">
          <w:marLeft w:val="0"/>
          <w:marRight w:val="0"/>
          <w:marTop w:val="0"/>
          <w:marBottom w:val="0"/>
          <w:divBdr>
            <w:top w:val="none" w:sz="0" w:space="0" w:color="auto"/>
            <w:left w:val="none" w:sz="0" w:space="0" w:color="auto"/>
            <w:bottom w:val="none" w:sz="0" w:space="0" w:color="auto"/>
            <w:right w:val="none" w:sz="0" w:space="0" w:color="auto"/>
          </w:divBdr>
          <w:divsChild>
            <w:div w:id="1286234602">
              <w:marLeft w:val="0"/>
              <w:marRight w:val="0"/>
              <w:marTop w:val="0"/>
              <w:marBottom w:val="0"/>
              <w:divBdr>
                <w:top w:val="none" w:sz="0" w:space="0" w:color="auto"/>
                <w:left w:val="none" w:sz="0" w:space="0" w:color="auto"/>
                <w:bottom w:val="none" w:sz="0" w:space="0" w:color="auto"/>
                <w:right w:val="none" w:sz="0" w:space="0" w:color="auto"/>
              </w:divBdr>
            </w:div>
            <w:div w:id="2080472641">
              <w:marLeft w:val="0"/>
              <w:marRight w:val="0"/>
              <w:marTop w:val="0"/>
              <w:marBottom w:val="0"/>
              <w:divBdr>
                <w:top w:val="none" w:sz="0" w:space="0" w:color="auto"/>
                <w:left w:val="none" w:sz="0" w:space="0" w:color="auto"/>
                <w:bottom w:val="none" w:sz="0" w:space="0" w:color="auto"/>
                <w:right w:val="none" w:sz="0" w:space="0" w:color="auto"/>
              </w:divBdr>
            </w:div>
            <w:div w:id="1134323975">
              <w:marLeft w:val="0"/>
              <w:marRight w:val="0"/>
              <w:marTop w:val="0"/>
              <w:marBottom w:val="0"/>
              <w:divBdr>
                <w:top w:val="none" w:sz="0" w:space="0" w:color="auto"/>
                <w:left w:val="none" w:sz="0" w:space="0" w:color="auto"/>
                <w:bottom w:val="none" w:sz="0" w:space="0" w:color="auto"/>
                <w:right w:val="none" w:sz="0" w:space="0" w:color="auto"/>
              </w:divBdr>
            </w:div>
            <w:div w:id="15397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EB63E-087F-48F1-92B6-1D50E078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2676</Words>
  <Characters>1526</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2016-01-13T13:11:00Z</cp:lastPrinted>
  <dcterms:created xsi:type="dcterms:W3CDTF">2023-02-10T08:27:00Z</dcterms:created>
  <dcterms:modified xsi:type="dcterms:W3CDTF">2023-02-10T08:27:00Z</dcterms:modified>
</cp:coreProperties>
</file>