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33360" w14:textId="77777777" w:rsidR="006D738F" w:rsidRDefault="00FF0238" w:rsidP="006B7BF7">
      <w:pPr>
        <w:tabs>
          <w:tab w:val="left" w:pos="7371"/>
        </w:tabs>
        <w:ind w:left="5760"/>
        <w:rPr>
          <w:color w:val="000000"/>
          <w:lang w:eastAsia="lt-LT"/>
        </w:rPr>
      </w:pPr>
      <w:bookmarkStart w:id="0" w:name="_GoBack"/>
      <w:bookmarkEnd w:id="0"/>
      <w:r>
        <w:rPr>
          <w:color w:val="000000"/>
          <w:lang w:eastAsia="lt-LT"/>
        </w:rPr>
        <w:t>PRITARTA</w:t>
      </w:r>
    </w:p>
    <w:p w14:paraId="16433361" w14:textId="68EC41F9" w:rsidR="006D738F" w:rsidRDefault="00FF0238" w:rsidP="006B7BF7">
      <w:pPr>
        <w:tabs>
          <w:tab w:val="left" w:pos="7371"/>
        </w:tabs>
        <w:ind w:left="5760"/>
        <w:rPr>
          <w:color w:val="000000"/>
          <w:lang w:eastAsia="lt-LT"/>
        </w:rPr>
      </w:pPr>
      <w:r>
        <w:rPr>
          <w:color w:val="000000"/>
          <w:lang w:eastAsia="lt-LT"/>
        </w:rPr>
        <w:t>Panevėžio miesto savivaldybės tarybos</w:t>
      </w:r>
    </w:p>
    <w:p w14:paraId="16433362" w14:textId="7A32A0AB" w:rsidR="006D738F" w:rsidRDefault="00FF0238" w:rsidP="006B7BF7">
      <w:pPr>
        <w:tabs>
          <w:tab w:val="left" w:pos="7371"/>
        </w:tabs>
        <w:ind w:left="5760"/>
        <w:rPr>
          <w:color w:val="000000"/>
          <w:lang w:eastAsia="lt-LT"/>
        </w:rPr>
      </w:pPr>
      <w:r>
        <w:rPr>
          <w:color w:val="000000"/>
          <w:lang w:eastAsia="lt-LT"/>
        </w:rPr>
        <w:t>202</w:t>
      </w:r>
      <w:r w:rsidR="006B7BF7">
        <w:rPr>
          <w:color w:val="000000"/>
          <w:lang w:val="en-GB" w:eastAsia="lt-LT"/>
        </w:rPr>
        <w:t>3</w:t>
      </w:r>
      <w:r>
        <w:rPr>
          <w:color w:val="000000"/>
          <w:lang w:eastAsia="lt-LT"/>
        </w:rPr>
        <w:t xml:space="preserve"> m. kovo</w:t>
      </w:r>
      <w:r w:rsidR="0096127E">
        <w:rPr>
          <w:color w:val="000000"/>
          <w:lang w:eastAsia="lt-LT"/>
        </w:rPr>
        <w:t xml:space="preserve"> 22 </w:t>
      </w:r>
      <w:r>
        <w:rPr>
          <w:color w:val="000000"/>
          <w:lang w:eastAsia="lt-LT"/>
        </w:rPr>
        <w:t>d. sprendimu Nr.</w:t>
      </w:r>
    </w:p>
    <w:p w14:paraId="16433363" w14:textId="77777777" w:rsidR="006D738F" w:rsidRDefault="006D738F">
      <w:pPr>
        <w:tabs>
          <w:tab w:val="left" w:pos="7371"/>
        </w:tabs>
        <w:rPr>
          <w:color w:val="000000"/>
          <w:lang w:eastAsia="lt-LT"/>
        </w:rPr>
      </w:pPr>
    </w:p>
    <w:p w14:paraId="16433364" w14:textId="77777777" w:rsidR="006D738F" w:rsidRDefault="006D738F">
      <w:pPr>
        <w:tabs>
          <w:tab w:val="left" w:pos="7371"/>
        </w:tabs>
        <w:rPr>
          <w:color w:val="000000"/>
          <w:lang w:eastAsia="lt-LT"/>
        </w:rPr>
      </w:pPr>
    </w:p>
    <w:p w14:paraId="16433366" w14:textId="012D2E63" w:rsidR="006D738F" w:rsidRDefault="00FF0238" w:rsidP="00606D93">
      <w:pPr>
        <w:tabs>
          <w:tab w:val="left" w:pos="7371"/>
        </w:tabs>
        <w:jc w:val="center"/>
        <w:rPr>
          <w:b/>
          <w:color w:val="000000"/>
        </w:rPr>
      </w:pPr>
      <w:r>
        <w:rPr>
          <w:b/>
          <w:color w:val="000000"/>
        </w:rPr>
        <w:t>2019-2023 METŲ PANEVĖŽIO MIESTO SAVIVALDYBĖS TARYBOS KADENCIJOS KONTROLĖS KOMITETO</w:t>
      </w:r>
      <w:r w:rsidR="00606D93">
        <w:rPr>
          <w:b/>
          <w:color w:val="000000"/>
        </w:rPr>
        <w:t xml:space="preserve"> </w:t>
      </w:r>
      <w:r>
        <w:rPr>
          <w:b/>
          <w:color w:val="000000"/>
        </w:rPr>
        <w:t>202</w:t>
      </w:r>
      <w:r w:rsidR="00606D93">
        <w:rPr>
          <w:b/>
          <w:color w:val="000000"/>
        </w:rPr>
        <w:t>2</w:t>
      </w:r>
      <w:r>
        <w:rPr>
          <w:b/>
          <w:color w:val="000000"/>
        </w:rPr>
        <w:t xml:space="preserve"> METŲ VEIKLOS ATASKAITA</w:t>
      </w:r>
    </w:p>
    <w:p w14:paraId="16433367" w14:textId="77777777" w:rsidR="006D738F" w:rsidRDefault="006D738F">
      <w:pPr>
        <w:spacing w:line="276" w:lineRule="auto"/>
        <w:jc w:val="center"/>
        <w:rPr>
          <w:b/>
          <w:color w:val="000000"/>
        </w:rPr>
      </w:pPr>
    </w:p>
    <w:p w14:paraId="16433368" w14:textId="77777777" w:rsidR="006D738F" w:rsidRDefault="006D738F">
      <w:pPr>
        <w:spacing w:line="276" w:lineRule="auto"/>
        <w:jc w:val="center"/>
        <w:rPr>
          <w:b/>
          <w:color w:val="000000"/>
        </w:rPr>
      </w:pPr>
    </w:p>
    <w:p w14:paraId="16433369" w14:textId="24A5B7BE" w:rsidR="006D738F" w:rsidRDefault="00FF0238">
      <w:pPr>
        <w:spacing w:line="276" w:lineRule="auto"/>
        <w:ind w:firstLine="709"/>
        <w:jc w:val="both"/>
        <w:rPr>
          <w:b/>
          <w:color w:val="000000"/>
        </w:rPr>
      </w:pPr>
      <w:r>
        <w:rPr>
          <w:b/>
          <w:color w:val="000000"/>
        </w:rPr>
        <w:t>Komiteto įgaliojimai, darbo tvarka</w:t>
      </w:r>
      <w:r w:rsidR="009139D2">
        <w:rPr>
          <w:b/>
          <w:color w:val="000000"/>
        </w:rPr>
        <w:t xml:space="preserve"> </w:t>
      </w:r>
    </w:p>
    <w:p w14:paraId="0486AEEC" w14:textId="77777777" w:rsidR="009139D2" w:rsidRPr="0017527A" w:rsidRDefault="009139D2">
      <w:pPr>
        <w:spacing w:line="276" w:lineRule="auto"/>
        <w:ind w:firstLine="709"/>
        <w:jc w:val="both"/>
        <w:rPr>
          <w:b/>
          <w:color w:val="000000"/>
          <w:sz w:val="16"/>
          <w:szCs w:val="16"/>
        </w:rPr>
      </w:pPr>
    </w:p>
    <w:p w14:paraId="1643336A" w14:textId="77777777" w:rsidR="006D738F" w:rsidRDefault="00FF0238">
      <w:pPr>
        <w:spacing w:line="276" w:lineRule="auto"/>
        <w:ind w:firstLine="709"/>
        <w:jc w:val="both"/>
      </w:pPr>
      <w:r>
        <w:t xml:space="preserve">Kontrolės komiteto įgaliojimai nustatyti Lietuvos Respublikos vietos savivaldos įstatyme, Panevėžio miesto savivaldybės tarybos veiklos reglamente. </w:t>
      </w:r>
    </w:p>
    <w:p w14:paraId="1643336B" w14:textId="4916A660" w:rsidR="006D738F" w:rsidRDefault="00FF0238">
      <w:pPr>
        <w:spacing w:line="276" w:lineRule="auto"/>
        <w:ind w:firstLine="709"/>
        <w:jc w:val="both"/>
      </w:pPr>
      <w:r>
        <w:t>Kontrolės komitetas teikia savivaldybės tarybai išvadas dėl savivaldybės kontrolės ir audito</w:t>
      </w:r>
      <w:r>
        <w:rPr>
          <w:b/>
          <w:bCs/>
        </w:rPr>
        <w:t xml:space="preserve"> </w:t>
      </w:r>
      <w:r>
        <w:t>tarnybos (toliau – ir tarnyba) veiklos rezultatų; siūlo savivaldybės tarybai atleisti savivaldybės kontrolierių, kai yra įstatymuose nurodyti atleidimo iš valstybės tarnybos pagrindai; svarsto tarnybos kitų metų veiklos plano projektą ir teikia pasiūlymus dėl šio plano projekto papildymo ar pakeitimo; įvertina tarnybos ateinančių metų veiklos planui vykdyti reikalingus asignavimus ir išvadą dėl jų teikia savivaldybės tarybai; svarsto tarnybos veiklos plano įvykdymo ataskaitą, jos pagrindu rengia ir teikia savivaldybės tarybai išvadas dėl savivaldybės turto ir lėšų naudojimo teisėtumo, tikslingumo ir efektyvumo bei tarnybos veiklos; siūlo savivaldybės tarybai atlikti nepriklausomą savivaldybės turto ir lėšų naudojimo bei savivaldybės veiklos auditą, teikia savo išvadas dėl audito rezultatų; periodiškai (kartą per ketvirtį) svarsto, kaip vykdomas tarnybos veiklos planas, tarnybos ar savo iniciatyva išklauso institucijų, įstaigų ir įmonių vadovus dėl tarnybos atlikto finansinio ir veiklos audito metu nustatytų trūkumų ar teisės aktų pažeidimų pašalinimo, prireikus kreipiasi į savivaldybės administracijos direktorių arba savivaldybės tarybą dėl tarnybos reikalavimų įvykdymo; nagrinėja iš asmenų gaunamus pranešimus ir pareiškimus apie savivaldybės administracijos, įmonių, įstaigų ir jų vadovų veiklą ir teikia dėl jų siūlymus savivaldybės administracijai ir savivaldybės tarybai.</w:t>
      </w:r>
    </w:p>
    <w:p w14:paraId="1643336C" w14:textId="77777777" w:rsidR="006D738F" w:rsidRDefault="00FF0238">
      <w:pPr>
        <w:spacing w:line="276" w:lineRule="auto"/>
        <w:ind w:firstLine="709"/>
        <w:jc w:val="both"/>
      </w:pPr>
      <w:r>
        <w:t>Kontrolės komitetas dirba pagal Savivaldybės tarybos patvirtintą veiklos programą ir kasmet reglamento nustatyta tvarka – iki kovo 31 d. už savo veiklą atsiskaito Savivaldybės tarybai.</w:t>
      </w:r>
    </w:p>
    <w:p w14:paraId="1643336D" w14:textId="77777777" w:rsidR="006D738F" w:rsidRDefault="00FF0238">
      <w:pPr>
        <w:spacing w:line="276" w:lineRule="auto"/>
        <w:ind w:firstLine="709"/>
        <w:jc w:val="both"/>
        <w:rPr>
          <w:color w:val="000000"/>
        </w:rPr>
      </w:pPr>
      <w:r>
        <w:rPr>
          <w:color w:val="000000"/>
        </w:rPr>
        <w:t>Kontrolės komiteto darbas yra kolegialus, posėdžiuose dalyvauja ir svarstomais klausimais nuomonę išreiškia ne tik komiteto nariai, bet ir Savivaldybės kontrolierius, atlikę auditą Savivaldybės kontrolės ir audito tarnybos valstybės tarnautojai, audituotų Savivaldybės administracijos, Savivaldybės administravimo subjektų ir Savivaldybės valdomų įmonių vadovai, darbuotojai, kiti kviesti asmenys.</w:t>
      </w:r>
    </w:p>
    <w:p w14:paraId="1643336E" w14:textId="77777777" w:rsidR="006D738F" w:rsidRPr="0017527A" w:rsidRDefault="006D738F">
      <w:pPr>
        <w:spacing w:line="276" w:lineRule="auto"/>
        <w:ind w:firstLine="709"/>
        <w:jc w:val="both"/>
        <w:rPr>
          <w:b/>
          <w:color w:val="000000"/>
          <w:sz w:val="16"/>
          <w:szCs w:val="16"/>
        </w:rPr>
      </w:pPr>
    </w:p>
    <w:p w14:paraId="1643336F" w14:textId="3DF13E5E" w:rsidR="006D738F" w:rsidRDefault="00FF0238">
      <w:pPr>
        <w:spacing w:line="276" w:lineRule="auto"/>
        <w:ind w:firstLine="709"/>
        <w:jc w:val="both"/>
        <w:rPr>
          <w:b/>
          <w:color w:val="000000"/>
        </w:rPr>
      </w:pPr>
      <w:r>
        <w:rPr>
          <w:b/>
          <w:color w:val="000000"/>
        </w:rPr>
        <w:t>Komiteto sudėtis</w:t>
      </w:r>
    </w:p>
    <w:p w14:paraId="6AF2838C" w14:textId="77777777" w:rsidR="009139D2" w:rsidRPr="0017527A" w:rsidRDefault="009139D2">
      <w:pPr>
        <w:spacing w:line="276" w:lineRule="auto"/>
        <w:ind w:firstLine="709"/>
        <w:jc w:val="both"/>
        <w:rPr>
          <w:b/>
          <w:color w:val="000000"/>
          <w:sz w:val="16"/>
          <w:szCs w:val="16"/>
        </w:rPr>
      </w:pPr>
    </w:p>
    <w:p w14:paraId="16433370" w14:textId="77777777" w:rsidR="006D738F" w:rsidRDefault="00FF0238">
      <w:pPr>
        <w:spacing w:line="276" w:lineRule="auto"/>
        <w:ind w:firstLine="709"/>
        <w:jc w:val="both"/>
        <w:rPr>
          <w:rStyle w:val="normal-h"/>
          <w:color w:val="000000"/>
        </w:rPr>
      </w:pPr>
      <w:r>
        <w:rPr>
          <w:rStyle w:val="normal-h"/>
          <w:color w:val="000000"/>
        </w:rPr>
        <w:t>Į Kontrolės komitetą įeina vienodas visų Savivaldybės tarybos narių frakcijų ir Savivaldybės tarybos narių grupės, jeigu ją sudaro ne mažiau kaip 3 Savivaldybės tarybos nariai, deleguotų atstovų skaičius.</w:t>
      </w:r>
    </w:p>
    <w:p w14:paraId="16433371" w14:textId="5D827963" w:rsidR="006D738F" w:rsidRDefault="00FF0238" w:rsidP="00155A71">
      <w:pPr>
        <w:ind w:firstLine="709"/>
        <w:jc w:val="both"/>
        <w:rPr>
          <w:color w:val="000000"/>
          <w:shd w:val="clear" w:color="auto" w:fill="FFFFFF"/>
          <w:lang w:eastAsia="lt-LT"/>
        </w:rPr>
      </w:pPr>
      <w:r>
        <w:rPr>
          <w:color w:val="000000"/>
          <w:shd w:val="clear" w:color="auto" w:fill="FFFFFF"/>
          <w:lang w:eastAsia="lt-LT"/>
        </w:rPr>
        <w:t>S</w:t>
      </w:r>
      <w:r>
        <w:rPr>
          <w:color w:val="000000"/>
          <w:lang w:eastAsia="lt-LT"/>
        </w:rPr>
        <w:t xml:space="preserve">avivaldybės tarybos </w:t>
      </w:r>
      <w:r w:rsidR="006E533E">
        <w:rPr>
          <w:rStyle w:val="Style3"/>
        </w:rPr>
        <w:t>2022 m. rugpjūčio 31 d. sprendimu Nr. 1-288</w:t>
      </w:r>
      <w:r w:rsidR="009636E2">
        <w:rPr>
          <w:rStyle w:val="Style3"/>
        </w:rPr>
        <w:t xml:space="preserve"> </w:t>
      </w:r>
      <w:r w:rsidR="009636E2" w:rsidRPr="00DC1B32">
        <w:rPr>
          <w:lang w:eastAsia="lt-LT"/>
        </w:rPr>
        <w:t xml:space="preserve">Tarybos įgaliojimų laikotarpiui </w:t>
      </w:r>
      <w:r>
        <w:rPr>
          <w:color w:val="000000"/>
          <w:shd w:val="clear" w:color="auto" w:fill="FFFFFF"/>
          <w:lang w:eastAsia="lt-LT"/>
        </w:rPr>
        <w:t>buvo sudarytas šios sudėties Kontrolės komitetas:</w:t>
      </w:r>
    </w:p>
    <w:p w14:paraId="4C9799AF" w14:textId="5516D641" w:rsidR="009C15AC" w:rsidRDefault="00155A71" w:rsidP="009139D2">
      <w:pPr>
        <w:ind w:firstLine="709"/>
        <w:rPr>
          <w:lang w:eastAsia="lt-LT"/>
        </w:rPr>
      </w:pPr>
      <w:r>
        <w:rPr>
          <w:lang w:eastAsia="lt-LT"/>
        </w:rPr>
        <w:t>B</w:t>
      </w:r>
      <w:r w:rsidR="009C15AC" w:rsidRPr="00DC1B32">
        <w:rPr>
          <w:lang w:eastAsia="lt-LT"/>
        </w:rPr>
        <w:t>irutė Valkiūnienė – Frakcijos „Atsinaujinančiam Panevėžiui“ atstovė;</w:t>
      </w:r>
    </w:p>
    <w:p w14:paraId="6EEF9E85" w14:textId="77777777" w:rsidR="009C15AC" w:rsidRPr="00DC1B32" w:rsidRDefault="009C15AC" w:rsidP="009139D2">
      <w:pPr>
        <w:ind w:firstLine="709"/>
        <w:rPr>
          <w:lang w:eastAsia="lt-LT"/>
        </w:rPr>
      </w:pPr>
      <w:r w:rsidRPr="00DC1B32">
        <w:rPr>
          <w:lang w:eastAsia="lt-LT"/>
        </w:rPr>
        <w:t>Valdemaras Jakštas – Liberalų sąjūdžio frakcijos atstovas;</w:t>
      </w:r>
    </w:p>
    <w:p w14:paraId="79A14D3F" w14:textId="77777777" w:rsidR="009C15AC" w:rsidRPr="00DC1B32" w:rsidRDefault="009C15AC" w:rsidP="009139D2">
      <w:pPr>
        <w:ind w:firstLine="709"/>
        <w:contextualSpacing/>
        <w:rPr>
          <w:lang w:eastAsia="lt-LT"/>
        </w:rPr>
      </w:pPr>
      <w:r w:rsidRPr="00DC1B32">
        <w:rPr>
          <w:lang w:eastAsia="lt-LT"/>
        </w:rPr>
        <w:t xml:space="preserve">Rimantas Narkūnas – </w:t>
      </w:r>
      <w:r>
        <w:rPr>
          <w:lang w:eastAsia="lt-LT"/>
        </w:rPr>
        <w:t>Jungtinės</w:t>
      </w:r>
      <w:r w:rsidRPr="00DC1B32">
        <w:rPr>
          <w:lang w:eastAsia="lt-LT"/>
        </w:rPr>
        <w:t xml:space="preserve"> frakcijos atstovas;</w:t>
      </w:r>
    </w:p>
    <w:p w14:paraId="3C1D70AF" w14:textId="77777777" w:rsidR="009C15AC" w:rsidRPr="00DC1B32" w:rsidRDefault="009C15AC" w:rsidP="009139D2">
      <w:pPr>
        <w:ind w:firstLine="709"/>
        <w:contextualSpacing/>
        <w:jc w:val="both"/>
        <w:rPr>
          <w:lang w:eastAsia="lt-LT"/>
        </w:rPr>
      </w:pPr>
      <w:r w:rsidRPr="00DC1B32">
        <w:rPr>
          <w:lang w:eastAsia="lt-LT"/>
        </w:rPr>
        <w:lastRenderedPageBreak/>
        <w:t>Ramūnas Vyžintas – Lietuvos socialdemokratų frakcijos atstovas;</w:t>
      </w:r>
    </w:p>
    <w:p w14:paraId="5078BAB9" w14:textId="77777777" w:rsidR="009C15AC" w:rsidRPr="00DC1B32" w:rsidRDefault="009C15AC" w:rsidP="009139D2">
      <w:pPr>
        <w:ind w:firstLine="709"/>
        <w:contextualSpacing/>
        <w:jc w:val="both"/>
        <w:rPr>
          <w:lang w:eastAsia="lt-LT"/>
        </w:rPr>
      </w:pPr>
      <w:r w:rsidRPr="00DC1B32">
        <w:rPr>
          <w:lang w:eastAsia="lt-LT"/>
        </w:rPr>
        <w:t xml:space="preserve">Ričardas Bakanauskas – </w:t>
      </w:r>
      <w:r>
        <w:rPr>
          <w:color w:val="000000"/>
        </w:rPr>
        <w:t>Demokratų sąjungos „Vardan Lietuvos</w:t>
      </w:r>
      <w:r w:rsidRPr="00274C05">
        <w:rPr>
          <w:color w:val="000000"/>
        </w:rPr>
        <w:t>“</w:t>
      </w:r>
      <w:r>
        <w:rPr>
          <w:color w:val="000000"/>
        </w:rPr>
        <w:t xml:space="preserve"> frakcijos</w:t>
      </w:r>
      <w:r w:rsidRPr="00274C05">
        <w:rPr>
          <w:color w:val="000000"/>
        </w:rPr>
        <w:t xml:space="preserve"> </w:t>
      </w:r>
      <w:r w:rsidRPr="00DC1B32">
        <w:rPr>
          <w:lang w:eastAsia="lt-LT"/>
        </w:rPr>
        <w:t>atstovas;</w:t>
      </w:r>
    </w:p>
    <w:p w14:paraId="42A01A2E" w14:textId="77777777" w:rsidR="009C15AC" w:rsidRPr="00DC1B32" w:rsidRDefault="009C15AC" w:rsidP="009139D2">
      <w:pPr>
        <w:ind w:firstLine="709"/>
        <w:contextualSpacing/>
        <w:jc w:val="both"/>
        <w:rPr>
          <w:lang w:eastAsia="lt-LT"/>
        </w:rPr>
      </w:pPr>
      <w:r w:rsidRPr="00DC1B32">
        <w:rPr>
          <w:lang w:eastAsia="lt-LT"/>
        </w:rPr>
        <w:t>Mantas Leliukas – Tėvynės sąjungos–Lietuvos krikščionių demokratų ir Lietuvos žaliųjų partijos (jungtinės) frakcijos atstovas;</w:t>
      </w:r>
    </w:p>
    <w:p w14:paraId="131941C9" w14:textId="05215BD1" w:rsidR="009C15AC" w:rsidRDefault="001B1CB0" w:rsidP="001B1CB0">
      <w:pPr>
        <w:tabs>
          <w:tab w:val="right" w:pos="9638"/>
        </w:tabs>
        <w:jc w:val="both"/>
      </w:pPr>
      <w:r>
        <w:t xml:space="preserve">           </w:t>
      </w:r>
      <w:r w:rsidR="009C15AC">
        <w:t>Audronė Biguzienė</w:t>
      </w:r>
      <w:r w:rsidR="009C15AC" w:rsidRPr="00274C05">
        <w:t xml:space="preserve"> – Tėvynės sąjungos–Lietuvos krikščionių demokratų frakcijos atstov</w:t>
      </w:r>
      <w:r w:rsidR="009C15AC">
        <w:t>ė</w:t>
      </w:r>
      <w:r w:rsidR="009C15AC" w:rsidRPr="00DC1B32">
        <w:rPr>
          <w:lang w:eastAsia="lt-LT"/>
        </w:rPr>
        <w:t>.</w:t>
      </w:r>
    </w:p>
    <w:p w14:paraId="7F24BD54" w14:textId="77777777" w:rsidR="00D47EC4" w:rsidRPr="0017527A" w:rsidRDefault="00D47EC4" w:rsidP="00155A71">
      <w:pPr>
        <w:ind w:firstLine="851"/>
        <w:jc w:val="both"/>
        <w:rPr>
          <w:color w:val="000000"/>
          <w:sz w:val="16"/>
          <w:szCs w:val="16"/>
          <w:lang w:val="en-GB" w:eastAsia="lt-LT"/>
        </w:rPr>
      </w:pPr>
    </w:p>
    <w:p w14:paraId="1643337A" w14:textId="6BCC1DB1" w:rsidR="006D738F" w:rsidRDefault="00FF0238" w:rsidP="00155A71">
      <w:pPr>
        <w:ind w:firstLine="851"/>
        <w:jc w:val="both"/>
        <w:rPr>
          <w:lang w:eastAsia="lt-LT"/>
        </w:rPr>
      </w:pPr>
      <w:r w:rsidRPr="001A7C4C">
        <w:rPr>
          <w:color w:val="000000"/>
          <w:lang w:val="en-GB" w:eastAsia="lt-LT"/>
        </w:rPr>
        <w:t>K</w:t>
      </w:r>
      <w:r w:rsidR="00752ABA">
        <w:rPr>
          <w:color w:val="000000"/>
          <w:lang w:val="en-GB" w:eastAsia="lt-LT"/>
        </w:rPr>
        <w:t>ontrolė</w:t>
      </w:r>
      <w:r w:rsidR="001B1CB0">
        <w:rPr>
          <w:color w:val="000000"/>
          <w:lang w:val="en-GB" w:eastAsia="lt-LT"/>
        </w:rPr>
        <w:t>s</w:t>
      </w:r>
      <w:r w:rsidR="00752ABA">
        <w:rPr>
          <w:color w:val="000000"/>
          <w:lang w:val="en-GB" w:eastAsia="lt-LT"/>
        </w:rPr>
        <w:t xml:space="preserve"> k</w:t>
      </w:r>
      <w:r w:rsidRPr="001A7C4C">
        <w:rPr>
          <w:color w:val="000000"/>
          <w:lang w:val="en-GB" w:eastAsia="lt-LT"/>
        </w:rPr>
        <w:t>omiteto sudėtis 202</w:t>
      </w:r>
      <w:r w:rsidR="00D47EC4">
        <w:rPr>
          <w:color w:val="000000"/>
          <w:lang w:val="en-GB" w:eastAsia="lt-LT"/>
        </w:rPr>
        <w:t>2</w:t>
      </w:r>
      <w:r w:rsidRPr="001A7C4C">
        <w:rPr>
          <w:color w:val="000000"/>
          <w:lang w:val="en-GB" w:eastAsia="lt-LT"/>
        </w:rPr>
        <w:t xml:space="preserve"> metais </w:t>
      </w:r>
      <w:r w:rsidR="007953A5" w:rsidRPr="001A7C4C">
        <w:rPr>
          <w:color w:val="000000"/>
          <w:lang w:val="en-GB" w:eastAsia="lt-LT"/>
        </w:rPr>
        <w:t>pa</w:t>
      </w:r>
      <w:r w:rsidRPr="001A7C4C">
        <w:rPr>
          <w:color w:val="000000"/>
          <w:lang w:val="en-GB" w:eastAsia="lt-LT"/>
        </w:rPr>
        <w:t>sikeit</w:t>
      </w:r>
      <w:r w:rsidRPr="001A7C4C">
        <w:rPr>
          <w:color w:val="000000"/>
          <w:lang w:eastAsia="lt-LT"/>
        </w:rPr>
        <w:t>ė</w:t>
      </w:r>
      <w:r w:rsidR="00F4539A" w:rsidRPr="001A7C4C">
        <w:rPr>
          <w:color w:val="000000"/>
          <w:lang w:eastAsia="lt-LT"/>
        </w:rPr>
        <w:t xml:space="preserve">, nes </w:t>
      </w:r>
      <w:r w:rsidRPr="001A7C4C">
        <w:rPr>
          <w:color w:val="000000"/>
          <w:lang w:eastAsia="lt-LT"/>
        </w:rPr>
        <w:t>Kontrolės komiteto pirminink</w:t>
      </w:r>
      <w:r w:rsidR="00D37046" w:rsidRPr="001A7C4C">
        <w:rPr>
          <w:color w:val="000000"/>
          <w:lang w:eastAsia="lt-LT"/>
        </w:rPr>
        <w:t>e</w:t>
      </w:r>
      <w:r w:rsidR="00D47EC4">
        <w:rPr>
          <w:color w:val="000000"/>
          <w:lang w:eastAsia="lt-LT"/>
        </w:rPr>
        <w:t>,</w:t>
      </w:r>
      <w:r w:rsidRPr="001A7C4C">
        <w:rPr>
          <w:color w:val="000000"/>
          <w:lang w:eastAsia="lt-LT"/>
        </w:rPr>
        <w:t xml:space="preserve"> </w:t>
      </w:r>
      <w:r w:rsidRPr="001A7C4C">
        <w:rPr>
          <w:color w:val="000000"/>
          <w:shd w:val="clear" w:color="auto" w:fill="FFFFFF"/>
          <w:lang w:eastAsia="lt-LT"/>
        </w:rPr>
        <w:t>Savivaldybės</w:t>
      </w:r>
      <w:r>
        <w:rPr>
          <w:color w:val="000000"/>
          <w:shd w:val="clear" w:color="auto" w:fill="FFFFFF"/>
          <w:lang w:eastAsia="lt-LT"/>
        </w:rPr>
        <w:t xml:space="preserve"> tarybos mažumos (opozicijos) siūlymu</w:t>
      </w:r>
      <w:r w:rsidR="00D47EC4">
        <w:rPr>
          <w:color w:val="000000"/>
          <w:shd w:val="clear" w:color="auto" w:fill="FFFFFF"/>
          <w:lang w:eastAsia="lt-LT"/>
        </w:rPr>
        <w:t>,</w:t>
      </w:r>
      <w:r>
        <w:rPr>
          <w:color w:val="000000"/>
          <w:shd w:val="clear" w:color="auto" w:fill="FFFFFF"/>
          <w:lang w:eastAsia="lt-LT"/>
        </w:rPr>
        <w:t xml:space="preserve"> paskirta </w:t>
      </w:r>
      <w:r w:rsidR="00D37046">
        <w:rPr>
          <w:lang w:eastAsia="lt-LT"/>
        </w:rPr>
        <w:t>Audronė Biguzienė</w:t>
      </w:r>
      <w:r>
        <w:rPr>
          <w:color w:val="000000"/>
          <w:lang w:eastAsia="lt-LT"/>
        </w:rPr>
        <w:t xml:space="preserve">, Kontrolės komiteto pirmininko pavaduotoju </w:t>
      </w:r>
      <w:r w:rsidR="00B61778">
        <w:rPr>
          <w:color w:val="000000"/>
          <w:lang w:eastAsia="lt-LT"/>
        </w:rPr>
        <w:t>liko</w:t>
      </w:r>
      <w:r>
        <w:rPr>
          <w:color w:val="000000"/>
          <w:lang w:eastAsia="lt-LT"/>
        </w:rPr>
        <w:t xml:space="preserve"> </w:t>
      </w:r>
      <w:r>
        <w:rPr>
          <w:lang w:eastAsia="lt-LT"/>
        </w:rPr>
        <w:t>Ramūnas Vyžintas</w:t>
      </w:r>
      <w:r w:rsidR="001E2F8C">
        <w:rPr>
          <w:lang w:eastAsia="lt-LT"/>
        </w:rPr>
        <w:t>.</w:t>
      </w:r>
    </w:p>
    <w:p w14:paraId="1643337B" w14:textId="4220483A" w:rsidR="006D738F" w:rsidRPr="0017527A" w:rsidRDefault="006D738F" w:rsidP="00155A71">
      <w:pPr>
        <w:ind w:firstLine="709"/>
        <w:jc w:val="both"/>
        <w:rPr>
          <w:color w:val="000000"/>
          <w:sz w:val="16"/>
          <w:szCs w:val="16"/>
        </w:rPr>
      </w:pPr>
    </w:p>
    <w:p w14:paraId="1643337C" w14:textId="1616154A" w:rsidR="006D738F" w:rsidRDefault="00FF0238">
      <w:pPr>
        <w:spacing w:line="276" w:lineRule="auto"/>
        <w:ind w:firstLine="709"/>
        <w:jc w:val="both"/>
        <w:rPr>
          <w:b/>
          <w:color w:val="000000"/>
        </w:rPr>
      </w:pPr>
      <w:r>
        <w:rPr>
          <w:b/>
          <w:color w:val="000000"/>
        </w:rPr>
        <w:t>Komiteto veikla 20</w:t>
      </w:r>
      <w:r>
        <w:rPr>
          <w:b/>
          <w:color w:val="000000"/>
          <w:lang w:val="en-GB"/>
        </w:rPr>
        <w:t>2</w:t>
      </w:r>
      <w:r w:rsidR="00F55966">
        <w:rPr>
          <w:b/>
          <w:color w:val="000000"/>
          <w:lang w:val="en-GB"/>
        </w:rPr>
        <w:t>2</w:t>
      </w:r>
      <w:r>
        <w:rPr>
          <w:b/>
          <w:color w:val="000000"/>
        </w:rPr>
        <w:t xml:space="preserve"> metais</w:t>
      </w:r>
    </w:p>
    <w:p w14:paraId="683B6B5B" w14:textId="77777777" w:rsidR="00AA6634" w:rsidRPr="00AA6634" w:rsidRDefault="00AA6634">
      <w:pPr>
        <w:spacing w:line="276" w:lineRule="auto"/>
        <w:ind w:firstLine="709"/>
        <w:jc w:val="both"/>
        <w:rPr>
          <w:b/>
          <w:color w:val="000000"/>
          <w:sz w:val="16"/>
          <w:szCs w:val="16"/>
        </w:rPr>
      </w:pPr>
    </w:p>
    <w:p w14:paraId="1643337D" w14:textId="6018F1E3" w:rsidR="006D738F" w:rsidRDefault="00FF0238">
      <w:pPr>
        <w:spacing w:line="276" w:lineRule="auto"/>
        <w:ind w:firstLine="709"/>
        <w:jc w:val="both"/>
        <w:rPr>
          <w:color w:val="000000"/>
        </w:rPr>
      </w:pPr>
      <w:r>
        <w:rPr>
          <w:color w:val="000000"/>
        </w:rPr>
        <w:t>20</w:t>
      </w:r>
      <w:r>
        <w:rPr>
          <w:color w:val="000000"/>
          <w:lang w:val="en-GB"/>
        </w:rPr>
        <w:t>2</w:t>
      </w:r>
      <w:r w:rsidR="00F55966">
        <w:rPr>
          <w:color w:val="000000"/>
          <w:lang w:val="en-GB"/>
        </w:rPr>
        <w:t>2</w:t>
      </w:r>
      <w:r>
        <w:rPr>
          <w:color w:val="000000"/>
        </w:rPr>
        <w:t xml:space="preserve"> metais įvyko </w:t>
      </w:r>
      <w:r>
        <w:rPr>
          <w:color w:val="000000"/>
          <w:lang w:val="en-GB"/>
        </w:rPr>
        <w:t>penki</w:t>
      </w:r>
      <w:r>
        <w:rPr>
          <w:color w:val="000000"/>
        </w:rPr>
        <w:t xml:space="preserve"> </w:t>
      </w:r>
      <w:r>
        <w:rPr>
          <w:lang w:eastAsia="lt-LT"/>
        </w:rPr>
        <w:t xml:space="preserve">2019–2023 metų Savivaldybės tarybos kadencijos </w:t>
      </w:r>
      <w:r>
        <w:rPr>
          <w:color w:val="000000"/>
        </w:rPr>
        <w:t>Kontrolės komiteto posėdžiai. Jų metu komiteto nariai nagrinėjo Vietos savivaldos įstatyme, Savivaldybės tarybos veiklos reglamente bei Komiteto veiklos programoje Komitetui pavestus svarstyti klausimus.</w:t>
      </w:r>
    </w:p>
    <w:p w14:paraId="1643337E" w14:textId="77777777" w:rsidR="006D738F" w:rsidRPr="0017527A" w:rsidRDefault="006D738F">
      <w:pPr>
        <w:tabs>
          <w:tab w:val="left" w:pos="0"/>
        </w:tabs>
        <w:spacing w:line="276" w:lineRule="auto"/>
        <w:ind w:firstLine="709"/>
        <w:jc w:val="both"/>
        <w:rPr>
          <w:i/>
          <w:color w:val="000000"/>
          <w:sz w:val="16"/>
          <w:szCs w:val="16"/>
        </w:rPr>
      </w:pPr>
    </w:p>
    <w:p w14:paraId="1643337F" w14:textId="4A927A18" w:rsidR="006D738F" w:rsidRDefault="00FF0238">
      <w:pPr>
        <w:spacing w:line="276" w:lineRule="auto"/>
        <w:ind w:firstLine="709"/>
        <w:jc w:val="both"/>
        <w:rPr>
          <w:i/>
          <w:color w:val="000000"/>
          <w:lang w:val="en-GB"/>
        </w:rPr>
      </w:pPr>
      <w:r>
        <w:rPr>
          <w:i/>
          <w:color w:val="000000"/>
        </w:rPr>
        <w:t>Savivaldybės kontrolės ir audito tarnybos 202</w:t>
      </w:r>
      <w:r w:rsidR="00D84B88">
        <w:rPr>
          <w:i/>
          <w:color w:val="000000"/>
        </w:rPr>
        <w:t>2</w:t>
      </w:r>
      <w:r>
        <w:rPr>
          <w:i/>
          <w:color w:val="000000"/>
        </w:rPr>
        <w:t xml:space="preserve"> metų veiklos planui vykdyti reikalingų asignavimų įvertinimas ir išvados dėl jų teikimas Savivaldybės tarybai. Savivaldybės kontrolės ir audito tarnybos 202</w:t>
      </w:r>
      <w:r w:rsidR="00D84B88">
        <w:rPr>
          <w:i/>
          <w:color w:val="000000"/>
        </w:rPr>
        <w:t>1</w:t>
      </w:r>
      <w:r>
        <w:rPr>
          <w:i/>
          <w:color w:val="000000"/>
        </w:rPr>
        <w:t xml:space="preserve"> metų veiklos ataskaitos svarstymas. Kontrolės komiteto </w:t>
      </w:r>
      <w:r>
        <w:rPr>
          <w:i/>
          <w:color w:val="000000"/>
          <w:lang w:val="en-GB"/>
        </w:rPr>
        <w:t>202</w:t>
      </w:r>
      <w:r w:rsidR="00D84B88">
        <w:rPr>
          <w:i/>
          <w:color w:val="000000"/>
          <w:lang w:val="en-GB"/>
        </w:rPr>
        <w:t>1</w:t>
      </w:r>
      <w:r>
        <w:rPr>
          <w:i/>
          <w:color w:val="000000"/>
          <w:lang w:val="en-GB"/>
        </w:rPr>
        <w:t xml:space="preserve"> m. veiklos ataskaitos svarstymas.</w:t>
      </w:r>
    </w:p>
    <w:p w14:paraId="7062C41B" w14:textId="77777777" w:rsidR="00AA6634" w:rsidRPr="0017527A" w:rsidRDefault="00AA6634">
      <w:pPr>
        <w:spacing w:line="276" w:lineRule="auto"/>
        <w:ind w:firstLine="709"/>
        <w:jc w:val="both"/>
        <w:rPr>
          <w:color w:val="000000"/>
          <w:sz w:val="16"/>
          <w:szCs w:val="16"/>
          <w:lang w:val="en-GB"/>
        </w:rPr>
      </w:pPr>
    </w:p>
    <w:p w14:paraId="16433380" w14:textId="0250FDCF" w:rsidR="006D738F" w:rsidRDefault="00FF0238">
      <w:pPr>
        <w:spacing w:line="276" w:lineRule="auto"/>
        <w:ind w:firstLine="709"/>
        <w:jc w:val="both"/>
        <w:rPr>
          <w:color w:val="000000"/>
          <w:lang w:val="en-GB"/>
        </w:rPr>
      </w:pPr>
      <w:r>
        <w:rPr>
          <w:color w:val="000000"/>
        </w:rPr>
        <w:t>202</w:t>
      </w:r>
      <w:r w:rsidR="00307995">
        <w:rPr>
          <w:color w:val="000000"/>
        </w:rPr>
        <w:t>2</w:t>
      </w:r>
      <w:r>
        <w:rPr>
          <w:color w:val="000000"/>
        </w:rPr>
        <w:t xml:space="preserve"> m. vasario </w:t>
      </w:r>
      <w:r w:rsidR="00D00C57">
        <w:rPr>
          <w:color w:val="000000"/>
        </w:rPr>
        <w:t>3</w:t>
      </w:r>
      <w:r>
        <w:rPr>
          <w:color w:val="000000"/>
        </w:rPr>
        <w:t xml:space="preserve"> d. Kontrolės komitetas svarstė klausimą dėl Savivaldybės kontrolės ir audito tarnybos 202</w:t>
      </w:r>
      <w:r w:rsidR="00606849">
        <w:rPr>
          <w:color w:val="000000"/>
        </w:rPr>
        <w:t>3</w:t>
      </w:r>
      <w:r>
        <w:rPr>
          <w:color w:val="000000"/>
        </w:rPr>
        <w:t xml:space="preserve"> metų veiklos planui vykdyti reikalingų asignavimų įvertinimo ir išvados dėl jų teikimo Savivaldybės tarybai. Asignavimų projektui pritarta.</w:t>
      </w:r>
    </w:p>
    <w:p w14:paraId="16433382" w14:textId="117486DC" w:rsidR="006D738F" w:rsidRDefault="00FF0238">
      <w:pPr>
        <w:spacing w:line="276" w:lineRule="auto"/>
        <w:ind w:firstLine="709"/>
        <w:jc w:val="both"/>
        <w:rPr>
          <w:color w:val="000000"/>
          <w:lang w:val="en-GB"/>
        </w:rPr>
      </w:pPr>
      <w:r>
        <w:rPr>
          <w:color w:val="000000"/>
        </w:rPr>
        <w:t>202</w:t>
      </w:r>
      <w:r w:rsidR="00606849">
        <w:rPr>
          <w:color w:val="000000"/>
        </w:rPr>
        <w:t xml:space="preserve">2 </w:t>
      </w:r>
      <w:r>
        <w:rPr>
          <w:color w:val="000000"/>
        </w:rPr>
        <w:t xml:space="preserve">m. kovo </w:t>
      </w:r>
      <w:r>
        <w:rPr>
          <w:color w:val="000000"/>
          <w:lang w:val="en-GB"/>
        </w:rPr>
        <w:t>2</w:t>
      </w:r>
      <w:r w:rsidR="006C27F6">
        <w:rPr>
          <w:color w:val="000000"/>
          <w:lang w:val="en-GB"/>
        </w:rPr>
        <w:t>4</w:t>
      </w:r>
      <w:r>
        <w:rPr>
          <w:color w:val="000000"/>
          <w:lang w:val="en-GB"/>
        </w:rPr>
        <w:t xml:space="preserve"> d.  komitete svarstyti klausimai d</w:t>
      </w:r>
      <w:r>
        <w:rPr>
          <w:color w:val="000000"/>
        </w:rPr>
        <w:t xml:space="preserve">ėl pritarimo Kontrolės komiteto </w:t>
      </w:r>
      <w:r>
        <w:rPr>
          <w:color w:val="000000"/>
          <w:lang w:val="en-GB"/>
        </w:rPr>
        <w:t>202</w:t>
      </w:r>
      <w:r w:rsidR="00690F68">
        <w:rPr>
          <w:color w:val="000000"/>
          <w:lang w:val="en-GB"/>
        </w:rPr>
        <w:t>1</w:t>
      </w:r>
      <w:r>
        <w:rPr>
          <w:color w:val="000000"/>
          <w:lang w:val="en-GB"/>
        </w:rPr>
        <w:t xml:space="preserve"> m. veiklos ataskaitai bei dėl pritarimo Panevėžio miesto savivaldybės kontrolieriaus (</w:t>
      </w:r>
      <w:r>
        <w:rPr>
          <w:color w:val="000000"/>
        </w:rPr>
        <w:t xml:space="preserve">Kontrolės ir audito tarnybos) </w:t>
      </w:r>
      <w:r>
        <w:rPr>
          <w:color w:val="000000"/>
          <w:lang w:val="en-GB"/>
        </w:rPr>
        <w:t>202</w:t>
      </w:r>
      <w:r w:rsidR="00D23BDD">
        <w:rPr>
          <w:color w:val="000000"/>
          <w:lang w:val="en-GB"/>
        </w:rPr>
        <w:t>1</w:t>
      </w:r>
      <w:r>
        <w:rPr>
          <w:color w:val="000000"/>
          <w:lang w:val="en-GB"/>
        </w:rPr>
        <w:t xml:space="preserve"> m. veiklos ataskaitai. </w:t>
      </w:r>
    </w:p>
    <w:p w14:paraId="3E66617E" w14:textId="77777777" w:rsidR="00FB4017" w:rsidRPr="0017527A" w:rsidRDefault="00FB4017">
      <w:pPr>
        <w:spacing w:line="276" w:lineRule="auto"/>
        <w:ind w:firstLine="709"/>
        <w:jc w:val="both"/>
        <w:rPr>
          <w:i/>
          <w:color w:val="000000"/>
          <w:sz w:val="16"/>
          <w:szCs w:val="16"/>
        </w:rPr>
      </w:pPr>
    </w:p>
    <w:p w14:paraId="16433383" w14:textId="180A3466" w:rsidR="006D738F" w:rsidRDefault="00FF0238">
      <w:pPr>
        <w:tabs>
          <w:tab w:val="left" w:pos="1298"/>
        </w:tabs>
        <w:spacing w:line="276" w:lineRule="auto"/>
        <w:ind w:firstLine="709"/>
        <w:jc w:val="both"/>
        <w:rPr>
          <w:i/>
          <w:iCs/>
          <w:color w:val="000000"/>
          <w:lang w:eastAsia="lt-LT"/>
        </w:rPr>
      </w:pPr>
      <w:r>
        <w:rPr>
          <w:i/>
          <w:iCs/>
          <w:color w:val="000000"/>
          <w:lang w:eastAsia="lt-LT"/>
        </w:rPr>
        <w:t>Savivaldybės kontrolės ir audito tarnybos veiklos plano svarstymas.</w:t>
      </w:r>
    </w:p>
    <w:p w14:paraId="5A88F8CE" w14:textId="77777777" w:rsidR="00AA6634" w:rsidRPr="00AA6634" w:rsidRDefault="00AA6634">
      <w:pPr>
        <w:tabs>
          <w:tab w:val="left" w:pos="1298"/>
        </w:tabs>
        <w:spacing w:line="276" w:lineRule="auto"/>
        <w:ind w:firstLine="709"/>
        <w:jc w:val="both"/>
        <w:rPr>
          <w:i/>
          <w:iCs/>
          <w:color w:val="000000"/>
          <w:sz w:val="16"/>
          <w:szCs w:val="16"/>
          <w:lang w:eastAsia="lt-LT"/>
        </w:rPr>
      </w:pPr>
    </w:p>
    <w:p w14:paraId="16433384" w14:textId="4AC67EC1" w:rsidR="006D738F" w:rsidRDefault="00FF0238">
      <w:pPr>
        <w:tabs>
          <w:tab w:val="left" w:pos="1298"/>
        </w:tabs>
        <w:spacing w:line="276" w:lineRule="auto"/>
        <w:ind w:firstLine="709"/>
        <w:jc w:val="both"/>
      </w:pPr>
      <w:r>
        <w:rPr>
          <w:color w:val="000000"/>
        </w:rPr>
        <w:t>20</w:t>
      </w:r>
      <w:r>
        <w:rPr>
          <w:color w:val="000000"/>
          <w:lang w:val="en-GB"/>
        </w:rPr>
        <w:t>2</w:t>
      </w:r>
      <w:r w:rsidR="00307995">
        <w:rPr>
          <w:color w:val="000000"/>
          <w:lang w:val="en-GB"/>
        </w:rPr>
        <w:t>2</w:t>
      </w:r>
      <w:r>
        <w:rPr>
          <w:color w:val="000000"/>
        </w:rPr>
        <w:t xml:space="preserve"> m. lapkričio </w:t>
      </w:r>
      <w:r w:rsidR="005A45B3">
        <w:rPr>
          <w:color w:val="000000"/>
        </w:rPr>
        <w:t>3</w:t>
      </w:r>
      <w:r>
        <w:rPr>
          <w:color w:val="000000"/>
        </w:rPr>
        <w:t xml:space="preserve"> d. posėdyje Kontrolės komitetas</w:t>
      </w:r>
      <w:r>
        <w:rPr>
          <w:color w:val="000000"/>
          <w:lang w:eastAsia="lt-LT"/>
        </w:rPr>
        <w:t xml:space="preserve"> svarstė Savivaldybės kontrolės ir audito tarnybos 202</w:t>
      </w:r>
      <w:r w:rsidR="00307995">
        <w:rPr>
          <w:color w:val="000000"/>
          <w:lang w:eastAsia="lt-LT"/>
        </w:rPr>
        <w:t>3</w:t>
      </w:r>
      <w:r>
        <w:rPr>
          <w:color w:val="000000"/>
          <w:lang w:eastAsia="lt-LT"/>
        </w:rPr>
        <w:t xml:space="preserve"> metų veiklos plano projektą ir jam pritarė.</w:t>
      </w:r>
    </w:p>
    <w:p w14:paraId="16433385" w14:textId="77777777" w:rsidR="006D738F" w:rsidRPr="0017527A" w:rsidRDefault="006D738F">
      <w:pPr>
        <w:spacing w:line="276" w:lineRule="auto"/>
        <w:ind w:firstLine="709"/>
        <w:jc w:val="both"/>
        <w:rPr>
          <w:i/>
          <w:color w:val="000000"/>
          <w:sz w:val="16"/>
          <w:szCs w:val="16"/>
          <w:highlight w:val="yellow"/>
        </w:rPr>
      </w:pPr>
    </w:p>
    <w:p w14:paraId="16433386" w14:textId="53BDE92D" w:rsidR="006D738F" w:rsidRDefault="00FF0238">
      <w:pPr>
        <w:spacing w:line="276" w:lineRule="auto"/>
        <w:ind w:firstLine="709"/>
        <w:jc w:val="both"/>
        <w:rPr>
          <w:i/>
          <w:color w:val="000000"/>
        </w:rPr>
      </w:pPr>
      <w:r>
        <w:rPr>
          <w:i/>
          <w:color w:val="000000"/>
        </w:rPr>
        <w:t>Savivaldybės kontrolės ir audito tarnybos atliktų auditų rezultatų svarstymas.</w:t>
      </w:r>
    </w:p>
    <w:p w14:paraId="37A7443B" w14:textId="77777777" w:rsidR="00AA6634" w:rsidRPr="00AA6634" w:rsidRDefault="00AA6634">
      <w:pPr>
        <w:spacing w:line="276" w:lineRule="auto"/>
        <w:ind w:firstLine="709"/>
        <w:jc w:val="both"/>
        <w:rPr>
          <w:i/>
          <w:color w:val="000000"/>
          <w:sz w:val="16"/>
          <w:szCs w:val="16"/>
        </w:rPr>
      </w:pPr>
    </w:p>
    <w:p w14:paraId="16433387" w14:textId="771D1389" w:rsidR="006D738F" w:rsidRDefault="00FF0238">
      <w:pPr>
        <w:spacing w:line="276" w:lineRule="auto"/>
        <w:ind w:firstLine="709"/>
        <w:jc w:val="both"/>
        <w:rPr>
          <w:color w:val="000000"/>
        </w:rPr>
      </w:pPr>
      <w:r>
        <w:rPr>
          <w:color w:val="000000"/>
        </w:rPr>
        <w:t>Komitetas svarstė visų Savivaldybės kontrolės ir audito tarnybos 202</w:t>
      </w:r>
      <w:r w:rsidR="00396BAF">
        <w:rPr>
          <w:color w:val="000000"/>
        </w:rPr>
        <w:t>2</w:t>
      </w:r>
      <w:r>
        <w:rPr>
          <w:color w:val="000000"/>
        </w:rPr>
        <w:t xml:space="preserve"> metų auditų rezultatus, </w:t>
      </w:r>
      <w:r w:rsidRPr="00551EDF">
        <w:rPr>
          <w:color w:val="000000"/>
        </w:rPr>
        <w:t>aptarė audito išvadas ir rekomendacijas. Svarstant audito rezultatus, Komiteto posėdžiuose dalyvavo Savivaldybės kontrolierius, Savivaldybės kontrolės ir audito tarnybos valstybės tarnautojai, audituotų subjektų vadovai, Savivaldybės administracijos vadovai, skyrių vedėjai, specialistai.</w:t>
      </w:r>
    </w:p>
    <w:p w14:paraId="2F1A296E" w14:textId="2797ECE8" w:rsidR="005670DA" w:rsidRPr="00210B04" w:rsidRDefault="00FF0238" w:rsidP="00117163">
      <w:pPr>
        <w:pStyle w:val="Sraopastraipa"/>
        <w:numPr>
          <w:ilvl w:val="0"/>
          <w:numId w:val="7"/>
        </w:numPr>
        <w:spacing w:line="276" w:lineRule="auto"/>
        <w:jc w:val="both"/>
      </w:pPr>
      <w:r w:rsidRPr="00210B04">
        <w:t>202</w:t>
      </w:r>
      <w:r w:rsidR="005670DA" w:rsidRPr="00210B04">
        <w:t>2</w:t>
      </w:r>
      <w:r w:rsidRPr="00210B04">
        <w:t xml:space="preserve"> m. kovo 2</w:t>
      </w:r>
      <w:r w:rsidR="005670DA" w:rsidRPr="00210B04">
        <w:t>4</w:t>
      </w:r>
      <w:r w:rsidRPr="00210B04">
        <w:t xml:space="preserve"> d. </w:t>
      </w:r>
      <w:r w:rsidR="006406DD" w:rsidRPr="00210B04">
        <w:t xml:space="preserve">Komiteto nariai </w:t>
      </w:r>
      <w:r w:rsidRPr="00210B04">
        <w:t>išklausė ir apsvarstė</w:t>
      </w:r>
      <w:r w:rsidR="00117163" w:rsidRPr="00210B04">
        <w:t xml:space="preserve"> </w:t>
      </w:r>
      <w:r w:rsidR="005670DA" w:rsidRPr="00210B04">
        <w:t>Panevėžio miesto savivaldybės biudžetinių socialinių paslaugų įstaigų veiklos audito rezultat</w:t>
      </w:r>
      <w:r w:rsidR="00FE07EC" w:rsidRPr="00210B04">
        <w:t xml:space="preserve">us, aptarė </w:t>
      </w:r>
      <w:r w:rsidR="00D0436E" w:rsidRPr="00210B04">
        <w:t xml:space="preserve">įstaigų atliekamus </w:t>
      </w:r>
      <w:r w:rsidR="00776C2A" w:rsidRPr="00210B04">
        <w:t>vieš</w:t>
      </w:r>
      <w:r w:rsidR="00D0436E" w:rsidRPr="00210B04">
        <w:t>uosius</w:t>
      </w:r>
      <w:r w:rsidR="00776C2A" w:rsidRPr="00210B04">
        <w:t xml:space="preserve"> pirkim</w:t>
      </w:r>
      <w:r w:rsidR="00D0436E" w:rsidRPr="00210B04">
        <w:t>us, jų tvark</w:t>
      </w:r>
      <w:r w:rsidR="00036CC9" w:rsidRPr="00210B04">
        <w:t xml:space="preserve">ą, įstaigų darbuotojų </w:t>
      </w:r>
      <w:r w:rsidR="00D67DF9" w:rsidRPr="00210B04">
        <w:t xml:space="preserve">darbo užmokesčio bei jų konkurencingumo </w:t>
      </w:r>
      <w:r w:rsidR="00036CC9" w:rsidRPr="00210B04">
        <w:t>klausimus</w:t>
      </w:r>
      <w:r w:rsidR="00DA0ECB" w:rsidRPr="00210B04">
        <w:t>.</w:t>
      </w:r>
    </w:p>
    <w:p w14:paraId="30441956" w14:textId="77777777" w:rsidR="001425D2" w:rsidRPr="001425D2" w:rsidRDefault="00117163" w:rsidP="003936FE">
      <w:pPr>
        <w:pStyle w:val="Sraopastraipa"/>
        <w:numPr>
          <w:ilvl w:val="0"/>
          <w:numId w:val="5"/>
        </w:numPr>
        <w:jc w:val="both"/>
        <w:rPr>
          <w:color w:val="0070C0"/>
        </w:rPr>
      </w:pPr>
      <w:r w:rsidRPr="007606B9">
        <w:t>20</w:t>
      </w:r>
      <w:r>
        <w:t xml:space="preserve">22 </w:t>
      </w:r>
      <w:r w:rsidRPr="007606B9">
        <w:t>m</w:t>
      </w:r>
      <w:r>
        <w:t xml:space="preserve">. rugsėjo 8 d. </w:t>
      </w:r>
      <w:r w:rsidR="001425D2">
        <w:t>:</w:t>
      </w:r>
    </w:p>
    <w:p w14:paraId="06618D55" w14:textId="1CEFA2C5" w:rsidR="00675F13" w:rsidRPr="00210B04" w:rsidRDefault="00675F13" w:rsidP="003936FE">
      <w:pPr>
        <w:pStyle w:val="Sraopastraipa"/>
        <w:numPr>
          <w:ilvl w:val="0"/>
          <w:numId w:val="5"/>
        </w:numPr>
        <w:jc w:val="both"/>
      </w:pPr>
      <w:r w:rsidRPr="00210B04">
        <w:t xml:space="preserve">Komiteto nariai aptarė </w:t>
      </w:r>
      <w:r w:rsidR="00F75B84" w:rsidRPr="00210B04">
        <w:rPr>
          <w:rFonts w:eastAsia="Calibri"/>
          <w:lang w:eastAsia="lt-LT"/>
        </w:rPr>
        <w:t xml:space="preserve">viešosios įstaigos „Panevėžio keleivinis transportas“ </w:t>
      </w:r>
      <w:r w:rsidRPr="00210B04">
        <w:t xml:space="preserve"> veiklos rodiklius, diskutavo apie vienkartinio bilieto kainodarą, vertino galimybes didinti maršrutų skaičių.</w:t>
      </w:r>
      <w:r w:rsidR="003936FE" w:rsidRPr="00210B04">
        <w:t xml:space="preserve"> </w:t>
      </w:r>
      <w:r w:rsidRPr="00210B04">
        <w:t xml:space="preserve">Komiteto nariai susipažino su </w:t>
      </w:r>
      <w:r w:rsidRPr="00210B04">
        <w:rPr>
          <w:rFonts w:eastAsia="Calibri"/>
          <w:lang w:eastAsia="lt-LT"/>
        </w:rPr>
        <w:t xml:space="preserve">veiklos audito </w:t>
      </w:r>
      <w:r w:rsidRPr="00210B04">
        <w:t>rezultatais.</w:t>
      </w:r>
    </w:p>
    <w:p w14:paraId="10353A9F" w14:textId="77777777" w:rsidR="008D604E" w:rsidRPr="00210B04" w:rsidRDefault="008D604E" w:rsidP="008D604E">
      <w:pPr>
        <w:pStyle w:val="Sraopastraipa"/>
        <w:numPr>
          <w:ilvl w:val="0"/>
          <w:numId w:val="5"/>
        </w:numPr>
        <w:jc w:val="both"/>
      </w:pPr>
      <w:r w:rsidRPr="00210B04">
        <w:t xml:space="preserve">Komiteto nariai susipažino su </w:t>
      </w:r>
      <w:r w:rsidRPr="00210B04">
        <w:rPr>
          <w:rFonts w:eastAsia="Calibri"/>
          <w:lang w:eastAsia="lt-LT"/>
        </w:rPr>
        <w:t xml:space="preserve">Panevėžio miesto savivaldybės 2021 metų konsoliduotųjų ataskaitų rinkinio, Savivaldybės biudžeto ir turto naudojimo audito </w:t>
      </w:r>
      <w:r w:rsidRPr="00210B04">
        <w:t>rezultatais.</w:t>
      </w:r>
    </w:p>
    <w:p w14:paraId="6026EACB" w14:textId="3846750B" w:rsidR="000722C5" w:rsidRPr="00210B04" w:rsidRDefault="000722C5" w:rsidP="00DE76C2">
      <w:pPr>
        <w:pStyle w:val="Sraopastraipa"/>
        <w:numPr>
          <w:ilvl w:val="0"/>
          <w:numId w:val="5"/>
        </w:numPr>
        <w:jc w:val="both"/>
      </w:pPr>
      <w:r w:rsidRPr="00210B04">
        <w:lastRenderedPageBreak/>
        <w:t>Pritart</w:t>
      </w:r>
      <w:r w:rsidR="00DE76C2" w:rsidRPr="00210B04">
        <w:t>a</w:t>
      </w:r>
      <w:r w:rsidRPr="00210B04">
        <w:t xml:space="preserve"> Tarybos sprendimo „Dėl </w:t>
      </w:r>
      <w:r w:rsidRPr="00210B04">
        <w:rPr>
          <w:rFonts w:eastAsia="Calibri"/>
          <w:lang w:eastAsia="lt-LT"/>
        </w:rPr>
        <w:t>Panevėžio miesto savivaldybės 2021 metų konsoliduotųjų ataskaitų rinkinio patvirtinimo“</w:t>
      </w:r>
      <w:r w:rsidRPr="00210B04">
        <w:t xml:space="preserve"> projektui.</w:t>
      </w:r>
    </w:p>
    <w:p w14:paraId="500A68B4" w14:textId="77777777" w:rsidR="000722C5" w:rsidRPr="00210B04" w:rsidRDefault="000722C5" w:rsidP="000722C5">
      <w:pPr>
        <w:tabs>
          <w:tab w:val="left" w:pos="6237"/>
        </w:tabs>
        <w:jc w:val="both"/>
      </w:pPr>
    </w:p>
    <w:p w14:paraId="0E522FBB" w14:textId="7C3D0A36" w:rsidR="00AF67EC" w:rsidRPr="00210B04" w:rsidRDefault="002B29A2" w:rsidP="00AF67EC">
      <w:pPr>
        <w:pStyle w:val="Sraopastraipa"/>
        <w:numPr>
          <w:ilvl w:val="0"/>
          <w:numId w:val="5"/>
        </w:numPr>
        <w:jc w:val="both"/>
      </w:pPr>
      <w:r w:rsidRPr="00210B04">
        <w:t>2022 m</w:t>
      </w:r>
      <w:r w:rsidR="00AF67EC" w:rsidRPr="00210B04">
        <w:t>. spalio 6 d. Komiteto nariai susipažino su Panevėžio miesto savivaldybės vietinių rinkliavų teisėtumo audito rezultatais</w:t>
      </w:r>
      <w:r w:rsidR="00AA5AC1" w:rsidRPr="00210B04">
        <w:t>, apsvarstė pasiūlymus darbo gerinimui.</w:t>
      </w:r>
    </w:p>
    <w:p w14:paraId="0B403356" w14:textId="01FDC2C0" w:rsidR="000722C5" w:rsidRPr="00210B04" w:rsidRDefault="000722C5" w:rsidP="00AF67EC">
      <w:pPr>
        <w:pStyle w:val="Sraopastraipa"/>
        <w:spacing w:line="276" w:lineRule="auto"/>
        <w:jc w:val="both"/>
      </w:pPr>
    </w:p>
    <w:p w14:paraId="16433393" w14:textId="77777777" w:rsidR="006D738F" w:rsidRDefault="006D738F">
      <w:pPr>
        <w:tabs>
          <w:tab w:val="left" w:pos="7371"/>
        </w:tabs>
        <w:spacing w:line="276" w:lineRule="auto"/>
        <w:rPr>
          <w:color w:val="000000"/>
        </w:rPr>
      </w:pPr>
    </w:p>
    <w:p w14:paraId="16433394" w14:textId="77777777" w:rsidR="006D738F" w:rsidRDefault="006D738F">
      <w:pPr>
        <w:tabs>
          <w:tab w:val="left" w:pos="7371"/>
        </w:tabs>
        <w:spacing w:line="276" w:lineRule="auto"/>
        <w:rPr>
          <w:color w:val="000000"/>
        </w:rPr>
      </w:pPr>
    </w:p>
    <w:p w14:paraId="16433395" w14:textId="4B81EAB3" w:rsidR="006D738F" w:rsidRDefault="00FF0238">
      <w:pPr>
        <w:tabs>
          <w:tab w:val="left" w:pos="1122"/>
        </w:tabs>
        <w:spacing w:line="276" w:lineRule="auto"/>
      </w:pPr>
      <w:r>
        <w:rPr>
          <w:color w:val="000000"/>
        </w:rPr>
        <w:t>Komiteto pirminink</w:t>
      </w:r>
      <w:r w:rsidR="00121544">
        <w:rPr>
          <w:color w:val="000000"/>
        </w:rPr>
        <w:t>ė</w:t>
      </w:r>
      <w:r>
        <w:rPr>
          <w:color w:val="000000"/>
        </w:rPr>
        <w:tab/>
      </w:r>
      <w:r>
        <w:rPr>
          <w:color w:val="000000"/>
        </w:rPr>
        <w:tab/>
      </w:r>
      <w:r>
        <w:rPr>
          <w:color w:val="000000"/>
        </w:rPr>
        <w:tab/>
      </w:r>
      <w:r>
        <w:rPr>
          <w:color w:val="000000"/>
        </w:rPr>
        <w:tab/>
      </w:r>
      <w:r w:rsidR="009E4BFC">
        <w:rPr>
          <w:color w:val="000000"/>
        </w:rPr>
        <w:tab/>
      </w:r>
      <w:r w:rsidR="009E4BFC">
        <w:rPr>
          <w:color w:val="000000"/>
        </w:rPr>
        <w:tab/>
      </w:r>
      <w:r w:rsidR="009E4BFC">
        <w:rPr>
          <w:color w:val="000000"/>
        </w:rPr>
        <w:tab/>
        <w:t xml:space="preserve">     </w:t>
      </w:r>
      <w:r w:rsidR="009139D2">
        <w:rPr>
          <w:color w:val="000000"/>
        </w:rPr>
        <w:t xml:space="preserve">           </w:t>
      </w:r>
      <w:r w:rsidR="009E4BFC">
        <w:rPr>
          <w:color w:val="000000"/>
        </w:rPr>
        <w:t xml:space="preserve">  </w:t>
      </w:r>
      <w:r w:rsidR="00121544">
        <w:rPr>
          <w:color w:val="000000"/>
        </w:rPr>
        <w:t>Audronė Biguzienė</w:t>
      </w:r>
    </w:p>
    <w:p w14:paraId="16433396" w14:textId="35661207" w:rsidR="006D738F" w:rsidRDefault="006D738F"/>
    <w:p w14:paraId="27CE5E8D" w14:textId="330E100E" w:rsidR="00626711" w:rsidRDefault="00626711"/>
    <w:p w14:paraId="57B722F9" w14:textId="4CA67765" w:rsidR="004D2042" w:rsidRPr="00B404F6" w:rsidRDefault="004D2042" w:rsidP="006406DD">
      <w:pPr>
        <w:jc w:val="both"/>
      </w:pPr>
      <w:bookmarkStart w:id="1" w:name="Pavadinimas"/>
      <w:bookmarkStart w:id="2" w:name="Nr"/>
      <w:bookmarkEnd w:id="1"/>
      <w:bookmarkEnd w:id="2"/>
    </w:p>
    <w:sectPr w:rsidR="004D2042" w:rsidRPr="00B404F6" w:rsidSect="006B7BF7">
      <w:pgSz w:w="11906" w:h="16838"/>
      <w:pgMar w:top="1701"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B2060"/>
    <w:multiLevelType w:val="hybridMultilevel"/>
    <w:tmpl w:val="5288AB42"/>
    <w:lvl w:ilvl="0" w:tplc="AFCCA106">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251F9D"/>
    <w:multiLevelType w:val="multilevel"/>
    <w:tmpl w:val="E790FAF4"/>
    <w:lvl w:ilvl="0">
      <w:start w:val="2019"/>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E8B26B6"/>
    <w:multiLevelType w:val="hybridMultilevel"/>
    <w:tmpl w:val="901AAF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EB2729C"/>
    <w:multiLevelType w:val="multilevel"/>
    <w:tmpl w:val="3E6885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9196A75"/>
    <w:multiLevelType w:val="hybridMultilevel"/>
    <w:tmpl w:val="D3AAC266"/>
    <w:lvl w:ilvl="0" w:tplc="AFCCA106">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161DC7"/>
    <w:multiLevelType w:val="multilevel"/>
    <w:tmpl w:val="1982DFCC"/>
    <w:lvl w:ilvl="0">
      <w:start w:val="2019"/>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38F"/>
    <w:rsid w:val="00036CC9"/>
    <w:rsid w:val="000722C5"/>
    <w:rsid w:val="00085A34"/>
    <w:rsid w:val="00117163"/>
    <w:rsid w:val="00121544"/>
    <w:rsid w:val="00131D31"/>
    <w:rsid w:val="001425D2"/>
    <w:rsid w:val="00155A71"/>
    <w:rsid w:val="0017527A"/>
    <w:rsid w:val="001A5EE7"/>
    <w:rsid w:val="001A7C4C"/>
    <w:rsid w:val="001B1CB0"/>
    <w:rsid w:val="001B1CB4"/>
    <w:rsid w:val="001B4AC2"/>
    <w:rsid w:val="001E2F8C"/>
    <w:rsid w:val="002041A3"/>
    <w:rsid w:val="00210B04"/>
    <w:rsid w:val="002B29A2"/>
    <w:rsid w:val="002F37EA"/>
    <w:rsid w:val="002F3E60"/>
    <w:rsid w:val="00307995"/>
    <w:rsid w:val="003367F1"/>
    <w:rsid w:val="00352824"/>
    <w:rsid w:val="003936FE"/>
    <w:rsid w:val="00396BAF"/>
    <w:rsid w:val="00497C39"/>
    <w:rsid w:val="004A01F8"/>
    <w:rsid w:val="004D2042"/>
    <w:rsid w:val="004E6F86"/>
    <w:rsid w:val="005417FF"/>
    <w:rsid w:val="005458DD"/>
    <w:rsid w:val="00551EDF"/>
    <w:rsid w:val="005670DA"/>
    <w:rsid w:val="005A45B3"/>
    <w:rsid w:val="00606849"/>
    <w:rsid w:val="00606D93"/>
    <w:rsid w:val="00626711"/>
    <w:rsid w:val="006406DD"/>
    <w:rsid w:val="0066072C"/>
    <w:rsid w:val="00675F13"/>
    <w:rsid w:val="00690F68"/>
    <w:rsid w:val="006B7BF7"/>
    <w:rsid w:val="006C27F6"/>
    <w:rsid w:val="006C4DE0"/>
    <w:rsid w:val="006D738F"/>
    <w:rsid w:val="006D79CA"/>
    <w:rsid w:val="006E533E"/>
    <w:rsid w:val="007314A5"/>
    <w:rsid w:val="00752ABA"/>
    <w:rsid w:val="007664F2"/>
    <w:rsid w:val="007702D3"/>
    <w:rsid w:val="00776C2A"/>
    <w:rsid w:val="00795093"/>
    <w:rsid w:val="007953A5"/>
    <w:rsid w:val="007E57CF"/>
    <w:rsid w:val="00815BD9"/>
    <w:rsid w:val="008D604E"/>
    <w:rsid w:val="009139D2"/>
    <w:rsid w:val="00926713"/>
    <w:rsid w:val="0095040E"/>
    <w:rsid w:val="0096127E"/>
    <w:rsid w:val="009636E2"/>
    <w:rsid w:val="009C15AC"/>
    <w:rsid w:val="009C696E"/>
    <w:rsid w:val="009E4BFC"/>
    <w:rsid w:val="00A21D57"/>
    <w:rsid w:val="00AA5AC1"/>
    <w:rsid w:val="00AA6634"/>
    <w:rsid w:val="00AF67EC"/>
    <w:rsid w:val="00B35541"/>
    <w:rsid w:val="00B61778"/>
    <w:rsid w:val="00C46E72"/>
    <w:rsid w:val="00C77513"/>
    <w:rsid w:val="00D00C57"/>
    <w:rsid w:val="00D0436E"/>
    <w:rsid w:val="00D23BDD"/>
    <w:rsid w:val="00D37046"/>
    <w:rsid w:val="00D47EC4"/>
    <w:rsid w:val="00D67DF9"/>
    <w:rsid w:val="00D84B88"/>
    <w:rsid w:val="00DA0ECB"/>
    <w:rsid w:val="00DD6FF9"/>
    <w:rsid w:val="00DE76C2"/>
    <w:rsid w:val="00F23210"/>
    <w:rsid w:val="00F4539A"/>
    <w:rsid w:val="00F55966"/>
    <w:rsid w:val="00F677D5"/>
    <w:rsid w:val="00F75B84"/>
    <w:rsid w:val="00FB0A51"/>
    <w:rsid w:val="00FB4017"/>
    <w:rsid w:val="00FD35C3"/>
    <w:rsid w:val="00FE07EC"/>
    <w:rsid w:val="00FF023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3360"/>
  <w15:docId w15:val="{92CF3D14-CBE2-49FA-9F6A-54FA1794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60DE"/>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h">
    <w:name w:val="normal-h"/>
    <w:basedOn w:val="Numatytasispastraiposriftas"/>
    <w:qFormat/>
    <w:rsid w:val="002F60DE"/>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Sraopastraipa">
    <w:name w:val="List Paragraph"/>
    <w:basedOn w:val="prastasis"/>
    <w:uiPriority w:val="34"/>
    <w:qFormat/>
    <w:rsid w:val="002F60DE"/>
    <w:pPr>
      <w:ind w:left="720"/>
      <w:contextualSpacing/>
    </w:pPr>
  </w:style>
  <w:style w:type="paragraph" w:styleId="prastasiniatinklio">
    <w:name w:val="Normal (Web)"/>
    <w:basedOn w:val="prastasis"/>
    <w:uiPriority w:val="99"/>
    <w:semiHidden/>
    <w:unhideWhenUsed/>
    <w:rsid w:val="00626711"/>
    <w:pPr>
      <w:suppressAutoHyphens w:val="0"/>
      <w:spacing w:before="100" w:beforeAutospacing="1" w:after="100" w:afterAutospacing="1"/>
    </w:pPr>
    <w:rPr>
      <w:lang w:eastAsia="lt-LT"/>
    </w:rPr>
  </w:style>
  <w:style w:type="character" w:styleId="Grietas">
    <w:name w:val="Strong"/>
    <w:qFormat/>
    <w:rsid w:val="004D2042"/>
    <w:rPr>
      <w:b/>
      <w:bCs/>
    </w:rPr>
  </w:style>
  <w:style w:type="character" w:customStyle="1" w:styleId="Style3">
    <w:name w:val="Style3"/>
    <w:uiPriority w:val="99"/>
    <w:rsid w:val="009C696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676658">
      <w:bodyDiv w:val="1"/>
      <w:marLeft w:val="0"/>
      <w:marRight w:val="0"/>
      <w:marTop w:val="0"/>
      <w:marBottom w:val="0"/>
      <w:divBdr>
        <w:top w:val="none" w:sz="0" w:space="0" w:color="auto"/>
        <w:left w:val="none" w:sz="0" w:space="0" w:color="auto"/>
        <w:bottom w:val="none" w:sz="0" w:space="0" w:color="auto"/>
        <w:right w:val="none" w:sz="0" w:space="0" w:color="auto"/>
      </w:divBdr>
    </w:div>
    <w:div w:id="1449734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F1DDB-D3DC-4886-8F57-8D2257D05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4113</Words>
  <Characters>2345</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Malisauskas</dc:creator>
  <cp:lastModifiedBy>Diana Brazdžiunienė</cp:lastModifiedBy>
  <cp:revision>2</cp:revision>
  <cp:lastPrinted>2023-03-13T08:54:00Z</cp:lastPrinted>
  <dcterms:created xsi:type="dcterms:W3CDTF">2023-03-16T14:23:00Z</dcterms:created>
  <dcterms:modified xsi:type="dcterms:W3CDTF">2023-03-16T14:23:00Z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