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16073" w14:textId="24C7B8AE" w:rsidR="00A773ED" w:rsidRDefault="00A773ED" w:rsidP="001871C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3539B16" wp14:editId="7E1C752A">
            <wp:extent cx="498475" cy="602615"/>
            <wp:effectExtent l="0" t="0" r="0" b="698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E043A" w14:textId="77777777" w:rsidR="00A773ED" w:rsidRDefault="00A773ED" w:rsidP="001871CC">
      <w:pPr>
        <w:jc w:val="center"/>
        <w:rPr>
          <w:szCs w:val="24"/>
        </w:rPr>
      </w:pPr>
    </w:p>
    <w:p w14:paraId="7C4506D9" w14:textId="77777777" w:rsidR="00A773ED" w:rsidRDefault="00A773ED" w:rsidP="001871CC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F24B4AE" w14:textId="6DC30BA9" w:rsidR="00A773ED" w:rsidRDefault="00A773ED" w:rsidP="001871CC">
      <w:pPr>
        <w:keepNext/>
        <w:jc w:val="center"/>
        <w:outlineLvl w:val="1"/>
      </w:pPr>
    </w:p>
    <w:p w14:paraId="6EA34D46" w14:textId="77777777" w:rsidR="00301420" w:rsidRDefault="00301420" w:rsidP="001871CC">
      <w:pPr>
        <w:keepNext/>
        <w:jc w:val="center"/>
        <w:outlineLvl w:val="1"/>
      </w:pPr>
    </w:p>
    <w:p w14:paraId="3E346F2C" w14:textId="77777777" w:rsidR="00A773ED" w:rsidRDefault="00A773ED" w:rsidP="001871C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EC2C8AD" w14:textId="3D51598A" w:rsidR="009D4E86" w:rsidRPr="00B8597D" w:rsidRDefault="00A51537" w:rsidP="009D4E86">
      <w:pPr>
        <w:jc w:val="center"/>
        <w:rPr>
          <w:b/>
          <w:szCs w:val="28"/>
          <w:lang w:eastAsia="lt-LT"/>
        </w:rPr>
      </w:pPr>
      <w:r w:rsidRPr="00957C35">
        <w:rPr>
          <w:b/>
        </w:rPr>
        <w:t xml:space="preserve">DĖL </w:t>
      </w:r>
      <w:r w:rsidR="00B3678C" w:rsidRPr="00957C35">
        <w:rPr>
          <w:b/>
          <w:szCs w:val="24"/>
        </w:rPr>
        <w:t>SAVIVALDYBĖS TARYBOS 2022 M. GEGUŽĖS 19 D. SPRENDIM</w:t>
      </w:r>
      <w:r w:rsidR="00957C35" w:rsidRPr="00957C35">
        <w:rPr>
          <w:b/>
          <w:szCs w:val="24"/>
        </w:rPr>
        <w:t>O</w:t>
      </w:r>
      <w:r w:rsidR="00B3678C" w:rsidRPr="00957C35">
        <w:rPr>
          <w:b/>
          <w:szCs w:val="24"/>
        </w:rPr>
        <w:t xml:space="preserve"> NR. 1-191</w:t>
      </w:r>
      <w:r w:rsidR="009D4E86" w:rsidRPr="00957C35">
        <w:rPr>
          <w:b/>
          <w:szCs w:val="24"/>
        </w:rPr>
        <w:t xml:space="preserve"> </w:t>
      </w:r>
      <w:r w:rsidR="00957C35" w:rsidRPr="00957C35">
        <w:rPr>
          <w:b/>
          <w:szCs w:val="24"/>
        </w:rPr>
        <w:t>„</w:t>
      </w:r>
      <w:r w:rsidR="00957C35" w:rsidRPr="00957C35">
        <w:rPr>
          <w:b/>
          <w:bCs/>
          <w:color w:val="000000"/>
          <w:shd w:val="clear" w:color="auto" w:fill="FFFFFF"/>
        </w:rPr>
        <w:t>DĖL LĖŠŲ, SKIRTŲ IŠLAIDOMS, SUSIJUSIOMS SU MOKYTOJŲ, DIRBANČIŲ PAGAL IKIMOKYKLINIO, PRIEŠMOKYKLINIO IR BENDROJO UGDYMO PROGRAMAS, PERSONALO OPTIMIZAVIMU IR ATNAUJINIMU, APMOKĖTI, PASKIRSTYMO PANEVĖŽIO MIESTO SAVIVALDYBĖS MOKYKLOMS TVARKOS APRAŠO PATVIRTINIMO</w:t>
      </w:r>
      <w:r w:rsidR="00957C35" w:rsidRPr="00957C35">
        <w:rPr>
          <w:b/>
          <w:szCs w:val="24"/>
        </w:rPr>
        <w:t xml:space="preserve">“ </w:t>
      </w:r>
      <w:r w:rsidR="009D4E86" w:rsidRPr="00957C35">
        <w:rPr>
          <w:b/>
          <w:szCs w:val="24"/>
        </w:rPr>
        <w:t>PA</w:t>
      </w:r>
      <w:r w:rsidR="00B3678C" w:rsidRPr="00957C35">
        <w:rPr>
          <w:b/>
          <w:szCs w:val="24"/>
        </w:rPr>
        <w:t>KEIT</w:t>
      </w:r>
      <w:r w:rsidR="009D4E86" w:rsidRPr="00957C35">
        <w:rPr>
          <w:b/>
          <w:szCs w:val="24"/>
        </w:rPr>
        <w:t>IMO</w:t>
      </w:r>
    </w:p>
    <w:p w14:paraId="2F255515" w14:textId="1C89D526" w:rsidR="000278C7" w:rsidRPr="001A1EA2" w:rsidRDefault="000278C7" w:rsidP="000278C7">
      <w:pPr>
        <w:jc w:val="center"/>
        <w:rPr>
          <w:b/>
        </w:rPr>
      </w:pPr>
    </w:p>
    <w:p w14:paraId="599477F9" w14:textId="77777777" w:rsidR="009203F9" w:rsidRPr="00A562AA" w:rsidRDefault="009203F9" w:rsidP="009203F9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2023 m. balandžio 5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TSP-115</w:t>
      </w:r>
      <w:r>
        <w:fldChar w:fldCharType="end"/>
      </w:r>
      <w:bookmarkEnd w:id="2"/>
    </w:p>
    <w:p w14:paraId="41A537DA" w14:textId="77777777" w:rsidR="00A773ED" w:rsidRDefault="00A773ED" w:rsidP="001871CC">
      <w:pPr>
        <w:keepNext/>
        <w:jc w:val="center"/>
        <w:outlineLvl w:val="2"/>
        <w:rPr>
          <w:b/>
        </w:rPr>
      </w:pPr>
      <w:r>
        <w:t>Panevėžys</w:t>
      </w:r>
    </w:p>
    <w:p w14:paraId="7A5C71F2" w14:textId="09D87271" w:rsidR="00A773ED" w:rsidRDefault="00A773ED" w:rsidP="001871CC">
      <w:pPr>
        <w:jc w:val="center"/>
      </w:pPr>
    </w:p>
    <w:p w14:paraId="7FCAEAB7" w14:textId="312EBA62" w:rsidR="00054CC1" w:rsidRPr="003C1E1A" w:rsidRDefault="00B3678C" w:rsidP="00054CC1">
      <w:pPr>
        <w:spacing w:line="360" w:lineRule="auto"/>
        <w:ind w:firstLine="851"/>
        <w:jc w:val="both"/>
      </w:pPr>
      <w:r>
        <w:rPr>
          <w:szCs w:val="24"/>
          <w:lang w:eastAsia="lt-LT"/>
        </w:rPr>
        <w:t xml:space="preserve">Vadovaudamasi Lietuvos Respublikos vietos savivaldos įstatymo </w:t>
      </w:r>
      <w:r w:rsidR="00211030">
        <w:rPr>
          <w:szCs w:val="24"/>
          <w:lang w:eastAsia="lt-LT"/>
        </w:rPr>
        <w:t>18</w:t>
      </w:r>
      <w:r>
        <w:rPr>
          <w:szCs w:val="24"/>
          <w:lang w:eastAsia="lt-LT"/>
        </w:rPr>
        <w:t xml:space="preserve"> straipsnio 1</w:t>
      </w:r>
      <w:r w:rsidR="00211030">
        <w:rPr>
          <w:szCs w:val="24"/>
          <w:lang w:eastAsia="lt-LT"/>
        </w:rPr>
        <w:t xml:space="preserve"> dalimi</w:t>
      </w:r>
      <w:r>
        <w:rPr>
          <w:szCs w:val="24"/>
          <w:lang w:eastAsia="lt-LT"/>
        </w:rPr>
        <w:t xml:space="preserve">, </w:t>
      </w:r>
      <w:r>
        <w:rPr>
          <w:szCs w:val="24"/>
        </w:rPr>
        <w:t xml:space="preserve">Lietuvos Respublikos 2023 metų valstybės biudžeto lėšų, skirtų </w:t>
      </w:r>
      <w:r>
        <w:rPr>
          <w:rFonts w:eastAsia="Calibri"/>
          <w:szCs w:val="24"/>
          <w:lang w:eastAsia="lt-LT"/>
        </w:rPr>
        <w:t>išlaidoms, susijusioms su valstybinių ir savivaldybių mokyklų mokytojų, dirbančių pagal ikimokyklinio, priešmokyklinio, bendrojo ugdymo ir profesinio mokymo programas, personalo optimizavimu ir atnaujinimu</w:t>
      </w:r>
      <w:r>
        <w:rPr>
          <w:szCs w:val="24"/>
        </w:rPr>
        <w:t xml:space="preserve">, apmokėti, paskirstymo tvarkos </w:t>
      </w:r>
      <w:r>
        <w:rPr>
          <w:rFonts w:eastAsia="Calibri"/>
          <w:szCs w:val="24"/>
        </w:rPr>
        <w:t xml:space="preserve">aprašo, </w:t>
      </w:r>
      <w:r>
        <w:rPr>
          <w:color w:val="000000"/>
          <w:szCs w:val="24"/>
        </w:rPr>
        <w:t xml:space="preserve">patvirtinto Lietuvos Respublikos švietimo, mokslo ir sporto ministro 2023 m. kovo 8 d. įsakymu Nr. </w:t>
      </w:r>
      <w:r>
        <w:rPr>
          <w:szCs w:val="24"/>
        </w:rPr>
        <w:t>V-271</w:t>
      </w:r>
      <w:r>
        <w:rPr>
          <w:color w:val="000000"/>
          <w:szCs w:val="24"/>
        </w:rPr>
        <w:t xml:space="preserve"> „Dėl Lietuvos Respublikos valstybės biudžeto lėšų, skirtų išlaidoms, susijusioms su </w:t>
      </w:r>
      <w:r>
        <w:rPr>
          <w:rFonts w:eastAsia="Calibri"/>
          <w:szCs w:val="24"/>
          <w:lang w:eastAsia="lt-LT"/>
        </w:rPr>
        <w:t>valstybinių ir savivaldybių mokyklų mokytojų, dirbančių pagal ikimokyklinio, priešmokyklinio, bendrojo ugdymo ir profesinio mokymo programas, personalo optimizavimu ir atnaujinimu</w:t>
      </w:r>
      <w:r>
        <w:rPr>
          <w:szCs w:val="24"/>
        </w:rPr>
        <w:t xml:space="preserve">, apmokėti, paskirstymo tvarkos </w:t>
      </w:r>
      <w:r>
        <w:rPr>
          <w:rFonts w:eastAsia="Calibri"/>
          <w:szCs w:val="24"/>
        </w:rPr>
        <w:t xml:space="preserve">aprašo </w:t>
      </w:r>
      <w:r>
        <w:rPr>
          <w:color w:val="000000"/>
          <w:szCs w:val="24"/>
        </w:rPr>
        <w:t>patvirtinimo“, 3 ir 4 punktais</w:t>
      </w:r>
      <w:r w:rsidR="00054CC1">
        <w:t>,</w:t>
      </w:r>
      <w:r w:rsidR="00054CC1" w:rsidRPr="003C1E1A">
        <w:t xml:space="preserve"> Panev</w:t>
      </w:r>
      <w:r w:rsidR="00054CC1">
        <w:t>ėžio miesto savivaldybės taryba n u s p r e n d ž i a</w:t>
      </w:r>
      <w:r w:rsidR="00054CC1" w:rsidRPr="003C1E1A">
        <w:t>:</w:t>
      </w:r>
    </w:p>
    <w:p w14:paraId="52B2EE45" w14:textId="7D082913" w:rsidR="007A3BC3" w:rsidRPr="00EF0C90" w:rsidRDefault="007A3BC3" w:rsidP="007A3BC3">
      <w:pPr>
        <w:pStyle w:val="Sraopastraipa"/>
        <w:numPr>
          <w:ilvl w:val="0"/>
          <w:numId w:val="7"/>
        </w:numPr>
        <w:spacing w:line="360" w:lineRule="auto"/>
        <w:ind w:left="0" w:firstLine="851"/>
        <w:jc w:val="both"/>
        <w:rPr>
          <w:szCs w:val="24"/>
          <w:lang w:eastAsia="lt-LT"/>
        </w:rPr>
      </w:pPr>
      <w:r w:rsidRPr="00EF0C90">
        <w:rPr>
          <w:szCs w:val="24"/>
          <w:lang w:eastAsia="lt-LT"/>
        </w:rPr>
        <w:t>Pakeisti</w:t>
      </w:r>
      <w:r>
        <w:rPr>
          <w:szCs w:val="24"/>
          <w:lang w:eastAsia="lt-LT"/>
        </w:rPr>
        <w:t xml:space="preserve"> </w:t>
      </w:r>
      <w:r w:rsidR="00957C35">
        <w:rPr>
          <w:szCs w:val="24"/>
        </w:rPr>
        <w:t>Lėšų</w:t>
      </w:r>
      <w:r>
        <w:rPr>
          <w:szCs w:val="24"/>
        </w:rPr>
        <w:t xml:space="preserve">, skirtų </w:t>
      </w:r>
      <w:r>
        <w:rPr>
          <w:rFonts w:eastAsia="Calibri"/>
          <w:szCs w:val="24"/>
          <w:lang w:eastAsia="lt-LT"/>
        </w:rPr>
        <w:t xml:space="preserve">išlaidoms, susijusioms </w:t>
      </w:r>
      <w:r w:rsidR="005D2980">
        <w:rPr>
          <w:rFonts w:eastAsia="Calibri"/>
          <w:szCs w:val="24"/>
          <w:lang w:eastAsia="lt-LT"/>
        </w:rPr>
        <w:t xml:space="preserve">su </w:t>
      </w:r>
      <w:r>
        <w:rPr>
          <w:rFonts w:eastAsia="Calibri"/>
          <w:szCs w:val="24"/>
          <w:lang w:eastAsia="lt-LT"/>
        </w:rPr>
        <w:t>mokytojų, dirbančių pagal ikimokyklinio, priešmokyklinio, bendrojo ugdymo programas, personalo optimizavimu ir atnaujinimu</w:t>
      </w:r>
      <w:r>
        <w:rPr>
          <w:szCs w:val="24"/>
        </w:rPr>
        <w:t xml:space="preserve">, apmokėti, paskirstymo </w:t>
      </w:r>
      <w:r w:rsidR="005D2980">
        <w:rPr>
          <w:szCs w:val="24"/>
        </w:rPr>
        <w:t xml:space="preserve">Panevėžio miesto savivaldybės mokykloms </w:t>
      </w:r>
      <w:r>
        <w:rPr>
          <w:szCs w:val="24"/>
        </w:rPr>
        <w:t xml:space="preserve">tvarkos </w:t>
      </w:r>
      <w:r>
        <w:rPr>
          <w:rFonts w:eastAsia="Calibri"/>
          <w:szCs w:val="24"/>
        </w:rPr>
        <w:t>apraš</w:t>
      </w:r>
      <w:r w:rsidR="00957C35">
        <w:rPr>
          <w:rFonts w:eastAsia="Calibri"/>
          <w:szCs w:val="24"/>
        </w:rPr>
        <w:t>o</w:t>
      </w:r>
      <w:r w:rsidRPr="00EF0C90">
        <w:rPr>
          <w:szCs w:val="24"/>
          <w:lang w:eastAsia="lt-LT"/>
        </w:rPr>
        <w:t>, patvirtint</w:t>
      </w:r>
      <w:r w:rsidR="00957C35">
        <w:rPr>
          <w:szCs w:val="24"/>
          <w:lang w:eastAsia="lt-LT"/>
        </w:rPr>
        <w:t>o</w:t>
      </w:r>
      <w:r w:rsidRPr="00EF0C90">
        <w:rPr>
          <w:szCs w:val="24"/>
          <w:lang w:eastAsia="lt-LT"/>
        </w:rPr>
        <w:t xml:space="preserve"> Panevėžio miesto savivaldybės tarybos </w:t>
      </w:r>
      <w:r w:rsidRPr="003C51AB">
        <w:rPr>
          <w:szCs w:val="24"/>
          <w:lang w:eastAsia="lt-LT"/>
        </w:rPr>
        <w:t>202</w:t>
      </w:r>
      <w:r>
        <w:rPr>
          <w:szCs w:val="24"/>
          <w:lang w:eastAsia="lt-LT"/>
        </w:rPr>
        <w:t>2</w:t>
      </w:r>
      <w:r w:rsidRPr="003C51AB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>gegužės</w:t>
      </w:r>
      <w:r w:rsidRPr="003C51AB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19</w:t>
      </w:r>
      <w:r w:rsidRPr="003C51AB">
        <w:rPr>
          <w:szCs w:val="24"/>
          <w:lang w:eastAsia="lt-LT"/>
        </w:rPr>
        <w:t xml:space="preserve"> d. sprendimu Nr. 1-</w:t>
      </w:r>
      <w:r>
        <w:rPr>
          <w:szCs w:val="24"/>
          <w:lang w:eastAsia="lt-LT"/>
        </w:rPr>
        <w:t>191</w:t>
      </w:r>
      <w:r w:rsidR="00957C35">
        <w:rPr>
          <w:szCs w:val="24"/>
          <w:lang w:eastAsia="lt-LT"/>
        </w:rPr>
        <w:t xml:space="preserve"> „</w:t>
      </w:r>
      <w:r w:rsidR="00957C35" w:rsidRPr="00957C35">
        <w:rPr>
          <w:szCs w:val="24"/>
          <w:lang w:eastAsia="lt-LT"/>
        </w:rPr>
        <w:t>Dėl Lėšų, skirtų išlaidoms, susijusioms su mokytojų, dirbančių pagal ikimokyklinio, priešmokyklinio ir bendrojo ugdymo programas, personalo optimizavimu ir atnaujinimu, apmokėti, paskirstymo Panevėžio miesto savivaldybės mokykloms tvarkos aprašo patvirtinimo</w:t>
      </w:r>
      <w:r w:rsidR="00957C35">
        <w:rPr>
          <w:szCs w:val="24"/>
          <w:lang w:eastAsia="lt-LT"/>
        </w:rPr>
        <w:t>“</w:t>
      </w:r>
      <w:r w:rsidRPr="00EF0C90">
        <w:rPr>
          <w:szCs w:val="24"/>
          <w:lang w:eastAsia="lt-LT"/>
        </w:rPr>
        <w:t xml:space="preserve">, </w:t>
      </w:r>
      <w:r w:rsidR="00957C35">
        <w:rPr>
          <w:color w:val="000000"/>
          <w:szCs w:val="24"/>
          <w:lang w:eastAsia="lt-LT"/>
        </w:rPr>
        <w:t>8 punktą</w:t>
      </w:r>
      <w:r w:rsidR="00957C35" w:rsidRPr="00EF0C90">
        <w:rPr>
          <w:color w:val="000000"/>
          <w:szCs w:val="24"/>
          <w:lang w:eastAsia="lt-LT"/>
        </w:rPr>
        <w:t xml:space="preserve"> </w:t>
      </w:r>
      <w:r w:rsidR="00957C35">
        <w:rPr>
          <w:color w:val="000000"/>
          <w:szCs w:val="24"/>
          <w:lang w:eastAsia="lt-LT"/>
        </w:rPr>
        <w:t xml:space="preserve">ir </w:t>
      </w:r>
      <w:r w:rsidR="00957C35" w:rsidRPr="00EF0C90">
        <w:rPr>
          <w:color w:val="000000"/>
          <w:szCs w:val="24"/>
          <w:lang w:eastAsia="lt-LT"/>
        </w:rPr>
        <w:t xml:space="preserve">išdėstyti </w:t>
      </w:r>
      <w:r w:rsidR="00957C35">
        <w:rPr>
          <w:color w:val="000000"/>
          <w:szCs w:val="24"/>
          <w:lang w:eastAsia="lt-LT"/>
        </w:rPr>
        <w:t xml:space="preserve">jį </w:t>
      </w:r>
      <w:r w:rsidR="00957C35" w:rsidRPr="00EF0C90">
        <w:rPr>
          <w:color w:val="000000"/>
          <w:szCs w:val="24"/>
          <w:lang w:eastAsia="lt-LT"/>
        </w:rPr>
        <w:t>taip</w:t>
      </w:r>
      <w:r w:rsidRPr="00EF0C90">
        <w:rPr>
          <w:szCs w:val="24"/>
          <w:lang w:eastAsia="lt-LT"/>
        </w:rPr>
        <w:t>:</w:t>
      </w:r>
    </w:p>
    <w:p w14:paraId="251F17ED" w14:textId="77777777" w:rsidR="00211030" w:rsidRDefault="007A3BC3" w:rsidP="00FC4566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7A3BC3">
        <w:rPr>
          <w:szCs w:val="24"/>
        </w:rPr>
        <w:t>„</w:t>
      </w:r>
      <w:r w:rsidR="00211030" w:rsidRPr="00FC4566">
        <w:rPr>
          <w:color w:val="000000"/>
          <w:szCs w:val="24"/>
          <w:lang w:eastAsia="lt-LT"/>
        </w:rPr>
        <w:t>8. Valstybės biudžeto lėšos mokytojų pasitraukimui skiriamos išeitinių išmokų išlaidoms iš dalies padengti, kai išeitinės išmokos mokamos mokytojams su jais šalių susitarimu nutraukiant darbo sutartis šiais atvejais:</w:t>
      </w:r>
      <w:bookmarkStart w:id="3" w:name="part_5ebd487d0e22468388140768be231465"/>
      <w:bookmarkEnd w:id="3"/>
    </w:p>
    <w:p w14:paraId="66BC0151" w14:textId="77777777" w:rsidR="00211030" w:rsidRDefault="00211030" w:rsidP="00FC4566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211030">
        <w:rPr>
          <w:color w:val="000000"/>
          <w:szCs w:val="24"/>
          <w:lang w:eastAsia="lt-LT"/>
        </w:rPr>
        <w:t>8.1. </w:t>
      </w:r>
      <w:r w:rsidRPr="00211030">
        <w:rPr>
          <w:color w:val="000000"/>
          <w:szCs w:val="24"/>
          <w:bdr w:val="none" w:sz="0" w:space="0" w:color="auto" w:frame="1"/>
          <w:shd w:val="clear" w:color="auto" w:fill="FFFFFF"/>
          <w:lang w:eastAsia="lt-LT"/>
        </w:rPr>
        <w:t>dėl mokyklų tinklo pertvarkos – valstybės biudžeto lėšos šiam tikslui skiriamos prioriteto tvarka;</w:t>
      </w:r>
      <w:bookmarkStart w:id="4" w:name="part_a7e95e86fe1b428193defbcb37d4f78d"/>
      <w:bookmarkEnd w:id="4"/>
    </w:p>
    <w:p w14:paraId="48586A7A" w14:textId="77777777" w:rsidR="007B3724" w:rsidRDefault="00211030" w:rsidP="007A3BC3">
      <w:pPr>
        <w:spacing w:line="360" w:lineRule="auto"/>
        <w:ind w:firstLine="851"/>
        <w:jc w:val="both"/>
        <w:rPr>
          <w:color w:val="000000"/>
          <w:shd w:val="clear" w:color="auto" w:fill="FFFFFF"/>
        </w:rPr>
      </w:pPr>
      <w:r w:rsidRPr="00211030">
        <w:rPr>
          <w:color w:val="000000"/>
          <w:szCs w:val="24"/>
          <w:lang w:eastAsia="lt-LT"/>
        </w:rPr>
        <w:lastRenderedPageBreak/>
        <w:t>8.2. </w:t>
      </w:r>
      <w:r w:rsidR="007B3724">
        <w:rPr>
          <w:color w:val="000000"/>
          <w:shd w:val="clear" w:color="auto" w:fill="FFFFFF"/>
        </w:rPr>
        <w:t>visiškai patenkinus Aprašo 8.1 papunktyje nurodytų išeitinių išmokų poreikį, valstybės biudžeto lėšos gali būti skiriamos:</w:t>
      </w:r>
    </w:p>
    <w:p w14:paraId="55CA9A59" w14:textId="77777777" w:rsidR="007B3724" w:rsidRDefault="007B3724" w:rsidP="007A3BC3">
      <w:pPr>
        <w:spacing w:line="360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hd w:val="clear" w:color="auto" w:fill="FFFFFF"/>
        </w:rPr>
        <w:t xml:space="preserve">8.2.1. </w:t>
      </w:r>
      <w:r w:rsidRPr="007A3BC3">
        <w:rPr>
          <w:color w:val="000000"/>
          <w:szCs w:val="24"/>
          <w:shd w:val="clear" w:color="auto" w:fill="FFFFFF"/>
        </w:rPr>
        <w:t>dėl savininko teises ir pareigas įgyvendinančios institucijos (dalyvių susirinkimo) priimto sprendimo mokykloje mažinti klasių (grupių) skaičių, išskyrus Aprašo 8.1 papunktyje nurodytą atvejį</w:t>
      </w:r>
      <w:r>
        <w:rPr>
          <w:color w:val="000000"/>
          <w:szCs w:val="24"/>
          <w:shd w:val="clear" w:color="auto" w:fill="FFFFFF"/>
        </w:rPr>
        <w:t>;</w:t>
      </w:r>
    </w:p>
    <w:p w14:paraId="7B38E745" w14:textId="61F34524" w:rsidR="007A3BC3" w:rsidRPr="007A3BC3" w:rsidRDefault="007B3724" w:rsidP="007A3BC3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  <w:shd w:val="clear" w:color="auto" w:fill="FFFFFF"/>
        </w:rPr>
        <w:t>8.2.2.</w:t>
      </w:r>
      <w:r w:rsidRPr="00211030">
        <w:rPr>
          <w:color w:val="000000"/>
          <w:szCs w:val="24"/>
          <w:lang w:eastAsia="lt-LT"/>
        </w:rPr>
        <w:t xml:space="preserve"> </w:t>
      </w:r>
      <w:r w:rsidR="00211030" w:rsidRPr="00211030">
        <w:rPr>
          <w:color w:val="000000"/>
          <w:szCs w:val="24"/>
          <w:lang w:eastAsia="lt-LT"/>
        </w:rPr>
        <w:t xml:space="preserve">mokytojui įgijus teisę į visą </w:t>
      </w:r>
      <w:r>
        <w:rPr>
          <w:color w:val="000000"/>
          <w:szCs w:val="24"/>
          <w:lang w:eastAsia="lt-LT"/>
        </w:rPr>
        <w:t xml:space="preserve">socialinio draudimo </w:t>
      </w:r>
      <w:r w:rsidR="00211030" w:rsidRPr="00211030">
        <w:rPr>
          <w:color w:val="000000"/>
          <w:szCs w:val="24"/>
          <w:lang w:eastAsia="lt-LT"/>
        </w:rPr>
        <w:t>senatvės pensiją</w:t>
      </w:r>
      <w:r>
        <w:rPr>
          <w:color w:val="000000"/>
          <w:szCs w:val="24"/>
          <w:lang w:eastAsia="lt-LT"/>
        </w:rPr>
        <w:t>.</w:t>
      </w:r>
      <w:r w:rsidR="007A3BC3" w:rsidRPr="007A3BC3">
        <w:rPr>
          <w:color w:val="000000"/>
          <w:szCs w:val="24"/>
          <w:shd w:val="clear" w:color="auto" w:fill="FFFFFF"/>
        </w:rPr>
        <w:t>“</w:t>
      </w:r>
    </w:p>
    <w:p w14:paraId="6AD204E5" w14:textId="589AA4EA" w:rsidR="009F1EC8" w:rsidRDefault="009F1EC8" w:rsidP="009F1EC8">
      <w:pPr>
        <w:widowControl w:val="0"/>
        <w:spacing w:line="360" w:lineRule="auto"/>
        <w:ind w:firstLine="851"/>
        <w:jc w:val="both"/>
      </w:pPr>
      <w:r>
        <w:t xml:space="preserve">2. Nustatyti, kad šis sprendimas įsigalioja kitą dieną po paskelbimo Teisės aktų registre. </w:t>
      </w:r>
    </w:p>
    <w:p w14:paraId="1612AEEB" w14:textId="315CF62B" w:rsidR="009F1EC8" w:rsidRDefault="009F1EC8" w:rsidP="009F1EC8">
      <w:pPr>
        <w:widowControl w:val="0"/>
        <w:spacing w:line="360" w:lineRule="auto"/>
        <w:ind w:firstLine="851"/>
        <w:jc w:val="both"/>
      </w:pPr>
      <w:r>
        <w:t>3. Skelbti šį sprendimą Teisės aktų registre ir Panevėžio miesto savivaldybės interneto svetainėje.</w:t>
      </w:r>
    </w:p>
    <w:p w14:paraId="3DA85713" w14:textId="439675DC" w:rsidR="00A773ED" w:rsidRDefault="00A773ED" w:rsidP="001871CC">
      <w:pPr>
        <w:tabs>
          <w:tab w:val="left" w:pos="6974"/>
        </w:tabs>
        <w:jc w:val="both"/>
        <w:rPr>
          <w:szCs w:val="24"/>
        </w:rPr>
      </w:pPr>
    </w:p>
    <w:p w14:paraId="7E346005" w14:textId="77777777" w:rsidR="00FC4EB9" w:rsidRDefault="00FC4EB9" w:rsidP="001871CC">
      <w:pPr>
        <w:tabs>
          <w:tab w:val="left" w:pos="6974"/>
        </w:tabs>
        <w:jc w:val="both"/>
        <w:rPr>
          <w:szCs w:val="24"/>
        </w:rPr>
      </w:pPr>
    </w:p>
    <w:p w14:paraId="27924F24" w14:textId="5D0D9968" w:rsidR="001871CC" w:rsidRDefault="00A773ED" w:rsidP="00174CEB">
      <w:pPr>
        <w:tabs>
          <w:tab w:val="left" w:pos="5385"/>
          <w:tab w:val="left" w:pos="6974"/>
        </w:tabs>
        <w:jc w:val="both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 w:rsidR="00301420">
        <w:rPr>
          <w:rFonts w:eastAsia="Calibri"/>
          <w:szCs w:val="24"/>
        </w:rPr>
        <w:t xml:space="preserve">                      </w:t>
      </w:r>
      <w:r>
        <w:rPr>
          <w:rFonts w:eastAsia="Calibri"/>
          <w:szCs w:val="24"/>
        </w:rPr>
        <w:t>Rytis Mykolas Račkauskas</w:t>
      </w:r>
    </w:p>
    <w:sectPr w:rsidR="001871CC" w:rsidSect="00301420">
      <w:headerReference w:type="default" r:id="rId9"/>
      <w:footerReference w:type="default" r:id="rId10"/>
      <w:footerReference w:type="first" r:id="rId11"/>
      <w:pgSz w:w="11907" w:h="16840" w:code="9"/>
      <w:pgMar w:top="1135" w:right="708" w:bottom="1134" w:left="1701" w:header="567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229F6" w14:textId="77777777" w:rsidR="00A94B2C" w:rsidRDefault="00A94B2C">
      <w:r>
        <w:separator/>
      </w:r>
    </w:p>
  </w:endnote>
  <w:endnote w:type="continuationSeparator" w:id="0">
    <w:p w14:paraId="690A2FC2" w14:textId="77777777" w:rsidR="00A94B2C" w:rsidRDefault="00A9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CE936" w14:textId="77777777" w:rsidR="0062551B" w:rsidRDefault="0062551B" w:rsidP="00BE4566">
    <w:pPr>
      <w:tabs>
        <w:tab w:val="left" w:pos="8445"/>
      </w:tabs>
    </w:pPr>
    <w:r>
      <w:tab/>
    </w:r>
  </w:p>
  <w:p w14:paraId="7A8B933B" w14:textId="77777777" w:rsidR="0062551B" w:rsidRDefault="0062551B"/>
  <w:p w14:paraId="579C3D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FB0A" w14:textId="77777777" w:rsidR="0062551B" w:rsidRDefault="0062551B" w:rsidP="00DD20B8">
    <w:pPr>
      <w:pStyle w:val="Porat"/>
    </w:pPr>
  </w:p>
  <w:p w14:paraId="2835743E" w14:textId="77777777" w:rsidR="0062551B" w:rsidRDefault="0062551B" w:rsidP="00DD20B8">
    <w:pPr>
      <w:pStyle w:val="Porat"/>
    </w:pPr>
  </w:p>
  <w:p w14:paraId="25B93E8C" w14:textId="77777777" w:rsidR="0062551B" w:rsidRDefault="0062551B" w:rsidP="00DD20B8">
    <w:pPr>
      <w:pStyle w:val="Porat"/>
    </w:pPr>
  </w:p>
  <w:p w14:paraId="4EA15A6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7ED61" w14:textId="77777777" w:rsidR="00A94B2C" w:rsidRDefault="00A94B2C">
      <w:r>
        <w:separator/>
      </w:r>
    </w:p>
  </w:footnote>
  <w:footnote w:type="continuationSeparator" w:id="0">
    <w:p w14:paraId="2FAA5A4C" w14:textId="77777777" w:rsidR="00A94B2C" w:rsidRDefault="00A94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CD060" w14:textId="167C0F9B" w:rsidR="0062551B" w:rsidRDefault="002E4357" w:rsidP="001871CC">
    <w:pPr>
      <w:pStyle w:val="Antrats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3B0F11">
      <w:rPr>
        <w:noProof/>
      </w:rPr>
      <w:t>2</w:t>
    </w:r>
    <w:r>
      <w:rPr>
        <w:noProof/>
      </w:rPr>
      <w:fldChar w:fldCharType="end"/>
    </w:r>
  </w:p>
  <w:p w14:paraId="306F7ADC" w14:textId="3FC923B0" w:rsidR="00057F34" w:rsidRDefault="00057F34" w:rsidP="001871CC">
    <w:pPr>
      <w:pStyle w:val="Antrats"/>
      <w:jc w:val="center"/>
      <w:rPr>
        <w:noProof/>
      </w:rPr>
    </w:pPr>
  </w:p>
  <w:p w14:paraId="226AE1A5" w14:textId="77777777" w:rsidR="00057F34" w:rsidRDefault="00057F34" w:rsidP="001871C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CB4088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535181"/>
    <w:multiLevelType w:val="multilevel"/>
    <w:tmpl w:val="C492A3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965D3"/>
    <w:multiLevelType w:val="multilevel"/>
    <w:tmpl w:val="0D4C8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76C82D73"/>
    <w:multiLevelType w:val="multilevel"/>
    <w:tmpl w:val="ABB4C8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088"/>
    <w:rsid w:val="0002192F"/>
    <w:rsid w:val="00027027"/>
    <w:rsid w:val="000278C7"/>
    <w:rsid w:val="000317FA"/>
    <w:rsid w:val="000465A1"/>
    <w:rsid w:val="0005169C"/>
    <w:rsid w:val="00054CC1"/>
    <w:rsid w:val="00057786"/>
    <w:rsid w:val="00057B94"/>
    <w:rsid w:val="00057F34"/>
    <w:rsid w:val="0006034C"/>
    <w:rsid w:val="00061B1C"/>
    <w:rsid w:val="00075594"/>
    <w:rsid w:val="00075D5A"/>
    <w:rsid w:val="000806C9"/>
    <w:rsid w:val="000811E1"/>
    <w:rsid w:val="000946AA"/>
    <w:rsid w:val="00096A2B"/>
    <w:rsid w:val="000A12C0"/>
    <w:rsid w:val="000A27EA"/>
    <w:rsid w:val="000A3BB5"/>
    <w:rsid w:val="000A3C36"/>
    <w:rsid w:val="000B0D08"/>
    <w:rsid w:val="000E0055"/>
    <w:rsid w:val="000E1F70"/>
    <w:rsid w:val="000E5933"/>
    <w:rsid w:val="000E7131"/>
    <w:rsid w:val="000E7685"/>
    <w:rsid w:val="000E7A06"/>
    <w:rsid w:val="000F73EF"/>
    <w:rsid w:val="00101404"/>
    <w:rsid w:val="00101F07"/>
    <w:rsid w:val="00122D48"/>
    <w:rsid w:val="00124B60"/>
    <w:rsid w:val="00130113"/>
    <w:rsid w:val="00132ABE"/>
    <w:rsid w:val="001361E2"/>
    <w:rsid w:val="00141B66"/>
    <w:rsid w:val="00151961"/>
    <w:rsid w:val="00153B94"/>
    <w:rsid w:val="00161BE0"/>
    <w:rsid w:val="00174CEB"/>
    <w:rsid w:val="001871CC"/>
    <w:rsid w:val="001A1EA2"/>
    <w:rsid w:val="001B1FE3"/>
    <w:rsid w:val="001B31E9"/>
    <w:rsid w:val="001B38C6"/>
    <w:rsid w:val="001D1AC1"/>
    <w:rsid w:val="001D3CB6"/>
    <w:rsid w:val="001D45A3"/>
    <w:rsid w:val="001D4FAD"/>
    <w:rsid w:val="001E1B8E"/>
    <w:rsid w:val="001E4DFD"/>
    <w:rsid w:val="001F2B92"/>
    <w:rsid w:val="001F4DCC"/>
    <w:rsid w:val="001F7914"/>
    <w:rsid w:val="0020204A"/>
    <w:rsid w:val="00206FC7"/>
    <w:rsid w:val="00211030"/>
    <w:rsid w:val="0022155E"/>
    <w:rsid w:val="0022298A"/>
    <w:rsid w:val="0023417F"/>
    <w:rsid w:val="00234577"/>
    <w:rsid w:val="00234FD8"/>
    <w:rsid w:val="0024361F"/>
    <w:rsid w:val="00245C89"/>
    <w:rsid w:val="00246474"/>
    <w:rsid w:val="0024706D"/>
    <w:rsid w:val="002526D2"/>
    <w:rsid w:val="002527C1"/>
    <w:rsid w:val="002630A9"/>
    <w:rsid w:val="002658A0"/>
    <w:rsid w:val="00266440"/>
    <w:rsid w:val="002725DF"/>
    <w:rsid w:val="00276412"/>
    <w:rsid w:val="00280256"/>
    <w:rsid w:val="00281650"/>
    <w:rsid w:val="00282D9D"/>
    <w:rsid w:val="002861A4"/>
    <w:rsid w:val="002915B5"/>
    <w:rsid w:val="00291649"/>
    <w:rsid w:val="00291B7D"/>
    <w:rsid w:val="00293059"/>
    <w:rsid w:val="00294EEA"/>
    <w:rsid w:val="002A2097"/>
    <w:rsid w:val="002A51FF"/>
    <w:rsid w:val="002B066D"/>
    <w:rsid w:val="002C5BFE"/>
    <w:rsid w:val="002D0B3C"/>
    <w:rsid w:val="002D57F9"/>
    <w:rsid w:val="002D75F0"/>
    <w:rsid w:val="002D7E2D"/>
    <w:rsid w:val="002E0B42"/>
    <w:rsid w:val="002E2386"/>
    <w:rsid w:val="002E4357"/>
    <w:rsid w:val="002F12C8"/>
    <w:rsid w:val="002F7001"/>
    <w:rsid w:val="00301420"/>
    <w:rsid w:val="00302B14"/>
    <w:rsid w:val="00303346"/>
    <w:rsid w:val="00304CD1"/>
    <w:rsid w:val="0031093A"/>
    <w:rsid w:val="00312A5C"/>
    <w:rsid w:val="003147BE"/>
    <w:rsid w:val="00325CF1"/>
    <w:rsid w:val="00335DF5"/>
    <w:rsid w:val="00337555"/>
    <w:rsid w:val="00351DFA"/>
    <w:rsid w:val="00355495"/>
    <w:rsid w:val="00355EE8"/>
    <w:rsid w:val="00362720"/>
    <w:rsid w:val="0036656C"/>
    <w:rsid w:val="00377FAD"/>
    <w:rsid w:val="003849AA"/>
    <w:rsid w:val="00386DDD"/>
    <w:rsid w:val="00392558"/>
    <w:rsid w:val="0039707D"/>
    <w:rsid w:val="003A3559"/>
    <w:rsid w:val="003A605D"/>
    <w:rsid w:val="003B0ECC"/>
    <w:rsid w:val="003B0F11"/>
    <w:rsid w:val="003B7B7B"/>
    <w:rsid w:val="003D113C"/>
    <w:rsid w:val="003D6535"/>
    <w:rsid w:val="003E2976"/>
    <w:rsid w:val="003E58F0"/>
    <w:rsid w:val="003E5F5D"/>
    <w:rsid w:val="003F3684"/>
    <w:rsid w:val="003F39A7"/>
    <w:rsid w:val="004014AB"/>
    <w:rsid w:val="004100D4"/>
    <w:rsid w:val="00416DE8"/>
    <w:rsid w:val="00420850"/>
    <w:rsid w:val="00421D43"/>
    <w:rsid w:val="0043258F"/>
    <w:rsid w:val="00435E66"/>
    <w:rsid w:val="004376E8"/>
    <w:rsid w:val="004411AE"/>
    <w:rsid w:val="00453F79"/>
    <w:rsid w:val="004564CD"/>
    <w:rsid w:val="004628F8"/>
    <w:rsid w:val="0046356B"/>
    <w:rsid w:val="00463EC5"/>
    <w:rsid w:val="00464BB1"/>
    <w:rsid w:val="00480B4C"/>
    <w:rsid w:val="00480D2E"/>
    <w:rsid w:val="004849ED"/>
    <w:rsid w:val="00486121"/>
    <w:rsid w:val="0049621B"/>
    <w:rsid w:val="004A3610"/>
    <w:rsid w:val="004A3627"/>
    <w:rsid w:val="004B550C"/>
    <w:rsid w:val="004C07E0"/>
    <w:rsid w:val="004C69FE"/>
    <w:rsid w:val="004D2F80"/>
    <w:rsid w:val="004D35C5"/>
    <w:rsid w:val="004E29B7"/>
    <w:rsid w:val="004E4142"/>
    <w:rsid w:val="00510DE4"/>
    <w:rsid w:val="00511D39"/>
    <w:rsid w:val="005138C5"/>
    <w:rsid w:val="005166E3"/>
    <w:rsid w:val="00521653"/>
    <w:rsid w:val="0052387D"/>
    <w:rsid w:val="00524D2D"/>
    <w:rsid w:val="00531C16"/>
    <w:rsid w:val="00533646"/>
    <w:rsid w:val="005369AE"/>
    <w:rsid w:val="0054335E"/>
    <w:rsid w:val="005602B4"/>
    <w:rsid w:val="00562BCD"/>
    <w:rsid w:val="005635CC"/>
    <w:rsid w:val="00566FC8"/>
    <w:rsid w:val="00571BF3"/>
    <w:rsid w:val="00584C4D"/>
    <w:rsid w:val="0058607C"/>
    <w:rsid w:val="00595F80"/>
    <w:rsid w:val="00597ABF"/>
    <w:rsid w:val="005A174D"/>
    <w:rsid w:val="005A583C"/>
    <w:rsid w:val="005B1469"/>
    <w:rsid w:val="005B727C"/>
    <w:rsid w:val="005C41AC"/>
    <w:rsid w:val="005C605B"/>
    <w:rsid w:val="005D2980"/>
    <w:rsid w:val="005F44E3"/>
    <w:rsid w:val="005F6353"/>
    <w:rsid w:val="0060717D"/>
    <w:rsid w:val="00611EE0"/>
    <w:rsid w:val="006127B2"/>
    <w:rsid w:val="006128BC"/>
    <w:rsid w:val="00613669"/>
    <w:rsid w:val="0061401B"/>
    <w:rsid w:val="006159EA"/>
    <w:rsid w:val="006244B6"/>
    <w:rsid w:val="0062551B"/>
    <w:rsid w:val="00625C86"/>
    <w:rsid w:val="00630B08"/>
    <w:rsid w:val="00632AF9"/>
    <w:rsid w:val="00644174"/>
    <w:rsid w:val="00655408"/>
    <w:rsid w:val="00655E6A"/>
    <w:rsid w:val="006627E1"/>
    <w:rsid w:val="00662FB1"/>
    <w:rsid w:val="0066415C"/>
    <w:rsid w:val="0066444A"/>
    <w:rsid w:val="00666D57"/>
    <w:rsid w:val="00667CC7"/>
    <w:rsid w:val="00672AB8"/>
    <w:rsid w:val="0068030A"/>
    <w:rsid w:val="006820AA"/>
    <w:rsid w:val="00697EDA"/>
    <w:rsid w:val="006A702E"/>
    <w:rsid w:val="006B0BC0"/>
    <w:rsid w:val="006B1C09"/>
    <w:rsid w:val="006B2EB0"/>
    <w:rsid w:val="006B3FEA"/>
    <w:rsid w:val="006C3980"/>
    <w:rsid w:val="006C5F8F"/>
    <w:rsid w:val="006D0FD0"/>
    <w:rsid w:val="006D107B"/>
    <w:rsid w:val="006D6344"/>
    <w:rsid w:val="006D7A59"/>
    <w:rsid w:val="00701945"/>
    <w:rsid w:val="00704952"/>
    <w:rsid w:val="007068A9"/>
    <w:rsid w:val="007129E5"/>
    <w:rsid w:val="00715B2D"/>
    <w:rsid w:val="00740315"/>
    <w:rsid w:val="00740946"/>
    <w:rsid w:val="00743B7D"/>
    <w:rsid w:val="007452C6"/>
    <w:rsid w:val="0075253A"/>
    <w:rsid w:val="00760F4B"/>
    <w:rsid w:val="007759EE"/>
    <w:rsid w:val="00780E8C"/>
    <w:rsid w:val="007842B3"/>
    <w:rsid w:val="00785145"/>
    <w:rsid w:val="00790A5D"/>
    <w:rsid w:val="00793437"/>
    <w:rsid w:val="00796E6A"/>
    <w:rsid w:val="007978F3"/>
    <w:rsid w:val="007A1E95"/>
    <w:rsid w:val="007A38DC"/>
    <w:rsid w:val="007A3BC3"/>
    <w:rsid w:val="007B077D"/>
    <w:rsid w:val="007B3724"/>
    <w:rsid w:val="007B5BA4"/>
    <w:rsid w:val="007C0E4A"/>
    <w:rsid w:val="007D3F07"/>
    <w:rsid w:val="007E2B12"/>
    <w:rsid w:val="007E30C1"/>
    <w:rsid w:val="007E7366"/>
    <w:rsid w:val="007F1F9E"/>
    <w:rsid w:val="007F24CA"/>
    <w:rsid w:val="007F2ABF"/>
    <w:rsid w:val="007F3F25"/>
    <w:rsid w:val="007F5496"/>
    <w:rsid w:val="007F79A7"/>
    <w:rsid w:val="00801DD2"/>
    <w:rsid w:val="00811E67"/>
    <w:rsid w:val="00820CC8"/>
    <w:rsid w:val="008212D1"/>
    <w:rsid w:val="008263CE"/>
    <w:rsid w:val="008543A5"/>
    <w:rsid w:val="00855EC0"/>
    <w:rsid w:val="008608CB"/>
    <w:rsid w:val="0086111D"/>
    <w:rsid w:val="00867D5A"/>
    <w:rsid w:val="00876E15"/>
    <w:rsid w:val="0088367B"/>
    <w:rsid w:val="00883F12"/>
    <w:rsid w:val="00885F45"/>
    <w:rsid w:val="008860D1"/>
    <w:rsid w:val="00895637"/>
    <w:rsid w:val="00897FDA"/>
    <w:rsid w:val="008A2000"/>
    <w:rsid w:val="008B28AB"/>
    <w:rsid w:val="008B3D51"/>
    <w:rsid w:val="008B6A6C"/>
    <w:rsid w:val="008D7F28"/>
    <w:rsid w:val="008E0399"/>
    <w:rsid w:val="008E36F8"/>
    <w:rsid w:val="008F1635"/>
    <w:rsid w:val="008F62A9"/>
    <w:rsid w:val="00906B16"/>
    <w:rsid w:val="009111D4"/>
    <w:rsid w:val="00913EC0"/>
    <w:rsid w:val="00916CC0"/>
    <w:rsid w:val="00916D5D"/>
    <w:rsid w:val="009203F9"/>
    <w:rsid w:val="00931032"/>
    <w:rsid w:val="00931ACB"/>
    <w:rsid w:val="009365BE"/>
    <w:rsid w:val="00942B11"/>
    <w:rsid w:val="009526A9"/>
    <w:rsid w:val="00956EFA"/>
    <w:rsid w:val="00957C35"/>
    <w:rsid w:val="00965013"/>
    <w:rsid w:val="00971C71"/>
    <w:rsid w:val="00976276"/>
    <w:rsid w:val="00983960"/>
    <w:rsid w:val="009850AC"/>
    <w:rsid w:val="009859BB"/>
    <w:rsid w:val="0099046B"/>
    <w:rsid w:val="00990645"/>
    <w:rsid w:val="00995145"/>
    <w:rsid w:val="0099601B"/>
    <w:rsid w:val="009A4733"/>
    <w:rsid w:val="009B5180"/>
    <w:rsid w:val="009B542B"/>
    <w:rsid w:val="009C2CD0"/>
    <w:rsid w:val="009C3C68"/>
    <w:rsid w:val="009C55DF"/>
    <w:rsid w:val="009D1163"/>
    <w:rsid w:val="009D4140"/>
    <w:rsid w:val="009D4E86"/>
    <w:rsid w:val="009E113E"/>
    <w:rsid w:val="009E5C02"/>
    <w:rsid w:val="009F1EC8"/>
    <w:rsid w:val="009F5E68"/>
    <w:rsid w:val="009F7B9B"/>
    <w:rsid w:val="00A0004E"/>
    <w:rsid w:val="00A11511"/>
    <w:rsid w:val="00A263D3"/>
    <w:rsid w:val="00A26573"/>
    <w:rsid w:val="00A3474A"/>
    <w:rsid w:val="00A36213"/>
    <w:rsid w:val="00A36BE0"/>
    <w:rsid w:val="00A37297"/>
    <w:rsid w:val="00A37460"/>
    <w:rsid w:val="00A43F01"/>
    <w:rsid w:val="00A51537"/>
    <w:rsid w:val="00A562AA"/>
    <w:rsid w:val="00A57683"/>
    <w:rsid w:val="00A72F74"/>
    <w:rsid w:val="00A773ED"/>
    <w:rsid w:val="00A81759"/>
    <w:rsid w:val="00A83444"/>
    <w:rsid w:val="00A84DDD"/>
    <w:rsid w:val="00A87F69"/>
    <w:rsid w:val="00A90ABD"/>
    <w:rsid w:val="00A90AC8"/>
    <w:rsid w:val="00A914B3"/>
    <w:rsid w:val="00A94B2C"/>
    <w:rsid w:val="00A97838"/>
    <w:rsid w:val="00AB02B7"/>
    <w:rsid w:val="00AB0E39"/>
    <w:rsid w:val="00AB3B66"/>
    <w:rsid w:val="00AD0EC9"/>
    <w:rsid w:val="00AD11B6"/>
    <w:rsid w:val="00AD3E4E"/>
    <w:rsid w:val="00AD778C"/>
    <w:rsid w:val="00AE728F"/>
    <w:rsid w:val="00B05FC9"/>
    <w:rsid w:val="00B06554"/>
    <w:rsid w:val="00B14AEE"/>
    <w:rsid w:val="00B15C9D"/>
    <w:rsid w:val="00B16275"/>
    <w:rsid w:val="00B240A0"/>
    <w:rsid w:val="00B25FCA"/>
    <w:rsid w:val="00B3678C"/>
    <w:rsid w:val="00B36AB3"/>
    <w:rsid w:val="00B408ED"/>
    <w:rsid w:val="00B41E4B"/>
    <w:rsid w:val="00B44F79"/>
    <w:rsid w:val="00B5282D"/>
    <w:rsid w:val="00B52FFC"/>
    <w:rsid w:val="00B5546E"/>
    <w:rsid w:val="00B61A88"/>
    <w:rsid w:val="00B6518B"/>
    <w:rsid w:val="00B664FD"/>
    <w:rsid w:val="00B83A06"/>
    <w:rsid w:val="00B83E18"/>
    <w:rsid w:val="00B92EBF"/>
    <w:rsid w:val="00BA458B"/>
    <w:rsid w:val="00BB0318"/>
    <w:rsid w:val="00BB130F"/>
    <w:rsid w:val="00BB6886"/>
    <w:rsid w:val="00BB70FE"/>
    <w:rsid w:val="00BC52A5"/>
    <w:rsid w:val="00BC6EDA"/>
    <w:rsid w:val="00BD5C3A"/>
    <w:rsid w:val="00BE2057"/>
    <w:rsid w:val="00BE4566"/>
    <w:rsid w:val="00BE5E10"/>
    <w:rsid w:val="00BF06D7"/>
    <w:rsid w:val="00BF0A1B"/>
    <w:rsid w:val="00C008EA"/>
    <w:rsid w:val="00C05DD1"/>
    <w:rsid w:val="00C13EA5"/>
    <w:rsid w:val="00C14F8B"/>
    <w:rsid w:val="00C312C0"/>
    <w:rsid w:val="00C36538"/>
    <w:rsid w:val="00C40FD3"/>
    <w:rsid w:val="00C420AA"/>
    <w:rsid w:val="00C442B7"/>
    <w:rsid w:val="00C52416"/>
    <w:rsid w:val="00C565AA"/>
    <w:rsid w:val="00C641B2"/>
    <w:rsid w:val="00C72861"/>
    <w:rsid w:val="00C72CB4"/>
    <w:rsid w:val="00C75F05"/>
    <w:rsid w:val="00C9091E"/>
    <w:rsid w:val="00CB3FDF"/>
    <w:rsid w:val="00CC23E4"/>
    <w:rsid w:val="00CC4A41"/>
    <w:rsid w:val="00CC5B6A"/>
    <w:rsid w:val="00CC7555"/>
    <w:rsid w:val="00CD5CCA"/>
    <w:rsid w:val="00CE1C5C"/>
    <w:rsid w:val="00CF4026"/>
    <w:rsid w:val="00CF6A82"/>
    <w:rsid w:val="00D16849"/>
    <w:rsid w:val="00D16E74"/>
    <w:rsid w:val="00D25AF1"/>
    <w:rsid w:val="00D25F2C"/>
    <w:rsid w:val="00D33742"/>
    <w:rsid w:val="00D465FB"/>
    <w:rsid w:val="00D46F64"/>
    <w:rsid w:val="00D51871"/>
    <w:rsid w:val="00D625ED"/>
    <w:rsid w:val="00D6428C"/>
    <w:rsid w:val="00D679FC"/>
    <w:rsid w:val="00D72B1A"/>
    <w:rsid w:val="00D82C8D"/>
    <w:rsid w:val="00D833AE"/>
    <w:rsid w:val="00D96825"/>
    <w:rsid w:val="00DB3BF4"/>
    <w:rsid w:val="00DB3FF6"/>
    <w:rsid w:val="00DB5818"/>
    <w:rsid w:val="00DC4D40"/>
    <w:rsid w:val="00DC7179"/>
    <w:rsid w:val="00DC75E0"/>
    <w:rsid w:val="00DD20B8"/>
    <w:rsid w:val="00DE06D8"/>
    <w:rsid w:val="00DE0D95"/>
    <w:rsid w:val="00DF40F8"/>
    <w:rsid w:val="00DF7E6D"/>
    <w:rsid w:val="00E00B4D"/>
    <w:rsid w:val="00E02E3A"/>
    <w:rsid w:val="00E16A02"/>
    <w:rsid w:val="00E21A77"/>
    <w:rsid w:val="00E31949"/>
    <w:rsid w:val="00E34BFA"/>
    <w:rsid w:val="00E429EE"/>
    <w:rsid w:val="00E51570"/>
    <w:rsid w:val="00E5477E"/>
    <w:rsid w:val="00E5759C"/>
    <w:rsid w:val="00E60928"/>
    <w:rsid w:val="00E61407"/>
    <w:rsid w:val="00E6329A"/>
    <w:rsid w:val="00E7130F"/>
    <w:rsid w:val="00E73C7C"/>
    <w:rsid w:val="00E81C99"/>
    <w:rsid w:val="00E83BC2"/>
    <w:rsid w:val="00E83C04"/>
    <w:rsid w:val="00E874D4"/>
    <w:rsid w:val="00E9055A"/>
    <w:rsid w:val="00E94693"/>
    <w:rsid w:val="00E94E7A"/>
    <w:rsid w:val="00EA2453"/>
    <w:rsid w:val="00EA678A"/>
    <w:rsid w:val="00EA6A5E"/>
    <w:rsid w:val="00EB01E1"/>
    <w:rsid w:val="00EB31F0"/>
    <w:rsid w:val="00EC4E26"/>
    <w:rsid w:val="00ED5C96"/>
    <w:rsid w:val="00ED6339"/>
    <w:rsid w:val="00ED748B"/>
    <w:rsid w:val="00EE1723"/>
    <w:rsid w:val="00EF65EB"/>
    <w:rsid w:val="00EF78DD"/>
    <w:rsid w:val="00EF7953"/>
    <w:rsid w:val="00F0681D"/>
    <w:rsid w:val="00F131E2"/>
    <w:rsid w:val="00F1354D"/>
    <w:rsid w:val="00F21DF3"/>
    <w:rsid w:val="00F417CA"/>
    <w:rsid w:val="00F43577"/>
    <w:rsid w:val="00F44F7D"/>
    <w:rsid w:val="00F47074"/>
    <w:rsid w:val="00F51B6C"/>
    <w:rsid w:val="00F61F0D"/>
    <w:rsid w:val="00F643E8"/>
    <w:rsid w:val="00F72E4A"/>
    <w:rsid w:val="00F83894"/>
    <w:rsid w:val="00F86B18"/>
    <w:rsid w:val="00F9348D"/>
    <w:rsid w:val="00F97C2A"/>
    <w:rsid w:val="00FA5FAE"/>
    <w:rsid w:val="00FA67EE"/>
    <w:rsid w:val="00FB5A91"/>
    <w:rsid w:val="00FB6C36"/>
    <w:rsid w:val="00FC1A6C"/>
    <w:rsid w:val="00FC1FBA"/>
    <w:rsid w:val="00FC4566"/>
    <w:rsid w:val="00FC4EB9"/>
    <w:rsid w:val="00FC6F1A"/>
    <w:rsid w:val="00FD45FB"/>
    <w:rsid w:val="00FD6215"/>
    <w:rsid w:val="00FD7127"/>
    <w:rsid w:val="00FE4E52"/>
    <w:rsid w:val="00FF3F0D"/>
    <w:rsid w:val="00FF6C40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E5C7F"/>
  <w15:docId w15:val="{B4E90FCB-1016-4270-909D-1935FA19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B5BA4"/>
    <w:pPr>
      <w:ind w:left="720"/>
      <w:contextualSpacing/>
    </w:pPr>
  </w:style>
  <w:style w:type="paragraph" w:styleId="Pataisymai">
    <w:name w:val="Revision"/>
    <w:hidden/>
    <w:uiPriority w:val="99"/>
    <w:semiHidden/>
    <w:rsid w:val="00957C35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8CF0-39F7-453A-96EF-B23B16C8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360</Words>
  <Characters>2620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2023-03-24T07:35:00Z</cp:lastPrinted>
  <dcterms:created xsi:type="dcterms:W3CDTF">2023-04-05T05:53:00Z</dcterms:created>
  <dcterms:modified xsi:type="dcterms:W3CDTF">2023-04-05T05:53:00Z</dcterms:modified>
</cp:coreProperties>
</file>