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68BB6F2D" w14:textId="4CC043D8" w:rsidR="00F65E02" w:rsidRDefault="00F65E02" w:rsidP="00F65E02">
      <w:pPr>
        <w:keepNext/>
        <w:jc w:val="center"/>
        <w:outlineLvl w:val="1"/>
        <w:rPr>
          <w:b/>
        </w:rPr>
      </w:pPr>
      <w:r>
        <w:rPr>
          <w:b/>
        </w:rPr>
        <w:t xml:space="preserve">DĖL PRITARIMO KANDIDATŪRAI </w:t>
      </w:r>
    </w:p>
    <w:p w14:paraId="79A505DC" w14:textId="77777777" w:rsidR="00F65E02" w:rsidRPr="002B17EA" w:rsidRDefault="00F65E02" w:rsidP="00F65E02">
      <w:pPr>
        <w:keepNext/>
        <w:jc w:val="center"/>
        <w:outlineLvl w:val="1"/>
        <w:rPr>
          <w:b/>
        </w:rPr>
      </w:pPr>
      <w:r>
        <w:rPr>
          <w:b/>
        </w:rPr>
        <w:t>Į PANEVĖŽIO MIESTO SAVIVALDYBĖS VICEMERO PAREIGAS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FFE7096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1258E">
        <w:t>balandžio</w:t>
      </w:r>
      <w:r w:rsidR="00626CE6">
        <w:t xml:space="preserve"> </w:t>
      </w:r>
      <w:r w:rsidR="00B048CA">
        <w:t xml:space="preserve">21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2F61275F" w:rsidR="0059465A" w:rsidRDefault="00D83A57" w:rsidP="00F65E02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="00B048CA">
        <w:rPr>
          <w:b/>
        </w:rPr>
        <w:t>Sprendimo projekto tikslai ir uždaviniai</w:t>
      </w:r>
      <w:r w:rsidR="00E53864" w:rsidRPr="00B332F8">
        <w:t xml:space="preserve">: </w:t>
      </w:r>
    </w:p>
    <w:p w14:paraId="205B17BE" w14:textId="3D089280" w:rsidR="00F65E02" w:rsidRDefault="00B048CA" w:rsidP="00F65E02">
      <w:pPr>
        <w:spacing w:line="360" w:lineRule="auto"/>
        <w:ind w:firstLine="720"/>
        <w:jc w:val="both"/>
      </w:pPr>
      <w:r>
        <w:t>Pritarti siūlomai kandidatūrai į Savivaldybės vicemero pareigas.</w:t>
      </w:r>
    </w:p>
    <w:p w14:paraId="259A3724" w14:textId="63DC34AE" w:rsidR="005E67D9" w:rsidRDefault="00D83A57" w:rsidP="00F65E02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="00B048CA">
        <w:rPr>
          <w:b/>
        </w:rPr>
        <w:t>Siūlomos teisinio reguliavimo nuostatos, laukiami rezultatai</w:t>
      </w:r>
      <w:r w:rsidRPr="00B332F8">
        <w:t xml:space="preserve">: </w:t>
      </w:r>
    </w:p>
    <w:p w14:paraId="176403FB" w14:textId="4D6B82CB" w:rsidR="007C521C" w:rsidRPr="002C6AC2" w:rsidRDefault="00B048CA" w:rsidP="002C6AC2">
      <w:pPr>
        <w:spacing w:line="360" w:lineRule="auto"/>
        <w:ind w:firstLine="709"/>
        <w:jc w:val="both"/>
      </w:pPr>
      <w:r>
        <w:t xml:space="preserve">Lietuvos Respublikos vietos savivaldos įstatymo 27 straipsnio 2 dalis nustato, kad Meras </w:t>
      </w:r>
      <w:r>
        <w:rPr>
          <w:bCs/>
        </w:rPr>
        <w:t xml:space="preserve">reglamento nustatyta tvarka </w:t>
      </w:r>
      <w:r>
        <w:t>teikia</w:t>
      </w:r>
      <w:r>
        <w:rPr>
          <w:bCs/>
        </w:rPr>
        <w:t xml:space="preserve"> </w:t>
      </w:r>
      <w:r w:rsidR="00B33AA2">
        <w:t>S</w:t>
      </w:r>
      <w:r>
        <w:t xml:space="preserve">avivaldybės tarybai vicemero kandidatūrą. </w:t>
      </w:r>
      <w:r w:rsidR="00151BD6">
        <w:t xml:space="preserve">Vadovaujantis </w:t>
      </w:r>
      <w:r w:rsidR="005E67D9">
        <w:t>Savivaldybės tarybos veiklos reglament</w:t>
      </w:r>
      <w:r w:rsidR="00151BD6">
        <w:t>u</w:t>
      </w:r>
      <w:r w:rsidR="005E67D9">
        <w:t>, Mero sprendimas teikti vicemero</w:t>
      </w:r>
      <w:r w:rsidR="002C6AC2">
        <w:t xml:space="preserve"> </w:t>
      </w:r>
      <w:r w:rsidR="005E67D9">
        <w:t>kandidatūrą Tarybai pritarti įforminamas Tarybos sprendimo projektu.</w:t>
      </w:r>
      <w:r w:rsidR="005E67D9" w:rsidRPr="005E67D9">
        <w:t xml:space="preserve"> </w:t>
      </w:r>
    </w:p>
    <w:p w14:paraId="07B80B15" w14:textId="02C5A7D5" w:rsidR="002C6AC2" w:rsidRPr="005E67D9" w:rsidRDefault="002C6AC2" w:rsidP="002C6AC2">
      <w:pPr>
        <w:spacing w:line="360" w:lineRule="auto"/>
        <w:ind w:firstLine="720"/>
        <w:jc w:val="both"/>
      </w:pPr>
      <w:r>
        <w:t xml:space="preserve">Vietos savivaldos įstatymo 32 straipsnis </w:t>
      </w:r>
      <w:r w:rsidR="00151BD6">
        <w:t>įtvirtina</w:t>
      </w:r>
      <w:r>
        <w:t xml:space="preserve">, </w:t>
      </w:r>
      <w:r w:rsidR="00151BD6">
        <w:t xml:space="preserve">kad </w:t>
      </w:r>
      <w:r>
        <w:t xml:space="preserve">Savivaldybės meras </w:t>
      </w:r>
      <w:r w:rsidR="00151BD6">
        <w:t xml:space="preserve">savo </w:t>
      </w:r>
      <w:r>
        <w:t>įgaliojimų laikui skiria vicemerus. Meras savivaldybės tarybai teikia kandidatūrą į vicemero pareigas. Jeigu savivaldybės taryba du kartus iš eilės nepritaria teikiamai kandidatūrai į vicemero pareigas, Meras turi teisę savo sprendimu savivaldybės tarybai teiktą kandidatą paskirti vicemeru. Jeigu Meras, savivaldybės tarybai pirmą kartą nepritarus jo teiktai kandidatūrai, teikė kito asmens kandidatūrą į vicemero pareigas, meras turi teisę savo sprendimu vicemeru paskirti pasirinktinai vieną iš savivaldybės tarybai teiktų kandidatų į vicemero pareigas.</w:t>
      </w:r>
    </w:p>
    <w:p w14:paraId="354F7214" w14:textId="5CDCAC66" w:rsidR="004C20A3" w:rsidRDefault="002C6AC2" w:rsidP="005E67D9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3</w:t>
      </w:r>
      <w:r w:rsidR="00D83A57" w:rsidRPr="00B332F8">
        <w:rPr>
          <w:b/>
        </w:rPr>
        <w:t>.</w:t>
      </w:r>
      <w:r w:rsidR="00E86C4C" w:rsidRPr="00B332F8">
        <w:rPr>
          <w:b/>
        </w:rPr>
        <w:t xml:space="preserve"> </w:t>
      </w:r>
      <w:r w:rsidR="00B048CA">
        <w:rPr>
          <w:b/>
        </w:rPr>
        <w:t>Lėšų poreikis ir</w:t>
      </w:r>
      <w:r w:rsidR="00D83A57" w:rsidRPr="00B332F8">
        <w:rPr>
          <w:b/>
        </w:rPr>
        <w:t xml:space="preserve"> šaltiniai: </w:t>
      </w:r>
      <w:r>
        <w:t>Vicemeras yra politi</w:t>
      </w:r>
      <w:r w:rsidRPr="002C6AC2">
        <w:t>n</w:t>
      </w:r>
      <w:r>
        <w:t>io (asmeninio) pasitikėjimo vals</w:t>
      </w:r>
      <w:r w:rsidRPr="002C6AC2">
        <w:t>tybės tarnautojas</w:t>
      </w:r>
      <w:r>
        <w:t>.</w:t>
      </w:r>
      <w:r>
        <w:rPr>
          <w:b/>
        </w:rPr>
        <w:t xml:space="preserve"> </w:t>
      </w:r>
      <w:r>
        <w:t>Vadovaujantis Valstybės tarnybos įstatymu, vicemerui nustatomas pareiginės algos koeficientas 15,6 (bazini</w:t>
      </w:r>
      <w:r w:rsidR="00151BD6">
        <w:t>ais</w:t>
      </w:r>
      <w:r>
        <w:t xml:space="preserve"> dydžiais).</w:t>
      </w:r>
    </w:p>
    <w:p w14:paraId="76213954" w14:textId="7410CAE9" w:rsidR="002C6AC2" w:rsidRPr="002C6AC2" w:rsidRDefault="002C6AC2" w:rsidP="002C6AC2">
      <w:pPr>
        <w:tabs>
          <w:tab w:val="left" w:pos="0"/>
        </w:tabs>
        <w:spacing w:line="360" w:lineRule="auto"/>
        <w:ind w:firstLine="720"/>
        <w:jc w:val="both"/>
      </w:pPr>
      <w:r w:rsidRPr="002C6AC2">
        <w:rPr>
          <w:b/>
        </w:rPr>
        <w:t>4. Kiti sprendimui priimti reikalingi pagrindimai, skaičiavimai ar paaiškinimai:</w:t>
      </w:r>
      <w:r>
        <w:t xml:space="preserve"> nėra.</w:t>
      </w:r>
    </w:p>
    <w:p w14:paraId="77C4EA55" w14:textId="4FF37D0E" w:rsidR="00D83A57" w:rsidRPr="00B332F8" w:rsidRDefault="00B048CA" w:rsidP="00F65E02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2C6AC2">
        <w:t xml:space="preserve">Sprendimo iniciatorius </w:t>
      </w:r>
      <w:r w:rsidR="00BB7698" w:rsidRPr="00B332F8">
        <w:t xml:space="preserve">Savivaldybės </w:t>
      </w:r>
      <w:r w:rsidR="005E67D9">
        <w:t>mer</w:t>
      </w:r>
      <w:r w:rsidR="002C6AC2">
        <w:t>as, projekto rengėjas – Savivaldybės administracijos Vidaus administravimo skyrius.</w:t>
      </w:r>
    </w:p>
    <w:p w14:paraId="77C4EA57" w14:textId="77777777" w:rsidR="00434584" w:rsidRDefault="00434584" w:rsidP="00434584">
      <w:pPr>
        <w:spacing w:line="360" w:lineRule="auto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3BD49" w14:textId="77777777" w:rsidR="00C23354" w:rsidRDefault="00C23354" w:rsidP="00A52524">
      <w:r>
        <w:separator/>
      </w:r>
    </w:p>
  </w:endnote>
  <w:endnote w:type="continuationSeparator" w:id="0">
    <w:p w14:paraId="1463F35B" w14:textId="77777777" w:rsidR="00C23354" w:rsidRDefault="00C23354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51E7D" w14:textId="77777777" w:rsidR="00C23354" w:rsidRDefault="00C23354" w:rsidP="00A52524">
      <w:r>
        <w:separator/>
      </w:r>
    </w:p>
  </w:footnote>
  <w:footnote w:type="continuationSeparator" w:id="0">
    <w:p w14:paraId="1EC55D6A" w14:textId="77777777" w:rsidR="00C23354" w:rsidRDefault="00C23354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3BC7"/>
    <w:rsid w:val="000C3941"/>
    <w:rsid w:val="000D4A32"/>
    <w:rsid w:val="000E2F3E"/>
    <w:rsid w:val="000F47FD"/>
    <w:rsid w:val="00104049"/>
    <w:rsid w:val="00114AEB"/>
    <w:rsid w:val="00117E43"/>
    <w:rsid w:val="001235FD"/>
    <w:rsid w:val="00133661"/>
    <w:rsid w:val="001352EF"/>
    <w:rsid w:val="001453E9"/>
    <w:rsid w:val="0014744F"/>
    <w:rsid w:val="00151BD6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6AC2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67D9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521C"/>
    <w:rsid w:val="007C601B"/>
    <w:rsid w:val="007D0623"/>
    <w:rsid w:val="007D0BE7"/>
    <w:rsid w:val="007D7B8A"/>
    <w:rsid w:val="007F60AF"/>
    <w:rsid w:val="00807B2C"/>
    <w:rsid w:val="00812E50"/>
    <w:rsid w:val="00817123"/>
    <w:rsid w:val="00821D84"/>
    <w:rsid w:val="0083069B"/>
    <w:rsid w:val="008310AE"/>
    <w:rsid w:val="008449A7"/>
    <w:rsid w:val="00845E4A"/>
    <w:rsid w:val="008674C1"/>
    <w:rsid w:val="00874356"/>
    <w:rsid w:val="008801C6"/>
    <w:rsid w:val="00882D6A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A18CF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48CA"/>
    <w:rsid w:val="00B068B5"/>
    <w:rsid w:val="00B06BEE"/>
    <w:rsid w:val="00B15200"/>
    <w:rsid w:val="00B332F8"/>
    <w:rsid w:val="00B33AA2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354"/>
    <w:rsid w:val="00C23689"/>
    <w:rsid w:val="00C25760"/>
    <w:rsid w:val="00C41AA1"/>
    <w:rsid w:val="00C5176B"/>
    <w:rsid w:val="00C6045F"/>
    <w:rsid w:val="00C661EB"/>
    <w:rsid w:val="00C76A01"/>
    <w:rsid w:val="00C83D58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88D"/>
    <w:rsid w:val="00D56D4E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65E02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1608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2023-04-24T05:07:00Z</dcterms:created>
  <dcterms:modified xsi:type="dcterms:W3CDTF">2023-04-24T05:07:00Z</dcterms:modified>
</cp:coreProperties>
</file>