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84A0D" w14:textId="77777777" w:rsidR="005B304E" w:rsidRDefault="002E7709" w:rsidP="00275DC6">
      <w:pPr>
        <w:pStyle w:val="Pavadinimas"/>
        <w:rPr>
          <w:noProof/>
          <w:lang w:eastAsia="lt-LT"/>
        </w:rPr>
      </w:pPr>
      <w:bookmarkStart w:id="0" w:name="_GoBack"/>
      <w:bookmarkEnd w:id="0"/>
      <w:r w:rsidRPr="001E2750">
        <w:rPr>
          <w:noProof/>
          <w:lang w:eastAsia="lt-LT"/>
        </w:rPr>
        <w:drawing>
          <wp:inline distT="0" distB="0" distL="0" distR="0" wp14:anchorId="0CAE4032" wp14:editId="13E16A4D">
            <wp:extent cx="495300" cy="600075"/>
            <wp:effectExtent l="0" t="0" r="0" b="9525"/>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8DBCBA" w14:textId="77777777" w:rsidR="002E7709" w:rsidRDefault="002E7709" w:rsidP="00275DC6">
      <w:pPr>
        <w:pStyle w:val="Pavadinimas"/>
        <w:rPr>
          <w:szCs w:val="28"/>
        </w:rPr>
      </w:pPr>
    </w:p>
    <w:p w14:paraId="798DE38A" w14:textId="77777777" w:rsidR="00133418" w:rsidRPr="00C8096E" w:rsidRDefault="00133418" w:rsidP="00275DC6">
      <w:pPr>
        <w:pStyle w:val="Pavadinimas"/>
        <w:rPr>
          <w:sz w:val="28"/>
          <w:szCs w:val="32"/>
        </w:rPr>
      </w:pPr>
      <w:r w:rsidRPr="00C8096E">
        <w:rPr>
          <w:sz w:val="28"/>
          <w:szCs w:val="32"/>
        </w:rPr>
        <w:t>PANEVĖŽIO MIESTO SAVIVALDYBĖS TARYBA</w:t>
      </w:r>
    </w:p>
    <w:p w14:paraId="535F1945" w14:textId="77777777" w:rsidR="0052662B" w:rsidRPr="00275DC6" w:rsidRDefault="0052662B" w:rsidP="00275DC6">
      <w:pPr>
        <w:jc w:val="both"/>
        <w:rPr>
          <w:b/>
          <w:szCs w:val="24"/>
        </w:rPr>
      </w:pPr>
    </w:p>
    <w:p w14:paraId="02595AE4" w14:textId="77777777" w:rsidR="00B17E75" w:rsidRPr="00275DC6" w:rsidRDefault="00B17E75" w:rsidP="00275DC6">
      <w:pPr>
        <w:pStyle w:val="Antrat2"/>
        <w:rPr>
          <w:szCs w:val="24"/>
        </w:rPr>
      </w:pPr>
      <w:bookmarkStart w:id="1" w:name="Forma"/>
      <w:r w:rsidRPr="00275DC6">
        <w:rPr>
          <w:szCs w:val="24"/>
        </w:rPr>
        <w:t>SPRENDIMAS</w:t>
      </w:r>
      <w:bookmarkEnd w:id="1"/>
    </w:p>
    <w:p w14:paraId="390082BE" w14:textId="77777777" w:rsidR="00B17E75" w:rsidRPr="00275DC6" w:rsidRDefault="001309C6" w:rsidP="00275DC6">
      <w:pPr>
        <w:pStyle w:val="Antrat2"/>
        <w:rPr>
          <w:szCs w:val="24"/>
        </w:rPr>
      </w:pPr>
      <w:bookmarkStart w:id="2" w:name="Pavadinimas"/>
      <w:r w:rsidRPr="00275DC6">
        <w:rPr>
          <w:szCs w:val="24"/>
        </w:rPr>
        <w:t xml:space="preserve">DĖL </w:t>
      </w:r>
      <w:r w:rsidR="00405674" w:rsidRPr="00275DC6">
        <w:rPr>
          <w:szCs w:val="24"/>
        </w:rPr>
        <w:t xml:space="preserve">SAVIVALDYBĖS TARYBOS NARIŲ DELEGAVIMO Į </w:t>
      </w:r>
      <w:r w:rsidR="00B17E75" w:rsidRPr="00275DC6">
        <w:rPr>
          <w:szCs w:val="24"/>
        </w:rPr>
        <w:t>LIETUVOS SAVIVALDYBIŲ ASOCIACIJOS SUVAŽIAVIM</w:t>
      </w:r>
      <w:r w:rsidR="00405674" w:rsidRPr="00275DC6">
        <w:rPr>
          <w:szCs w:val="24"/>
        </w:rPr>
        <w:t>Ą</w:t>
      </w:r>
      <w:r w:rsidR="00B17E75" w:rsidRPr="00275DC6">
        <w:rPr>
          <w:szCs w:val="24"/>
        </w:rPr>
        <w:t xml:space="preserve"> </w:t>
      </w:r>
    </w:p>
    <w:bookmarkEnd w:id="2"/>
    <w:p w14:paraId="63A4896B" w14:textId="77777777" w:rsidR="00B17E75" w:rsidRPr="00275DC6" w:rsidRDefault="00B17E75" w:rsidP="00275DC6">
      <w:pPr>
        <w:jc w:val="center"/>
        <w:rPr>
          <w:szCs w:val="24"/>
        </w:rPr>
      </w:pPr>
    </w:p>
    <w:p w14:paraId="3A38A8E9" w14:textId="77777777" w:rsidR="002E7709" w:rsidRPr="00A04B32" w:rsidRDefault="002E7709" w:rsidP="002E7709">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2023 m. balandžio 24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TSP-151</w:t>
      </w:r>
      <w:r>
        <w:fldChar w:fldCharType="end"/>
      </w:r>
      <w:bookmarkEnd w:id="4"/>
    </w:p>
    <w:p w14:paraId="2AB4C0B9" w14:textId="77777777" w:rsidR="00B17E75" w:rsidRPr="00275DC6" w:rsidRDefault="00B17E75" w:rsidP="00275DC6">
      <w:pPr>
        <w:jc w:val="center"/>
        <w:rPr>
          <w:b/>
          <w:szCs w:val="24"/>
        </w:rPr>
      </w:pPr>
      <w:r w:rsidRPr="00275DC6">
        <w:rPr>
          <w:szCs w:val="24"/>
        </w:rPr>
        <w:t>Panevėžys</w:t>
      </w:r>
    </w:p>
    <w:p w14:paraId="73523705" w14:textId="77777777" w:rsidR="00B17E75" w:rsidRPr="00275DC6" w:rsidRDefault="00275DC6" w:rsidP="00275DC6">
      <w:pPr>
        <w:ind w:firstLine="720"/>
        <w:jc w:val="both"/>
        <w:rPr>
          <w:szCs w:val="24"/>
        </w:rPr>
      </w:pPr>
      <w:r w:rsidRPr="00275DC6">
        <w:rPr>
          <w:szCs w:val="24"/>
        </w:rPr>
        <w:t xml:space="preserve"> </w:t>
      </w:r>
    </w:p>
    <w:p w14:paraId="3415B566" w14:textId="46860512" w:rsidR="00B06DDB" w:rsidRPr="00A9594A" w:rsidRDefault="00B17E75" w:rsidP="00C8096E">
      <w:pPr>
        <w:spacing w:line="360" w:lineRule="auto"/>
        <w:ind w:firstLine="851"/>
        <w:jc w:val="both"/>
        <w:rPr>
          <w:szCs w:val="24"/>
        </w:rPr>
      </w:pPr>
      <w:r w:rsidRPr="00A9594A">
        <w:rPr>
          <w:szCs w:val="24"/>
        </w:rPr>
        <w:t xml:space="preserve">Vadovaudamasi Lietuvos Respublikos </w:t>
      </w:r>
      <w:r w:rsidR="00171599" w:rsidRPr="00A9594A">
        <w:rPr>
          <w:szCs w:val="24"/>
        </w:rPr>
        <w:t xml:space="preserve">vietos savivaldos </w:t>
      </w:r>
      <w:r w:rsidR="00033A61" w:rsidRPr="00A9594A">
        <w:rPr>
          <w:szCs w:val="24"/>
        </w:rPr>
        <w:t>įstatymo</w:t>
      </w:r>
      <w:r w:rsidR="00171599" w:rsidRPr="00A9594A">
        <w:rPr>
          <w:szCs w:val="24"/>
        </w:rPr>
        <w:t xml:space="preserve"> </w:t>
      </w:r>
      <w:r w:rsidR="00033A61" w:rsidRPr="00A9594A">
        <w:rPr>
          <w:szCs w:val="24"/>
        </w:rPr>
        <w:t>1</w:t>
      </w:r>
      <w:r w:rsidR="00276420">
        <w:rPr>
          <w:szCs w:val="24"/>
        </w:rPr>
        <w:t>5</w:t>
      </w:r>
      <w:r w:rsidR="00033A61" w:rsidRPr="00A9594A">
        <w:rPr>
          <w:szCs w:val="24"/>
        </w:rPr>
        <w:t xml:space="preserve"> straipsnio </w:t>
      </w:r>
      <w:r w:rsidR="000240A1" w:rsidRPr="00A9594A">
        <w:rPr>
          <w:szCs w:val="24"/>
        </w:rPr>
        <w:t>4</w:t>
      </w:r>
      <w:r w:rsidR="00033A61" w:rsidRPr="00A9594A">
        <w:rPr>
          <w:szCs w:val="24"/>
        </w:rPr>
        <w:t xml:space="preserve"> dali</w:t>
      </w:r>
      <w:r w:rsidR="000240A1" w:rsidRPr="00A9594A">
        <w:rPr>
          <w:szCs w:val="24"/>
        </w:rPr>
        <w:t>mi</w:t>
      </w:r>
      <w:r w:rsidR="00171599" w:rsidRPr="00A9594A">
        <w:rPr>
          <w:szCs w:val="24"/>
        </w:rPr>
        <w:t xml:space="preserve">, </w:t>
      </w:r>
      <w:r w:rsidR="00717050" w:rsidRPr="00384DFB">
        <w:rPr>
          <w:szCs w:val="24"/>
        </w:rPr>
        <w:t>Lietuvos Respublikos įstatymo</w:t>
      </w:r>
      <w:r w:rsidR="00717050" w:rsidRPr="006474F9">
        <w:rPr>
          <w:szCs w:val="24"/>
        </w:rPr>
        <w:t xml:space="preserve"> „</w:t>
      </w:r>
      <w:r w:rsidR="0004643A" w:rsidRPr="006474F9">
        <w:rPr>
          <w:szCs w:val="24"/>
        </w:rPr>
        <w:t>Dėl Lietuvos savivaldybių asociacijos pagrindinių nuostatų“</w:t>
      </w:r>
      <w:r w:rsidR="006474F9" w:rsidRPr="006474F9">
        <w:rPr>
          <w:bCs/>
          <w:szCs w:val="24"/>
        </w:rPr>
        <w:t xml:space="preserve"> </w:t>
      </w:r>
      <w:r w:rsidR="00717050" w:rsidRPr="006474F9">
        <w:rPr>
          <w:bCs/>
          <w:szCs w:val="24"/>
        </w:rPr>
        <w:t>5 ir 6 straipsniais</w:t>
      </w:r>
      <w:r w:rsidR="00717050" w:rsidRPr="0004643A">
        <w:rPr>
          <w:bCs/>
          <w:color w:val="000000"/>
          <w:szCs w:val="24"/>
        </w:rPr>
        <w:t xml:space="preserve">, </w:t>
      </w:r>
      <w:r w:rsidR="00171599" w:rsidRPr="0004643A">
        <w:rPr>
          <w:szCs w:val="24"/>
        </w:rPr>
        <w:t xml:space="preserve">Lietuvos </w:t>
      </w:r>
      <w:r w:rsidRPr="0004643A">
        <w:rPr>
          <w:szCs w:val="24"/>
        </w:rPr>
        <w:t>savivaldybių asociacijos įstat</w:t>
      </w:r>
      <w:r w:rsidR="00B06DDB" w:rsidRPr="0004643A">
        <w:rPr>
          <w:szCs w:val="24"/>
        </w:rPr>
        <w:t>ų</w:t>
      </w:r>
      <w:r w:rsidR="0006279D" w:rsidRPr="0004643A">
        <w:rPr>
          <w:szCs w:val="24"/>
        </w:rPr>
        <w:t xml:space="preserve"> </w:t>
      </w:r>
      <w:r w:rsidR="00B06DDB" w:rsidRPr="0004643A">
        <w:rPr>
          <w:color w:val="000000"/>
          <w:szCs w:val="24"/>
        </w:rPr>
        <w:t>4</w:t>
      </w:r>
      <w:r w:rsidR="00634E70">
        <w:rPr>
          <w:color w:val="000000"/>
          <w:szCs w:val="24"/>
        </w:rPr>
        <w:t>.2–</w:t>
      </w:r>
      <w:r w:rsidR="000240A1" w:rsidRPr="0004643A">
        <w:rPr>
          <w:color w:val="000000"/>
          <w:szCs w:val="24"/>
        </w:rPr>
        <w:t>4.5 papunkčiais</w:t>
      </w:r>
      <w:r w:rsidR="00EF76D9" w:rsidRPr="0004643A">
        <w:rPr>
          <w:color w:val="000000"/>
          <w:szCs w:val="24"/>
        </w:rPr>
        <w:t xml:space="preserve"> ir atsižvelgdama į </w:t>
      </w:r>
      <w:r w:rsidR="00634E70">
        <w:rPr>
          <w:color w:val="000000"/>
          <w:szCs w:val="24"/>
        </w:rPr>
        <w:t xml:space="preserve">Lietuvos savivaldybių asociacijos </w:t>
      </w:r>
      <w:r w:rsidR="00EF76D9" w:rsidRPr="0004643A">
        <w:rPr>
          <w:color w:val="000000"/>
          <w:szCs w:val="24"/>
        </w:rPr>
        <w:t>20</w:t>
      </w:r>
      <w:r w:rsidR="00276420">
        <w:rPr>
          <w:color w:val="000000"/>
          <w:szCs w:val="24"/>
        </w:rPr>
        <w:t>23</w:t>
      </w:r>
      <w:r w:rsidR="00634E70">
        <w:rPr>
          <w:color w:val="000000"/>
          <w:szCs w:val="24"/>
        </w:rPr>
        <w:t xml:space="preserve"> </w:t>
      </w:r>
      <w:r w:rsidR="00EF76D9">
        <w:rPr>
          <w:color w:val="000000"/>
          <w:szCs w:val="24"/>
        </w:rPr>
        <w:t xml:space="preserve">m. balandžio </w:t>
      </w:r>
      <w:r w:rsidR="00327351">
        <w:rPr>
          <w:color w:val="000000"/>
          <w:szCs w:val="24"/>
        </w:rPr>
        <w:t>1</w:t>
      </w:r>
      <w:r w:rsidR="00276420">
        <w:rPr>
          <w:color w:val="000000"/>
          <w:szCs w:val="24"/>
        </w:rPr>
        <w:t>3</w:t>
      </w:r>
      <w:r w:rsidR="00EF76D9">
        <w:rPr>
          <w:color w:val="000000"/>
          <w:szCs w:val="24"/>
        </w:rPr>
        <w:t xml:space="preserve"> d. raštą Nr. (2)-SD-</w:t>
      </w:r>
      <w:r w:rsidR="00327351">
        <w:rPr>
          <w:color w:val="000000"/>
          <w:szCs w:val="24"/>
        </w:rPr>
        <w:t>195</w:t>
      </w:r>
      <w:r w:rsidR="00EF76D9">
        <w:rPr>
          <w:color w:val="000000"/>
          <w:szCs w:val="24"/>
        </w:rPr>
        <w:t xml:space="preserve">, </w:t>
      </w:r>
      <w:r w:rsidRPr="00A9594A">
        <w:rPr>
          <w:szCs w:val="24"/>
        </w:rPr>
        <w:t>Panevėžio miesto savivaldybės taryba</w:t>
      </w:r>
      <w:r w:rsidR="00EF76D9">
        <w:rPr>
          <w:szCs w:val="24"/>
        </w:rPr>
        <w:t xml:space="preserve"> </w:t>
      </w:r>
      <w:r w:rsidRPr="00A9594A">
        <w:rPr>
          <w:szCs w:val="24"/>
        </w:rPr>
        <w:t>n u s p r e n d ž i a:</w:t>
      </w:r>
    </w:p>
    <w:p w14:paraId="3FDCEA30" w14:textId="43C4C87F" w:rsidR="00B06DDB" w:rsidRPr="00A9594A" w:rsidRDefault="00633D98" w:rsidP="00C8096E">
      <w:pPr>
        <w:spacing w:line="360" w:lineRule="auto"/>
        <w:ind w:firstLine="851"/>
        <w:jc w:val="both"/>
        <w:rPr>
          <w:szCs w:val="24"/>
        </w:rPr>
      </w:pPr>
      <w:r>
        <w:rPr>
          <w:szCs w:val="24"/>
        </w:rPr>
        <w:t>1.</w:t>
      </w:r>
      <w:r w:rsidR="00DF04A9">
        <w:rPr>
          <w:szCs w:val="24"/>
        </w:rPr>
        <w:t xml:space="preserve"> </w:t>
      </w:r>
      <w:r w:rsidR="00405674" w:rsidRPr="00A9594A">
        <w:rPr>
          <w:szCs w:val="24"/>
        </w:rPr>
        <w:t>Deleguoti</w:t>
      </w:r>
      <w:r w:rsidR="00B06DDB" w:rsidRPr="00A9594A">
        <w:rPr>
          <w:szCs w:val="24"/>
        </w:rPr>
        <w:t xml:space="preserve"> į Lietuvos savivaldybių asociacijos suvažiavimą atstovauti Panevėžio miesto savivaldybei šiuos </w:t>
      </w:r>
      <w:r w:rsidR="00634E70" w:rsidRPr="00A9594A">
        <w:rPr>
          <w:szCs w:val="24"/>
        </w:rPr>
        <w:t>Savivaldybės tarybos</w:t>
      </w:r>
      <w:r w:rsidR="00B06DDB" w:rsidRPr="00A9594A">
        <w:rPr>
          <w:szCs w:val="24"/>
        </w:rPr>
        <w:t xml:space="preserve"> narius</w:t>
      </w:r>
      <w:r w:rsidR="007946C0">
        <w:rPr>
          <w:szCs w:val="24"/>
        </w:rPr>
        <w:t xml:space="preserve"> 2023–2027 m. </w:t>
      </w:r>
      <w:r w:rsidR="00661E43" w:rsidRPr="00A9594A">
        <w:rPr>
          <w:szCs w:val="24"/>
        </w:rPr>
        <w:t xml:space="preserve">Savivaldybės tarybos </w:t>
      </w:r>
      <w:r w:rsidR="007946C0">
        <w:rPr>
          <w:szCs w:val="24"/>
        </w:rPr>
        <w:t>kadencijos laikotarpiui</w:t>
      </w:r>
      <w:r w:rsidR="00B06DDB" w:rsidRPr="00A9594A">
        <w:rPr>
          <w:szCs w:val="24"/>
        </w:rPr>
        <w:t>:</w:t>
      </w:r>
    </w:p>
    <w:p w14:paraId="19110F01" w14:textId="255BF5AE" w:rsidR="00EA6CC6" w:rsidRPr="00A9594A" w:rsidRDefault="00633D98" w:rsidP="00C8096E">
      <w:pPr>
        <w:spacing w:line="360" w:lineRule="auto"/>
        <w:ind w:firstLine="851"/>
        <w:jc w:val="both"/>
        <w:rPr>
          <w:szCs w:val="24"/>
        </w:rPr>
      </w:pPr>
      <w:r>
        <w:rPr>
          <w:szCs w:val="24"/>
        </w:rPr>
        <w:t>1.</w:t>
      </w:r>
      <w:r w:rsidR="005B304E" w:rsidRPr="00A9594A">
        <w:rPr>
          <w:szCs w:val="24"/>
        </w:rPr>
        <w:t>1.</w:t>
      </w:r>
      <w:r w:rsidR="00C8096E">
        <w:rPr>
          <w:szCs w:val="24"/>
        </w:rPr>
        <w:t xml:space="preserve"> </w:t>
      </w:r>
      <w:r w:rsidR="00D27904">
        <w:rPr>
          <w:szCs w:val="24"/>
        </w:rPr>
        <w:t>_________________________________________________</w:t>
      </w:r>
      <w:r w:rsidR="00C8096E">
        <w:rPr>
          <w:szCs w:val="24"/>
        </w:rPr>
        <w:t>;</w:t>
      </w:r>
    </w:p>
    <w:p w14:paraId="3E794B7E" w14:textId="199A7E6D" w:rsidR="005B304E" w:rsidRPr="00A9594A" w:rsidRDefault="00633D98" w:rsidP="00C8096E">
      <w:pPr>
        <w:spacing w:line="360" w:lineRule="auto"/>
        <w:ind w:firstLine="851"/>
        <w:jc w:val="both"/>
        <w:rPr>
          <w:szCs w:val="24"/>
        </w:rPr>
      </w:pPr>
      <w:r>
        <w:rPr>
          <w:szCs w:val="24"/>
        </w:rPr>
        <w:t>1.</w:t>
      </w:r>
      <w:r w:rsidR="005B304E" w:rsidRPr="00A9594A">
        <w:rPr>
          <w:szCs w:val="24"/>
        </w:rPr>
        <w:t>2.</w:t>
      </w:r>
      <w:r w:rsidR="00C8096E">
        <w:rPr>
          <w:szCs w:val="24"/>
        </w:rPr>
        <w:t xml:space="preserve"> </w:t>
      </w:r>
      <w:r w:rsidR="00D27904">
        <w:rPr>
          <w:szCs w:val="24"/>
        </w:rPr>
        <w:t>_________________________________________________;</w:t>
      </w:r>
    </w:p>
    <w:p w14:paraId="4E51E81B" w14:textId="628E7027" w:rsidR="005B304E" w:rsidRDefault="00633D98" w:rsidP="00C8096E">
      <w:pPr>
        <w:spacing w:line="360" w:lineRule="auto"/>
        <w:ind w:firstLine="851"/>
        <w:jc w:val="both"/>
        <w:rPr>
          <w:szCs w:val="24"/>
        </w:rPr>
      </w:pPr>
      <w:r>
        <w:rPr>
          <w:szCs w:val="24"/>
        </w:rPr>
        <w:t>1.</w:t>
      </w:r>
      <w:r w:rsidR="005B304E" w:rsidRPr="00A9594A">
        <w:rPr>
          <w:szCs w:val="24"/>
        </w:rPr>
        <w:t>3.</w:t>
      </w:r>
      <w:r w:rsidR="00C8096E">
        <w:rPr>
          <w:szCs w:val="24"/>
        </w:rPr>
        <w:t xml:space="preserve"> </w:t>
      </w:r>
      <w:r w:rsidR="00D27904">
        <w:rPr>
          <w:szCs w:val="24"/>
        </w:rPr>
        <w:t>_________________________________________________.</w:t>
      </w:r>
    </w:p>
    <w:p w14:paraId="431557C1" w14:textId="1AA7E688" w:rsidR="00633D98" w:rsidRDefault="00633D98" w:rsidP="00C8096E">
      <w:pPr>
        <w:spacing w:line="360" w:lineRule="auto"/>
        <w:ind w:firstLine="851"/>
        <w:jc w:val="both"/>
        <w:rPr>
          <w:color w:val="000000"/>
          <w:szCs w:val="24"/>
        </w:rPr>
      </w:pPr>
      <w:r>
        <w:rPr>
          <w:color w:val="000000"/>
          <w:szCs w:val="24"/>
        </w:rPr>
        <w:t xml:space="preserve">2. </w:t>
      </w:r>
      <w:r w:rsidRPr="00694096">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6576696" w14:textId="77777777" w:rsidR="005B304E" w:rsidRPr="00A9594A" w:rsidRDefault="005B304E" w:rsidP="00275DC6">
      <w:pPr>
        <w:ind w:firstLine="720"/>
        <w:jc w:val="both"/>
        <w:rPr>
          <w:szCs w:val="24"/>
        </w:rPr>
      </w:pPr>
    </w:p>
    <w:p w14:paraId="020747BD" w14:textId="77777777" w:rsidR="005B304E" w:rsidRPr="00A9594A" w:rsidRDefault="005B304E" w:rsidP="00275DC6">
      <w:pPr>
        <w:ind w:firstLine="720"/>
        <w:jc w:val="both"/>
        <w:rPr>
          <w:szCs w:val="24"/>
        </w:rPr>
      </w:pPr>
    </w:p>
    <w:p w14:paraId="3998EC9C" w14:textId="427637B8" w:rsidR="00BF1C0E" w:rsidRPr="00A9594A" w:rsidRDefault="005B304E" w:rsidP="00C8096E">
      <w:pPr>
        <w:tabs>
          <w:tab w:val="right" w:pos="9638"/>
        </w:tabs>
        <w:rPr>
          <w:szCs w:val="24"/>
        </w:rPr>
      </w:pPr>
      <w:r w:rsidRPr="00A9594A">
        <w:rPr>
          <w:szCs w:val="24"/>
        </w:rPr>
        <w:t>Savivaldybės meras</w:t>
      </w:r>
      <w:r w:rsidRPr="00A9594A">
        <w:rPr>
          <w:szCs w:val="24"/>
        </w:rPr>
        <w:tab/>
        <w:t>Rytis Mykolas Račkauskas</w:t>
      </w:r>
    </w:p>
    <w:p w14:paraId="3ABA0067" w14:textId="77777777" w:rsidR="00A9594A" w:rsidRPr="00A9594A" w:rsidRDefault="00A9594A">
      <w:pPr>
        <w:spacing w:before="100" w:beforeAutospacing="1" w:after="100" w:afterAutospacing="1"/>
      </w:pPr>
    </w:p>
    <w:sectPr w:rsidR="00A9594A" w:rsidRPr="00A9594A" w:rsidSect="00275DC6">
      <w:headerReference w:type="even" r:id="rId7"/>
      <w:headerReference w:type="default" r:id="rId8"/>
      <w:pgSz w:w="11907" w:h="16839" w:code="9"/>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B1F58" w14:textId="77777777" w:rsidR="00BA052E" w:rsidRDefault="00BA052E">
      <w:r>
        <w:separator/>
      </w:r>
    </w:p>
  </w:endnote>
  <w:endnote w:type="continuationSeparator" w:id="0">
    <w:p w14:paraId="7557C18E" w14:textId="77777777" w:rsidR="00BA052E" w:rsidRDefault="00BA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0FBC" w14:textId="77777777" w:rsidR="00BA052E" w:rsidRDefault="00BA052E">
      <w:r>
        <w:separator/>
      </w:r>
    </w:p>
  </w:footnote>
  <w:footnote w:type="continuationSeparator" w:id="0">
    <w:p w14:paraId="0AB60594" w14:textId="77777777" w:rsidR="00BA052E" w:rsidRDefault="00BA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77CA1" w14:textId="77777777" w:rsidR="00275DC6" w:rsidRDefault="00275DC6" w:rsidP="00275D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04EAFB" w14:textId="77777777" w:rsidR="004A1336" w:rsidRPr="00275DC6" w:rsidRDefault="004A1336" w:rsidP="00275D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8EBC" w14:textId="77777777" w:rsidR="00275DC6" w:rsidRDefault="00275DC6" w:rsidP="00275D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3A5A13B" w14:textId="77777777" w:rsidR="004A1336" w:rsidRPr="00275DC6" w:rsidRDefault="004A1336" w:rsidP="00275DC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C6"/>
    <w:rsid w:val="000118BC"/>
    <w:rsid w:val="000240A1"/>
    <w:rsid w:val="00033A61"/>
    <w:rsid w:val="0004643A"/>
    <w:rsid w:val="0006279D"/>
    <w:rsid w:val="000648ED"/>
    <w:rsid w:val="000849BD"/>
    <w:rsid w:val="000D52AA"/>
    <w:rsid w:val="001269E3"/>
    <w:rsid w:val="001309C6"/>
    <w:rsid w:val="00132915"/>
    <w:rsid w:val="00133418"/>
    <w:rsid w:val="00171599"/>
    <w:rsid w:val="001750D3"/>
    <w:rsid w:val="00200578"/>
    <w:rsid w:val="0022018E"/>
    <w:rsid w:val="00275DC6"/>
    <w:rsid w:val="00276420"/>
    <w:rsid w:val="00281CB8"/>
    <w:rsid w:val="002E7709"/>
    <w:rsid w:val="00325426"/>
    <w:rsid w:val="00327351"/>
    <w:rsid w:val="00384DFB"/>
    <w:rsid w:val="003D3538"/>
    <w:rsid w:val="00405674"/>
    <w:rsid w:val="00406829"/>
    <w:rsid w:val="0041461C"/>
    <w:rsid w:val="00471614"/>
    <w:rsid w:val="004A0200"/>
    <w:rsid w:val="004A1336"/>
    <w:rsid w:val="004F6978"/>
    <w:rsid w:val="0052662B"/>
    <w:rsid w:val="00526DFF"/>
    <w:rsid w:val="00556DD6"/>
    <w:rsid w:val="005B304E"/>
    <w:rsid w:val="00633D98"/>
    <w:rsid w:val="00634E70"/>
    <w:rsid w:val="006474F9"/>
    <w:rsid w:val="00651861"/>
    <w:rsid w:val="00661E43"/>
    <w:rsid w:val="00717050"/>
    <w:rsid w:val="00742068"/>
    <w:rsid w:val="007946C0"/>
    <w:rsid w:val="007C24DF"/>
    <w:rsid w:val="007C2AC9"/>
    <w:rsid w:val="007D197A"/>
    <w:rsid w:val="007D5B6A"/>
    <w:rsid w:val="007F7CD6"/>
    <w:rsid w:val="0080032F"/>
    <w:rsid w:val="00857E7D"/>
    <w:rsid w:val="00863216"/>
    <w:rsid w:val="008C6882"/>
    <w:rsid w:val="008D4895"/>
    <w:rsid w:val="009254B2"/>
    <w:rsid w:val="00932092"/>
    <w:rsid w:val="009620D2"/>
    <w:rsid w:val="009745EB"/>
    <w:rsid w:val="00975F99"/>
    <w:rsid w:val="00A20BDC"/>
    <w:rsid w:val="00A61412"/>
    <w:rsid w:val="00A661B2"/>
    <w:rsid w:val="00A9594A"/>
    <w:rsid w:val="00AC7C91"/>
    <w:rsid w:val="00B06DDB"/>
    <w:rsid w:val="00B17E75"/>
    <w:rsid w:val="00B306C3"/>
    <w:rsid w:val="00B67A84"/>
    <w:rsid w:val="00BA052E"/>
    <w:rsid w:val="00BB5F23"/>
    <w:rsid w:val="00BD475E"/>
    <w:rsid w:val="00BF1C0E"/>
    <w:rsid w:val="00C34498"/>
    <w:rsid w:val="00C44DEC"/>
    <w:rsid w:val="00C72F33"/>
    <w:rsid w:val="00C8096E"/>
    <w:rsid w:val="00CA5F32"/>
    <w:rsid w:val="00CD42BF"/>
    <w:rsid w:val="00D0777F"/>
    <w:rsid w:val="00D241D5"/>
    <w:rsid w:val="00D27904"/>
    <w:rsid w:val="00D35353"/>
    <w:rsid w:val="00D4160A"/>
    <w:rsid w:val="00D42C14"/>
    <w:rsid w:val="00D44E17"/>
    <w:rsid w:val="00D54F9B"/>
    <w:rsid w:val="00D7154A"/>
    <w:rsid w:val="00D90EAB"/>
    <w:rsid w:val="00DA4477"/>
    <w:rsid w:val="00DF04A9"/>
    <w:rsid w:val="00DF1D69"/>
    <w:rsid w:val="00E51831"/>
    <w:rsid w:val="00E5192B"/>
    <w:rsid w:val="00E5508F"/>
    <w:rsid w:val="00E92A60"/>
    <w:rsid w:val="00E935C6"/>
    <w:rsid w:val="00EA6CC6"/>
    <w:rsid w:val="00EC1752"/>
    <w:rsid w:val="00EF76D9"/>
    <w:rsid w:val="00F167F2"/>
    <w:rsid w:val="00F76552"/>
    <w:rsid w:val="00FD78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4E5E7"/>
  <w15:chartTrackingRefBased/>
  <w15:docId w15:val="{F353B09A-6F0B-43B6-8669-9D557BED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basedOn w:val="prastasis"/>
    <w:next w:val="prastasis"/>
    <w:qFormat/>
    <w:pPr>
      <w:keepNext/>
      <w:jc w:val="right"/>
      <w:outlineLvl w:val="0"/>
    </w:pPr>
    <w:rPr>
      <w:b/>
    </w:rPr>
  </w:style>
  <w:style w:type="paragraph" w:styleId="Antrat2">
    <w:name w:val="heading 2"/>
    <w:basedOn w:val="prastasis"/>
    <w:next w:val="prastasis"/>
    <w:qFormat/>
    <w:rsid w:val="00B17E75"/>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rPr>
      <w:sz w:val="20"/>
      <w:lang w:val="en-US"/>
    </w:rPr>
  </w:style>
  <w:style w:type="character" w:customStyle="1" w:styleId="Style3">
    <w:name w:val="Style3"/>
    <w:uiPriority w:val="99"/>
    <w:rsid w:val="002E7709"/>
    <w:rPr>
      <w:rFonts w:ascii="Times New Roman" w:hAnsi="Times New Roman"/>
      <w:sz w:val="24"/>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paragraph" w:styleId="Debesliotekstas">
    <w:name w:val="Balloon Text"/>
    <w:basedOn w:val="prastasis"/>
    <w:semiHidden/>
    <w:rsid w:val="00171599"/>
    <w:rPr>
      <w:rFonts w:ascii="Tahoma" w:hAnsi="Tahoma" w:cs="Tahoma"/>
      <w:sz w:val="16"/>
      <w:szCs w:val="16"/>
    </w:rPr>
  </w:style>
  <w:style w:type="paragraph" w:customStyle="1" w:styleId="CharCharCharChar">
    <w:name w:val="Char Char Char Char"/>
    <w:basedOn w:val="prastasis"/>
    <w:rsid w:val="0041461C"/>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780459">
      <w:bodyDiv w:val="1"/>
      <w:marLeft w:val="0"/>
      <w:marRight w:val="0"/>
      <w:marTop w:val="0"/>
      <w:marBottom w:val="0"/>
      <w:divBdr>
        <w:top w:val="none" w:sz="0" w:space="0" w:color="auto"/>
        <w:left w:val="none" w:sz="0" w:space="0" w:color="auto"/>
        <w:bottom w:val="none" w:sz="0" w:space="0" w:color="auto"/>
        <w:right w:val="none" w:sz="0" w:space="0" w:color="auto"/>
      </w:divBdr>
      <w:divsChild>
        <w:div w:id="443770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1336</Characters>
  <Application>Microsoft Office Word</Application>
  <DocSecurity>4</DocSecurity>
  <Lines>11</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NARIŲ DELEGAVIMO Į LIETUVOS SAVIVALDYBIŲ ASOCIACIJOS SUVAŽIAVIMĄ</vt:lpstr>
      <vt:lpstr>DĖL SAVIVALDYBĖS TARYBOS NARIŲ DELEGAVIMO Į LIETUVOS SAVIVALDYBIŲ ASOCIACIJOS SUVAŽIAVIMĄ</vt:lpstr>
    </vt:vector>
  </TitlesOfParts>
  <Manager>2011-05-02</Manager>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NARIŲ DELEGAVIMO Į LIETUVOS SAVIVALDYBIŲ ASOCIACIJOS SUVAŽIAVIMĄ</dc:title>
  <dc:subject>1-3-6</dc:subject>
  <dc:creator>PANEVĖŽIO MIESTO TARYBA</dc:creator>
  <cp:lastModifiedBy>Diana Brazdžiunienė</cp:lastModifiedBy>
  <cp:revision>2</cp:revision>
  <cp:lastPrinted>2015-05-07T10:12:00Z</cp:lastPrinted>
  <dcterms:created xsi:type="dcterms:W3CDTF">2023-04-24T10:12:00Z</dcterms:created>
  <dcterms:modified xsi:type="dcterms:W3CDTF">2023-04-24T10:12:00Z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8BADD453-2692-4978-83D6-B9BC5DABFC66</vt:lpwstr>
  </property>
</Properties>
</file>