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0434FDA5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040BB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7FF36027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0434FDA5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040BB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7FF36027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3565F74E" w:rsidR="0061206D" w:rsidRPr="00DF041B" w:rsidRDefault="004272D1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ED5062C" w:rsidR="0061206D" w:rsidRPr="00DF041B" w:rsidRDefault="00E8564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2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2023-05-10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3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D2-557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4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5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5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35048D2C" w14:textId="137F310F" w:rsidR="0061206D" w:rsidRPr="00DF041B" w:rsidRDefault="004272D1" w:rsidP="0061206D">
      <w:pPr>
        <w:rPr>
          <w:b/>
          <w:szCs w:val="24"/>
        </w:rPr>
      </w:pPr>
      <w:r>
        <w:rPr>
          <w:b/>
          <w:szCs w:val="24"/>
        </w:rPr>
        <w:t>TEIKIMAS</w:t>
      </w:r>
    </w:p>
    <w:p w14:paraId="0AA8A74E" w14:textId="77777777" w:rsidR="0061206D" w:rsidRPr="00DF041B" w:rsidRDefault="0061206D" w:rsidP="0061206D">
      <w:pPr>
        <w:rPr>
          <w:szCs w:val="24"/>
        </w:rPr>
      </w:pPr>
      <w:bookmarkStart w:id="6" w:name="_Hlk132809648"/>
    </w:p>
    <w:p w14:paraId="03271868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DE002A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A57DC06" w14:textId="758FE367" w:rsidR="0061206D" w:rsidRPr="00DF041B" w:rsidRDefault="000F7C15" w:rsidP="00C63E8F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Atsižvelgdamas į </w:t>
      </w:r>
      <w:r w:rsidR="00F620F5" w:rsidRPr="0080125B">
        <w:rPr>
          <w:color w:val="000000"/>
          <w:shd w:val="clear" w:color="auto" w:fill="FFFFFF"/>
        </w:rPr>
        <w:t xml:space="preserve">Panevėžio atviro jaunimo centro </w:t>
      </w:r>
      <w:r w:rsidR="00F620F5">
        <w:rPr>
          <w:color w:val="000000"/>
          <w:shd w:val="clear" w:color="auto" w:fill="FFFFFF"/>
        </w:rPr>
        <w:t>direktor</w:t>
      </w:r>
      <w:r w:rsidR="00040BB6">
        <w:rPr>
          <w:color w:val="000000"/>
          <w:shd w:val="clear" w:color="auto" w:fill="FFFFFF"/>
        </w:rPr>
        <w:t>iau</w:t>
      </w:r>
      <w:r w:rsidR="00F620F5">
        <w:rPr>
          <w:color w:val="000000"/>
          <w:shd w:val="clear" w:color="auto" w:fill="FFFFFF"/>
        </w:rPr>
        <w:t>s 2023 m. balandžio 12 d. prašymą Nr. D2-435</w:t>
      </w:r>
      <w:r w:rsidR="00040BB6">
        <w:rPr>
          <w:color w:val="000000"/>
          <w:shd w:val="clear" w:color="auto" w:fill="FFFFFF"/>
        </w:rPr>
        <w:t>,</w:t>
      </w:r>
      <w:r w:rsidR="00F620F5">
        <w:rPr>
          <w:color w:val="000000"/>
          <w:shd w:val="clear" w:color="auto" w:fill="FFFFFF"/>
        </w:rPr>
        <w:t xml:space="preserve"> t</w:t>
      </w:r>
      <w:r w:rsidR="00C63E8F">
        <w:rPr>
          <w:noProof/>
          <w:szCs w:val="24"/>
        </w:rPr>
        <w:t xml:space="preserve">eikiu Panevėžio miesto savivaldybės tarybai patvirtinti </w:t>
      </w:r>
      <w:r w:rsidR="00C63E8F" w:rsidRPr="0080125B">
        <w:rPr>
          <w:color w:val="000000"/>
          <w:shd w:val="clear" w:color="auto" w:fill="FFFFFF"/>
        </w:rPr>
        <w:t>didžiausią leistiną Panevėžio atviro jaunimo centro pareigybių skaičių</w:t>
      </w:r>
      <w:r w:rsidR="00C63E8F">
        <w:rPr>
          <w:color w:val="000000"/>
          <w:shd w:val="clear" w:color="auto" w:fill="FFFFFF"/>
        </w:rPr>
        <w:t xml:space="preserve"> – 11,5</w:t>
      </w:r>
      <w:r w:rsidR="00FC0385">
        <w:rPr>
          <w:color w:val="000000"/>
          <w:shd w:val="clear" w:color="auto" w:fill="FFFFFF"/>
        </w:rPr>
        <w:t>:</w:t>
      </w:r>
      <w:r w:rsidR="00E3466A">
        <w:rPr>
          <w:color w:val="000000"/>
          <w:shd w:val="clear" w:color="auto" w:fill="FFFFFF"/>
        </w:rPr>
        <w:t xml:space="preserve"> </w:t>
      </w:r>
      <w:r w:rsidR="00C63E8F">
        <w:rPr>
          <w:color w:val="000000"/>
          <w:shd w:val="clear" w:color="auto" w:fill="FFFFFF"/>
        </w:rPr>
        <w:t xml:space="preserve">iš jų </w:t>
      </w:r>
      <w:r w:rsidR="00040BB6">
        <w:rPr>
          <w:color w:val="000000"/>
          <w:shd w:val="clear" w:color="auto" w:fill="FFFFFF"/>
        </w:rPr>
        <w:t xml:space="preserve">9,5 pareigybės </w:t>
      </w:r>
      <w:r w:rsidR="00C63E8F">
        <w:t>f</w:t>
      </w:r>
      <w:r w:rsidR="00C63E8F" w:rsidRPr="0080125B">
        <w:t>inansuojam</w:t>
      </w:r>
      <w:r w:rsidR="00040BB6">
        <w:t>os</w:t>
      </w:r>
      <w:r w:rsidR="00C63E8F" w:rsidRPr="0080125B">
        <w:t xml:space="preserve"> iš </w:t>
      </w:r>
      <w:r w:rsidR="00040BB6">
        <w:t>s</w:t>
      </w:r>
      <w:r w:rsidR="00C63E8F" w:rsidRPr="0080125B">
        <w:t>avivaldybės biudžeto</w:t>
      </w:r>
      <w:r w:rsidR="00C63E8F">
        <w:t xml:space="preserve"> ir 2 </w:t>
      </w:r>
      <w:r w:rsidR="00040BB6">
        <w:t xml:space="preserve">– </w:t>
      </w:r>
      <w:r w:rsidR="00C63E8F">
        <w:t>f</w:t>
      </w:r>
      <w:r w:rsidR="00C63E8F" w:rsidRPr="00C63E8F">
        <w:t>inansuojam</w:t>
      </w:r>
      <w:r w:rsidR="00040BB6">
        <w:t>os</w:t>
      </w:r>
      <w:r w:rsidR="00C63E8F" w:rsidRPr="00C63E8F">
        <w:t xml:space="preserve"> iš kitų finansavimo šaltinių</w:t>
      </w:r>
      <w:r w:rsidR="00C63E8F">
        <w:t>.</w:t>
      </w:r>
      <w:r w:rsidR="00E3466A">
        <w:t xml:space="preserve"> P</w:t>
      </w:r>
      <w:r w:rsidR="000527F8">
        <w:t xml:space="preserve">atvirtintas </w:t>
      </w:r>
      <w:r w:rsidR="00FC0385">
        <w:t xml:space="preserve">11,5 </w:t>
      </w:r>
      <w:r w:rsidR="000527F8">
        <w:t>p</w:t>
      </w:r>
      <w:r w:rsidR="00E3466A">
        <w:t>areigyb</w:t>
      </w:r>
      <w:r w:rsidR="00FC0385">
        <w:t>ių</w:t>
      </w:r>
      <w:r w:rsidR="00E3466A">
        <w:t xml:space="preserve"> skaičius galioja </w:t>
      </w:r>
      <w:r w:rsidR="00E3466A">
        <w:rPr>
          <w:color w:val="000000"/>
          <w:shd w:val="clear" w:color="auto" w:fill="FFFFFF"/>
        </w:rPr>
        <w:t>iki 2024 m. gruodžio 31 d.</w:t>
      </w: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7" w:name="_Hlk132809589"/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9"/>
        <w:gridCol w:w="2164"/>
        <w:gridCol w:w="3127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789CF00A" w:rsidR="0061206D" w:rsidRPr="00DF041B" w:rsidRDefault="00C63E8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80125B">
              <w:t>Savivaldybės mera</w:t>
            </w:r>
            <w:r>
              <w:t>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22F48F67" w:rsidR="0061206D" w:rsidRPr="00DF041B" w:rsidRDefault="00C63E8F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 w:rsidRPr="0080125B">
              <w:t>Rytis Mykolas Račkauskas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6"/>
    <w:bookmarkEnd w:id="7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1F999B78" w14:textId="77777777" w:rsidR="000F7C15" w:rsidRDefault="000F7C15" w:rsidP="0061206D">
      <w:pPr>
        <w:jc w:val="both"/>
        <w:rPr>
          <w:szCs w:val="24"/>
        </w:rPr>
      </w:pPr>
    </w:p>
    <w:p w14:paraId="63D07551" w14:textId="77777777" w:rsidR="000F7C15" w:rsidRPr="00DF041B" w:rsidRDefault="000F7C15" w:rsidP="0061206D">
      <w:pPr>
        <w:jc w:val="both"/>
        <w:rPr>
          <w:szCs w:val="24"/>
        </w:rPr>
      </w:pPr>
    </w:p>
    <w:p w14:paraId="3631DD2E" w14:textId="77777777" w:rsidR="00870D64" w:rsidRPr="00786643" w:rsidRDefault="00870D64" w:rsidP="00870D64">
      <w:pPr>
        <w:jc w:val="both"/>
        <w:rPr>
          <w:szCs w:val="24"/>
        </w:rPr>
      </w:pPr>
      <w:r w:rsidRPr="00786643">
        <w:rPr>
          <w:szCs w:val="24"/>
        </w:rPr>
        <w:t xml:space="preserve">Simona Niedvarė, tel. (8 45) </w:t>
      </w:r>
      <w:r>
        <w:rPr>
          <w:szCs w:val="24"/>
        </w:rPr>
        <w:t xml:space="preserve"> </w:t>
      </w:r>
      <w:r w:rsidRPr="00786643">
        <w:rPr>
          <w:szCs w:val="24"/>
        </w:rPr>
        <w:t>50</w:t>
      </w:r>
      <w:r>
        <w:rPr>
          <w:szCs w:val="24"/>
        </w:rPr>
        <w:t xml:space="preserve"> </w:t>
      </w:r>
      <w:r w:rsidRPr="00786643">
        <w:rPr>
          <w:szCs w:val="24"/>
        </w:rPr>
        <w:t>44</w:t>
      </w:r>
      <w:r>
        <w:rPr>
          <w:szCs w:val="24"/>
        </w:rPr>
        <w:t xml:space="preserve"> </w:t>
      </w:r>
      <w:r w:rsidRPr="00786643">
        <w:rPr>
          <w:szCs w:val="24"/>
        </w:rPr>
        <w:t>84, el. p.</w:t>
      </w:r>
      <w:r w:rsidRPr="00040BB6">
        <w:rPr>
          <w:szCs w:val="24"/>
        </w:rPr>
        <w:t xml:space="preserve"> </w:t>
      </w:r>
      <w:hyperlink r:id="rId9" w:history="1">
        <w:r w:rsidRPr="00040BB6">
          <w:rPr>
            <w:rStyle w:val="Hipersaitas"/>
            <w:color w:val="auto"/>
            <w:szCs w:val="24"/>
            <w:u w:val="none"/>
          </w:rPr>
          <w:t>simona.niedvare@panevezys.lt</w:t>
        </w:r>
      </w:hyperlink>
    </w:p>
    <w:p w14:paraId="03AF9A14" w14:textId="14665E07" w:rsidR="0061206D" w:rsidRPr="00DF041B" w:rsidRDefault="0061206D" w:rsidP="00870D64">
      <w:pPr>
        <w:pStyle w:val="Default"/>
      </w:pPr>
    </w:p>
    <w:sectPr w:rsidR="0061206D" w:rsidRPr="00DF041B" w:rsidSect="00450C8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61048" w14:textId="77777777" w:rsidR="003C60A2" w:rsidRDefault="003C60A2">
      <w:r>
        <w:separator/>
      </w:r>
    </w:p>
  </w:endnote>
  <w:endnote w:type="continuationSeparator" w:id="0">
    <w:p w14:paraId="00185C30" w14:textId="77777777" w:rsidR="003C60A2" w:rsidRDefault="003C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F43F6" w14:textId="77777777" w:rsidR="003C60A2" w:rsidRDefault="003C60A2">
      <w:r>
        <w:separator/>
      </w:r>
    </w:p>
  </w:footnote>
  <w:footnote w:type="continuationSeparator" w:id="0">
    <w:p w14:paraId="21E0E37B" w14:textId="77777777" w:rsidR="003C60A2" w:rsidRDefault="003C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40BB6"/>
    <w:rsid w:val="000427DF"/>
    <w:rsid w:val="000527F8"/>
    <w:rsid w:val="00063013"/>
    <w:rsid w:val="00065A6F"/>
    <w:rsid w:val="000811E1"/>
    <w:rsid w:val="000D0DA9"/>
    <w:rsid w:val="000F0E7F"/>
    <w:rsid w:val="000F7C15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60A2"/>
    <w:rsid w:val="003D2FB8"/>
    <w:rsid w:val="003D6535"/>
    <w:rsid w:val="003E533C"/>
    <w:rsid w:val="003F3684"/>
    <w:rsid w:val="004014AB"/>
    <w:rsid w:val="004100D4"/>
    <w:rsid w:val="00421D43"/>
    <w:rsid w:val="004272D1"/>
    <w:rsid w:val="00450C82"/>
    <w:rsid w:val="0049756D"/>
    <w:rsid w:val="004A2685"/>
    <w:rsid w:val="004B63C3"/>
    <w:rsid w:val="004C07E0"/>
    <w:rsid w:val="004E4142"/>
    <w:rsid w:val="00536CED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D107B"/>
    <w:rsid w:val="006D6344"/>
    <w:rsid w:val="007148D4"/>
    <w:rsid w:val="00740946"/>
    <w:rsid w:val="00743B7D"/>
    <w:rsid w:val="007452C6"/>
    <w:rsid w:val="00767D9D"/>
    <w:rsid w:val="00780E8C"/>
    <w:rsid w:val="00793437"/>
    <w:rsid w:val="007F2ABF"/>
    <w:rsid w:val="00811E67"/>
    <w:rsid w:val="008212D1"/>
    <w:rsid w:val="00870D64"/>
    <w:rsid w:val="00876E15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D1F2C"/>
    <w:rsid w:val="009D7EDF"/>
    <w:rsid w:val="009F68B7"/>
    <w:rsid w:val="00A23E2D"/>
    <w:rsid w:val="00A36213"/>
    <w:rsid w:val="00A644A2"/>
    <w:rsid w:val="00AB76C5"/>
    <w:rsid w:val="00AC04FF"/>
    <w:rsid w:val="00AD081E"/>
    <w:rsid w:val="00AD4E21"/>
    <w:rsid w:val="00B408ED"/>
    <w:rsid w:val="00BB29E2"/>
    <w:rsid w:val="00BB6886"/>
    <w:rsid w:val="00BE4566"/>
    <w:rsid w:val="00BF1EBA"/>
    <w:rsid w:val="00C10E60"/>
    <w:rsid w:val="00C13EA5"/>
    <w:rsid w:val="00C14F8B"/>
    <w:rsid w:val="00C25DC8"/>
    <w:rsid w:val="00C40FD3"/>
    <w:rsid w:val="00C4767D"/>
    <w:rsid w:val="00C52416"/>
    <w:rsid w:val="00C53C03"/>
    <w:rsid w:val="00C5422D"/>
    <w:rsid w:val="00C57166"/>
    <w:rsid w:val="00C61503"/>
    <w:rsid w:val="00C63E8F"/>
    <w:rsid w:val="00C73F12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2707"/>
    <w:rsid w:val="00D961FD"/>
    <w:rsid w:val="00DB19B0"/>
    <w:rsid w:val="00DC75E0"/>
    <w:rsid w:val="00DF041B"/>
    <w:rsid w:val="00E02C72"/>
    <w:rsid w:val="00E14D30"/>
    <w:rsid w:val="00E21A77"/>
    <w:rsid w:val="00E25C30"/>
    <w:rsid w:val="00E3466A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620F5"/>
    <w:rsid w:val="00F9348D"/>
    <w:rsid w:val="00F97C2A"/>
    <w:rsid w:val="00FB1500"/>
    <w:rsid w:val="00FB6C36"/>
    <w:rsid w:val="00FC0385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imona.niedvare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88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2023-05-10T12:47:00Z</dcterms:created>
  <dcterms:modified xsi:type="dcterms:W3CDTF">2023-05-10T12:47:00Z</dcterms:modified>
</cp:coreProperties>
</file>