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99A88B"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9C1954D" wp14:editId="52897C1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1E3D163" w14:textId="77777777" w:rsidR="005C41AC" w:rsidRPr="005C41AC" w:rsidRDefault="005C41AC" w:rsidP="005C41AC">
      <w:pPr>
        <w:jc w:val="center"/>
        <w:rPr>
          <w:szCs w:val="24"/>
        </w:rPr>
      </w:pPr>
    </w:p>
    <w:p w14:paraId="1BE4843B"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8B186EE" w14:textId="77777777" w:rsidR="005C41AC" w:rsidRPr="005C41AC" w:rsidRDefault="005C41AC" w:rsidP="00571BF3">
      <w:pPr>
        <w:keepNext/>
        <w:jc w:val="center"/>
        <w:outlineLvl w:val="1"/>
      </w:pPr>
    </w:p>
    <w:p w14:paraId="3D922B7B" w14:textId="77777777" w:rsidR="005C41AC" w:rsidRPr="005C41AC" w:rsidRDefault="005C41AC" w:rsidP="00571BF3">
      <w:pPr>
        <w:keepNext/>
        <w:jc w:val="center"/>
        <w:outlineLvl w:val="1"/>
      </w:pPr>
    </w:p>
    <w:p w14:paraId="2B9AF16A" w14:textId="77777777" w:rsidR="0062551B" w:rsidRPr="00A562AA" w:rsidRDefault="00A11511" w:rsidP="00571BF3">
      <w:pPr>
        <w:keepNext/>
        <w:jc w:val="center"/>
        <w:outlineLvl w:val="1"/>
        <w:rPr>
          <w:b/>
        </w:rPr>
      </w:pPr>
      <w:r>
        <w:rPr>
          <w:b/>
        </w:rPr>
        <w:t>SPRENDIMAS</w:t>
      </w:r>
    </w:p>
    <w:p w14:paraId="7C7778C1" w14:textId="00B3482B" w:rsidR="00F54253" w:rsidRDefault="00F54253" w:rsidP="00F54253">
      <w:pPr>
        <w:jc w:val="center"/>
        <w:rPr>
          <w:b/>
          <w:szCs w:val="24"/>
        </w:rPr>
      </w:pPr>
      <w:bookmarkStart w:id="1" w:name="Pavadinimas"/>
      <w:r>
        <w:rPr>
          <w:b/>
          <w:szCs w:val="24"/>
        </w:rPr>
        <w:t>DĖL SAVIVALDYBĖS TARYBOS 2023 M. BALANDŽIO 27 D. SPRENDIMO NR. 1-139 „DĖL ANTIKORUPCIJOS KOMISIJOS SUDARYMO“ PAKEITIMO</w:t>
      </w:r>
      <w:bookmarkEnd w:id="1"/>
      <w:r>
        <w:rPr>
          <w:b/>
          <w:szCs w:val="24"/>
        </w:rPr>
        <w:t xml:space="preserve"> IR </w:t>
      </w:r>
      <w:r w:rsidR="008E480C">
        <w:rPr>
          <w:b/>
          <w:szCs w:val="24"/>
        </w:rPr>
        <w:t xml:space="preserve">ANTIKORUPCIJOS KOMISIJOS PIRMININKO PAVADUOTOJO </w:t>
      </w:r>
      <w:r w:rsidR="001019FF">
        <w:rPr>
          <w:b/>
          <w:szCs w:val="24"/>
        </w:rPr>
        <w:t>PA</w:t>
      </w:r>
      <w:r w:rsidR="008E480C">
        <w:rPr>
          <w:b/>
          <w:szCs w:val="24"/>
        </w:rPr>
        <w:t xml:space="preserve">SKYRIMO </w:t>
      </w:r>
    </w:p>
    <w:p w14:paraId="722C4047" w14:textId="26649A12" w:rsidR="0062551B" w:rsidRPr="00A562AA" w:rsidRDefault="0062551B" w:rsidP="005F44E3">
      <w:pPr>
        <w:pStyle w:val="Antrat1"/>
      </w:pPr>
    </w:p>
    <w:p w14:paraId="26AADCA7" w14:textId="77777777" w:rsidR="0062551B" w:rsidRDefault="0062551B" w:rsidP="003E58F0">
      <w:pPr>
        <w:jc w:val="center"/>
      </w:pPr>
    </w:p>
    <w:p w14:paraId="5E33A9F0" w14:textId="77777777" w:rsidR="00C263AF" w:rsidRPr="00A562AA" w:rsidRDefault="00C263AF" w:rsidP="00C263AF">
      <w:pPr>
        <w:jc w:val="center"/>
      </w:pPr>
      <w:r>
        <w:rPr>
          <w:rStyle w:val="Style3"/>
        </w:rPr>
        <w:fldChar w:fldCharType="begin">
          <w:ffData>
            <w:name w:val="registravimoDataIlga"/>
            <w:enabled/>
            <w:calcOnExit w:val="0"/>
            <w:textInput/>
          </w:ffData>
        </w:fldChar>
      </w:r>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r w:rsidRPr="00A562AA">
        <w:t xml:space="preserve"> Nr. </w:t>
      </w:r>
      <w:r>
        <w:fldChar w:fldCharType="begin">
          <w:ffData>
            <w:name w:val="registravimoNr"/>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0B5139" w14:textId="77777777" w:rsidR="00C263AF" w:rsidRPr="00A562AA" w:rsidRDefault="00C263AF" w:rsidP="00C263AF">
      <w:pPr>
        <w:keepNext/>
        <w:jc w:val="center"/>
        <w:outlineLvl w:val="2"/>
        <w:rPr>
          <w:b/>
        </w:rPr>
      </w:pPr>
      <w:r w:rsidRPr="00A562AA">
        <w:t>Panevėžys</w:t>
      </w:r>
    </w:p>
    <w:p w14:paraId="23DF9D9A" w14:textId="77777777" w:rsidR="0062551B" w:rsidRDefault="0062551B" w:rsidP="00545E19">
      <w:pPr>
        <w:jc w:val="center"/>
      </w:pPr>
    </w:p>
    <w:p w14:paraId="54ADE8EC" w14:textId="77777777" w:rsidR="0062551B" w:rsidRPr="00A562AA" w:rsidRDefault="0062551B" w:rsidP="00545E19">
      <w:pPr>
        <w:jc w:val="center"/>
      </w:pPr>
    </w:p>
    <w:p w14:paraId="0778A0DA" w14:textId="59F3AE6A" w:rsidR="002A44E9" w:rsidRPr="00834FF9" w:rsidRDefault="0062551B" w:rsidP="002A44E9">
      <w:pPr>
        <w:spacing w:line="360" w:lineRule="auto"/>
        <w:ind w:firstLine="851"/>
        <w:jc w:val="both"/>
        <w:rPr>
          <w:szCs w:val="24"/>
        </w:rPr>
      </w:pPr>
      <w:r w:rsidRPr="00A562AA">
        <w:rPr>
          <w:szCs w:val="24"/>
        </w:rPr>
        <w:t>Vadovaudamasi</w:t>
      </w:r>
      <w:r w:rsidR="002A44E9">
        <w:rPr>
          <w:szCs w:val="24"/>
        </w:rPr>
        <w:t xml:space="preserve"> </w:t>
      </w:r>
      <w:r w:rsidR="002A44E9" w:rsidRPr="00834FF9">
        <w:rPr>
          <w:szCs w:val="24"/>
        </w:rPr>
        <w:t>Lietuvos Respublikos vietos savivaldos įstatymo 24 straipsnio 1 dalimi ir Panevėžio miesto savivaldybės tarybos veiklos reglamento, patvirtinto Panevėžio miesto savivaldybės tarybos 2023 m. balandžio 26 d. sprendimu Nr. 1-103 „Dėl Panevėžio miesto savivaldybės tarybos veiklos reglamento patvirtinimo ir Savivaldybės tarybos 2015 m. kovo 26 d. sprendimo Nr. 1-44 pripažinimo netekusiu galios“, 263 punktu</w:t>
      </w:r>
      <w:r w:rsidR="002A44E9">
        <w:rPr>
          <w:szCs w:val="24"/>
        </w:rPr>
        <w:t xml:space="preserve">, </w:t>
      </w:r>
      <w:r w:rsidR="002A44E9" w:rsidRPr="00834FF9">
        <w:rPr>
          <w:szCs w:val="24"/>
        </w:rPr>
        <w:t>Panevėžio miesto savivaldybės taryba n u s p r e n d ž i a:</w:t>
      </w:r>
    </w:p>
    <w:p w14:paraId="14B7E6F7" w14:textId="290E2420" w:rsidR="00F54253" w:rsidRPr="00545E19" w:rsidRDefault="00F54253" w:rsidP="00545E19">
      <w:pPr>
        <w:pStyle w:val="Sraopastraipa"/>
        <w:numPr>
          <w:ilvl w:val="0"/>
          <w:numId w:val="3"/>
        </w:numPr>
        <w:tabs>
          <w:tab w:val="left" w:pos="1134"/>
        </w:tabs>
        <w:spacing w:line="360" w:lineRule="auto"/>
        <w:ind w:left="0" w:firstLine="851"/>
        <w:jc w:val="both"/>
        <w:rPr>
          <w:color w:val="000000"/>
          <w:szCs w:val="24"/>
        </w:rPr>
      </w:pPr>
      <w:r w:rsidRPr="00545E19">
        <w:rPr>
          <w:color w:val="000000"/>
          <w:szCs w:val="24"/>
        </w:rPr>
        <w:t>Pakeisti Panevėžio miesto savivaldybės tarybos 2023 m. balandžio 27 d. sprendimo</w:t>
      </w:r>
      <w:r w:rsidR="001019FF">
        <w:rPr>
          <w:color w:val="000000"/>
          <w:szCs w:val="24"/>
        </w:rPr>
        <w:t xml:space="preserve"> </w:t>
      </w:r>
      <w:r w:rsidRPr="00545E19">
        <w:rPr>
          <w:color w:val="000000"/>
          <w:szCs w:val="24"/>
        </w:rPr>
        <w:t>Nr.</w:t>
      </w:r>
      <w:r w:rsidR="001019FF">
        <w:rPr>
          <w:color w:val="000000"/>
          <w:szCs w:val="24"/>
        </w:rPr>
        <w:t> </w:t>
      </w:r>
      <w:r w:rsidRPr="00545E19">
        <w:rPr>
          <w:color w:val="000000"/>
          <w:szCs w:val="24"/>
        </w:rPr>
        <w:t xml:space="preserve">1-139 „Dėl </w:t>
      </w:r>
      <w:r w:rsidR="00545E19">
        <w:rPr>
          <w:color w:val="000000"/>
          <w:szCs w:val="24"/>
        </w:rPr>
        <w:t>A</w:t>
      </w:r>
      <w:r w:rsidRPr="00545E19">
        <w:rPr>
          <w:color w:val="000000"/>
          <w:szCs w:val="24"/>
        </w:rPr>
        <w:t>ntikorupcijos komisijos sudarymo“ 1 punktą ir jį išdėstyti taip:</w:t>
      </w:r>
    </w:p>
    <w:p w14:paraId="068ACBF2" w14:textId="16625E1E" w:rsidR="00F54253" w:rsidRPr="00545E19" w:rsidRDefault="00F54253" w:rsidP="00545E19">
      <w:pPr>
        <w:pStyle w:val="Sraopastraipa"/>
        <w:spacing w:line="360" w:lineRule="auto"/>
        <w:ind w:left="0" w:firstLine="851"/>
        <w:jc w:val="both"/>
        <w:rPr>
          <w:szCs w:val="24"/>
        </w:rPr>
      </w:pPr>
      <w:r w:rsidRPr="00545E19">
        <w:rPr>
          <w:szCs w:val="24"/>
        </w:rPr>
        <w:t>„1. Sudaryti Panevėžio miesto savivaldybės tarybos 2023–2027 m. įgaliojimų laikui Antikorupcijos komisiją:</w:t>
      </w:r>
    </w:p>
    <w:p w14:paraId="15BEC84D" w14:textId="77777777" w:rsidR="00F54253" w:rsidRDefault="00F54253" w:rsidP="00545E19">
      <w:pPr>
        <w:pStyle w:val="Sraopastraipa"/>
        <w:spacing w:line="360" w:lineRule="auto"/>
        <w:ind w:left="0" w:firstLine="851"/>
        <w:jc w:val="both"/>
        <w:rPr>
          <w:szCs w:val="24"/>
        </w:rPr>
      </w:pPr>
      <w:r>
        <w:rPr>
          <w:szCs w:val="24"/>
        </w:rPr>
        <w:t>Birutė Valkiūnienė – Frakcijos „Atsinaujinančiam Panevėžiui“ atstovė;</w:t>
      </w:r>
    </w:p>
    <w:p w14:paraId="5316ED17" w14:textId="08AA2344" w:rsidR="00F54253" w:rsidRDefault="00F54253" w:rsidP="00545E19">
      <w:pPr>
        <w:pStyle w:val="Sraopastraipa"/>
        <w:spacing w:line="360" w:lineRule="auto"/>
        <w:ind w:left="0" w:firstLine="851"/>
        <w:jc w:val="both"/>
        <w:rPr>
          <w:szCs w:val="24"/>
        </w:rPr>
      </w:pPr>
      <w:r>
        <w:rPr>
          <w:szCs w:val="24"/>
        </w:rPr>
        <w:t xml:space="preserve">Arūnas Balčiūnas </w:t>
      </w:r>
      <w:r w:rsidR="00545E19">
        <w:rPr>
          <w:szCs w:val="24"/>
        </w:rPr>
        <w:t>–</w:t>
      </w:r>
      <w:r>
        <w:rPr>
          <w:szCs w:val="24"/>
        </w:rPr>
        <w:t xml:space="preserve"> </w:t>
      </w:r>
      <w:r w:rsidRPr="00700143">
        <w:rPr>
          <w:szCs w:val="24"/>
        </w:rPr>
        <w:t>Frakcijos „Atsinaujinančiam Panevėžiui“ atstov</w:t>
      </w:r>
      <w:r>
        <w:rPr>
          <w:szCs w:val="24"/>
        </w:rPr>
        <w:t>as;</w:t>
      </w:r>
    </w:p>
    <w:p w14:paraId="31927142" w14:textId="03792D93" w:rsidR="00F54253" w:rsidRDefault="002777EB" w:rsidP="00545E19">
      <w:pPr>
        <w:pStyle w:val="Sraopastraipa"/>
        <w:spacing w:line="360" w:lineRule="auto"/>
        <w:ind w:left="0" w:firstLine="851"/>
        <w:jc w:val="both"/>
        <w:rPr>
          <w:szCs w:val="24"/>
        </w:rPr>
      </w:pPr>
      <w:r>
        <w:rPr>
          <w:szCs w:val="24"/>
        </w:rPr>
        <w:t>Vidas Savickas</w:t>
      </w:r>
      <w:r w:rsidR="00F54253">
        <w:rPr>
          <w:szCs w:val="24"/>
        </w:rPr>
        <w:t xml:space="preserve"> – Frakcijos „Nestabdom“ atstov</w:t>
      </w:r>
      <w:r w:rsidR="00986837">
        <w:rPr>
          <w:szCs w:val="24"/>
        </w:rPr>
        <w:t>as</w:t>
      </w:r>
      <w:r w:rsidR="00F54253">
        <w:rPr>
          <w:szCs w:val="24"/>
        </w:rPr>
        <w:t>;</w:t>
      </w:r>
    </w:p>
    <w:p w14:paraId="5A0FCC03" w14:textId="60A2EE9F" w:rsidR="00F54253" w:rsidRDefault="00F54253" w:rsidP="00545E19">
      <w:pPr>
        <w:pStyle w:val="Sraopastraipa"/>
        <w:spacing w:line="360" w:lineRule="auto"/>
        <w:ind w:left="0" w:firstLine="851"/>
        <w:jc w:val="both"/>
        <w:rPr>
          <w:szCs w:val="24"/>
        </w:rPr>
      </w:pPr>
      <w:r>
        <w:rPr>
          <w:szCs w:val="24"/>
        </w:rPr>
        <w:t xml:space="preserve">Tadas Smetonis </w:t>
      </w:r>
      <w:r w:rsidR="00545E19">
        <w:rPr>
          <w:szCs w:val="24"/>
        </w:rPr>
        <w:t>–</w:t>
      </w:r>
      <w:r>
        <w:rPr>
          <w:szCs w:val="24"/>
        </w:rPr>
        <w:t xml:space="preserve"> Frakcijos „Nestabdom“ atstovas;</w:t>
      </w:r>
    </w:p>
    <w:p w14:paraId="2B128388" w14:textId="77777777" w:rsidR="00F54253" w:rsidRDefault="00F54253" w:rsidP="00545E19">
      <w:pPr>
        <w:pStyle w:val="Sraopastraipa"/>
        <w:spacing w:line="360" w:lineRule="auto"/>
        <w:ind w:left="0" w:firstLine="851"/>
        <w:jc w:val="both"/>
        <w:rPr>
          <w:szCs w:val="24"/>
        </w:rPr>
      </w:pPr>
      <w:r>
        <w:rPr>
          <w:szCs w:val="24"/>
        </w:rPr>
        <w:t xml:space="preserve">Ala Kuzmienė – </w:t>
      </w:r>
      <w:r w:rsidRPr="003202FE">
        <w:rPr>
          <w:szCs w:val="24"/>
        </w:rPr>
        <w:t>Lietuv</w:t>
      </w:r>
      <w:r>
        <w:rPr>
          <w:szCs w:val="24"/>
        </w:rPr>
        <w:t>os valstiečių ir žaliųjų sąjungos frakcijos atstovė;</w:t>
      </w:r>
    </w:p>
    <w:p w14:paraId="004CB63A" w14:textId="77777777" w:rsidR="00F54253" w:rsidRDefault="00F54253" w:rsidP="00545E19">
      <w:pPr>
        <w:pStyle w:val="Sraopastraipa"/>
        <w:spacing w:line="360" w:lineRule="auto"/>
        <w:ind w:left="0" w:firstLine="851"/>
        <w:jc w:val="both"/>
        <w:rPr>
          <w:szCs w:val="24"/>
        </w:rPr>
      </w:pPr>
      <w:r>
        <w:rPr>
          <w:szCs w:val="24"/>
        </w:rPr>
        <w:t>Laimutis Sėdžius – Liberalų sąjūdžio grupės atstovas;</w:t>
      </w:r>
    </w:p>
    <w:p w14:paraId="19F77CEE" w14:textId="77777777" w:rsidR="00F54253" w:rsidRDefault="00F54253" w:rsidP="00545E19">
      <w:pPr>
        <w:pStyle w:val="Sraopastraipa"/>
        <w:spacing w:line="360" w:lineRule="auto"/>
        <w:ind w:left="0" w:firstLine="851"/>
        <w:jc w:val="both"/>
        <w:rPr>
          <w:szCs w:val="24"/>
        </w:rPr>
      </w:pPr>
      <w:r>
        <w:rPr>
          <w:szCs w:val="24"/>
        </w:rPr>
        <w:t>Ramūnas Vyžintas – Lietuvos socialdemokratų grupės atstovas;</w:t>
      </w:r>
    </w:p>
    <w:p w14:paraId="4680703B" w14:textId="77777777" w:rsidR="00F54253" w:rsidRDefault="00F54253" w:rsidP="00545E19">
      <w:pPr>
        <w:pStyle w:val="Sraopastraipa"/>
        <w:spacing w:line="360" w:lineRule="auto"/>
        <w:ind w:left="0" w:firstLine="851"/>
        <w:jc w:val="both"/>
        <w:rPr>
          <w:szCs w:val="24"/>
        </w:rPr>
      </w:pPr>
      <w:r>
        <w:rPr>
          <w:szCs w:val="24"/>
        </w:rPr>
        <w:t>Lauras Jagminas – Demokratų sąjungos „Vardan Lietuvos“ grupės atstovas;</w:t>
      </w:r>
    </w:p>
    <w:p w14:paraId="485E715D" w14:textId="4F2F628F" w:rsidR="00F54253" w:rsidRDefault="00F54253" w:rsidP="00545E19">
      <w:pPr>
        <w:pStyle w:val="Sraopastraipa"/>
        <w:spacing w:line="360" w:lineRule="auto"/>
        <w:ind w:left="0" w:firstLine="851"/>
        <w:jc w:val="both"/>
        <w:rPr>
          <w:szCs w:val="24"/>
        </w:rPr>
      </w:pPr>
      <w:r>
        <w:rPr>
          <w:szCs w:val="24"/>
        </w:rPr>
        <w:t>Viktorija Vidžiūnienė – Tėvynės sąjungos</w:t>
      </w:r>
      <w:r w:rsidR="00545E19">
        <w:rPr>
          <w:szCs w:val="24"/>
        </w:rPr>
        <w:t>-</w:t>
      </w:r>
      <w:r>
        <w:rPr>
          <w:szCs w:val="24"/>
        </w:rPr>
        <w:t>Lietuvos krikščionių demokratų frakcijos atstovė;</w:t>
      </w:r>
    </w:p>
    <w:p w14:paraId="4063C70C" w14:textId="6B6BBAB7" w:rsidR="00A50889" w:rsidRPr="008E480C" w:rsidRDefault="00F54253" w:rsidP="00545E19">
      <w:pPr>
        <w:pStyle w:val="Sraopastraipa"/>
        <w:spacing w:line="360" w:lineRule="auto"/>
        <w:ind w:left="0" w:firstLine="851"/>
        <w:jc w:val="both"/>
        <w:rPr>
          <w:szCs w:val="24"/>
        </w:rPr>
      </w:pPr>
      <w:r>
        <w:rPr>
          <w:color w:val="000000"/>
        </w:rPr>
        <w:t xml:space="preserve">Petras Luomanas – Lietuvos politinių kalinių ir tremtinių ir </w:t>
      </w:r>
      <w:r w:rsidRPr="00CF26D6">
        <w:t>Krikščioniškosios s</w:t>
      </w:r>
      <w:r>
        <w:rPr>
          <w:color w:val="000000"/>
        </w:rPr>
        <w:t>ąjungos grupės atstovas.“</w:t>
      </w:r>
    </w:p>
    <w:p w14:paraId="733C9834" w14:textId="5CD6A3F7" w:rsidR="002A44E9" w:rsidRPr="00545E19" w:rsidRDefault="002A44E9" w:rsidP="00545E19">
      <w:pPr>
        <w:pStyle w:val="Sraopastraipa"/>
        <w:numPr>
          <w:ilvl w:val="0"/>
          <w:numId w:val="3"/>
        </w:numPr>
        <w:tabs>
          <w:tab w:val="left" w:pos="1134"/>
        </w:tabs>
        <w:spacing w:line="360" w:lineRule="auto"/>
        <w:ind w:left="0" w:firstLine="851"/>
        <w:jc w:val="both"/>
        <w:rPr>
          <w:szCs w:val="24"/>
        </w:rPr>
      </w:pPr>
      <w:r w:rsidRPr="00545E19">
        <w:rPr>
          <w:szCs w:val="24"/>
        </w:rPr>
        <w:t>Skirti ................................ Antikorupcijos komisijos pirmininko pavaduotoju (-a).</w:t>
      </w:r>
    </w:p>
    <w:p w14:paraId="76A7F9F3" w14:textId="6ABF6F75" w:rsidR="002A44E9" w:rsidRPr="00545E19" w:rsidRDefault="002A44E9" w:rsidP="00545E19">
      <w:pPr>
        <w:pStyle w:val="Sraopastraipa"/>
        <w:numPr>
          <w:ilvl w:val="0"/>
          <w:numId w:val="3"/>
        </w:numPr>
        <w:tabs>
          <w:tab w:val="left" w:pos="1134"/>
        </w:tabs>
        <w:spacing w:line="360" w:lineRule="auto"/>
        <w:ind w:left="0" w:firstLine="851"/>
        <w:jc w:val="both"/>
        <w:rPr>
          <w:szCs w:val="24"/>
        </w:rPr>
      </w:pPr>
      <w:r w:rsidRPr="00545E19">
        <w:rPr>
          <w:szCs w:val="24"/>
        </w:rPr>
        <w:lastRenderedPageBreak/>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7E52003" w14:textId="77777777" w:rsidR="005C41AC" w:rsidRPr="00A562AA" w:rsidRDefault="005C41AC" w:rsidP="002D0B3C">
      <w:pPr>
        <w:jc w:val="both"/>
        <w:rPr>
          <w:szCs w:val="24"/>
        </w:rPr>
      </w:pPr>
    </w:p>
    <w:p w14:paraId="0C0A0489" w14:textId="77777777" w:rsidR="0062551B" w:rsidRDefault="0062551B" w:rsidP="002D0B3C">
      <w:pPr>
        <w:jc w:val="both"/>
        <w:rPr>
          <w:szCs w:val="24"/>
        </w:rPr>
      </w:pPr>
    </w:p>
    <w:p w14:paraId="775CAF64"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1019FF">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A0587" w14:textId="77777777" w:rsidR="00041060" w:rsidRDefault="00041060">
      <w:r>
        <w:separator/>
      </w:r>
    </w:p>
  </w:endnote>
  <w:endnote w:type="continuationSeparator" w:id="0">
    <w:p w14:paraId="5F9BB314" w14:textId="77777777" w:rsidR="00041060" w:rsidRDefault="00041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0012A" w14:textId="77777777" w:rsidR="0062551B" w:rsidRDefault="0062551B" w:rsidP="00BE4566">
    <w:pPr>
      <w:tabs>
        <w:tab w:val="left" w:pos="8445"/>
      </w:tabs>
    </w:pPr>
    <w:r>
      <w:tab/>
    </w:r>
  </w:p>
  <w:p w14:paraId="57497D3A" w14:textId="77777777" w:rsidR="0062551B" w:rsidRDefault="0062551B"/>
  <w:p w14:paraId="3955F32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AF0EA" w14:textId="77777777" w:rsidR="0062551B" w:rsidRDefault="0062551B" w:rsidP="00DD20B8">
    <w:pPr>
      <w:pStyle w:val="Porat"/>
    </w:pPr>
  </w:p>
  <w:p w14:paraId="6F78E51F" w14:textId="77777777" w:rsidR="0062551B" w:rsidRDefault="0062551B" w:rsidP="00DD20B8">
    <w:pPr>
      <w:pStyle w:val="Porat"/>
    </w:pPr>
  </w:p>
  <w:p w14:paraId="0BFAC53C" w14:textId="77777777" w:rsidR="0062551B" w:rsidRDefault="0062551B" w:rsidP="00DD20B8">
    <w:pPr>
      <w:pStyle w:val="Porat"/>
    </w:pPr>
  </w:p>
  <w:p w14:paraId="2E6D42B9"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BCF4B" w14:textId="77777777" w:rsidR="00041060" w:rsidRDefault="00041060">
      <w:r>
        <w:separator/>
      </w:r>
    </w:p>
  </w:footnote>
  <w:footnote w:type="continuationSeparator" w:id="0">
    <w:p w14:paraId="6DB6ACDB" w14:textId="77777777" w:rsidR="00041060" w:rsidRDefault="000410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B7AE5" w14:textId="77777777" w:rsidR="0062551B" w:rsidRDefault="0062551B">
    <w:pPr>
      <w:pStyle w:val="Antrats"/>
      <w:jc w:val="center"/>
    </w:pPr>
  </w:p>
  <w:p w14:paraId="484696CE" w14:textId="77777777" w:rsidR="0062551B" w:rsidRDefault="0062551B">
    <w:pPr>
      <w:pStyle w:val="Antrats"/>
      <w:jc w:val="center"/>
    </w:pPr>
  </w:p>
  <w:p w14:paraId="57144117" w14:textId="77777777" w:rsidR="0062551B" w:rsidRDefault="002E4357">
    <w:pPr>
      <w:pStyle w:val="Antrats"/>
      <w:jc w:val="center"/>
    </w:pPr>
    <w:r>
      <w:fldChar w:fldCharType="begin"/>
    </w:r>
    <w:r>
      <w:instrText xml:space="preserve"> PAGE   \* MERGEFORMAT </w:instrText>
    </w:r>
    <w:r>
      <w:fldChar w:fldCharType="separate"/>
    </w:r>
    <w:r w:rsidR="00CB0658">
      <w:rPr>
        <w:noProof/>
      </w:rPr>
      <w:t>2</w:t>
    </w:r>
    <w:r>
      <w:rPr>
        <w:noProof/>
      </w:rPr>
      <w:fldChar w:fldCharType="end"/>
    </w:r>
  </w:p>
  <w:p w14:paraId="3F11EA8B"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562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D24042B"/>
    <w:multiLevelType w:val="hybridMultilevel"/>
    <w:tmpl w:val="2C1EC0C0"/>
    <w:lvl w:ilvl="0" w:tplc="69FAFE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3E176A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1060"/>
    <w:rsid w:val="0005169C"/>
    <w:rsid w:val="00075594"/>
    <w:rsid w:val="00075D5A"/>
    <w:rsid w:val="000811E1"/>
    <w:rsid w:val="000E5933"/>
    <w:rsid w:val="000E7131"/>
    <w:rsid w:val="001019FF"/>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4DA"/>
    <w:rsid w:val="002526D2"/>
    <w:rsid w:val="002630A9"/>
    <w:rsid w:val="002658A0"/>
    <w:rsid w:val="00276412"/>
    <w:rsid w:val="002777EB"/>
    <w:rsid w:val="0028633A"/>
    <w:rsid w:val="002915B5"/>
    <w:rsid w:val="00291649"/>
    <w:rsid w:val="00293059"/>
    <w:rsid w:val="002A2097"/>
    <w:rsid w:val="002A44E9"/>
    <w:rsid w:val="002D0B3C"/>
    <w:rsid w:val="002D5523"/>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A77C1"/>
    <w:rsid w:val="003D09C3"/>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4F3118"/>
    <w:rsid w:val="00510DE4"/>
    <w:rsid w:val="005166E3"/>
    <w:rsid w:val="0052387D"/>
    <w:rsid w:val="00524D2D"/>
    <w:rsid w:val="00533646"/>
    <w:rsid w:val="00545E19"/>
    <w:rsid w:val="00562BCD"/>
    <w:rsid w:val="00566FC8"/>
    <w:rsid w:val="00571BF3"/>
    <w:rsid w:val="00584C4D"/>
    <w:rsid w:val="00595F80"/>
    <w:rsid w:val="005B1469"/>
    <w:rsid w:val="005B727C"/>
    <w:rsid w:val="005C41AC"/>
    <w:rsid w:val="005C605B"/>
    <w:rsid w:val="005C7FA9"/>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46225"/>
    <w:rsid w:val="0077448A"/>
    <w:rsid w:val="00780E8C"/>
    <w:rsid w:val="00785145"/>
    <w:rsid w:val="00793437"/>
    <w:rsid w:val="00796E6A"/>
    <w:rsid w:val="007978F3"/>
    <w:rsid w:val="007A38DC"/>
    <w:rsid w:val="007D3F07"/>
    <w:rsid w:val="007D7548"/>
    <w:rsid w:val="007E2B12"/>
    <w:rsid w:val="007F1F9E"/>
    <w:rsid w:val="007F2ABF"/>
    <w:rsid w:val="007F3F25"/>
    <w:rsid w:val="00801DD2"/>
    <w:rsid w:val="00811E67"/>
    <w:rsid w:val="008212D1"/>
    <w:rsid w:val="008608CB"/>
    <w:rsid w:val="0086111D"/>
    <w:rsid w:val="00876E15"/>
    <w:rsid w:val="0088367B"/>
    <w:rsid w:val="00883F12"/>
    <w:rsid w:val="0088449E"/>
    <w:rsid w:val="00895637"/>
    <w:rsid w:val="00897201"/>
    <w:rsid w:val="008A2000"/>
    <w:rsid w:val="008B28AB"/>
    <w:rsid w:val="008B3D51"/>
    <w:rsid w:val="008D373F"/>
    <w:rsid w:val="008D7F28"/>
    <w:rsid w:val="008E480C"/>
    <w:rsid w:val="008F1635"/>
    <w:rsid w:val="008F62A9"/>
    <w:rsid w:val="009111D4"/>
    <w:rsid w:val="00916D5D"/>
    <w:rsid w:val="00931ACB"/>
    <w:rsid w:val="00942B11"/>
    <w:rsid w:val="00956EFA"/>
    <w:rsid w:val="00976276"/>
    <w:rsid w:val="00983960"/>
    <w:rsid w:val="00986837"/>
    <w:rsid w:val="0099046B"/>
    <w:rsid w:val="00990645"/>
    <w:rsid w:val="009A4733"/>
    <w:rsid w:val="009B542B"/>
    <w:rsid w:val="009C110D"/>
    <w:rsid w:val="009C3C68"/>
    <w:rsid w:val="009C55DF"/>
    <w:rsid w:val="009D1163"/>
    <w:rsid w:val="009D4140"/>
    <w:rsid w:val="009E5C02"/>
    <w:rsid w:val="009F5E68"/>
    <w:rsid w:val="00A0004E"/>
    <w:rsid w:val="00A11511"/>
    <w:rsid w:val="00A14746"/>
    <w:rsid w:val="00A3474A"/>
    <w:rsid w:val="00A36213"/>
    <w:rsid w:val="00A37460"/>
    <w:rsid w:val="00A50889"/>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C557A"/>
    <w:rsid w:val="00BD518E"/>
    <w:rsid w:val="00BD5C3A"/>
    <w:rsid w:val="00BE4566"/>
    <w:rsid w:val="00BF06D7"/>
    <w:rsid w:val="00BF0A1B"/>
    <w:rsid w:val="00C008EA"/>
    <w:rsid w:val="00C13EA5"/>
    <w:rsid w:val="00C14F8B"/>
    <w:rsid w:val="00C263AF"/>
    <w:rsid w:val="00C40FD3"/>
    <w:rsid w:val="00C420AA"/>
    <w:rsid w:val="00C52416"/>
    <w:rsid w:val="00C64699"/>
    <w:rsid w:val="00C72861"/>
    <w:rsid w:val="00C72CB4"/>
    <w:rsid w:val="00C75F05"/>
    <w:rsid w:val="00C9091E"/>
    <w:rsid w:val="00CB0658"/>
    <w:rsid w:val="00CC23E4"/>
    <w:rsid w:val="00CC5B6A"/>
    <w:rsid w:val="00CD5CCA"/>
    <w:rsid w:val="00CE1C5C"/>
    <w:rsid w:val="00CF26D6"/>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54253"/>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B6A01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54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28255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3</Pages>
  <Words>273</Words>
  <Characters>2055</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2023-05-12T09:35:00Z</dcterms:created>
  <dcterms:modified xsi:type="dcterms:W3CDTF">2023-05-12T09:35:00Z</dcterms:modified>
</cp:coreProperties>
</file>