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2657" w:type="dxa"/>
        <w:tblLook w:val="04A0" w:firstRow="1" w:lastRow="0" w:firstColumn="1" w:lastColumn="0" w:noHBand="0" w:noVBand="1"/>
      </w:tblPr>
      <w:tblGrid>
        <w:gridCol w:w="940"/>
        <w:gridCol w:w="2321"/>
        <w:gridCol w:w="514"/>
        <w:gridCol w:w="1754"/>
        <w:gridCol w:w="3402"/>
        <w:gridCol w:w="966"/>
        <w:gridCol w:w="1331"/>
        <w:gridCol w:w="1429"/>
      </w:tblGrid>
      <w:tr w:rsidR="00691010" w:rsidRPr="00E13655" w14:paraId="47EE184F" w14:textId="3A2C065A" w:rsidTr="00691010">
        <w:trPr>
          <w:gridAfter w:val="5"/>
          <w:wAfter w:w="8882" w:type="dxa"/>
          <w:trHeight w:val="315"/>
        </w:trPr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0EC6E09" w14:textId="77777777" w:rsidR="00691010" w:rsidRPr="00E13655" w:rsidRDefault="00691010" w:rsidP="002A2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bookmarkStart w:id="0" w:name="_GoBack"/>
            <w:bookmarkEnd w:id="0"/>
            <w:r w:rsidRPr="00E13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45FC6A9C" w14:textId="77777777" w:rsidR="00691010" w:rsidRPr="00E13655" w:rsidRDefault="00691010" w:rsidP="002A2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691010" w:rsidRPr="00E13655" w14:paraId="40B8ACE7" w14:textId="77777777" w:rsidTr="00691010">
        <w:trPr>
          <w:trHeight w:val="192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4276D30" w14:textId="50304A5F" w:rsidR="00691010" w:rsidRPr="00E13655" w:rsidRDefault="00691010" w:rsidP="002A2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E136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947FC9" w14:textId="77777777" w:rsidR="00691010" w:rsidRPr="00E13655" w:rsidRDefault="00691010" w:rsidP="002A2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E136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Savivaldybė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5B3F02" w14:textId="084BBA6B" w:rsidR="00691010" w:rsidRPr="00E13655" w:rsidRDefault="00691010" w:rsidP="002A2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BE2F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Įstai</w:t>
            </w:r>
            <w:r w:rsidRPr="006D4D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gos, kuriai šiuo metu perduotas turtas valdyti panaudos teise</w:t>
            </w:r>
            <w:r w:rsidRPr="00A01E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aktu</w:t>
            </w:r>
            <w:r w:rsidRPr="00A01E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pavadinimas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F72873" w14:textId="277D6A14" w:rsidR="00691010" w:rsidRPr="00E13655" w:rsidRDefault="00691010" w:rsidP="002A2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E136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Turto pavadinimas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D782DD" w14:textId="79975FC6" w:rsidR="00691010" w:rsidRPr="00E13655" w:rsidRDefault="00691010" w:rsidP="002A2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E136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Kiekis (vnt.)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2D490A" w14:textId="77777777" w:rsidR="00691010" w:rsidRPr="00E13655" w:rsidRDefault="00691010" w:rsidP="002A2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E136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Vieneto įsigijimo savikaina (Eur)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57C72B" w14:textId="1558D08A" w:rsidR="00691010" w:rsidRPr="00E13655" w:rsidRDefault="00691010" w:rsidP="00835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E136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Bendra įsigijimo vertė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(</w:t>
            </w:r>
            <w:r w:rsidRPr="00E136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Eur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)</w:t>
            </w:r>
            <w:r w:rsidRPr="00E136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</w:p>
        </w:tc>
      </w:tr>
      <w:tr w:rsidR="00691010" w:rsidRPr="00E13655" w14:paraId="2FD3644C" w14:textId="77777777" w:rsidTr="00691010">
        <w:trPr>
          <w:trHeight w:val="675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554C0FB" w14:textId="429B36E2" w:rsidR="00691010" w:rsidRPr="00E13655" w:rsidRDefault="00691010" w:rsidP="005E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Pr="00E13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7C1EE6" w14:textId="77777777" w:rsidR="00691010" w:rsidRPr="00E13655" w:rsidRDefault="00691010" w:rsidP="005E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13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Alytaus miesto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DBD11C" w14:textId="21D0331B" w:rsidR="00691010" w:rsidRDefault="0037461D" w:rsidP="005E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Alytaus miesto pedagoginė psichologinė tarnyba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A1C7F" w14:textId="129A9F3E" w:rsidR="00691010" w:rsidRPr="00E13655" w:rsidRDefault="00691010" w:rsidP="005E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MELBA metodo vadovas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E3FDCB" w14:textId="1CA0C53D" w:rsidR="00691010" w:rsidRPr="00445748" w:rsidRDefault="00691010" w:rsidP="005E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51BFC7" w14:textId="54B02D01" w:rsidR="00691010" w:rsidRPr="00E13655" w:rsidRDefault="00691010" w:rsidP="005E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70,18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3725AF" w14:textId="3AC2C038" w:rsidR="00691010" w:rsidRPr="00E13655" w:rsidRDefault="00691010" w:rsidP="005E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70,18</w:t>
            </w:r>
          </w:p>
        </w:tc>
      </w:tr>
      <w:tr w:rsidR="00691010" w:rsidRPr="00E13655" w14:paraId="7C8E8DCC" w14:textId="77777777" w:rsidTr="00691010">
        <w:trPr>
          <w:trHeight w:val="675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43062FA" w14:textId="199B52DE" w:rsidR="00691010" w:rsidRPr="00E13655" w:rsidRDefault="00691010" w:rsidP="00667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 w:rsidRPr="00E13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51F599" w14:textId="77777777" w:rsidR="00691010" w:rsidRPr="00E13655" w:rsidRDefault="00691010" w:rsidP="00667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45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Biržų rajono</w:t>
            </w:r>
            <w:r w:rsidRPr="00E13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78C008" w14:textId="120A8EFC" w:rsidR="00691010" w:rsidRDefault="0037461D" w:rsidP="00667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Biržų švietimo pagalbos tarnyba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47D42F" w14:textId="71575C31" w:rsidR="00691010" w:rsidRPr="00E13655" w:rsidRDefault="00691010" w:rsidP="00667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MELBA metodo vadovas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A3F49A" w14:textId="5A531CBA" w:rsidR="00691010" w:rsidRPr="00445748" w:rsidRDefault="00691010" w:rsidP="00667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F9B5B2" w14:textId="6753B7FA" w:rsidR="00691010" w:rsidRPr="00E13655" w:rsidRDefault="00691010" w:rsidP="00667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70,18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BC378A" w14:textId="3F34CECF" w:rsidR="00691010" w:rsidRPr="00E13655" w:rsidRDefault="00691010" w:rsidP="00667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70,18</w:t>
            </w:r>
          </w:p>
        </w:tc>
      </w:tr>
      <w:tr w:rsidR="0037461D" w:rsidRPr="00E13655" w14:paraId="5FE198E1" w14:textId="77777777" w:rsidTr="00691010">
        <w:trPr>
          <w:trHeight w:val="675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9482B19" w14:textId="66126849" w:rsidR="0037461D" w:rsidRPr="00E13655" w:rsidRDefault="0037461D" w:rsidP="00374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  <w:r w:rsidRPr="00E13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AA36CC" w14:textId="77777777" w:rsidR="0037461D" w:rsidRPr="00E13655" w:rsidRDefault="0037461D" w:rsidP="00374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13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Kauno miesto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B4C45D" w14:textId="434CFEED" w:rsidR="0037461D" w:rsidRDefault="0037461D" w:rsidP="00374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Kauno miesto pedagoginė psichologinė tarnyba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050C59" w14:textId="333D10A8" w:rsidR="0037461D" w:rsidRPr="00E13655" w:rsidRDefault="0037461D" w:rsidP="00374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MELBA metodo vadovas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B77CD0" w14:textId="7D209310" w:rsidR="0037461D" w:rsidRPr="00445748" w:rsidRDefault="0037461D" w:rsidP="00374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DF4BD6" w14:textId="11C5E464" w:rsidR="0037461D" w:rsidRPr="00E13655" w:rsidRDefault="0037461D" w:rsidP="00374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70,18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6D1EE5" w14:textId="67EEB8DC" w:rsidR="0037461D" w:rsidRPr="00E13655" w:rsidRDefault="0037461D" w:rsidP="00374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70,18</w:t>
            </w:r>
          </w:p>
        </w:tc>
      </w:tr>
      <w:tr w:rsidR="0037461D" w:rsidRPr="00E13655" w14:paraId="2830350A" w14:textId="77777777" w:rsidTr="00691010">
        <w:trPr>
          <w:trHeight w:val="675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4DD5B9AF" w14:textId="5170660D" w:rsidR="0037461D" w:rsidRDefault="0037461D" w:rsidP="00374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4145B8" w14:textId="15A4BD91" w:rsidR="0037461D" w:rsidRPr="00E13655" w:rsidRDefault="0037461D" w:rsidP="00374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E1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Kauno rajono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9BA79E" w14:textId="7AB1A565" w:rsidR="0037461D" w:rsidRDefault="0037461D" w:rsidP="00374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Kauno rajono pedagoginė psichologinė tarnyba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1C60D6" w14:textId="68BF43DF" w:rsidR="0037461D" w:rsidRDefault="0037461D" w:rsidP="00374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MELBA metodo vadovas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BBC60A" w14:textId="580E5B93" w:rsidR="0037461D" w:rsidRDefault="0037461D" w:rsidP="00374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64C9F3" w14:textId="6FD77963" w:rsidR="0037461D" w:rsidRDefault="0037461D" w:rsidP="00374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70,18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A46E81" w14:textId="4C36ABB5" w:rsidR="0037461D" w:rsidRDefault="0037461D" w:rsidP="00374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70,18</w:t>
            </w:r>
          </w:p>
        </w:tc>
      </w:tr>
      <w:tr w:rsidR="0037461D" w:rsidRPr="00E13655" w14:paraId="45C6AD30" w14:textId="77777777" w:rsidTr="00691010">
        <w:trPr>
          <w:trHeight w:val="675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269F1A00" w14:textId="51F9B6A7" w:rsidR="0037461D" w:rsidRDefault="0037461D" w:rsidP="00374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B52C25" w14:textId="16639B72" w:rsidR="0037461D" w:rsidRPr="008E1AAD" w:rsidRDefault="0037461D" w:rsidP="00374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13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Kazlų Rūdos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F7569B" w14:textId="3C6B6972" w:rsidR="0037461D" w:rsidRDefault="0037461D" w:rsidP="00374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Kazlų Rūdos pedagoginė psichologinė tarnyba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6B5F7C" w14:textId="5974C6B1" w:rsidR="0037461D" w:rsidRDefault="0037461D" w:rsidP="00374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MELBA metodo vadovas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3ADBEF" w14:textId="2A170992" w:rsidR="0037461D" w:rsidRDefault="0037461D" w:rsidP="00374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76E8A5" w14:textId="3858B97C" w:rsidR="0037461D" w:rsidRDefault="0037461D" w:rsidP="00374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70,18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C7BDBB" w14:textId="68662C26" w:rsidR="0037461D" w:rsidRDefault="0037461D" w:rsidP="00374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70,18</w:t>
            </w:r>
          </w:p>
        </w:tc>
      </w:tr>
      <w:tr w:rsidR="0037461D" w:rsidRPr="00E13655" w14:paraId="03D98F13" w14:textId="77777777" w:rsidTr="00691010">
        <w:trPr>
          <w:trHeight w:val="675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0447C19A" w14:textId="18939E48" w:rsidR="0037461D" w:rsidRDefault="0037461D" w:rsidP="00374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6.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DAE0AD" w14:textId="6AB29D46" w:rsidR="0037461D" w:rsidRPr="00E13655" w:rsidRDefault="0037461D" w:rsidP="00374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76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Kėdainių rajono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73F08D" w14:textId="53CE4D75" w:rsidR="0037461D" w:rsidRDefault="0037461D" w:rsidP="00374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96D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Kėdainių švietimo pagalbos tarnyba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EA1B60" w14:textId="476C2929" w:rsidR="0037461D" w:rsidRDefault="0037461D" w:rsidP="00374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MELBA metodo vadovas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28F324" w14:textId="17147084" w:rsidR="0037461D" w:rsidRDefault="0037461D" w:rsidP="00374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062E6B" w14:textId="2B00457B" w:rsidR="0037461D" w:rsidRDefault="0037461D" w:rsidP="00374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70,18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2FABAC" w14:textId="32B88F23" w:rsidR="0037461D" w:rsidRDefault="0037461D" w:rsidP="00374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70,18</w:t>
            </w:r>
          </w:p>
        </w:tc>
      </w:tr>
      <w:tr w:rsidR="0037461D" w:rsidRPr="00E13655" w14:paraId="00F28527" w14:textId="77777777" w:rsidTr="00691010">
        <w:trPr>
          <w:trHeight w:val="675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90FECB1" w14:textId="3F5E4FA0" w:rsidR="0037461D" w:rsidRPr="00E13655" w:rsidRDefault="0037461D" w:rsidP="00374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</w:t>
            </w:r>
            <w:r w:rsidRPr="00E13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F83324" w14:textId="77777777" w:rsidR="0037461D" w:rsidRPr="00E13655" w:rsidRDefault="0037461D" w:rsidP="00374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13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Klaipėdos miesto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1DAA4F" w14:textId="38CF0C3A" w:rsidR="0037461D" w:rsidRDefault="0037461D" w:rsidP="00374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Klaipėdos pedagoginė psichologinė tarnyba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CEDB33" w14:textId="095E6A38" w:rsidR="0037461D" w:rsidRPr="00E13655" w:rsidRDefault="0037461D" w:rsidP="00374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MELBA metodo vadovas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BBF564" w14:textId="5D1BCE02" w:rsidR="0037461D" w:rsidRPr="00445748" w:rsidRDefault="0037461D" w:rsidP="00374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7714AB" w14:textId="742DEDE6" w:rsidR="0037461D" w:rsidRPr="00E13655" w:rsidRDefault="0037461D" w:rsidP="00374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70,18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60AD8D" w14:textId="6D5809AE" w:rsidR="0037461D" w:rsidRPr="00E13655" w:rsidRDefault="0037461D" w:rsidP="00374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70,18</w:t>
            </w:r>
          </w:p>
        </w:tc>
      </w:tr>
      <w:tr w:rsidR="0037461D" w:rsidRPr="00E13655" w14:paraId="029A7121" w14:textId="77777777" w:rsidTr="00691010">
        <w:trPr>
          <w:trHeight w:val="675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5D57269" w14:textId="3ECDFFBA" w:rsidR="0037461D" w:rsidRPr="00E13655" w:rsidRDefault="0037461D" w:rsidP="00374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</w:t>
            </w:r>
            <w:r w:rsidRPr="00E13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932D18" w14:textId="77777777" w:rsidR="0037461D" w:rsidRPr="00E13655" w:rsidRDefault="0037461D" w:rsidP="00374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13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Panevėžio miesto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DB7653" w14:textId="015DD17A" w:rsidR="0037461D" w:rsidRDefault="0037461D" w:rsidP="00374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Panevėžio miesto pedagoginė psichologinė tarnyba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35AA70" w14:textId="0A983950" w:rsidR="0037461D" w:rsidRPr="00E13655" w:rsidRDefault="0037461D" w:rsidP="00374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MELBA metodo vadovas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D877C8" w14:textId="2E8A3931" w:rsidR="0037461D" w:rsidRPr="00445748" w:rsidRDefault="0037461D" w:rsidP="00374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5C73C6" w14:textId="210C733D" w:rsidR="0037461D" w:rsidRPr="00E13655" w:rsidRDefault="0037461D" w:rsidP="00374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70,18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D22E59" w14:textId="65783B7D" w:rsidR="0037461D" w:rsidRPr="00E13655" w:rsidRDefault="0037461D" w:rsidP="00374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70,18</w:t>
            </w:r>
          </w:p>
        </w:tc>
      </w:tr>
      <w:tr w:rsidR="0037461D" w:rsidRPr="00E13655" w14:paraId="17A3B199" w14:textId="77777777" w:rsidTr="00691010">
        <w:trPr>
          <w:trHeight w:val="675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94897ED" w14:textId="27923A05" w:rsidR="0037461D" w:rsidRPr="00E13655" w:rsidRDefault="0037461D" w:rsidP="00374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lastRenderedPageBreak/>
              <w:t>9</w:t>
            </w:r>
            <w:r w:rsidRPr="00E13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F952B6" w14:textId="77777777" w:rsidR="0037461D" w:rsidRPr="00027BF6" w:rsidRDefault="0037461D" w:rsidP="00374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lt-LT"/>
              </w:rPr>
            </w:pPr>
            <w:r w:rsidRPr="00576D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Plungės rajono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492D05" w14:textId="744BE5A1" w:rsidR="0037461D" w:rsidRDefault="0037461D" w:rsidP="00374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Plungės švietimo ir paslaugų centras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E6F460" w14:textId="094E34B8" w:rsidR="0037461D" w:rsidRPr="00E13655" w:rsidRDefault="0037461D" w:rsidP="00374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MELBA metodo vadovas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39BBB3" w14:textId="298731EC" w:rsidR="0037461D" w:rsidRPr="00445748" w:rsidRDefault="0037461D" w:rsidP="00374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D5C191" w14:textId="75ADA72D" w:rsidR="0037461D" w:rsidRPr="00E13655" w:rsidRDefault="0037461D" w:rsidP="00374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70,18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6FD302" w14:textId="232D414C" w:rsidR="0037461D" w:rsidRPr="00E13655" w:rsidRDefault="0037461D" w:rsidP="00374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70,18</w:t>
            </w:r>
          </w:p>
        </w:tc>
      </w:tr>
      <w:tr w:rsidR="0037461D" w:rsidRPr="00E13655" w14:paraId="4DB339B0" w14:textId="77777777" w:rsidTr="00691010">
        <w:trPr>
          <w:trHeight w:val="675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4B748BC" w14:textId="229AEE6F" w:rsidR="0037461D" w:rsidRPr="00E13655" w:rsidRDefault="0037461D" w:rsidP="00374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</w:t>
            </w:r>
            <w:r w:rsidRPr="00E13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6E2691" w14:textId="77777777" w:rsidR="0037461D" w:rsidRPr="008E1AAD" w:rsidRDefault="0037461D" w:rsidP="00374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76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Radviliškio rajono</w:t>
            </w:r>
            <w:r w:rsidRPr="008E1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F522ED" w14:textId="0D890E6F" w:rsidR="0037461D" w:rsidRDefault="0037461D" w:rsidP="00374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Radviliškio rajono savivaldybės švietimo ir sporto paslaugų centro pedagoginė psichologinė tarnyba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CA7EF2" w14:textId="28FC6681" w:rsidR="0037461D" w:rsidRPr="00E13655" w:rsidRDefault="0037461D" w:rsidP="00374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MELBA metodo vadovas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7512A8" w14:textId="120211BA" w:rsidR="0037461D" w:rsidRPr="00445748" w:rsidRDefault="0037461D" w:rsidP="00374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F1ABD7" w14:textId="22D563E7" w:rsidR="0037461D" w:rsidRPr="00E13655" w:rsidRDefault="0037461D" w:rsidP="00374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70,18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59FF31" w14:textId="1A2EB703" w:rsidR="0037461D" w:rsidRPr="00E13655" w:rsidRDefault="0037461D" w:rsidP="00374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70,18</w:t>
            </w:r>
          </w:p>
        </w:tc>
      </w:tr>
      <w:tr w:rsidR="0037461D" w:rsidRPr="00E13655" w14:paraId="5251E3AE" w14:textId="77777777" w:rsidTr="00691010">
        <w:trPr>
          <w:trHeight w:val="675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FB90541" w14:textId="71084F68" w:rsidR="0037461D" w:rsidRPr="00E13655" w:rsidRDefault="0037461D" w:rsidP="00374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</w:t>
            </w:r>
            <w:r w:rsidRPr="00E13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0B732B" w14:textId="77777777" w:rsidR="0037461D" w:rsidRPr="00E13655" w:rsidRDefault="0037461D" w:rsidP="00374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E1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Raseinių rajono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E2B67F" w14:textId="33D7A90E" w:rsidR="0037461D" w:rsidRDefault="0037461D" w:rsidP="00374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Raseinių rajono švietimo pagalbos tarnybos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4E0978" w14:textId="453A051B" w:rsidR="0037461D" w:rsidRPr="00E13655" w:rsidRDefault="0037461D" w:rsidP="00374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MELBA metodo vadovas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CE1A0E" w14:textId="5A232300" w:rsidR="0037461D" w:rsidRPr="00445748" w:rsidRDefault="0037461D" w:rsidP="00374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9C2FA6" w14:textId="6F664ED6" w:rsidR="0037461D" w:rsidRPr="00E13655" w:rsidRDefault="0037461D" w:rsidP="00374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70,18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DCC6A0" w14:textId="4C8A27F0" w:rsidR="0037461D" w:rsidRPr="00E13655" w:rsidRDefault="0037461D" w:rsidP="00374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70,18</w:t>
            </w:r>
          </w:p>
        </w:tc>
      </w:tr>
      <w:tr w:rsidR="0037461D" w:rsidRPr="00E13655" w14:paraId="6E6886FA" w14:textId="77777777" w:rsidTr="00691010">
        <w:trPr>
          <w:trHeight w:val="675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969E21E" w14:textId="034FB6F5" w:rsidR="0037461D" w:rsidRPr="00E13655" w:rsidRDefault="0037461D" w:rsidP="00374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</w:t>
            </w:r>
            <w:r w:rsidRPr="00E13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1461CE" w14:textId="77777777" w:rsidR="0037461D" w:rsidRPr="00E13655" w:rsidRDefault="0037461D" w:rsidP="00374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E1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Rokiškio rajono</w:t>
            </w:r>
            <w:r w:rsidRPr="00E13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66877C" w14:textId="49DD402D" w:rsidR="0037461D" w:rsidRDefault="0037461D" w:rsidP="00374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Rokiškio rajono savivaldybės pedagoginė psichologinė tarnyba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F8EB8F" w14:textId="1685DC71" w:rsidR="0037461D" w:rsidRPr="00E13655" w:rsidRDefault="0037461D" w:rsidP="00374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MELBA metodo vadovas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71B0FB" w14:textId="1102A586" w:rsidR="0037461D" w:rsidRPr="00445748" w:rsidRDefault="0037461D" w:rsidP="00374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457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51E49C" w14:textId="6E9D7F02" w:rsidR="0037461D" w:rsidRPr="00E13655" w:rsidRDefault="0037461D" w:rsidP="00374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70,18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BBE920" w14:textId="72922E75" w:rsidR="0037461D" w:rsidRPr="00E13655" w:rsidRDefault="0037461D" w:rsidP="00374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70,18</w:t>
            </w:r>
          </w:p>
        </w:tc>
      </w:tr>
      <w:tr w:rsidR="0037461D" w:rsidRPr="00E13655" w14:paraId="1BA6C098" w14:textId="77777777" w:rsidTr="00691010">
        <w:trPr>
          <w:trHeight w:val="675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44ABB1E" w14:textId="10DC302D" w:rsidR="0037461D" w:rsidRPr="00E13655" w:rsidRDefault="0037461D" w:rsidP="00374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</w:t>
            </w:r>
            <w:r w:rsidRPr="00E13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F95C7D" w14:textId="77777777" w:rsidR="0037461D" w:rsidRPr="00E13655" w:rsidRDefault="0037461D" w:rsidP="00374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13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Šiaulių miesto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B7F59D" w14:textId="2F5EC7BE" w:rsidR="0037461D" w:rsidRDefault="0037461D" w:rsidP="00374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Šiaulių miesto pedagoginė psichologinė tarnyba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5E2B83" w14:textId="56C7092D" w:rsidR="0037461D" w:rsidRPr="00E13655" w:rsidRDefault="0037461D" w:rsidP="00374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MELBA metodo vadovas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B7FD0E" w14:textId="2FDD7FC4" w:rsidR="0037461D" w:rsidRPr="00445748" w:rsidRDefault="0037461D" w:rsidP="00374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245E1A" w14:textId="19169744" w:rsidR="0037461D" w:rsidRPr="00E13655" w:rsidRDefault="0037461D" w:rsidP="00374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70,18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3AE045" w14:textId="6D0D253A" w:rsidR="0037461D" w:rsidRPr="00E13655" w:rsidRDefault="0037461D" w:rsidP="00374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70,18</w:t>
            </w:r>
          </w:p>
        </w:tc>
      </w:tr>
      <w:tr w:rsidR="0037461D" w:rsidRPr="00E13655" w14:paraId="2E968E75" w14:textId="77777777" w:rsidTr="00691010">
        <w:trPr>
          <w:trHeight w:val="675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95D3ED3" w14:textId="73340C37" w:rsidR="0037461D" w:rsidRPr="00E13655" w:rsidRDefault="0037461D" w:rsidP="00374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</w:t>
            </w:r>
            <w:r w:rsidRPr="00E13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3FFA85" w14:textId="77777777" w:rsidR="0037461D" w:rsidRPr="00E13655" w:rsidRDefault="0037461D" w:rsidP="00374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76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Šilalės rajono</w:t>
            </w:r>
            <w:r w:rsidRPr="00E13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40752D" w14:textId="5FBE2272" w:rsidR="0037461D" w:rsidRDefault="0037461D" w:rsidP="00374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Šilalės švietimo pagalbos tarnyba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7AA04D" w14:textId="1C502FA4" w:rsidR="0037461D" w:rsidRPr="00E13655" w:rsidRDefault="0037461D" w:rsidP="00374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MELBA metodo vadovas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64779A" w14:textId="167C123A" w:rsidR="0037461D" w:rsidRPr="00445748" w:rsidRDefault="0037461D" w:rsidP="00374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6B2F02" w14:textId="459A2E3F" w:rsidR="0037461D" w:rsidRPr="00E13655" w:rsidRDefault="0037461D" w:rsidP="00374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70,18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F73D9D" w14:textId="2C5A2379" w:rsidR="0037461D" w:rsidRPr="00E13655" w:rsidRDefault="0037461D" w:rsidP="00374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70,18</w:t>
            </w:r>
          </w:p>
        </w:tc>
      </w:tr>
      <w:tr w:rsidR="0037461D" w:rsidRPr="00E13655" w14:paraId="65176FC6" w14:textId="77777777" w:rsidTr="00691010">
        <w:trPr>
          <w:trHeight w:val="675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2986611E" w14:textId="6AC7B0B4" w:rsidR="0037461D" w:rsidRPr="00E13655" w:rsidRDefault="0037461D" w:rsidP="00374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</w:t>
            </w:r>
            <w:r w:rsidRPr="00E13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4884E1" w14:textId="247BA593" w:rsidR="0037461D" w:rsidRPr="00E13655" w:rsidRDefault="0037461D" w:rsidP="00374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13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Vilniaus miesto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4A18B4" w14:textId="5B001236" w:rsidR="0037461D" w:rsidRDefault="0037461D" w:rsidP="00374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Vilniaus miesto pedagoginė psichologinė tarnyba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1E826E" w14:textId="203D5748" w:rsidR="0037461D" w:rsidRPr="00E13655" w:rsidRDefault="0037461D" w:rsidP="00374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MELBA metodo vadovas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7E95DF" w14:textId="3A30BDDE" w:rsidR="0037461D" w:rsidRPr="00445748" w:rsidRDefault="0037461D" w:rsidP="00374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7834DD6" w14:textId="77777777" w:rsidR="0037461D" w:rsidRDefault="0037461D" w:rsidP="00374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  <w:p w14:paraId="1D984EFA" w14:textId="0B495660" w:rsidR="0037461D" w:rsidRPr="00E13655" w:rsidRDefault="0037461D" w:rsidP="00374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70,18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1A9306" w14:textId="4C898676" w:rsidR="0037461D" w:rsidRPr="00E13655" w:rsidRDefault="0037461D" w:rsidP="00374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140,36</w:t>
            </w:r>
          </w:p>
        </w:tc>
      </w:tr>
      <w:tr w:rsidR="0037461D" w:rsidRPr="00E13655" w14:paraId="11E3A9FD" w14:textId="77777777" w:rsidTr="00691010">
        <w:trPr>
          <w:trHeight w:val="675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4BA18AA1" w14:textId="349EEDA6" w:rsidR="0037461D" w:rsidRPr="00E13655" w:rsidRDefault="0037461D" w:rsidP="00374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</w:t>
            </w:r>
            <w:r w:rsidRPr="00E13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5025B2" w14:textId="17D311BD" w:rsidR="0037461D" w:rsidRPr="00576DA2" w:rsidRDefault="0037461D" w:rsidP="00374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76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Zarasų rajono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E5BA16" w14:textId="65FA3B35" w:rsidR="0037461D" w:rsidRDefault="0037461D" w:rsidP="00374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Zarasų švietimo pagalbos tarnyba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C2E406" w14:textId="3FB376EA" w:rsidR="0037461D" w:rsidRPr="00E13655" w:rsidRDefault="0037461D" w:rsidP="00374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MELBA metodo vadovas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B2832A" w14:textId="7F059BE7" w:rsidR="0037461D" w:rsidRPr="00445748" w:rsidRDefault="0037461D" w:rsidP="00374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8703D0C" w14:textId="77777777" w:rsidR="0037461D" w:rsidRDefault="0037461D" w:rsidP="00374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  <w:p w14:paraId="2D2A6467" w14:textId="234DBD9F" w:rsidR="0037461D" w:rsidRPr="00E13655" w:rsidRDefault="0037461D" w:rsidP="00374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70,18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5A8A13" w14:textId="32874AB2" w:rsidR="0037461D" w:rsidRPr="00E13655" w:rsidRDefault="0037461D" w:rsidP="00374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70,18</w:t>
            </w:r>
          </w:p>
        </w:tc>
      </w:tr>
      <w:tr w:rsidR="0037461D" w:rsidRPr="00E13655" w14:paraId="1E3CEF78" w14:textId="77777777" w:rsidTr="00691010">
        <w:trPr>
          <w:trHeight w:val="402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9524059" w14:textId="77777777" w:rsidR="0037461D" w:rsidRPr="00E13655" w:rsidRDefault="0037461D" w:rsidP="00374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13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7B3C79" w14:textId="773E3A9B" w:rsidR="0037461D" w:rsidRPr="00E13655" w:rsidRDefault="0037461D" w:rsidP="003746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E1365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Iš viso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96DB2B" w14:textId="77777777" w:rsidR="0037461D" w:rsidRPr="00E13655" w:rsidRDefault="0037461D" w:rsidP="00374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CBB2E5" w14:textId="76B4F7E4" w:rsidR="0037461D" w:rsidRPr="00E13655" w:rsidRDefault="0037461D" w:rsidP="00374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13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9AB2DD" w14:textId="11B5126D" w:rsidR="0037461D" w:rsidRPr="00E13655" w:rsidRDefault="0037461D" w:rsidP="00374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17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381A04" w14:textId="04039BC8" w:rsidR="0037461D" w:rsidRPr="00E4446E" w:rsidRDefault="0037461D" w:rsidP="00374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4AC84B" w14:textId="0C5CFF62" w:rsidR="0037461D" w:rsidRPr="00E13655" w:rsidRDefault="0037461D" w:rsidP="00374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1 193,06</w:t>
            </w:r>
          </w:p>
        </w:tc>
      </w:tr>
    </w:tbl>
    <w:p w14:paraId="373EF4A0" w14:textId="77777777" w:rsidR="002A2A82" w:rsidRPr="00E13655" w:rsidRDefault="002A2A82">
      <w:pPr>
        <w:rPr>
          <w:rFonts w:ascii="Times New Roman" w:hAnsi="Times New Roman" w:cs="Times New Roman"/>
          <w:sz w:val="24"/>
          <w:szCs w:val="24"/>
        </w:rPr>
      </w:pPr>
    </w:p>
    <w:sectPr w:rsidR="002A2A82" w:rsidRPr="00E13655" w:rsidSect="002A2A82">
      <w:headerReference w:type="default" r:id="rId10"/>
      <w:footerReference w:type="default" r:id="rId11"/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0F476E" w14:textId="77777777" w:rsidR="002235F7" w:rsidRDefault="002235F7" w:rsidP="002235F7">
      <w:pPr>
        <w:spacing w:after="0" w:line="240" w:lineRule="auto"/>
      </w:pPr>
      <w:r>
        <w:separator/>
      </w:r>
    </w:p>
  </w:endnote>
  <w:endnote w:type="continuationSeparator" w:id="0">
    <w:p w14:paraId="5A022396" w14:textId="77777777" w:rsidR="002235F7" w:rsidRDefault="002235F7" w:rsidP="002235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76743562"/>
      <w:docPartObj>
        <w:docPartGallery w:val="Page Numbers (Bottom of Page)"/>
        <w:docPartUnique/>
      </w:docPartObj>
    </w:sdtPr>
    <w:sdtEndPr/>
    <w:sdtContent>
      <w:p w14:paraId="4D23236E" w14:textId="219CC7B9" w:rsidR="002E3054" w:rsidRDefault="002E3054">
        <w:pPr>
          <w:pStyle w:val="Por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4EBC">
          <w:rPr>
            <w:noProof/>
          </w:rPr>
          <w:t>1</w:t>
        </w:r>
        <w:r>
          <w:fldChar w:fldCharType="end"/>
        </w:r>
      </w:p>
    </w:sdtContent>
  </w:sdt>
  <w:p w14:paraId="3B327675" w14:textId="77777777" w:rsidR="002E3054" w:rsidRDefault="002E3054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C679EC" w14:textId="77777777" w:rsidR="002235F7" w:rsidRDefault="002235F7" w:rsidP="002235F7">
      <w:pPr>
        <w:spacing w:after="0" w:line="240" w:lineRule="auto"/>
      </w:pPr>
      <w:r>
        <w:separator/>
      </w:r>
    </w:p>
  </w:footnote>
  <w:footnote w:type="continuationSeparator" w:id="0">
    <w:p w14:paraId="78BDDA2C" w14:textId="77777777" w:rsidR="002235F7" w:rsidRDefault="002235F7" w:rsidP="002235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354F7F" w14:textId="72B98113" w:rsidR="0018572F" w:rsidRDefault="00FB13D5" w:rsidP="0024237A">
    <w:pPr>
      <w:pStyle w:val="Antrats"/>
      <w:ind w:left="6480"/>
    </w:pPr>
    <w:r>
      <w:t>2</w:t>
    </w:r>
    <w:r w:rsidR="00045FBF">
      <w:t xml:space="preserve"> priedas</w:t>
    </w:r>
    <w:r w:rsidR="0024237A">
      <w:t xml:space="preserve">                                                                                                                               </w:t>
    </w:r>
    <w:r w:rsidR="0018572F">
      <w:t xml:space="preserve">Trumpalaikio turto paskirstymas                                                                    </w:t>
    </w:r>
    <w:r w:rsidR="0024237A">
      <w:t xml:space="preserve">                 </w:t>
    </w:r>
    <w:r w:rsidR="0018572F">
      <w:t>savivaldybėms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A82"/>
    <w:rsid w:val="00000344"/>
    <w:rsid w:val="00014E3E"/>
    <w:rsid w:val="00027BF6"/>
    <w:rsid w:val="00045FBF"/>
    <w:rsid w:val="000D4303"/>
    <w:rsid w:val="00163D77"/>
    <w:rsid w:val="0018572F"/>
    <w:rsid w:val="001A1F13"/>
    <w:rsid w:val="001D0B85"/>
    <w:rsid w:val="0020420F"/>
    <w:rsid w:val="002235F7"/>
    <w:rsid w:val="0024237A"/>
    <w:rsid w:val="00287416"/>
    <w:rsid w:val="002A2A82"/>
    <w:rsid w:val="002D4D84"/>
    <w:rsid w:val="002E3054"/>
    <w:rsid w:val="00304315"/>
    <w:rsid w:val="0032310A"/>
    <w:rsid w:val="0037352F"/>
    <w:rsid w:val="0037461D"/>
    <w:rsid w:val="003D5D02"/>
    <w:rsid w:val="00406DEC"/>
    <w:rsid w:val="00407262"/>
    <w:rsid w:val="00445748"/>
    <w:rsid w:val="0047008A"/>
    <w:rsid w:val="004C6115"/>
    <w:rsid w:val="004E5D9F"/>
    <w:rsid w:val="004F636E"/>
    <w:rsid w:val="0057139C"/>
    <w:rsid w:val="00576DA2"/>
    <w:rsid w:val="005B134C"/>
    <w:rsid w:val="005E6925"/>
    <w:rsid w:val="0060045D"/>
    <w:rsid w:val="00667E40"/>
    <w:rsid w:val="00691010"/>
    <w:rsid w:val="0076053E"/>
    <w:rsid w:val="007E5C81"/>
    <w:rsid w:val="00814EBC"/>
    <w:rsid w:val="00831926"/>
    <w:rsid w:val="008356EB"/>
    <w:rsid w:val="0088029E"/>
    <w:rsid w:val="00893DC0"/>
    <w:rsid w:val="008B157D"/>
    <w:rsid w:val="008C7B4D"/>
    <w:rsid w:val="008E1AAD"/>
    <w:rsid w:val="008E22AB"/>
    <w:rsid w:val="008E3F1B"/>
    <w:rsid w:val="0093183E"/>
    <w:rsid w:val="00947EC0"/>
    <w:rsid w:val="00947FD8"/>
    <w:rsid w:val="00980E09"/>
    <w:rsid w:val="009A109B"/>
    <w:rsid w:val="009D4571"/>
    <w:rsid w:val="00A5653F"/>
    <w:rsid w:val="00A646C7"/>
    <w:rsid w:val="00A67AB4"/>
    <w:rsid w:val="00B80F87"/>
    <w:rsid w:val="00BA523A"/>
    <w:rsid w:val="00C26C95"/>
    <w:rsid w:val="00C47B06"/>
    <w:rsid w:val="00C71C56"/>
    <w:rsid w:val="00D04C3A"/>
    <w:rsid w:val="00D167C3"/>
    <w:rsid w:val="00D16D85"/>
    <w:rsid w:val="00D5357F"/>
    <w:rsid w:val="00D75E61"/>
    <w:rsid w:val="00DB1ED0"/>
    <w:rsid w:val="00DF5E4D"/>
    <w:rsid w:val="00E13655"/>
    <w:rsid w:val="00E4446E"/>
    <w:rsid w:val="00E67910"/>
    <w:rsid w:val="00E82011"/>
    <w:rsid w:val="00E84E42"/>
    <w:rsid w:val="00E934FB"/>
    <w:rsid w:val="00ED3FAA"/>
    <w:rsid w:val="00EE0128"/>
    <w:rsid w:val="00FB13D5"/>
    <w:rsid w:val="00FE7F41"/>
    <w:rsid w:val="00FF3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AC78B"/>
  <w15:chartTrackingRefBased/>
  <w15:docId w15:val="{BB33F6C4-36B5-48DF-A9CC-69C5EFA4D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82011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Perirtashipersaitas">
    <w:name w:val="FollowedHyperlink"/>
    <w:basedOn w:val="Numatytasispastraiposriftas"/>
    <w:uiPriority w:val="99"/>
    <w:unhideWhenUsed/>
    <w:rsid w:val="00E82011"/>
    <w:rPr>
      <w:color w:val="auto"/>
      <w:u w:val="none"/>
    </w:rPr>
  </w:style>
  <w:style w:type="character" w:styleId="Hipersaitas">
    <w:name w:val="Hyperlink"/>
    <w:basedOn w:val="Numatytasispastraiposriftas"/>
    <w:uiPriority w:val="99"/>
    <w:unhideWhenUsed/>
    <w:rsid w:val="00E82011"/>
    <w:rPr>
      <w:color w:val="auto"/>
      <w:u w:val="non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6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6EB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2235F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235F7"/>
  </w:style>
  <w:style w:type="paragraph" w:styleId="Porat">
    <w:name w:val="footer"/>
    <w:basedOn w:val="prastasis"/>
    <w:link w:val="PoratDiagrama"/>
    <w:uiPriority w:val="99"/>
    <w:unhideWhenUsed/>
    <w:rsid w:val="002235F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235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77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9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49875867A94D24C97D3673D8ECB2620" ma:contentTypeVersion="11" ma:contentTypeDescription="Kurkite naują dokumentą." ma:contentTypeScope="" ma:versionID="7008fc2502e6c1cce00e45c9acd534dc">
  <xsd:schema xmlns:xsd="http://www.w3.org/2001/XMLSchema" xmlns:xs="http://www.w3.org/2001/XMLSchema" xmlns:p="http://schemas.microsoft.com/office/2006/metadata/properties" xmlns:ns3="441e4d8e-a8ab-46be-9694-e40af28e9c61" targetNamespace="http://schemas.microsoft.com/office/2006/metadata/properties" ma:root="true" ma:fieldsID="c740b715aab03d4b69bcf6f9e586c52b" ns3:_="">
    <xsd:import namespace="441e4d8e-a8ab-46be-9694-e40af28e9c6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1e4d8e-a8ab-46be-9694-e40af28e9c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30E29E-9F68-4B0B-8397-9540374A8FD0}">
  <ds:schemaRefs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purl.org/dc/terms/"/>
    <ds:schemaRef ds:uri="http://schemas.openxmlformats.org/package/2006/metadata/core-properties"/>
    <ds:schemaRef ds:uri="441e4d8e-a8ab-46be-9694-e40af28e9c61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850F47F-AD6A-4096-BC71-E45AF13B52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1e4d8e-a8ab-46be-9694-e40af28e9c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51EEDDB-E8DD-49F0-8014-868B5765727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38CD649-7889-409B-B192-48F0ACB74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1186</Words>
  <Characters>677</Characters>
  <Application>Microsoft Office Word</Application>
  <DocSecurity>4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Aurimas Pečkys</dc:creator>
  <cp:lastModifiedBy>Diana Brazdžiunienė</cp:lastModifiedBy>
  <cp:revision>2</cp:revision>
  <dcterms:created xsi:type="dcterms:W3CDTF">2023-05-16T06:52:00Z</dcterms:created>
  <dcterms:modified xsi:type="dcterms:W3CDTF">2023-05-16T06:52:00Z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0x010100149875867A94D24C97D3673D8ECB2620</vt:lpwstr>
  </property>
</Properties>
</file>