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A6FB" w14:textId="77777777" w:rsidR="005C78FE" w:rsidRDefault="00C833FA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>RYČIO MYKOLO RAČKAUSKO</w:t>
      </w:r>
      <w:r w:rsidR="004258DC">
        <w:rPr>
          <w:sz w:val="28"/>
          <w:szCs w:val="28"/>
        </w:rPr>
        <w:t xml:space="preserve"> </w:t>
      </w:r>
      <w:r w:rsidR="004D4C3A">
        <w:rPr>
          <w:sz w:val="28"/>
          <w:szCs w:val="28"/>
        </w:rPr>
        <w:t>IR TARYBOS NARIO ARNOLDO SIMĖNO K</w:t>
      </w:r>
      <w:r w:rsidR="00A21E7E" w:rsidRPr="00283EAA">
        <w:rPr>
          <w:sz w:val="28"/>
          <w:szCs w:val="28"/>
        </w:rPr>
        <w:t xml:space="preserve">OMANDIRUOTĖS </w:t>
      </w:r>
      <w:r w:rsidR="004258DC">
        <w:rPr>
          <w:sz w:val="28"/>
          <w:szCs w:val="28"/>
        </w:rPr>
        <w:t>LIUBLINE</w:t>
      </w:r>
      <w:r w:rsidR="005C78FE">
        <w:rPr>
          <w:sz w:val="28"/>
          <w:szCs w:val="28"/>
        </w:rPr>
        <w:t xml:space="preserve"> (</w:t>
      </w:r>
      <w:r w:rsidR="004258DC">
        <w:rPr>
          <w:sz w:val="28"/>
          <w:szCs w:val="28"/>
        </w:rPr>
        <w:t>LENKIJOJE</w:t>
      </w:r>
      <w:r w:rsidR="005C78FE">
        <w:rPr>
          <w:sz w:val="28"/>
          <w:szCs w:val="28"/>
        </w:rPr>
        <w:t xml:space="preserve">) </w:t>
      </w:r>
    </w:p>
    <w:p w14:paraId="6832991D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7828D4A3" w14:textId="77777777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4D4C3A">
        <w:rPr>
          <w:sz w:val="28"/>
          <w:szCs w:val="28"/>
        </w:rPr>
        <w:t>3</w:t>
      </w:r>
      <w:r w:rsidR="004258DC">
        <w:rPr>
          <w:sz w:val="28"/>
          <w:szCs w:val="28"/>
        </w:rPr>
        <w:t xml:space="preserve"> 0</w:t>
      </w:r>
      <w:r w:rsidR="004D4C3A">
        <w:rPr>
          <w:sz w:val="28"/>
          <w:szCs w:val="28"/>
        </w:rPr>
        <w:t>5</w:t>
      </w:r>
      <w:r w:rsidR="004258DC">
        <w:rPr>
          <w:sz w:val="28"/>
          <w:szCs w:val="28"/>
        </w:rPr>
        <w:t xml:space="preserve"> </w:t>
      </w:r>
      <w:r w:rsidR="004D4C3A">
        <w:rPr>
          <w:sz w:val="28"/>
          <w:szCs w:val="28"/>
        </w:rPr>
        <w:t>15-17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22661B" w:rsidRPr="00283EAA" w14:paraId="6B54ACF9" w14:textId="77777777" w:rsidTr="00A5201D">
        <w:tc>
          <w:tcPr>
            <w:tcW w:w="4842" w:type="dxa"/>
            <w:shd w:val="clear" w:color="auto" w:fill="auto"/>
          </w:tcPr>
          <w:p w14:paraId="51725FA9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BCCA658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6516508A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41C9E6B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78F63201" w14:textId="77777777" w:rsidR="00A21E7E" w:rsidRPr="00D97655" w:rsidRDefault="00A21E7E" w:rsidP="00A5201D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4D4C3A">
              <w:rPr>
                <w:sz w:val="24"/>
                <w:szCs w:val="24"/>
              </w:rPr>
              <w:t>3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4D4C3A">
              <w:rPr>
                <w:sz w:val="24"/>
                <w:szCs w:val="24"/>
              </w:rPr>
              <w:t xml:space="preserve">gegužės 15-17 d.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17E946FA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22661B" w:rsidRPr="00283EAA" w14:paraId="1293143C" w14:textId="77777777" w:rsidTr="00A5201D">
        <w:tc>
          <w:tcPr>
            <w:tcW w:w="4842" w:type="dxa"/>
            <w:shd w:val="clear" w:color="auto" w:fill="auto"/>
          </w:tcPr>
          <w:p w14:paraId="2A7CC997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104E6686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2ABFCCCB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B203E5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3F0585F3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51F08109" w14:textId="77777777" w:rsidR="00A21E7E" w:rsidRPr="00D97655" w:rsidRDefault="004258DC" w:rsidP="004258DC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>II</w:t>
            </w:r>
            <w:r w:rsidR="00840E67">
              <w:rPr>
                <w:sz w:val="24"/>
                <w:szCs w:val="24"/>
              </w:rPr>
              <w:t>I</w:t>
            </w:r>
            <w:r w:rsidRPr="00D97655">
              <w:rPr>
                <w:sz w:val="24"/>
                <w:szCs w:val="24"/>
              </w:rPr>
              <w:t xml:space="preserve">-asis </w:t>
            </w:r>
            <w:r w:rsidR="004D4C3A">
              <w:rPr>
                <w:sz w:val="24"/>
                <w:szCs w:val="24"/>
              </w:rPr>
              <w:t xml:space="preserve">Trijų jūrų </w:t>
            </w:r>
            <w:r w:rsidRPr="00D97655">
              <w:rPr>
                <w:sz w:val="24"/>
                <w:szCs w:val="24"/>
              </w:rPr>
              <w:t>region</w:t>
            </w:r>
            <w:r w:rsidR="004D4C3A">
              <w:rPr>
                <w:sz w:val="24"/>
                <w:szCs w:val="24"/>
              </w:rPr>
              <w:t>o</w:t>
            </w:r>
            <w:r w:rsidRPr="00D97655">
              <w:rPr>
                <w:sz w:val="24"/>
                <w:szCs w:val="24"/>
              </w:rPr>
              <w:t xml:space="preserve"> </w:t>
            </w:r>
            <w:r w:rsidR="004D4C3A">
              <w:rPr>
                <w:sz w:val="24"/>
                <w:szCs w:val="24"/>
              </w:rPr>
              <w:t xml:space="preserve">tinklo </w:t>
            </w:r>
            <w:r w:rsidRPr="00D97655">
              <w:rPr>
                <w:sz w:val="24"/>
                <w:szCs w:val="24"/>
              </w:rPr>
              <w:t xml:space="preserve">forumas (su </w:t>
            </w:r>
            <w:r w:rsidR="00840E67">
              <w:rPr>
                <w:sz w:val="24"/>
                <w:szCs w:val="24"/>
              </w:rPr>
              <w:t xml:space="preserve">oficialiu sutarties </w:t>
            </w:r>
            <w:r w:rsidRPr="00D97655">
              <w:rPr>
                <w:sz w:val="24"/>
                <w:szCs w:val="24"/>
              </w:rPr>
              <w:t>pasirašymu</w:t>
            </w:r>
            <w:r w:rsidR="00D97655" w:rsidRPr="00D97655">
              <w:rPr>
                <w:sz w:val="24"/>
                <w:szCs w:val="24"/>
              </w:rPr>
              <w:t>).</w:t>
            </w:r>
            <w:r w:rsidR="00911740">
              <w:rPr>
                <w:sz w:val="24"/>
                <w:szCs w:val="24"/>
              </w:rPr>
              <w:t xml:space="preserve"> </w:t>
            </w:r>
          </w:p>
        </w:tc>
      </w:tr>
      <w:tr w:rsidR="0022661B" w:rsidRPr="00283EAA" w14:paraId="6323C2AA" w14:textId="77777777" w:rsidTr="00A5201D">
        <w:tc>
          <w:tcPr>
            <w:tcW w:w="4842" w:type="dxa"/>
            <w:shd w:val="clear" w:color="auto" w:fill="auto"/>
          </w:tcPr>
          <w:p w14:paraId="2F7BEC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40359ED8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641BA74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EDFEDB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C56CE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947A37A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C574A79" w14:textId="77777777" w:rsidR="00D97655" w:rsidRPr="00AE5C36" w:rsidRDefault="00D97655" w:rsidP="00D97655">
            <w:pPr>
              <w:jc w:val="both"/>
              <w:rPr>
                <w:sz w:val="24"/>
                <w:szCs w:val="24"/>
              </w:rPr>
            </w:pPr>
            <w:r w:rsidRPr="00AE5C36">
              <w:rPr>
                <w:bCs/>
                <w:sz w:val="24"/>
                <w:szCs w:val="24"/>
              </w:rPr>
              <w:t>Dalyvauti renginyje</w:t>
            </w:r>
            <w:r w:rsidRPr="00AE5C36">
              <w:rPr>
                <w:b/>
                <w:bCs/>
                <w:sz w:val="24"/>
                <w:szCs w:val="24"/>
              </w:rPr>
              <w:t xml:space="preserve"> ir pasirašyti Trijų jūrų </w:t>
            </w:r>
            <w:r w:rsidR="004D4C3A" w:rsidRPr="00AE5C36">
              <w:rPr>
                <w:b/>
                <w:bCs/>
                <w:sz w:val="24"/>
                <w:szCs w:val="24"/>
              </w:rPr>
              <w:t xml:space="preserve">regiono tinklo sutartį. </w:t>
            </w:r>
            <w:r w:rsidR="004D4C3A" w:rsidRPr="00AE5C36">
              <w:rPr>
                <w:sz w:val="24"/>
                <w:szCs w:val="24"/>
              </w:rPr>
              <w:t>T</w:t>
            </w:r>
            <w:r w:rsidR="002A31BE" w:rsidRPr="00AE5C36">
              <w:rPr>
                <w:bCs/>
                <w:sz w:val="24"/>
                <w:szCs w:val="24"/>
              </w:rPr>
              <w:t>ai</w:t>
            </w:r>
            <w:r w:rsidRPr="00AE5C36">
              <w:rPr>
                <w:bCs/>
                <w:sz w:val="24"/>
                <w:szCs w:val="24"/>
              </w:rPr>
              <w:t xml:space="preserve"> reikšmingas regioninės politikos dokumentas.</w:t>
            </w:r>
            <w:r w:rsidRPr="00AE5C36">
              <w:rPr>
                <w:b/>
                <w:bCs/>
                <w:sz w:val="24"/>
                <w:szCs w:val="24"/>
              </w:rPr>
              <w:t xml:space="preserve"> </w:t>
            </w:r>
            <w:r w:rsidRPr="00AE5C36">
              <w:rPr>
                <w:sz w:val="24"/>
                <w:szCs w:val="24"/>
              </w:rPr>
              <w:t xml:space="preserve">Šios </w:t>
            </w:r>
            <w:r w:rsidR="004D4C3A" w:rsidRPr="00AE5C36">
              <w:rPr>
                <w:sz w:val="24"/>
                <w:szCs w:val="24"/>
              </w:rPr>
              <w:t>sutarties</w:t>
            </w:r>
            <w:r w:rsidRPr="00AE5C36">
              <w:rPr>
                <w:sz w:val="24"/>
                <w:szCs w:val="24"/>
              </w:rPr>
              <w:t xml:space="preserve"> tikslai ir uždaviniai yra tokie:</w:t>
            </w:r>
          </w:p>
          <w:p w14:paraId="138E6781" w14:textId="04417179" w:rsidR="008C68D1" w:rsidRPr="00AE5C36" w:rsidRDefault="00D97655" w:rsidP="008C68D1">
            <w:pPr>
              <w:jc w:val="both"/>
              <w:rPr>
                <w:sz w:val="24"/>
                <w:szCs w:val="24"/>
              </w:rPr>
            </w:pPr>
            <w:r w:rsidRPr="00AE5C36">
              <w:rPr>
                <w:sz w:val="24"/>
                <w:szCs w:val="24"/>
              </w:rPr>
              <w:t>1.Mažinti infrastruktūros spragas,</w:t>
            </w:r>
            <w:r w:rsidR="00AE5C36">
              <w:rPr>
                <w:sz w:val="24"/>
                <w:szCs w:val="24"/>
              </w:rPr>
              <w:t xml:space="preserve"> </w:t>
            </w:r>
            <w:r w:rsidR="008C68D1" w:rsidRPr="00AE5C36">
              <w:rPr>
                <w:sz w:val="24"/>
                <w:szCs w:val="24"/>
              </w:rPr>
              <w:t>atsirandančias dėl skirtingos ekonominės patirties Vidurio ir Rytų Europoje.</w:t>
            </w:r>
          </w:p>
          <w:p w14:paraId="59256C98" w14:textId="77777777" w:rsidR="008C68D1" w:rsidRPr="00AE5C36" w:rsidRDefault="008C68D1" w:rsidP="008C68D1">
            <w:pPr>
              <w:jc w:val="both"/>
              <w:rPr>
                <w:sz w:val="24"/>
                <w:szCs w:val="24"/>
              </w:rPr>
            </w:pPr>
            <w:r w:rsidRPr="00AE5C36">
              <w:rPr>
                <w:sz w:val="24"/>
                <w:szCs w:val="24"/>
              </w:rPr>
              <w:t>2.  Kurti tarpregioninį bendradarbiavimą ir nuolatinių ryšių užmezgimą infrastruktūros, transporto, skaitmenizacijos ir inovacijų srityje.</w:t>
            </w:r>
          </w:p>
          <w:p w14:paraId="0BC3EDEC" w14:textId="77777777" w:rsidR="008C68D1" w:rsidRPr="00AE5C36" w:rsidRDefault="008C68D1" w:rsidP="008C68D1">
            <w:pPr>
              <w:pStyle w:val="Default"/>
              <w:jc w:val="both"/>
              <w:rPr>
                <w:lang w:val="lt-LT"/>
              </w:rPr>
            </w:pPr>
            <w:r w:rsidRPr="00AE5C36">
              <w:rPr>
                <w:lang w:val="lt-LT"/>
              </w:rPr>
              <w:t>3. Priemonė efektyvesniam ES programų Vidurio ir Rytų Europoje panaudojimui.</w:t>
            </w:r>
          </w:p>
          <w:p w14:paraId="768B1D05" w14:textId="77777777" w:rsidR="008C68D1" w:rsidRPr="00AE5C36" w:rsidRDefault="008C68D1" w:rsidP="008C68D1">
            <w:pPr>
              <w:pStyle w:val="Default"/>
              <w:jc w:val="both"/>
              <w:rPr>
                <w:lang w:val="lt-LT"/>
              </w:rPr>
            </w:pPr>
            <w:r w:rsidRPr="00AE5C36">
              <w:rPr>
                <w:lang w:val="lt-LT"/>
              </w:rPr>
              <w:t>4. Dalyvauti dinamiškame ekonomikos atsigavimo procese po pandemijos.</w:t>
            </w:r>
          </w:p>
          <w:p w14:paraId="51E5420D" w14:textId="222E7277" w:rsidR="00AA3DB0" w:rsidRPr="00AE5C36" w:rsidRDefault="008C68D1" w:rsidP="008C68D1">
            <w:pPr>
              <w:jc w:val="both"/>
              <w:rPr>
                <w:sz w:val="24"/>
                <w:szCs w:val="24"/>
              </w:rPr>
            </w:pPr>
            <w:r w:rsidRPr="00AE5C36">
              <w:rPr>
                <w:sz w:val="24"/>
                <w:szCs w:val="24"/>
              </w:rPr>
              <w:t xml:space="preserve">5. Bendradarbiauti, įgyvendinant didelius infrastruktūros projektus: „Via </w:t>
            </w:r>
            <w:proofErr w:type="spellStart"/>
            <w:r w:rsidRPr="00AE5C36">
              <w:rPr>
                <w:sz w:val="24"/>
                <w:szCs w:val="24"/>
              </w:rPr>
              <w:t>Carpathia</w:t>
            </w:r>
            <w:proofErr w:type="spellEnd"/>
            <w:r w:rsidR="00AE5C36" w:rsidRPr="00AE5C36">
              <w:rPr>
                <w:sz w:val="24"/>
                <w:szCs w:val="24"/>
              </w:rPr>
              <w:t xml:space="preserve">“, </w:t>
            </w:r>
            <w:r w:rsidR="00AE5C36" w:rsidRPr="00AE5C36">
              <w:rPr>
                <w:sz w:val="24"/>
                <w:szCs w:val="24"/>
              </w:rPr>
              <w:t>„</w:t>
            </w:r>
            <w:proofErr w:type="spellStart"/>
            <w:r w:rsidR="00AE5C36" w:rsidRPr="00AE5C36">
              <w:rPr>
                <w:sz w:val="24"/>
                <w:szCs w:val="24"/>
              </w:rPr>
              <w:t>Rail</w:t>
            </w:r>
            <w:proofErr w:type="spellEnd"/>
            <w:r w:rsidR="00AE5C36" w:rsidRPr="00AE5C36">
              <w:rPr>
                <w:sz w:val="24"/>
                <w:szCs w:val="24"/>
              </w:rPr>
              <w:t xml:space="preserve"> </w:t>
            </w:r>
            <w:proofErr w:type="spellStart"/>
            <w:r w:rsidR="00AE5C36" w:rsidRPr="00AE5C36">
              <w:rPr>
                <w:sz w:val="24"/>
                <w:szCs w:val="24"/>
              </w:rPr>
              <w:t>Baltica</w:t>
            </w:r>
            <w:proofErr w:type="spellEnd"/>
            <w:r w:rsidR="00AE5C36" w:rsidRPr="00AE5C36">
              <w:rPr>
                <w:sz w:val="24"/>
                <w:szCs w:val="24"/>
              </w:rPr>
              <w:t>“</w:t>
            </w:r>
          </w:p>
        </w:tc>
      </w:tr>
      <w:tr w:rsidR="0022661B" w:rsidRPr="008D416C" w14:paraId="25979E97" w14:textId="77777777" w:rsidTr="00A5201D">
        <w:tc>
          <w:tcPr>
            <w:tcW w:w="4842" w:type="dxa"/>
            <w:shd w:val="clear" w:color="auto" w:fill="auto"/>
          </w:tcPr>
          <w:p w14:paraId="6DEFDAB5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5A641A0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763051F1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6C47AF2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2AAD5B13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578BB47A" w14:textId="77777777" w:rsidR="00B96EBC" w:rsidRPr="00AE5C36" w:rsidRDefault="00D97655" w:rsidP="002A31BE">
            <w:pPr>
              <w:pStyle w:val="Betarp"/>
              <w:jc w:val="both"/>
              <w:rPr>
                <w:sz w:val="24"/>
                <w:szCs w:val="24"/>
              </w:rPr>
            </w:pPr>
            <w:r w:rsidRPr="00AE5C36">
              <w:rPr>
                <w:sz w:val="24"/>
                <w:szCs w:val="24"/>
              </w:rPr>
              <w:t xml:space="preserve">Dalyvauta Trijų jūrų </w:t>
            </w:r>
            <w:r w:rsidR="004D4C3A" w:rsidRPr="00AE5C36">
              <w:rPr>
                <w:sz w:val="24"/>
                <w:szCs w:val="24"/>
              </w:rPr>
              <w:t xml:space="preserve">regiono </w:t>
            </w:r>
            <w:r w:rsidRPr="00AE5C36">
              <w:rPr>
                <w:sz w:val="24"/>
                <w:szCs w:val="24"/>
              </w:rPr>
              <w:t xml:space="preserve">iniciatyvos renginiuose, </w:t>
            </w:r>
            <w:r w:rsidR="004D4C3A" w:rsidRPr="00AE5C36">
              <w:rPr>
                <w:sz w:val="24"/>
                <w:szCs w:val="24"/>
              </w:rPr>
              <w:t>viešose ekspertų diskusijose</w:t>
            </w:r>
            <w:r w:rsidRPr="00AE5C36">
              <w:rPr>
                <w:sz w:val="24"/>
                <w:szCs w:val="24"/>
              </w:rPr>
              <w:t xml:space="preserve"> bei pasirašytas </w:t>
            </w:r>
            <w:r w:rsidR="004D4C3A" w:rsidRPr="00AE5C36">
              <w:rPr>
                <w:sz w:val="24"/>
                <w:szCs w:val="24"/>
              </w:rPr>
              <w:t>sutarties</w:t>
            </w:r>
            <w:r w:rsidRPr="00AE5C36">
              <w:rPr>
                <w:sz w:val="24"/>
                <w:szCs w:val="24"/>
              </w:rPr>
              <w:t xml:space="preserve"> dokumentas. </w:t>
            </w:r>
          </w:p>
        </w:tc>
      </w:tr>
      <w:tr w:rsidR="0022661B" w:rsidRPr="008D416C" w14:paraId="0D165E4E" w14:textId="77777777" w:rsidTr="00A5201D">
        <w:tc>
          <w:tcPr>
            <w:tcW w:w="4842" w:type="dxa"/>
            <w:shd w:val="clear" w:color="auto" w:fill="auto"/>
          </w:tcPr>
          <w:p w14:paraId="44ABBA68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B1B006D" w14:textId="77777777" w:rsidR="00A21E7E" w:rsidRPr="008D416C" w:rsidRDefault="002A31B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Išvados</w:t>
            </w:r>
          </w:p>
          <w:p w14:paraId="25EC0481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759776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C407876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105A249B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D3B0AB3" w14:textId="6B512A25" w:rsidR="00A21E7E" w:rsidRPr="00D97655" w:rsidRDefault="00A21E7E" w:rsidP="00D9765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>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>o regionui</w:t>
            </w:r>
            <w:r w:rsidR="009B6DD6" w:rsidRPr="00D97655">
              <w:rPr>
                <w:sz w:val="24"/>
                <w:szCs w:val="24"/>
              </w:rPr>
              <w:t xml:space="preserve">, </w:t>
            </w:r>
            <w:r w:rsidR="006E4F2E">
              <w:rPr>
                <w:sz w:val="24"/>
                <w:szCs w:val="24"/>
              </w:rPr>
              <w:t xml:space="preserve">aptartos bendrų projektų galimybės su </w:t>
            </w:r>
            <w:r w:rsidR="00D97655" w:rsidRPr="00D97655">
              <w:rPr>
                <w:sz w:val="24"/>
                <w:szCs w:val="24"/>
              </w:rPr>
              <w:t xml:space="preserve">Rumunijos </w:t>
            </w:r>
            <w:proofErr w:type="spellStart"/>
            <w:r w:rsidR="00D97655" w:rsidRPr="00D97655">
              <w:rPr>
                <w:sz w:val="24"/>
                <w:szCs w:val="24"/>
              </w:rPr>
              <w:t>Maramurešo</w:t>
            </w:r>
            <w:proofErr w:type="spellEnd"/>
            <w:r w:rsidR="00D97655" w:rsidRPr="00D97655">
              <w:rPr>
                <w:sz w:val="24"/>
                <w:szCs w:val="24"/>
              </w:rPr>
              <w:t xml:space="preserve"> apskrities ir 5 Lenkijos vaivadijų vadovais</w:t>
            </w:r>
            <w:r w:rsidR="006E4F2E">
              <w:rPr>
                <w:sz w:val="24"/>
                <w:szCs w:val="24"/>
              </w:rPr>
              <w:t xml:space="preserve">. </w:t>
            </w:r>
            <w:r w:rsidR="00D27A8D" w:rsidRPr="00D97655">
              <w:rPr>
                <w:sz w:val="24"/>
                <w:szCs w:val="24"/>
              </w:rPr>
              <w:t xml:space="preserve">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2E2C91C1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7E"/>
    <w:rsid w:val="00041B5F"/>
    <w:rsid w:val="00082DD5"/>
    <w:rsid w:val="00084A96"/>
    <w:rsid w:val="000A6036"/>
    <w:rsid w:val="000E197A"/>
    <w:rsid w:val="001C3F82"/>
    <w:rsid w:val="0022661B"/>
    <w:rsid w:val="00283EAA"/>
    <w:rsid w:val="002A31BE"/>
    <w:rsid w:val="004058B5"/>
    <w:rsid w:val="00417CD5"/>
    <w:rsid w:val="004258DC"/>
    <w:rsid w:val="004D4C3A"/>
    <w:rsid w:val="005040BA"/>
    <w:rsid w:val="00560627"/>
    <w:rsid w:val="005C78FE"/>
    <w:rsid w:val="0063589F"/>
    <w:rsid w:val="006A3AE6"/>
    <w:rsid w:val="006E4F2E"/>
    <w:rsid w:val="00702697"/>
    <w:rsid w:val="007323D0"/>
    <w:rsid w:val="0074199D"/>
    <w:rsid w:val="007D00F7"/>
    <w:rsid w:val="00840E67"/>
    <w:rsid w:val="008728C6"/>
    <w:rsid w:val="00894B13"/>
    <w:rsid w:val="00895647"/>
    <w:rsid w:val="008A6C34"/>
    <w:rsid w:val="008C68D1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AE5C36"/>
    <w:rsid w:val="00B05321"/>
    <w:rsid w:val="00B063DF"/>
    <w:rsid w:val="00B96EBC"/>
    <w:rsid w:val="00BE453C"/>
    <w:rsid w:val="00C833FA"/>
    <w:rsid w:val="00D265C4"/>
    <w:rsid w:val="00D27A8D"/>
    <w:rsid w:val="00D5542E"/>
    <w:rsid w:val="00D97655"/>
    <w:rsid w:val="00DD1B92"/>
    <w:rsid w:val="00E1227D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5687"/>
  <w15:docId w15:val="{175B8152-54EE-4ACF-B59E-579A365A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1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31B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31BE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31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31B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2018-09-27T05:16:00Z</cp:lastPrinted>
  <dcterms:created xsi:type="dcterms:W3CDTF">2023-05-24T13:01:00Z</dcterms:created>
  <dcterms:modified xsi:type="dcterms:W3CDTF">2023-05-24T13:01:00Z</dcterms:modified>
</cp:coreProperties>
</file>