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DAF5C" w14:textId="77777777" w:rsidR="0062551B" w:rsidRPr="00A562AA" w:rsidRDefault="0062551B" w:rsidP="00571BF3">
      <w:pPr>
        <w:jc w:val="center"/>
        <w:rPr>
          <w:b/>
          <w:sz w:val="28"/>
        </w:rPr>
      </w:pPr>
      <w:bookmarkStart w:id="0" w:name="_GoBack"/>
      <w:bookmarkEnd w:id="0"/>
      <w:r w:rsidRPr="00A562AA">
        <w:rPr>
          <w:b/>
          <w:sz w:val="28"/>
        </w:rPr>
        <w:tab/>
      </w:r>
      <w:r w:rsidRPr="00A562AA">
        <w:rPr>
          <w:b/>
          <w:sz w:val="28"/>
        </w:rPr>
        <w:tab/>
      </w:r>
      <w:r w:rsidRPr="00A562AA">
        <w:rPr>
          <w:b/>
          <w:sz w:val="28"/>
        </w:rPr>
        <w:tab/>
      </w:r>
      <w:r w:rsidRPr="00A562AA">
        <w:rPr>
          <w:b/>
          <w:sz w:val="28"/>
        </w:rPr>
        <w:tab/>
      </w:r>
      <w:r w:rsidRPr="00A562AA">
        <w:rPr>
          <w:b/>
          <w:sz w:val="28"/>
        </w:rPr>
        <w:tab/>
      </w:r>
      <w:r w:rsidR="00524D2D">
        <w:rPr>
          <w:b/>
          <w:noProof/>
          <w:sz w:val="28"/>
          <w:lang w:eastAsia="lt-LT"/>
        </w:rPr>
        <w:drawing>
          <wp:inline distT="0" distB="0" distL="0" distR="0" wp14:anchorId="3FDDAF6E" wp14:editId="3FDDAF6F">
            <wp:extent cx="476250" cy="6000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62AA">
        <w:rPr>
          <w:b/>
          <w:sz w:val="28"/>
        </w:rPr>
        <w:tab/>
      </w:r>
      <w:r w:rsidRPr="00A562AA">
        <w:rPr>
          <w:b/>
          <w:sz w:val="28"/>
        </w:rPr>
        <w:tab/>
      </w:r>
      <w:r w:rsidRPr="00A562AA">
        <w:rPr>
          <w:b/>
          <w:sz w:val="28"/>
        </w:rPr>
        <w:tab/>
      </w:r>
      <w:r w:rsidRPr="00A562AA">
        <w:rPr>
          <w:b/>
          <w:sz w:val="28"/>
        </w:rPr>
        <w:tab/>
      </w:r>
      <w:r w:rsidRPr="00A562AA">
        <w:rPr>
          <w:b/>
          <w:sz w:val="28"/>
        </w:rPr>
        <w:tab/>
      </w:r>
    </w:p>
    <w:p w14:paraId="3FDDAF5D" w14:textId="77777777" w:rsidR="0062551B" w:rsidRPr="00A562AA" w:rsidRDefault="0062551B" w:rsidP="00571BF3">
      <w:pPr>
        <w:jc w:val="center"/>
        <w:rPr>
          <w:bCs/>
          <w:szCs w:val="24"/>
        </w:rPr>
      </w:pPr>
    </w:p>
    <w:p w14:paraId="3FDDAF5E" w14:textId="77777777" w:rsidR="0062551B" w:rsidRPr="00A562AA" w:rsidRDefault="0062551B" w:rsidP="00571BF3">
      <w:pPr>
        <w:jc w:val="center"/>
        <w:rPr>
          <w:b/>
          <w:sz w:val="28"/>
        </w:rPr>
      </w:pPr>
      <w:r w:rsidRPr="00A562AA">
        <w:rPr>
          <w:b/>
          <w:sz w:val="28"/>
        </w:rPr>
        <w:t>PANEVĖŽIO MIESTO SAVIVALDYBĖS MERAS</w:t>
      </w:r>
    </w:p>
    <w:p w14:paraId="3FDDAF5F" w14:textId="77777777" w:rsidR="0062551B" w:rsidRDefault="0062551B" w:rsidP="00571BF3">
      <w:pPr>
        <w:jc w:val="both"/>
      </w:pPr>
      <w:r w:rsidRPr="00A562AA">
        <w:t xml:space="preserve">                                                                                  </w:t>
      </w:r>
    </w:p>
    <w:p w14:paraId="3FDDAF60" w14:textId="77777777" w:rsidR="0062551B" w:rsidRPr="00A562AA" w:rsidRDefault="0062551B" w:rsidP="00571BF3">
      <w:pPr>
        <w:jc w:val="both"/>
      </w:pPr>
      <w:r w:rsidRPr="00A562AA">
        <w:t xml:space="preserve">                                                           </w:t>
      </w:r>
    </w:p>
    <w:p w14:paraId="3FDDAF61" w14:textId="77777777" w:rsidR="0062551B" w:rsidRPr="00A562AA" w:rsidRDefault="0062551B" w:rsidP="00571BF3">
      <w:pPr>
        <w:keepNext/>
        <w:jc w:val="center"/>
        <w:outlineLvl w:val="1"/>
        <w:rPr>
          <w:b/>
        </w:rPr>
      </w:pPr>
      <w:r w:rsidRPr="00A562AA">
        <w:rPr>
          <w:b/>
        </w:rPr>
        <w:t>POTVARKIS</w:t>
      </w:r>
    </w:p>
    <w:p w14:paraId="3FDDAF63" w14:textId="701B0FF8" w:rsidR="0062551B" w:rsidRDefault="00B22C49" w:rsidP="003E58F0">
      <w:pPr>
        <w:jc w:val="center"/>
        <w:rPr>
          <w:b/>
        </w:rPr>
      </w:pPr>
      <w:r w:rsidRPr="00886DF9">
        <w:rPr>
          <w:b/>
        </w:rPr>
        <w:t xml:space="preserve">DĖL </w:t>
      </w:r>
      <w:r w:rsidR="00D54D2B" w:rsidRPr="00886DF9">
        <w:rPr>
          <w:b/>
        </w:rPr>
        <w:t xml:space="preserve">PANEVĖŽIO MIESTO SAVIVALDYBĖS </w:t>
      </w:r>
      <w:r w:rsidRPr="00886DF9">
        <w:rPr>
          <w:b/>
        </w:rPr>
        <w:t>ASMENS (ŠEIMOS) SOCIALINIŲ PASLAUGŲ POREIKIO NUSTATYMO IR SKYRIMO TVARKOS APRAŠO PATVIRTINIMO</w:t>
      </w:r>
    </w:p>
    <w:p w14:paraId="3F8B2376" w14:textId="77777777" w:rsidR="00D54D2B" w:rsidRPr="00B22C49" w:rsidRDefault="00D54D2B" w:rsidP="003E58F0">
      <w:pPr>
        <w:jc w:val="center"/>
        <w:rPr>
          <w:b/>
        </w:rPr>
      </w:pPr>
    </w:p>
    <w:p w14:paraId="3FDDAF64" w14:textId="77777777" w:rsidR="0062551B" w:rsidRPr="00A562AA" w:rsidRDefault="00902C8C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  <w:noProof/>
        </w:rPr>
        <w:t> 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3FDDAF65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3FDDAF66" w14:textId="77777777" w:rsidR="0062551B" w:rsidRDefault="0062551B" w:rsidP="00571BF3">
      <w:pPr>
        <w:jc w:val="both"/>
      </w:pPr>
    </w:p>
    <w:p w14:paraId="236A6490" w14:textId="77777777" w:rsidR="00B22C49" w:rsidRDefault="00B22C49" w:rsidP="00B22C49">
      <w:pPr>
        <w:spacing w:line="360" w:lineRule="auto"/>
        <w:jc w:val="both"/>
      </w:pPr>
    </w:p>
    <w:p w14:paraId="43A0BE4B" w14:textId="106691BC" w:rsidR="00B22C49" w:rsidRDefault="00B22C49" w:rsidP="00D54D2B">
      <w:pPr>
        <w:spacing w:line="360" w:lineRule="auto"/>
        <w:ind w:firstLine="851"/>
        <w:jc w:val="both"/>
      </w:pPr>
      <w:r>
        <w:t>Vadovaudamasi</w:t>
      </w:r>
      <w:r w:rsidR="00D54D2B">
        <w:t>s</w:t>
      </w:r>
      <w:r>
        <w:t xml:space="preserve"> Lietuvos Respublikos vietos savivaldos įstatymo 6 straipsnio 12 punktu</w:t>
      </w:r>
      <w:r w:rsidR="00967A4D">
        <w:t>,</w:t>
      </w:r>
      <w:r>
        <w:t xml:space="preserve"> Lietuvos Respublikos socialinės apsaugos ir darbo ministro 2006 m. balandžio 5 d. įsakymu </w:t>
      </w:r>
      <w:r w:rsidR="00D54D2B">
        <w:br/>
      </w:r>
      <w:r>
        <w:t>Nr. A1-94 „Dėl Asmens (šeimos) socialinių paslaugų poreikio nustatymo ir skyrimo tvarkos aprašo ir Senyvo amžiaus asmens bei suaugusio asmens su negalia socialinės globos poreikio nustatymo metodikos patvirtinimo“</w:t>
      </w:r>
      <w:r w:rsidR="00935059">
        <w:t>:</w:t>
      </w:r>
    </w:p>
    <w:p w14:paraId="2C36F45E" w14:textId="541FB7A4" w:rsidR="00B22C49" w:rsidRDefault="00B22C49" w:rsidP="00D54D2B">
      <w:pPr>
        <w:spacing w:line="360" w:lineRule="auto"/>
        <w:ind w:firstLine="851"/>
        <w:jc w:val="both"/>
        <w:rPr>
          <w:szCs w:val="24"/>
        </w:rPr>
      </w:pPr>
      <w:r>
        <w:t xml:space="preserve">1. T v i r t i n u  </w:t>
      </w:r>
      <w:r w:rsidR="00D54D2B">
        <w:t>Panevėžio miesto savivaldybės a</w:t>
      </w:r>
      <w:r>
        <w:t>smens (šeimos) socialinių paslaugų poreikio nustatymo ir skyrimo tvarkos aprašą (pridedama).</w:t>
      </w:r>
    </w:p>
    <w:p w14:paraId="54EABF99" w14:textId="6A09538D" w:rsidR="009B549B" w:rsidRPr="009B549B" w:rsidRDefault="00B22C49" w:rsidP="00D54D2B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2</w:t>
      </w:r>
      <w:r w:rsidR="009B549B">
        <w:rPr>
          <w:szCs w:val="24"/>
        </w:rPr>
        <w:t xml:space="preserve">.  </w:t>
      </w:r>
      <w:r w:rsidR="009B549B" w:rsidRPr="009B549B">
        <w:rPr>
          <w:szCs w:val="24"/>
        </w:rPr>
        <w:t>N u s t a t</w:t>
      </w:r>
      <w:r w:rsidR="00D54D2B">
        <w:rPr>
          <w:szCs w:val="24"/>
        </w:rPr>
        <w:t xml:space="preserve"> </w:t>
      </w:r>
      <w:r w:rsidR="009B549B" w:rsidRPr="009B549B">
        <w:rPr>
          <w:szCs w:val="24"/>
        </w:rPr>
        <w:t xml:space="preserve">a u, kad šis </w:t>
      </w:r>
      <w:r w:rsidR="009B549B">
        <w:rPr>
          <w:szCs w:val="24"/>
        </w:rPr>
        <w:t>potvarkis</w:t>
      </w:r>
      <w:r w:rsidR="009B549B" w:rsidRPr="009B549B">
        <w:rPr>
          <w:szCs w:val="24"/>
        </w:rPr>
        <w:t>:</w:t>
      </w:r>
    </w:p>
    <w:p w14:paraId="4CC53C1B" w14:textId="5FD4DF0D" w:rsidR="009B549B" w:rsidRPr="009B549B" w:rsidRDefault="00B22C49" w:rsidP="00D54D2B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2</w:t>
      </w:r>
      <w:r w:rsidR="009B549B">
        <w:rPr>
          <w:szCs w:val="24"/>
        </w:rPr>
        <w:t xml:space="preserve">.1. </w:t>
      </w:r>
      <w:r w:rsidR="009B549B" w:rsidRPr="009B549B">
        <w:rPr>
          <w:szCs w:val="24"/>
        </w:rPr>
        <w:t>skelbiamas Teisės aktų registre ir Panevėžio miesto savivaldybės interneto svetainėje;</w:t>
      </w:r>
    </w:p>
    <w:p w14:paraId="3FDDAF6A" w14:textId="047DD2B6" w:rsidR="0062551B" w:rsidRPr="00A562AA" w:rsidRDefault="00B22C49" w:rsidP="00D54D2B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2</w:t>
      </w:r>
      <w:r w:rsidR="009B549B">
        <w:rPr>
          <w:szCs w:val="24"/>
        </w:rPr>
        <w:t xml:space="preserve">.2. </w:t>
      </w:r>
      <w:r w:rsidR="009B549B" w:rsidRPr="009B549B">
        <w:rPr>
          <w:szCs w:val="24"/>
        </w:rPr>
        <w:t>įsigalioja kitą dieną po oficialaus paskelbimo Teisės aktų registre.</w:t>
      </w:r>
    </w:p>
    <w:p w14:paraId="3FDDAF6B" w14:textId="77777777" w:rsidR="0062551B" w:rsidRPr="00A562AA" w:rsidRDefault="0062551B" w:rsidP="009B549B">
      <w:pPr>
        <w:spacing w:line="360" w:lineRule="auto"/>
        <w:jc w:val="both"/>
        <w:rPr>
          <w:szCs w:val="24"/>
        </w:rPr>
      </w:pPr>
      <w:r w:rsidRPr="00A562AA">
        <w:rPr>
          <w:szCs w:val="24"/>
        </w:rPr>
        <w:t xml:space="preserve">                                         </w:t>
      </w:r>
    </w:p>
    <w:p w14:paraId="3FDDAF6C" w14:textId="77777777" w:rsidR="00F5772C" w:rsidRDefault="00F5772C" w:rsidP="00F5772C">
      <w:pPr>
        <w:rPr>
          <w:szCs w:val="24"/>
        </w:rPr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Rytis Mykolas Račkauskas</w:t>
      </w:r>
    </w:p>
    <w:p w14:paraId="3FDDAF6D" w14:textId="77777777" w:rsidR="0062551B" w:rsidRPr="00A562AA" w:rsidRDefault="0062551B" w:rsidP="00DB5818">
      <w:pPr>
        <w:spacing w:line="276" w:lineRule="auto"/>
        <w:jc w:val="center"/>
        <w:rPr>
          <w:szCs w:val="24"/>
        </w:rPr>
      </w:pPr>
    </w:p>
    <w:sectPr w:rsidR="0062551B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DCD81F" w14:textId="77777777" w:rsidR="00DC617D" w:rsidRDefault="00DC617D">
      <w:r>
        <w:separator/>
      </w:r>
    </w:p>
  </w:endnote>
  <w:endnote w:type="continuationSeparator" w:id="0">
    <w:p w14:paraId="1242E543" w14:textId="77777777" w:rsidR="00DC617D" w:rsidRDefault="00DC6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DAF78" w14:textId="77777777" w:rsidR="0062551B" w:rsidRDefault="0062551B" w:rsidP="00BE4566">
    <w:pPr>
      <w:tabs>
        <w:tab w:val="left" w:pos="8445"/>
      </w:tabs>
    </w:pPr>
    <w:r>
      <w:tab/>
    </w:r>
  </w:p>
  <w:p w14:paraId="3FDDAF79" w14:textId="77777777" w:rsidR="0062551B" w:rsidRDefault="0062551B"/>
  <w:p w14:paraId="3FDDAF7A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DAF7B" w14:textId="77777777" w:rsidR="0062551B" w:rsidRDefault="0062551B" w:rsidP="00DD20B8">
    <w:pPr>
      <w:pStyle w:val="Porat"/>
    </w:pPr>
  </w:p>
  <w:p w14:paraId="3FDDAF7C" w14:textId="77777777" w:rsidR="0062551B" w:rsidRDefault="0062551B" w:rsidP="00DD20B8">
    <w:pPr>
      <w:pStyle w:val="Porat"/>
    </w:pPr>
  </w:p>
  <w:p w14:paraId="3FDDAF7D" w14:textId="77777777" w:rsidR="0062551B" w:rsidRDefault="0062551B" w:rsidP="00DD20B8">
    <w:pPr>
      <w:pStyle w:val="Porat"/>
    </w:pPr>
  </w:p>
  <w:p w14:paraId="3FDDAF7E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F1D25E" w14:textId="77777777" w:rsidR="00DC617D" w:rsidRDefault="00DC617D">
      <w:r>
        <w:separator/>
      </w:r>
    </w:p>
  </w:footnote>
  <w:footnote w:type="continuationSeparator" w:id="0">
    <w:p w14:paraId="5BD98D8D" w14:textId="77777777" w:rsidR="00DC617D" w:rsidRDefault="00DC6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DAF74" w14:textId="77777777" w:rsidR="0062551B" w:rsidRDefault="0062551B">
    <w:pPr>
      <w:pStyle w:val="Antrats"/>
      <w:jc w:val="center"/>
    </w:pPr>
  </w:p>
  <w:p w14:paraId="3FDDAF75" w14:textId="77777777" w:rsidR="0062551B" w:rsidRDefault="0062551B">
    <w:pPr>
      <w:pStyle w:val="Antrats"/>
      <w:jc w:val="center"/>
    </w:pPr>
  </w:p>
  <w:p w14:paraId="3FDDAF76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3FDDAF77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27FBB"/>
    <w:rsid w:val="0005169C"/>
    <w:rsid w:val="00075594"/>
    <w:rsid w:val="00075D5A"/>
    <w:rsid w:val="000811E1"/>
    <w:rsid w:val="00083EED"/>
    <w:rsid w:val="000D35D5"/>
    <w:rsid w:val="000E5933"/>
    <w:rsid w:val="000E7131"/>
    <w:rsid w:val="00101F07"/>
    <w:rsid w:val="00124B60"/>
    <w:rsid w:val="00132ABE"/>
    <w:rsid w:val="00153B94"/>
    <w:rsid w:val="001B1FE3"/>
    <w:rsid w:val="001D1AC1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25704"/>
    <w:rsid w:val="00533646"/>
    <w:rsid w:val="00562BCD"/>
    <w:rsid w:val="00566FC8"/>
    <w:rsid w:val="00571BF3"/>
    <w:rsid w:val="00584C4D"/>
    <w:rsid w:val="00595F80"/>
    <w:rsid w:val="005B1469"/>
    <w:rsid w:val="005B727C"/>
    <w:rsid w:val="005C605B"/>
    <w:rsid w:val="005F44E3"/>
    <w:rsid w:val="005F6353"/>
    <w:rsid w:val="0060717D"/>
    <w:rsid w:val="00611EE0"/>
    <w:rsid w:val="00612181"/>
    <w:rsid w:val="006128BC"/>
    <w:rsid w:val="0061401B"/>
    <w:rsid w:val="006244B6"/>
    <w:rsid w:val="0062551B"/>
    <w:rsid w:val="00625C86"/>
    <w:rsid w:val="00655408"/>
    <w:rsid w:val="00655E6A"/>
    <w:rsid w:val="00662FB1"/>
    <w:rsid w:val="0068030A"/>
    <w:rsid w:val="006A50E7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45B4"/>
    <w:rsid w:val="007978F3"/>
    <w:rsid w:val="007A38DC"/>
    <w:rsid w:val="007C00A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86DF9"/>
    <w:rsid w:val="008A2000"/>
    <w:rsid w:val="008B28AB"/>
    <w:rsid w:val="008B3D51"/>
    <w:rsid w:val="008D7F28"/>
    <w:rsid w:val="008F1635"/>
    <w:rsid w:val="008F62A9"/>
    <w:rsid w:val="00902C8C"/>
    <w:rsid w:val="00907F25"/>
    <w:rsid w:val="009111D4"/>
    <w:rsid w:val="00916D5D"/>
    <w:rsid w:val="00931ACB"/>
    <w:rsid w:val="00935059"/>
    <w:rsid w:val="00942B11"/>
    <w:rsid w:val="00952D61"/>
    <w:rsid w:val="00953632"/>
    <w:rsid w:val="00956EFA"/>
    <w:rsid w:val="00967A4D"/>
    <w:rsid w:val="00976276"/>
    <w:rsid w:val="00983960"/>
    <w:rsid w:val="0099046B"/>
    <w:rsid w:val="00990645"/>
    <w:rsid w:val="009A4733"/>
    <w:rsid w:val="009B542B"/>
    <w:rsid w:val="009B549B"/>
    <w:rsid w:val="009C3C68"/>
    <w:rsid w:val="009C55DF"/>
    <w:rsid w:val="009D1163"/>
    <w:rsid w:val="009D4140"/>
    <w:rsid w:val="009E5C02"/>
    <w:rsid w:val="009F5E68"/>
    <w:rsid w:val="00A0004E"/>
    <w:rsid w:val="00A3474A"/>
    <w:rsid w:val="00A36213"/>
    <w:rsid w:val="00A37460"/>
    <w:rsid w:val="00A562AA"/>
    <w:rsid w:val="00A57683"/>
    <w:rsid w:val="00A72F74"/>
    <w:rsid w:val="00A81759"/>
    <w:rsid w:val="00A84DDD"/>
    <w:rsid w:val="00A90AC8"/>
    <w:rsid w:val="00A97838"/>
    <w:rsid w:val="00AB02B7"/>
    <w:rsid w:val="00AB0E39"/>
    <w:rsid w:val="00AD3E4E"/>
    <w:rsid w:val="00AD778C"/>
    <w:rsid w:val="00AF2F63"/>
    <w:rsid w:val="00B05FC9"/>
    <w:rsid w:val="00B14AEE"/>
    <w:rsid w:val="00B22C49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60459"/>
    <w:rsid w:val="00C72861"/>
    <w:rsid w:val="00C72CB4"/>
    <w:rsid w:val="00C75F05"/>
    <w:rsid w:val="00C8360A"/>
    <w:rsid w:val="00C9091E"/>
    <w:rsid w:val="00CB4808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54D2B"/>
    <w:rsid w:val="00D625ED"/>
    <w:rsid w:val="00D664BB"/>
    <w:rsid w:val="00D679FC"/>
    <w:rsid w:val="00DB5818"/>
    <w:rsid w:val="00DC617D"/>
    <w:rsid w:val="00DC75E0"/>
    <w:rsid w:val="00DD20B8"/>
    <w:rsid w:val="00DE69D4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0D21"/>
    <w:rsid w:val="00F4183C"/>
    <w:rsid w:val="00F43577"/>
    <w:rsid w:val="00F47074"/>
    <w:rsid w:val="00F51B6C"/>
    <w:rsid w:val="00F5772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DDAF5C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0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778</Words>
  <Characters>445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2023-06-06T13:13:00Z</dcterms:created>
  <dcterms:modified xsi:type="dcterms:W3CDTF">2023-06-06T13:13:00Z</dcterms:modified>
</cp:coreProperties>
</file>