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06077EF2" w:rsidR="0021258E" w:rsidRDefault="00494573" w:rsidP="00B42A26">
      <w:pPr>
        <w:jc w:val="center"/>
        <w:rPr>
          <w:b/>
        </w:rPr>
      </w:pPr>
      <w:r w:rsidRPr="00494573">
        <w:rPr>
          <w:b/>
        </w:rPr>
        <w:t>DĖL PANEVĖŽIO MIESTO SAVIVALDYBĖS NEFORMALIOJO VAIKŲ ŠVIETIMO MOKYKLŲ, FORMALŲJĮ ŠVIETIMĄ PAPILDANČIO UGDYMO MOKYKLŲ IR  NEFORMALIOJO SUAUGUSIŲJŲ ŠVIETIMO MOKYKLŲ UGDYMO ORGANIZAVIMO TVARKOS APRAŠO PATVIRTINIMO IR SAVIVALDYBĖS TARYBOS SPRENDIMO 2022 M. KOVO 31 D. NR. 1-93 PRIPAŽINIMO NETEKUSIU GALIOS</w:t>
      </w:r>
    </w:p>
    <w:p w14:paraId="77C4EA46" w14:textId="2BBEE250" w:rsidR="006539FD" w:rsidRPr="00B332F8" w:rsidRDefault="00F56BB8" w:rsidP="001352EF">
      <w:pPr>
        <w:tabs>
          <w:tab w:val="left" w:pos="0"/>
        </w:tabs>
        <w:jc w:val="center"/>
      </w:pPr>
      <w:r w:rsidRPr="00B332F8">
        <w:t>20</w:t>
      </w:r>
      <w:r w:rsidR="0078280A">
        <w:t>2</w:t>
      </w:r>
      <w:r w:rsidR="00782050">
        <w:t>3</w:t>
      </w:r>
      <w:r w:rsidRPr="00B332F8">
        <w:t xml:space="preserve"> m. </w:t>
      </w:r>
      <w:r w:rsidR="0021258E">
        <w:t>b</w:t>
      </w:r>
      <w:r w:rsidR="0051388A">
        <w:t>irželio</w:t>
      </w:r>
      <w:r w:rsidR="00626CE6">
        <w:t xml:space="preserve"> </w:t>
      </w:r>
      <w:r w:rsidR="00D736F0">
        <w:t xml:space="preserve">  </w:t>
      </w:r>
      <w:r w:rsidR="0021258E">
        <w:t xml:space="preserve"> </w:t>
      </w:r>
      <w:r w:rsidRPr="00B332F8">
        <w:t>d.</w:t>
      </w:r>
    </w:p>
    <w:p w14:paraId="77C4EA47" w14:textId="77777777" w:rsidR="006539FD"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8EB23B6" w14:textId="77777777" w:rsidR="004D5F39" w:rsidRDefault="004D5F39" w:rsidP="005C414B">
      <w:pPr>
        <w:tabs>
          <w:tab w:val="left" w:pos="0"/>
        </w:tabs>
        <w:ind w:firstLine="720"/>
        <w:jc w:val="both"/>
      </w:pPr>
      <w:r>
        <w:t xml:space="preserve">Tikslas – </w:t>
      </w:r>
      <w:r w:rsidR="0051388A">
        <w:t>Pat</w:t>
      </w:r>
      <w:r>
        <w:t xml:space="preserve">ikslinti </w:t>
      </w:r>
      <w:r w:rsidR="0051388A">
        <w:t>P</w:t>
      </w:r>
      <w:r w:rsidR="0051388A" w:rsidRPr="0051388A">
        <w:t xml:space="preserve">anevėžio miesto savivaldybės </w:t>
      </w:r>
      <w:r w:rsidR="00494573" w:rsidRPr="00494573">
        <w:t>neformaliojo vaik</w:t>
      </w:r>
      <w:r w:rsidR="00494573">
        <w:t xml:space="preserve">ų švietimo mokyklų ir </w:t>
      </w:r>
      <w:r w:rsidR="0051388A" w:rsidRPr="0051388A">
        <w:t>formalųjį švietimą papildančio ugdymo mokyklų ir neformaliojo suaugusiųjų švietimo mokyklų ug</w:t>
      </w:r>
      <w:r w:rsidR="0051388A">
        <w:t>dymo organizavimo tvarkos aprašą</w:t>
      </w:r>
      <w:r>
        <w:t xml:space="preserve"> rengiant naują redakciją. Tikslinant a</w:t>
      </w:r>
      <w:r w:rsidR="0051388A">
        <w:t>tsižvelg</w:t>
      </w:r>
      <w:r>
        <w:t>ti</w:t>
      </w:r>
      <w:r w:rsidR="0051388A">
        <w:t xml:space="preserve"> į Panevėžio muzikos mokyklos</w:t>
      </w:r>
      <w:r w:rsidR="00C17DBD">
        <w:t>,</w:t>
      </w:r>
      <w:r w:rsidR="00C17DBD" w:rsidRPr="00C17DBD">
        <w:t xml:space="preserve"> </w:t>
      </w:r>
      <w:r w:rsidR="00C17DBD">
        <w:t>Panevėžio dailės</w:t>
      </w:r>
      <w:r w:rsidR="00C17DBD" w:rsidRPr="00C17DBD">
        <w:t xml:space="preserve"> mokyklos</w:t>
      </w:r>
      <w:r w:rsidR="0051388A">
        <w:t xml:space="preserve"> ir Panevėžio švietimo centro pateiktus siūlymus dėl naujų programų</w:t>
      </w:r>
      <w:r>
        <w:t xml:space="preserve"> ir </w:t>
      </w:r>
      <w:r w:rsidR="0051388A">
        <w:t>veik</w:t>
      </w:r>
      <w:r w:rsidR="00EA44F0">
        <w:t>l</w:t>
      </w:r>
      <w:r w:rsidR="0051388A">
        <w:t xml:space="preserve">ų </w:t>
      </w:r>
      <w:r>
        <w:t xml:space="preserve">įtraukimo, </w:t>
      </w:r>
      <w:r w:rsidR="00E47BC4">
        <w:t>atlygio už vykdom</w:t>
      </w:r>
      <w:r>
        <w:t>as neformaliojo švietimo veiklas aprašymą,</w:t>
      </w:r>
      <w:r w:rsidR="0051388A">
        <w:t xml:space="preserve"> įkainių nustatymą bei </w:t>
      </w:r>
      <w:r>
        <w:t xml:space="preserve">patikslinti atskirus aprašo punktus pagal </w:t>
      </w:r>
      <w:r w:rsidR="0051388A">
        <w:t xml:space="preserve">naujus teisės aktus. </w:t>
      </w:r>
    </w:p>
    <w:p w14:paraId="75A513F6" w14:textId="28AA2E42" w:rsidR="00494573" w:rsidRDefault="008B57C4" w:rsidP="005C414B">
      <w:pPr>
        <w:tabs>
          <w:tab w:val="left" w:pos="0"/>
        </w:tabs>
        <w:ind w:firstLine="720"/>
        <w:jc w:val="both"/>
      </w:pPr>
      <w:r>
        <w:t xml:space="preserve">Atnaujintas aprašas </w:t>
      </w:r>
      <w:r w:rsidRPr="008B57C4">
        <w:t xml:space="preserve">apibrėžia neformaliojo vaikų švietimo ir formalųjį švietimą papildančio ugdymo, neformaliojo suaugusiųjų švietimo programų ir neformaliojo švietimo veiklų paskirtį ir rengimo principus, mokymosi trukmę, įgytų kompetencijų pripažinimą ir įteisinimą, priėmimo mokytis, </w:t>
      </w:r>
      <w:r w:rsidR="004D5F39">
        <w:t>neformaliojo vaikų švietimo</w:t>
      </w:r>
      <w:r w:rsidRPr="008B57C4">
        <w:t xml:space="preserve"> programų vykdymo per mokinių atostogas, neformaliojo švietimo programų finansavimo, atlyginimo už neformaliojo švietimo programas ir </w:t>
      </w:r>
      <w:r w:rsidR="004D5F39">
        <w:t>neformaliojo švietimo veiklas</w:t>
      </w:r>
      <w:r w:rsidRPr="008B57C4">
        <w:t xml:space="preserve"> paslaugas, neformaliojo švietimo stebėsenos ir priežiūros, veiklos kokybės įsivertinimo ir išorinio vertinimo, informacijos viešinimo tvarką Panevėžio miesto savivaldybės </w:t>
      </w:r>
      <w:r w:rsidR="004D5F39">
        <w:t>neformaliojo švietimo įstaigose</w:t>
      </w:r>
      <w:r w:rsidRPr="008B57C4">
        <w:t xml:space="preserve"> mokyklose: Panevėžio muzikos mokykloje, Panevėžio dailės mokykloje, Panevėžio moksleivių namuose, Panevėžio gamtos mokykloje, Panevėžio švietimo centro padaliniuose-skyriuose: Panevėžio robotikos centre „RoboLabas“ ir Panevėžio regioniniame STEAM atviros prieigos centre</w:t>
      </w:r>
      <w:r w:rsidR="004D5F39">
        <w:t>.</w:t>
      </w: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40D9D8E" w14:textId="0BE45699" w:rsidR="00F206B1" w:rsidRDefault="00B82EAD" w:rsidP="005C414B">
      <w:pPr>
        <w:ind w:firstLine="709"/>
        <w:jc w:val="both"/>
      </w:pPr>
      <w:r>
        <w:t xml:space="preserve">Bus įgyvendinti </w:t>
      </w:r>
      <w:r w:rsidR="00F206B1">
        <w:t>Vietos savivaldos įst</w:t>
      </w:r>
      <w:r>
        <w:t>atymo  15 str. 14 ir 16 punktai.</w:t>
      </w:r>
    </w:p>
    <w:p w14:paraId="13FF5B9F" w14:textId="35D998AE" w:rsidR="00C858EE" w:rsidRDefault="0056226C" w:rsidP="005C414B">
      <w:pPr>
        <w:ind w:firstLine="709"/>
        <w:jc w:val="both"/>
      </w:pPr>
      <w:r>
        <w:t xml:space="preserve">Naujos redakcijos aprašas </w:t>
      </w:r>
      <w:r w:rsidR="004D5F39">
        <w:t xml:space="preserve">tiksliau apibrėžia </w:t>
      </w:r>
      <w:r w:rsidR="00DF036B">
        <w:t xml:space="preserve">neformaliojo švietimo </w:t>
      </w:r>
      <w:r>
        <w:t xml:space="preserve">mokyklų ugdymo </w:t>
      </w:r>
      <w:r w:rsidR="004D5F39">
        <w:t>organizavimą</w:t>
      </w:r>
      <w:r>
        <w:t xml:space="preserve"> ir </w:t>
      </w:r>
      <w:r w:rsidR="004D5F39">
        <w:t>praplečia</w:t>
      </w:r>
      <w:r>
        <w:t xml:space="preserve"> </w:t>
      </w:r>
      <w:r w:rsidR="00DF036B">
        <w:t>Panevėžio miest</w:t>
      </w:r>
      <w:r w:rsidR="004D5F39">
        <w:t>o vaikams ir suaugusiems</w:t>
      </w:r>
      <w:r w:rsidR="00DF036B">
        <w:t xml:space="preserve"> </w:t>
      </w:r>
      <w:r w:rsidR="004D5F39">
        <w:t xml:space="preserve">neformaliojo švietimo </w:t>
      </w:r>
      <w:r w:rsidR="002D11B7">
        <w:t>programų ir veiklų į</w:t>
      </w:r>
      <w:r>
        <w:t>vairovę</w:t>
      </w:r>
      <w:r w:rsidR="004D5F39">
        <w:t xml:space="preserve">. Nauja redakcija </w:t>
      </w:r>
      <w:r w:rsidR="004902C6">
        <w:t xml:space="preserve">tiksliau atspindi </w:t>
      </w:r>
      <w:r w:rsidR="002D11B7">
        <w:t xml:space="preserve">nacionalinį neformalaus švietimo </w:t>
      </w:r>
      <w:r>
        <w:t>tiksl</w:t>
      </w:r>
      <w:r w:rsidR="004D5F39">
        <w:t xml:space="preserve">o </w:t>
      </w:r>
      <w:r w:rsidR="004902C6">
        <w:t xml:space="preserve">ir uždavinių </w:t>
      </w:r>
      <w:r w:rsidR="004D5F39">
        <w:t>siekimą</w:t>
      </w:r>
      <w:r w:rsidR="004902C6">
        <w:t>:</w:t>
      </w:r>
      <w:r>
        <w:t xml:space="preserve"> </w:t>
      </w:r>
    </w:p>
    <w:p w14:paraId="67F4E421" w14:textId="2C62DD54" w:rsidR="00201F86" w:rsidRDefault="00201F86" w:rsidP="00201F86">
      <w:pPr>
        <w:ind w:firstLine="709"/>
        <w:jc w:val="both"/>
      </w:pPr>
      <w:r>
        <w:t>2.1. plėsti NVŠ programose dalyvaujančių vaikų amžiaus tarpsnį, siekiant, kad iki 2027 metų valstybės ar savivaldybių lėšomis NVŠ dalyvauti galėtų ir 3–6 metų vaikai, besimokantys pagal ikimokyklinio ir priešmokyklinio ugdymo programą;</w:t>
      </w:r>
    </w:p>
    <w:p w14:paraId="38E0BEB3" w14:textId="42086715" w:rsidR="00201F86" w:rsidRDefault="00201F86" w:rsidP="00201F86">
      <w:pPr>
        <w:ind w:firstLine="709"/>
        <w:jc w:val="both"/>
      </w:pPr>
      <w:r>
        <w:t>2.2. didinti NVŠ galimybėmis pasinaudojusių vaikų skaičių, kad iki 2030 metų NVŠ galėtų pasinaudoti iki 75 proc. vaikų;</w:t>
      </w:r>
    </w:p>
    <w:p w14:paraId="2100A468" w14:textId="70295B2F" w:rsidR="00201F86" w:rsidRDefault="00201F86" w:rsidP="00201F86">
      <w:pPr>
        <w:ind w:firstLine="709"/>
        <w:jc w:val="both"/>
      </w:pPr>
      <w:r>
        <w:t>2.3. didinti NVŠ ir FŠPU programų krypčių įvairovę savivaldybėse, kad iki 2030 metų mažiausiai 50 savivaldybių būtų vykdomos visos neformaliojo vaikų švietimo kryptys, nustatytos Neformaliojo vaikų švietimo krypčių klasifikatoriuje, patvirtintame švietimo ir mokslo ministro 2012 m. rugpjūčio 16 d. įsakymu Nr. V-1240 „Dėl neformaliojo vaikų švietimo krypčių klasifikatoriaus patvirtinimo“;</w:t>
      </w:r>
    </w:p>
    <w:p w14:paraId="30AFF948" w14:textId="664782F4" w:rsidR="00201F86" w:rsidRDefault="00201F86" w:rsidP="00201F86">
      <w:pPr>
        <w:ind w:firstLine="709"/>
        <w:jc w:val="both"/>
      </w:pPr>
      <w:r>
        <w:t>2.4. didinti SUP turinčių vaikų dalyvavimą, kad iki 2030 metų NVŠ bent iki 50 procentų vaikų;</w:t>
      </w:r>
    </w:p>
    <w:p w14:paraId="318ACD9C" w14:textId="0418B388" w:rsidR="00AA299B" w:rsidRDefault="00201F86" w:rsidP="00201F86">
      <w:pPr>
        <w:ind w:firstLine="709"/>
        <w:jc w:val="both"/>
      </w:pPr>
      <w:r>
        <w:t>2.5. iki 2030 metų padidinti vaikų, dalyvaujančių STEAM krypčių neformaliojo švietimo programose dalį iki 15 proc. vaikų.</w:t>
      </w: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4DE6882" w:rsidR="00C858EE" w:rsidRDefault="002A5FB9" w:rsidP="006B176B">
      <w:pPr>
        <w:tabs>
          <w:tab w:val="left" w:pos="0"/>
        </w:tabs>
        <w:ind w:firstLine="720"/>
        <w:jc w:val="both"/>
      </w:pPr>
      <w:r>
        <w:t>Panevėžio muzikos mokykloje</w:t>
      </w:r>
      <w:r w:rsidR="004902C6">
        <w:t xml:space="preserve"> pradėjus ugdyti vaikus pagal </w:t>
      </w:r>
      <w:r w:rsidR="006B176B" w:rsidRPr="006B176B">
        <w:t>,,ankstyvojo šokio (baleto, lietuvių liaudies, šiuolaikinio) programą (4–6 metų vaikai)</w:t>
      </w:r>
      <w:r w:rsidR="006B176B">
        <w:t>“</w:t>
      </w:r>
      <w:r>
        <w:t xml:space="preserve"> </w:t>
      </w:r>
      <w:r w:rsidR="00B82EAD">
        <w:t xml:space="preserve">bei </w:t>
      </w:r>
      <w:r w:rsidR="006B176B">
        <w:t>,,</w:t>
      </w:r>
      <w:r w:rsidR="006B176B" w:rsidRPr="006B176B">
        <w:t>parengiamąją šokio (baleto, lietuvių liaudies, šiuolaikinio) ugdymo programą (6 metų vaikai)</w:t>
      </w:r>
      <w:r w:rsidR="006B176B">
        <w:t>“</w:t>
      </w:r>
      <w:r w:rsidR="004902C6">
        <w:t xml:space="preserve">, kurių numatomas </w:t>
      </w:r>
      <w:r w:rsidRPr="002A5FB9">
        <w:t>įkain</w:t>
      </w:r>
      <w:r>
        <w:t>is</w:t>
      </w:r>
      <w:r w:rsidRPr="002A5FB9">
        <w:t xml:space="preserve"> 15 Eur.</w:t>
      </w:r>
      <w:r w:rsidR="004902C6">
        <w:t xml:space="preserve"> </w:t>
      </w:r>
      <w:r w:rsidR="009352C9">
        <w:t xml:space="preserve"> atsiras galimybė </w:t>
      </w:r>
      <w:r w:rsidR="004902C6">
        <w:t xml:space="preserve">mažiesiems Panevėžio miesto vaikams </w:t>
      </w:r>
      <w:r w:rsidR="009352C9">
        <w:t xml:space="preserve">teikti daugiau </w:t>
      </w:r>
      <w:r w:rsidR="004902C6">
        <w:t xml:space="preserve">šokio </w:t>
      </w:r>
      <w:r w:rsidR="009352C9">
        <w:t>kryp</w:t>
      </w:r>
      <w:r w:rsidR="004902C6">
        <w:t>ties užsiėmimų.</w:t>
      </w:r>
    </w:p>
    <w:p w14:paraId="42CB333C" w14:textId="77777777" w:rsidR="00851ECF" w:rsidRDefault="004902C6" w:rsidP="006B176B">
      <w:pPr>
        <w:tabs>
          <w:tab w:val="left" w:pos="0"/>
        </w:tabs>
        <w:ind w:firstLine="720"/>
        <w:jc w:val="both"/>
      </w:pPr>
      <w:r>
        <w:lastRenderedPageBreak/>
        <w:t xml:space="preserve">Įvertinus </w:t>
      </w:r>
      <w:r w:rsidR="00D77CFC">
        <w:t>Panevėžio švietimo centr</w:t>
      </w:r>
      <w:r>
        <w:t>o padalinių-skyrių populiarumą ir jų vykdomų veiklų susidomėjimą Lietuvos ir užsienio švietimo srities atstovams, kuri</w:t>
      </w:r>
      <w:r w:rsidR="00851ECF">
        <w:t>ų metu naudojamos mokymo priemones, o šios nemokantiems su jomis dirbti asmenims greičiau lūžta, genda</w:t>
      </w:r>
      <w:r>
        <w:t>, įvedamos naujos neformaliojo švietimo veiklos – „P</w:t>
      </w:r>
      <w:r w:rsidR="00227FE4" w:rsidRPr="00227FE4">
        <w:t>ažintini</w:t>
      </w:r>
      <w:r>
        <w:t>ai</w:t>
      </w:r>
      <w:r w:rsidR="00227FE4" w:rsidRPr="00227FE4">
        <w:t xml:space="preserve"> vizit</w:t>
      </w:r>
      <w:r>
        <w:t>ai</w:t>
      </w:r>
      <w:r w:rsidR="00227FE4">
        <w:t>“</w:t>
      </w:r>
      <w:r w:rsidR="00851ECF">
        <w:t xml:space="preserve">. Jiems </w:t>
      </w:r>
      <w:r w:rsidR="00D77CFC">
        <w:t>nusta</w:t>
      </w:r>
      <w:r w:rsidR="00851ECF">
        <w:t>tomas simbolinis</w:t>
      </w:r>
      <w:r w:rsidR="00D77CFC">
        <w:t xml:space="preserve"> 4 Eur įkain</w:t>
      </w:r>
      <w:r w:rsidR="00851ECF">
        <w:t xml:space="preserve">is. Tuo </w:t>
      </w:r>
      <w:r w:rsidR="005E23D4">
        <w:t xml:space="preserve">atsiras galimybė </w:t>
      </w:r>
      <w:r w:rsidR="00851ECF">
        <w:t>pa</w:t>
      </w:r>
      <w:r w:rsidR="005E23D4">
        <w:t xml:space="preserve">stiprinti </w:t>
      </w:r>
      <w:r w:rsidR="00851ECF">
        <w:t>padalinių-skyrių</w:t>
      </w:r>
      <w:r w:rsidR="005E23D4">
        <w:t xml:space="preserve"> materialinę bazę</w:t>
      </w:r>
      <w:r w:rsidR="00921402">
        <w:t>.</w:t>
      </w:r>
      <w:r w:rsidR="00B82EAD">
        <w:t xml:space="preserve"> </w:t>
      </w:r>
    </w:p>
    <w:p w14:paraId="717588A4" w14:textId="128992A3" w:rsidR="00227FE4" w:rsidRDefault="000871E6" w:rsidP="006B176B">
      <w:pPr>
        <w:tabs>
          <w:tab w:val="left" w:pos="0"/>
        </w:tabs>
        <w:ind w:firstLine="720"/>
        <w:jc w:val="both"/>
      </w:pPr>
      <w:r>
        <w:t xml:space="preserve">Neformaliojo švietimo </w:t>
      </w:r>
      <w:r w:rsidR="00B82EAD">
        <w:t>mokyklos fin</w:t>
      </w:r>
      <w:r w:rsidR="005F4F54">
        <w:t xml:space="preserve">ansuojamos </w:t>
      </w:r>
      <w:r w:rsidR="005F4F54" w:rsidRPr="005F4F54">
        <w:t>iš valstybės ir (ar) Savivaldybės biudžetų</w:t>
      </w:r>
      <w:r w:rsidR="005F4F54">
        <w:t xml:space="preserve"> lėšų bei </w:t>
      </w:r>
      <w:r w:rsidR="005F4F54" w:rsidRPr="005F4F54">
        <w:t>rėmėjų, tėvų (globėjų, rūpintojų) ir kit</w:t>
      </w:r>
      <w:r w:rsidR="005F4F54">
        <w:t>ų</w:t>
      </w:r>
      <w:r w:rsidR="005F4F54" w:rsidRPr="005F4F54">
        <w:t xml:space="preserve"> lėš</w:t>
      </w:r>
      <w:r w:rsidR="005F4F54">
        <w:t>ų</w:t>
      </w:r>
      <w:r w:rsidR="005F4F54" w:rsidRPr="005F4F54">
        <w:t xml:space="preserve"> teisės aktų nustatyta tvark</w:t>
      </w:r>
      <w:r w:rsidR="005F4F54">
        <w:t>a.</w:t>
      </w: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19981A87" w:rsidR="00C858EE" w:rsidRPr="006E49E3" w:rsidRDefault="006E49E3" w:rsidP="005C414B">
      <w:pPr>
        <w:tabs>
          <w:tab w:val="left" w:pos="0"/>
        </w:tabs>
        <w:ind w:firstLine="720"/>
        <w:jc w:val="both"/>
      </w:pPr>
      <w:r w:rsidRPr="006E49E3">
        <w:t xml:space="preserve">Naujos programos ir </w:t>
      </w:r>
      <w:r w:rsidR="0074625A">
        <w:t xml:space="preserve">neformaliojo švietimo </w:t>
      </w:r>
      <w:r w:rsidRPr="006E49E3">
        <w:t xml:space="preserve">veiklos atitinka </w:t>
      </w:r>
      <w:r>
        <w:t>gyventojų poreikį ir Panevėžio miesto stra</w:t>
      </w:r>
      <w:r w:rsidR="00D77CFC">
        <w:t>teginius tikslus, didin</w:t>
      </w:r>
      <w:r w:rsidR="00851ECF">
        <w:t>a</w:t>
      </w:r>
      <w:r w:rsidR="00D77CFC">
        <w:t xml:space="preserve"> </w:t>
      </w:r>
      <w:r w:rsidR="00851ECF">
        <w:t>neformaliojo švietimo</w:t>
      </w:r>
      <w:r w:rsidR="00D77CFC">
        <w:t xml:space="preserve"> </w:t>
      </w:r>
      <w:r w:rsidR="00851ECF">
        <w:t xml:space="preserve">mokyklų </w:t>
      </w:r>
      <w:r w:rsidR="00D77CFC">
        <w:t>patrauklumą, vaikų</w:t>
      </w:r>
      <w:r w:rsidR="0074625A">
        <w:t xml:space="preserve"> ir suaugusiųjų užimtumą</w:t>
      </w:r>
      <w:r w:rsidR="007C3507">
        <w:t>.</w:t>
      </w: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52CDF81B" w:rsidR="00C858EE" w:rsidRDefault="00282383" w:rsidP="00C858EE">
      <w:pPr>
        <w:tabs>
          <w:tab w:val="left" w:pos="0"/>
        </w:tabs>
        <w:ind w:firstLine="720"/>
        <w:jc w:val="both"/>
      </w:pPr>
      <w:r>
        <w:t>N</w:t>
      </w:r>
      <w:r w:rsidR="006E49E3">
        <w:t>eformalaus švietimo mokyklų ir Švietimo skyriaus</w:t>
      </w:r>
      <w:r>
        <w:t xml:space="preserve"> iniciatyva</w:t>
      </w:r>
      <w:r w:rsidR="006E49E3">
        <w:t>.</w:t>
      </w: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77C4EA59" w14:textId="2F84558F" w:rsidR="0076256E" w:rsidRDefault="00A137BC" w:rsidP="00A137BC">
      <w:pPr>
        <w:spacing w:line="360" w:lineRule="auto"/>
        <w:jc w:val="both"/>
      </w:pPr>
      <w:r>
        <w:t>Skyriaus vedėja</w:t>
      </w:r>
      <w:r>
        <w:tab/>
      </w:r>
      <w:r>
        <w:tab/>
      </w:r>
      <w:r>
        <w:tab/>
      </w:r>
      <w:r>
        <w:tab/>
        <w:t>Silvija Sėrikovienė</w:t>
      </w:r>
    </w:p>
    <w:p w14:paraId="7F5529F8" w14:textId="77777777" w:rsidR="009D02A5" w:rsidRDefault="009D02A5" w:rsidP="00A137BC">
      <w:pPr>
        <w:spacing w:line="360" w:lineRule="auto"/>
        <w:jc w:val="both"/>
      </w:pPr>
    </w:p>
    <w:p w14:paraId="01380AE1" w14:textId="77777777" w:rsidR="009D02A5" w:rsidRDefault="009D02A5" w:rsidP="00A137BC">
      <w:pPr>
        <w:spacing w:line="360" w:lineRule="auto"/>
        <w:jc w:val="both"/>
      </w:pPr>
    </w:p>
    <w:p w14:paraId="5E060FE9" w14:textId="77777777" w:rsidR="009D02A5" w:rsidRDefault="009D02A5" w:rsidP="00A137BC">
      <w:pPr>
        <w:spacing w:line="360" w:lineRule="auto"/>
        <w:jc w:val="both"/>
      </w:pPr>
    </w:p>
    <w:p w14:paraId="299D4400" w14:textId="77777777" w:rsidR="009D02A5" w:rsidRDefault="009D02A5" w:rsidP="00A137BC">
      <w:pPr>
        <w:spacing w:line="360" w:lineRule="auto"/>
        <w:jc w:val="both"/>
      </w:pPr>
    </w:p>
    <w:p w14:paraId="11467797" w14:textId="77777777" w:rsidR="009D02A5" w:rsidRDefault="009D02A5" w:rsidP="00A137BC">
      <w:pPr>
        <w:spacing w:line="360" w:lineRule="auto"/>
        <w:jc w:val="both"/>
      </w:pPr>
    </w:p>
    <w:p w14:paraId="57668930" w14:textId="77777777" w:rsidR="009D02A5" w:rsidRDefault="009D02A5" w:rsidP="00A137BC">
      <w:pPr>
        <w:spacing w:line="360" w:lineRule="auto"/>
        <w:jc w:val="both"/>
      </w:pPr>
    </w:p>
    <w:p w14:paraId="13A9CC29" w14:textId="77777777" w:rsidR="009D02A5" w:rsidRDefault="009D02A5" w:rsidP="00A137BC">
      <w:pPr>
        <w:spacing w:line="360" w:lineRule="auto"/>
        <w:jc w:val="both"/>
      </w:pPr>
    </w:p>
    <w:p w14:paraId="7409EC93" w14:textId="77777777" w:rsidR="009D02A5" w:rsidRDefault="009D02A5" w:rsidP="00A137BC">
      <w:pPr>
        <w:spacing w:line="360" w:lineRule="auto"/>
        <w:jc w:val="both"/>
      </w:pPr>
    </w:p>
    <w:p w14:paraId="3BC5BFA2" w14:textId="77777777" w:rsidR="009D02A5" w:rsidRDefault="009D02A5" w:rsidP="00A137BC">
      <w:pPr>
        <w:spacing w:line="360" w:lineRule="auto"/>
        <w:jc w:val="both"/>
      </w:pPr>
    </w:p>
    <w:p w14:paraId="2C5589FC" w14:textId="77777777" w:rsidR="009D02A5" w:rsidRDefault="009D02A5" w:rsidP="00A137BC">
      <w:pPr>
        <w:spacing w:line="360" w:lineRule="auto"/>
        <w:jc w:val="both"/>
      </w:pPr>
    </w:p>
    <w:p w14:paraId="689B641B" w14:textId="77777777" w:rsidR="009D02A5" w:rsidRDefault="009D02A5" w:rsidP="00A137BC">
      <w:pPr>
        <w:spacing w:line="360" w:lineRule="auto"/>
        <w:jc w:val="both"/>
      </w:pPr>
    </w:p>
    <w:p w14:paraId="2C5C5EAA" w14:textId="77777777" w:rsidR="009D02A5" w:rsidRDefault="009D02A5" w:rsidP="00A137BC">
      <w:pPr>
        <w:spacing w:line="360" w:lineRule="auto"/>
        <w:jc w:val="both"/>
      </w:pPr>
    </w:p>
    <w:p w14:paraId="6EA86716" w14:textId="77777777" w:rsidR="009D02A5" w:rsidRDefault="009D02A5" w:rsidP="00A137BC">
      <w:pPr>
        <w:spacing w:line="360" w:lineRule="auto"/>
        <w:jc w:val="both"/>
      </w:pPr>
    </w:p>
    <w:p w14:paraId="4D87B432" w14:textId="77777777" w:rsidR="009D02A5" w:rsidRDefault="009D02A5" w:rsidP="00A137BC">
      <w:pPr>
        <w:spacing w:line="360" w:lineRule="auto"/>
        <w:jc w:val="both"/>
      </w:pPr>
    </w:p>
    <w:p w14:paraId="6A18D015" w14:textId="77777777" w:rsidR="009D02A5" w:rsidRDefault="009D02A5" w:rsidP="00A137BC">
      <w:pPr>
        <w:spacing w:line="360" w:lineRule="auto"/>
        <w:jc w:val="both"/>
      </w:pPr>
    </w:p>
    <w:p w14:paraId="54F3A160" w14:textId="77777777" w:rsidR="009D02A5" w:rsidRDefault="009D02A5" w:rsidP="00A137BC">
      <w:pPr>
        <w:spacing w:line="360" w:lineRule="auto"/>
        <w:jc w:val="both"/>
      </w:pPr>
    </w:p>
    <w:p w14:paraId="2182C15C" w14:textId="25A761DB" w:rsidR="009D02A5" w:rsidRPr="00B332F8" w:rsidRDefault="009D02A5" w:rsidP="00A137BC">
      <w:pPr>
        <w:spacing w:line="360" w:lineRule="auto"/>
        <w:jc w:val="both"/>
      </w:pPr>
      <w:r>
        <w:t>Vilma Bartašienė, tel. 868763097, vilma.bartasiene@paneezys.lt</w:t>
      </w:r>
    </w:p>
    <w:sectPr w:rsidR="009D02A5"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3BB9A" w14:textId="77777777" w:rsidR="005B119D" w:rsidRDefault="005B119D" w:rsidP="00A52524">
      <w:r>
        <w:separator/>
      </w:r>
    </w:p>
  </w:endnote>
  <w:endnote w:type="continuationSeparator" w:id="0">
    <w:p w14:paraId="5471CF21" w14:textId="77777777" w:rsidR="005B119D" w:rsidRDefault="005B119D"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78AF7F" w14:textId="77777777" w:rsidR="005B119D" w:rsidRDefault="005B119D" w:rsidP="00A52524">
      <w:r>
        <w:separator/>
      </w:r>
    </w:p>
  </w:footnote>
  <w:footnote w:type="continuationSeparator" w:id="0">
    <w:p w14:paraId="0B9056F5" w14:textId="77777777" w:rsidR="005B119D" w:rsidRDefault="005B119D"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907061">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26E41"/>
    <w:rsid w:val="0003001F"/>
    <w:rsid w:val="0004567B"/>
    <w:rsid w:val="00047414"/>
    <w:rsid w:val="0006183E"/>
    <w:rsid w:val="00066E6B"/>
    <w:rsid w:val="00066EF6"/>
    <w:rsid w:val="00070FD7"/>
    <w:rsid w:val="00081D67"/>
    <w:rsid w:val="000871E6"/>
    <w:rsid w:val="00090C61"/>
    <w:rsid w:val="000913B9"/>
    <w:rsid w:val="000C3941"/>
    <w:rsid w:val="000D4A32"/>
    <w:rsid w:val="000E2F3E"/>
    <w:rsid w:val="000F47FD"/>
    <w:rsid w:val="00104049"/>
    <w:rsid w:val="001061CC"/>
    <w:rsid w:val="00114AEB"/>
    <w:rsid w:val="00117E43"/>
    <w:rsid w:val="00126D1B"/>
    <w:rsid w:val="00133661"/>
    <w:rsid w:val="001352EF"/>
    <w:rsid w:val="001453E9"/>
    <w:rsid w:val="0014744F"/>
    <w:rsid w:val="00155035"/>
    <w:rsid w:val="00155DE4"/>
    <w:rsid w:val="00163CB6"/>
    <w:rsid w:val="0017148A"/>
    <w:rsid w:val="001744F5"/>
    <w:rsid w:val="00185F27"/>
    <w:rsid w:val="00186107"/>
    <w:rsid w:val="001868E5"/>
    <w:rsid w:val="00192CD8"/>
    <w:rsid w:val="00193B42"/>
    <w:rsid w:val="001A3516"/>
    <w:rsid w:val="001B1B5A"/>
    <w:rsid w:val="001B2ACA"/>
    <w:rsid w:val="001B7CE4"/>
    <w:rsid w:val="001C4A37"/>
    <w:rsid w:val="001C7E22"/>
    <w:rsid w:val="001D0CFA"/>
    <w:rsid w:val="001D2243"/>
    <w:rsid w:val="001D340A"/>
    <w:rsid w:val="001D610D"/>
    <w:rsid w:val="001D7D66"/>
    <w:rsid w:val="001E2E0C"/>
    <w:rsid w:val="001F6739"/>
    <w:rsid w:val="00201025"/>
    <w:rsid w:val="00201F86"/>
    <w:rsid w:val="00207563"/>
    <w:rsid w:val="002078F7"/>
    <w:rsid w:val="00210927"/>
    <w:rsid w:val="0021258E"/>
    <w:rsid w:val="00213AB9"/>
    <w:rsid w:val="002225AF"/>
    <w:rsid w:val="00224D53"/>
    <w:rsid w:val="002265FB"/>
    <w:rsid w:val="00227FE4"/>
    <w:rsid w:val="00250B20"/>
    <w:rsid w:val="00252546"/>
    <w:rsid w:val="00265C97"/>
    <w:rsid w:val="0026732C"/>
    <w:rsid w:val="00267684"/>
    <w:rsid w:val="00270237"/>
    <w:rsid w:val="00272359"/>
    <w:rsid w:val="00282383"/>
    <w:rsid w:val="00283C28"/>
    <w:rsid w:val="002872EB"/>
    <w:rsid w:val="002873E2"/>
    <w:rsid w:val="002914C2"/>
    <w:rsid w:val="0029446D"/>
    <w:rsid w:val="00294868"/>
    <w:rsid w:val="002A3891"/>
    <w:rsid w:val="002A5FB9"/>
    <w:rsid w:val="002A73A9"/>
    <w:rsid w:val="002B3A6A"/>
    <w:rsid w:val="002B502F"/>
    <w:rsid w:val="002B772E"/>
    <w:rsid w:val="002D11B7"/>
    <w:rsid w:val="002D7495"/>
    <w:rsid w:val="002E1C63"/>
    <w:rsid w:val="002F02BD"/>
    <w:rsid w:val="002F294E"/>
    <w:rsid w:val="003167E2"/>
    <w:rsid w:val="003301AE"/>
    <w:rsid w:val="00361AB0"/>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70650"/>
    <w:rsid w:val="004902C6"/>
    <w:rsid w:val="00494573"/>
    <w:rsid w:val="004A5AF0"/>
    <w:rsid w:val="004B1BA5"/>
    <w:rsid w:val="004B7BC3"/>
    <w:rsid w:val="004C20A3"/>
    <w:rsid w:val="004D3C2F"/>
    <w:rsid w:val="004D5F39"/>
    <w:rsid w:val="004E51DD"/>
    <w:rsid w:val="004E5D2B"/>
    <w:rsid w:val="004F24E2"/>
    <w:rsid w:val="0051388A"/>
    <w:rsid w:val="00520C5A"/>
    <w:rsid w:val="00531FD1"/>
    <w:rsid w:val="005336FE"/>
    <w:rsid w:val="00536F4F"/>
    <w:rsid w:val="005414A2"/>
    <w:rsid w:val="0056226C"/>
    <w:rsid w:val="00573BD9"/>
    <w:rsid w:val="00576615"/>
    <w:rsid w:val="00587292"/>
    <w:rsid w:val="0059465A"/>
    <w:rsid w:val="005A2B5B"/>
    <w:rsid w:val="005B0280"/>
    <w:rsid w:val="005B119D"/>
    <w:rsid w:val="005B5240"/>
    <w:rsid w:val="005B707F"/>
    <w:rsid w:val="005C0E53"/>
    <w:rsid w:val="005C414B"/>
    <w:rsid w:val="005C4A05"/>
    <w:rsid w:val="005E23D4"/>
    <w:rsid w:val="005E2826"/>
    <w:rsid w:val="005E3704"/>
    <w:rsid w:val="005F4F5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76B"/>
    <w:rsid w:val="006B18C5"/>
    <w:rsid w:val="006D3591"/>
    <w:rsid w:val="006D4D71"/>
    <w:rsid w:val="006D5BC6"/>
    <w:rsid w:val="006E49E3"/>
    <w:rsid w:val="00712ADB"/>
    <w:rsid w:val="00714A6C"/>
    <w:rsid w:val="00722BA8"/>
    <w:rsid w:val="00740A90"/>
    <w:rsid w:val="00741BFD"/>
    <w:rsid w:val="0074446C"/>
    <w:rsid w:val="0074625A"/>
    <w:rsid w:val="0075269D"/>
    <w:rsid w:val="00761E17"/>
    <w:rsid w:val="0076256E"/>
    <w:rsid w:val="00771CC1"/>
    <w:rsid w:val="00782050"/>
    <w:rsid w:val="0078280A"/>
    <w:rsid w:val="00783235"/>
    <w:rsid w:val="00783F03"/>
    <w:rsid w:val="00786E45"/>
    <w:rsid w:val="0079663E"/>
    <w:rsid w:val="007A163E"/>
    <w:rsid w:val="007A3BDE"/>
    <w:rsid w:val="007C3507"/>
    <w:rsid w:val="007C601B"/>
    <w:rsid w:val="007C7BD9"/>
    <w:rsid w:val="007D0623"/>
    <w:rsid w:val="007D0BE7"/>
    <w:rsid w:val="007D7B8A"/>
    <w:rsid w:val="007F60AF"/>
    <w:rsid w:val="00807B2C"/>
    <w:rsid w:val="00812E50"/>
    <w:rsid w:val="00817123"/>
    <w:rsid w:val="008201B6"/>
    <w:rsid w:val="00821D84"/>
    <w:rsid w:val="00824D2F"/>
    <w:rsid w:val="0083069B"/>
    <w:rsid w:val="008310AE"/>
    <w:rsid w:val="008449A7"/>
    <w:rsid w:val="00845E4A"/>
    <w:rsid w:val="00851ECF"/>
    <w:rsid w:val="008674C1"/>
    <w:rsid w:val="00874356"/>
    <w:rsid w:val="008801C6"/>
    <w:rsid w:val="00883E7D"/>
    <w:rsid w:val="0089215A"/>
    <w:rsid w:val="008A0EDA"/>
    <w:rsid w:val="008B57C4"/>
    <w:rsid w:val="008C6757"/>
    <w:rsid w:val="008D23DF"/>
    <w:rsid w:val="008D6C97"/>
    <w:rsid w:val="008E2930"/>
    <w:rsid w:val="008F3CEE"/>
    <w:rsid w:val="008F7A51"/>
    <w:rsid w:val="009022A5"/>
    <w:rsid w:val="00907061"/>
    <w:rsid w:val="009129F1"/>
    <w:rsid w:val="009177AB"/>
    <w:rsid w:val="00921402"/>
    <w:rsid w:val="0092588B"/>
    <w:rsid w:val="00931AEB"/>
    <w:rsid w:val="00931EE1"/>
    <w:rsid w:val="009352C9"/>
    <w:rsid w:val="00964813"/>
    <w:rsid w:val="00965126"/>
    <w:rsid w:val="0097074B"/>
    <w:rsid w:val="00994919"/>
    <w:rsid w:val="009A020D"/>
    <w:rsid w:val="009A5FF0"/>
    <w:rsid w:val="009B0664"/>
    <w:rsid w:val="009B4236"/>
    <w:rsid w:val="009C41D2"/>
    <w:rsid w:val="009D02A5"/>
    <w:rsid w:val="009D143C"/>
    <w:rsid w:val="009E54C7"/>
    <w:rsid w:val="009E6D9A"/>
    <w:rsid w:val="009F21B3"/>
    <w:rsid w:val="009F21F7"/>
    <w:rsid w:val="00A00395"/>
    <w:rsid w:val="00A11261"/>
    <w:rsid w:val="00A137BC"/>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80C"/>
    <w:rsid w:val="00AF58BA"/>
    <w:rsid w:val="00B0021B"/>
    <w:rsid w:val="00B03B39"/>
    <w:rsid w:val="00B068B5"/>
    <w:rsid w:val="00B06BEE"/>
    <w:rsid w:val="00B15200"/>
    <w:rsid w:val="00B332F8"/>
    <w:rsid w:val="00B3422D"/>
    <w:rsid w:val="00B42A26"/>
    <w:rsid w:val="00B503AA"/>
    <w:rsid w:val="00B72FC6"/>
    <w:rsid w:val="00B7349A"/>
    <w:rsid w:val="00B813E5"/>
    <w:rsid w:val="00B82EAD"/>
    <w:rsid w:val="00B86A53"/>
    <w:rsid w:val="00BA1BE5"/>
    <w:rsid w:val="00BB1357"/>
    <w:rsid w:val="00BB1560"/>
    <w:rsid w:val="00BB7453"/>
    <w:rsid w:val="00BB7698"/>
    <w:rsid w:val="00BD1257"/>
    <w:rsid w:val="00BD74AC"/>
    <w:rsid w:val="00BF2481"/>
    <w:rsid w:val="00BF268C"/>
    <w:rsid w:val="00BF739D"/>
    <w:rsid w:val="00C000DF"/>
    <w:rsid w:val="00C04247"/>
    <w:rsid w:val="00C06F03"/>
    <w:rsid w:val="00C11539"/>
    <w:rsid w:val="00C17DBD"/>
    <w:rsid w:val="00C23689"/>
    <w:rsid w:val="00C25760"/>
    <w:rsid w:val="00C404CB"/>
    <w:rsid w:val="00C41AA1"/>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4D36"/>
    <w:rsid w:val="00D25E94"/>
    <w:rsid w:val="00D26D28"/>
    <w:rsid w:val="00D27DAE"/>
    <w:rsid w:val="00D432A9"/>
    <w:rsid w:val="00D536E3"/>
    <w:rsid w:val="00D56D4E"/>
    <w:rsid w:val="00D627C1"/>
    <w:rsid w:val="00D736F0"/>
    <w:rsid w:val="00D767EA"/>
    <w:rsid w:val="00D77CFC"/>
    <w:rsid w:val="00D82483"/>
    <w:rsid w:val="00D83A57"/>
    <w:rsid w:val="00D872F8"/>
    <w:rsid w:val="00D93128"/>
    <w:rsid w:val="00D96B8F"/>
    <w:rsid w:val="00DA31DC"/>
    <w:rsid w:val="00DA4550"/>
    <w:rsid w:val="00DB1804"/>
    <w:rsid w:val="00DB3C73"/>
    <w:rsid w:val="00DC1E3B"/>
    <w:rsid w:val="00DE6688"/>
    <w:rsid w:val="00DE6F9B"/>
    <w:rsid w:val="00DF036B"/>
    <w:rsid w:val="00E01918"/>
    <w:rsid w:val="00E129C4"/>
    <w:rsid w:val="00E34311"/>
    <w:rsid w:val="00E350BE"/>
    <w:rsid w:val="00E47BC4"/>
    <w:rsid w:val="00E53864"/>
    <w:rsid w:val="00E53CC3"/>
    <w:rsid w:val="00E54BAF"/>
    <w:rsid w:val="00E57C7E"/>
    <w:rsid w:val="00E61173"/>
    <w:rsid w:val="00E74C4A"/>
    <w:rsid w:val="00E83A4B"/>
    <w:rsid w:val="00E86C4C"/>
    <w:rsid w:val="00E909FE"/>
    <w:rsid w:val="00E90E21"/>
    <w:rsid w:val="00E936DD"/>
    <w:rsid w:val="00EA2E59"/>
    <w:rsid w:val="00EA44F0"/>
    <w:rsid w:val="00EA6E14"/>
    <w:rsid w:val="00EB3D70"/>
    <w:rsid w:val="00EC1D0F"/>
    <w:rsid w:val="00ED0D98"/>
    <w:rsid w:val="00ED441B"/>
    <w:rsid w:val="00ED54EC"/>
    <w:rsid w:val="00ED7CF4"/>
    <w:rsid w:val="00EE06A7"/>
    <w:rsid w:val="00F206B1"/>
    <w:rsid w:val="00F33F9F"/>
    <w:rsid w:val="00F3603C"/>
    <w:rsid w:val="00F508D3"/>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581</Words>
  <Characters>4255</Characters>
  <Application>Microsoft Office Word</Application>
  <DocSecurity>4</DocSecurity>
  <Lines>35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2023-05-15T07:42:00Z</cp:lastPrinted>
  <dcterms:created xsi:type="dcterms:W3CDTF">2023-06-08T13:46:00Z</dcterms:created>
  <dcterms:modified xsi:type="dcterms:W3CDTF">2023-06-08T13:46:00Z</dcterms:modified>
</cp:coreProperties>
</file>