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04120" w14:textId="77777777" w:rsidR="009D34DA" w:rsidRDefault="004676E4" w:rsidP="00990FCE">
      <w:pPr>
        <w:pStyle w:val="Pavadinimas"/>
        <w:rPr>
          <w:b w:val="0"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E04135" wp14:editId="4EE04136">
            <wp:extent cx="491490" cy="569595"/>
            <wp:effectExtent l="0" t="0" r="3810" b="190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4121" w14:textId="77777777" w:rsidR="00990FCE" w:rsidRPr="0015611C" w:rsidRDefault="00990FCE" w:rsidP="00990FCE">
      <w:pPr>
        <w:pStyle w:val="Pavadinimas"/>
        <w:rPr>
          <w:b w:val="0"/>
          <w:sz w:val="24"/>
          <w:szCs w:val="24"/>
        </w:rPr>
      </w:pPr>
    </w:p>
    <w:p w14:paraId="4EE04122" w14:textId="77777777" w:rsidR="009D34DA" w:rsidRPr="00BE087D" w:rsidRDefault="009D34DA" w:rsidP="00990FCE">
      <w:pPr>
        <w:pStyle w:val="Pavadinimas"/>
        <w:rPr>
          <w:sz w:val="28"/>
          <w:szCs w:val="28"/>
        </w:rPr>
      </w:pPr>
      <w:r w:rsidRPr="00BE087D">
        <w:rPr>
          <w:sz w:val="28"/>
          <w:szCs w:val="28"/>
        </w:rPr>
        <w:t>PANEVĖŽIO MIESTO SAVIVALDYBĖS TARYBA</w:t>
      </w:r>
    </w:p>
    <w:p w14:paraId="4EE04123" w14:textId="77777777" w:rsidR="009D34DA" w:rsidRDefault="009D34DA" w:rsidP="00990FCE">
      <w:pPr>
        <w:jc w:val="center"/>
        <w:rPr>
          <w:sz w:val="24"/>
        </w:rPr>
      </w:pPr>
    </w:p>
    <w:p w14:paraId="4EE04124" w14:textId="77777777" w:rsidR="00990FCE" w:rsidRPr="00BE087D" w:rsidRDefault="00990FCE" w:rsidP="00990FCE">
      <w:pPr>
        <w:pStyle w:val="Antrat2"/>
        <w:rPr>
          <w:sz w:val="24"/>
          <w:szCs w:val="24"/>
        </w:rPr>
      </w:pPr>
      <w:r w:rsidRPr="00BE087D">
        <w:rPr>
          <w:sz w:val="24"/>
          <w:szCs w:val="24"/>
        </w:rPr>
        <w:t>SPRENDIMAS</w:t>
      </w:r>
    </w:p>
    <w:p w14:paraId="4EE04125" w14:textId="77777777" w:rsidR="00990FCE" w:rsidRPr="00C155A4" w:rsidRDefault="00990FCE" w:rsidP="00990FCE">
      <w:pPr>
        <w:jc w:val="center"/>
        <w:rPr>
          <w:sz w:val="24"/>
          <w:szCs w:val="24"/>
        </w:rPr>
      </w:pPr>
      <w:r w:rsidRPr="00C155A4">
        <w:rPr>
          <w:b/>
          <w:caps/>
          <w:sz w:val="24"/>
          <w:szCs w:val="24"/>
        </w:rPr>
        <w:t xml:space="preserve">DĖL </w:t>
      </w:r>
      <w:r>
        <w:rPr>
          <w:b/>
          <w:caps/>
          <w:sz w:val="24"/>
          <w:szCs w:val="24"/>
        </w:rPr>
        <w:t>atstovų delegavimo į PANEVĖŽIO</w:t>
      </w:r>
      <w:r w:rsidRPr="00C155A4">
        <w:rPr>
          <w:b/>
          <w:caps/>
          <w:sz w:val="24"/>
          <w:szCs w:val="24"/>
        </w:rPr>
        <w:t xml:space="preserve"> miesto integruotos teritorijų vystymo programos įgyvendinimo koordinavimo grupę</w:t>
      </w:r>
    </w:p>
    <w:p w14:paraId="4EE04126" w14:textId="77777777" w:rsidR="00990FCE" w:rsidRDefault="00990FCE" w:rsidP="00990FCE">
      <w:pPr>
        <w:jc w:val="center"/>
        <w:rPr>
          <w:sz w:val="24"/>
        </w:rPr>
      </w:pPr>
    </w:p>
    <w:p w14:paraId="4EE04127" w14:textId="77777777" w:rsidR="009D34DA" w:rsidRDefault="00C155A4" w:rsidP="00990FCE">
      <w:pPr>
        <w:jc w:val="center"/>
        <w:rPr>
          <w:sz w:val="24"/>
        </w:rPr>
      </w:pPr>
      <w:r>
        <w:rPr>
          <w:sz w:val="24"/>
        </w:rPr>
        <w:t>2016 m. balandžio</w:t>
      </w:r>
      <w:r w:rsidR="009D34DA">
        <w:rPr>
          <w:sz w:val="24"/>
        </w:rPr>
        <w:t xml:space="preserve"> </w:t>
      </w:r>
      <w:r w:rsidR="00990FCE">
        <w:rPr>
          <w:sz w:val="24"/>
        </w:rPr>
        <w:t>29</w:t>
      </w:r>
      <w:r w:rsidR="009D34DA">
        <w:rPr>
          <w:sz w:val="24"/>
        </w:rPr>
        <w:t xml:space="preserve"> d. Nr.</w:t>
      </w:r>
      <w:r w:rsidR="00990FCE">
        <w:rPr>
          <w:sz w:val="24"/>
        </w:rPr>
        <w:t xml:space="preserve"> 1-1</w:t>
      </w:r>
      <w:r w:rsidR="00E72BE0">
        <w:rPr>
          <w:sz w:val="24"/>
        </w:rPr>
        <w:t>13</w:t>
      </w:r>
    </w:p>
    <w:p w14:paraId="4EE04128" w14:textId="77777777" w:rsidR="009D34DA" w:rsidRDefault="009D34DA" w:rsidP="00990FCE">
      <w:pPr>
        <w:pStyle w:val="Antrat3"/>
        <w:rPr>
          <w:sz w:val="24"/>
          <w:szCs w:val="24"/>
        </w:rPr>
      </w:pPr>
      <w:r w:rsidRPr="00C155A4">
        <w:rPr>
          <w:sz w:val="24"/>
          <w:szCs w:val="24"/>
        </w:rPr>
        <w:t>Panevėžys</w:t>
      </w:r>
    </w:p>
    <w:p w14:paraId="4EE04129" w14:textId="77777777" w:rsidR="00F75D77" w:rsidRPr="00990FCE" w:rsidRDefault="00F75D77" w:rsidP="00990FCE">
      <w:pPr>
        <w:jc w:val="center"/>
        <w:rPr>
          <w:sz w:val="24"/>
          <w:szCs w:val="24"/>
        </w:rPr>
      </w:pPr>
    </w:p>
    <w:p w14:paraId="4EE0412A" w14:textId="77777777" w:rsidR="00990FCE" w:rsidRPr="00990FCE" w:rsidRDefault="00990FCE" w:rsidP="00990FCE">
      <w:pPr>
        <w:jc w:val="center"/>
        <w:rPr>
          <w:sz w:val="24"/>
          <w:szCs w:val="24"/>
        </w:rPr>
      </w:pPr>
    </w:p>
    <w:p w14:paraId="4EE0412B" w14:textId="77777777" w:rsidR="00C155A4" w:rsidRPr="00C155A4" w:rsidRDefault="00C155A4" w:rsidP="00990FCE">
      <w:pPr>
        <w:tabs>
          <w:tab w:val="left" w:pos="912"/>
        </w:tabs>
        <w:spacing w:line="360" w:lineRule="auto"/>
        <w:ind w:firstLine="851"/>
        <w:jc w:val="both"/>
        <w:rPr>
          <w:sz w:val="24"/>
          <w:szCs w:val="24"/>
        </w:rPr>
      </w:pPr>
      <w:r w:rsidRPr="00C155A4">
        <w:rPr>
          <w:sz w:val="24"/>
          <w:szCs w:val="24"/>
        </w:rPr>
        <w:t>Vadovaudamasi Integruotų teritorijų vystymo programų rengimo ir įgyvendinimo gairių, patvirtintų Lietuvos Respublikos vidaus reikalų ministro 2014 m. liepos 11 d. įsakymu Nr.</w:t>
      </w:r>
      <w:r w:rsidR="00C45334">
        <w:rPr>
          <w:sz w:val="24"/>
          <w:szCs w:val="24"/>
        </w:rPr>
        <w:t xml:space="preserve"> </w:t>
      </w:r>
      <w:r w:rsidRPr="00C155A4">
        <w:rPr>
          <w:sz w:val="24"/>
          <w:szCs w:val="24"/>
        </w:rPr>
        <w:t xml:space="preserve">1V-480, 28 punktu, Panevėžio miesto savivaldybės taryba </w:t>
      </w:r>
      <w:r w:rsidR="00990FCE">
        <w:rPr>
          <w:sz w:val="24"/>
          <w:szCs w:val="24"/>
        </w:rPr>
        <w:t xml:space="preserve"> </w:t>
      </w:r>
      <w:r w:rsidR="00990FCE" w:rsidRPr="00F025A9">
        <w:rPr>
          <w:sz w:val="24"/>
          <w:szCs w:val="24"/>
        </w:rPr>
        <w:t>n u s p r e n d ž i a:</w:t>
      </w:r>
    </w:p>
    <w:p w14:paraId="4EE0412C" w14:textId="77777777" w:rsidR="00C155A4" w:rsidRPr="00C155A4" w:rsidRDefault="00C155A4" w:rsidP="00990FCE">
      <w:pPr>
        <w:spacing w:line="360" w:lineRule="auto"/>
        <w:ind w:firstLine="851"/>
        <w:jc w:val="both"/>
        <w:rPr>
          <w:sz w:val="24"/>
          <w:szCs w:val="24"/>
        </w:rPr>
      </w:pPr>
      <w:r w:rsidRPr="00027FC2">
        <w:rPr>
          <w:sz w:val="24"/>
          <w:szCs w:val="24"/>
        </w:rPr>
        <w:t>1.</w:t>
      </w:r>
      <w:r w:rsidR="00027FC2">
        <w:rPr>
          <w:sz w:val="24"/>
          <w:szCs w:val="24"/>
        </w:rPr>
        <w:t xml:space="preserve"> </w:t>
      </w:r>
      <w:r w:rsidRPr="00C155A4">
        <w:rPr>
          <w:sz w:val="24"/>
          <w:szCs w:val="24"/>
        </w:rPr>
        <w:t xml:space="preserve">Deleguoti į </w:t>
      </w:r>
      <w:r>
        <w:rPr>
          <w:sz w:val="24"/>
          <w:szCs w:val="24"/>
        </w:rPr>
        <w:t>Panevėžio</w:t>
      </w:r>
      <w:r w:rsidRPr="00C155A4">
        <w:rPr>
          <w:sz w:val="24"/>
          <w:szCs w:val="24"/>
        </w:rPr>
        <w:t xml:space="preserve"> miesto integruotos teritorijų vystymo programos įgyvendinimo koordinavimo darbo grupę programai koordinuoti, veiksmams, susijusiems su programos įgyvendinimu, suderinti tarp ministerijų ir </w:t>
      </w:r>
      <w:r w:rsidR="00027FC2">
        <w:rPr>
          <w:sz w:val="24"/>
          <w:szCs w:val="24"/>
        </w:rPr>
        <w:t>S</w:t>
      </w:r>
      <w:r w:rsidRPr="00C155A4">
        <w:rPr>
          <w:sz w:val="24"/>
          <w:szCs w:val="24"/>
        </w:rPr>
        <w:t>avivaldybės, programos pakeitimams suderinti:</w:t>
      </w:r>
    </w:p>
    <w:p w14:paraId="4EE0412D" w14:textId="77777777" w:rsidR="00C155A4" w:rsidRPr="00C155A4" w:rsidRDefault="00773BC2" w:rsidP="00990FC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Tomą Jukną, Panevėžio miesto savivaldybės administracijos direktorių, o jo ligos, atostogų ar komandiruočių metu – Ramūną Vyžintą, Panevėžio miesto savivaldybės administracijos direktoriaus pavaduotoją;</w:t>
      </w:r>
    </w:p>
    <w:p w14:paraId="4EE0412E" w14:textId="77777777" w:rsidR="00C155A4" w:rsidRPr="00C155A4" w:rsidRDefault="00773BC2" w:rsidP="00990FC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Liną Bareikienę, Panevėžio miesto savivaldybės administracijos Investicijų skyriaus vedėjo pavaduotoją;</w:t>
      </w:r>
    </w:p>
    <w:p w14:paraId="4EE0412F" w14:textId="77777777" w:rsidR="00C155A4" w:rsidRPr="00C155A4" w:rsidRDefault="00773BC2" w:rsidP="00990FC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Donatą Mickevičių, Panevėžio miesto savivaldybės administracijos Investicijų skyriaus vyriausiąjį specialistą.</w:t>
      </w:r>
    </w:p>
    <w:p w14:paraId="4EE04130" w14:textId="77777777" w:rsidR="006F6709" w:rsidRPr="00D865C1" w:rsidRDefault="00C155A4" w:rsidP="002A5B26">
      <w:pPr>
        <w:spacing w:line="360" w:lineRule="auto"/>
        <w:ind w:firstLine="851"/>
        <w:jc w:val="both"/>
        <w:rPr>
          <w:sz w:val="24"/>
          <w:szCs w:val="24"/>
        </w:rPr>
      </w:pPr>
      <w:r w:rsidRPr="00D865C1">
        <w:rPr>
          <w:sz w:val="24"/>
          <w:szCs w:val="24"/>
        </w:rPr>
        <w:t>2.</w:t>
      </w:r>
      <w:r w:rsidR="00027FC2" w:rsidRPr="00D865C1">
        <w:rPr>
          <w:sz w:val="24"/>
          <w:szCs w:val="24"/>
        </w:rPr>
        <w:t xml:space="preserve"> </w:t>
      </w:r>
      <w:r w:rsidRPr="00D865C1">
        <w:rPr>
          <w:sz w:val="24"/>
          <w:szCs w:val="24"/>
        </w:rPr>
        <w:t xml:space="preserve">Deleguoti į </w:t>
      </w:r>
      <w:r w:rsidR="00773BC2" w:rsidRPr="00D865C1">
        <w:rPr>
          <w:sz w:val="24"/>
          <w:szCs w:val="24"/>
        </w:rPr>
        <w:t>Panevėžio</w:t>
      </w:r>
      <w:r w:rsidRPr="00D865C1">
        <w:rPr>
          <w:sz w:val="24"/>
          <w:szCs w:val="24"/>
        </w:rPr>
        <w:t xml:space="preserve"> miesto integruotos teritorijų vystymo programos įgyvendinimo koordinavimo darbo grupę dalyvauti </w:t>
      </w:r>
      <w:r w:rsidR="00773BC2" w:rsidRPr="00D865C1">
        <w:rPr>
          <w:sz w:val="24"/>
          <w:szCs w:val="24"/>
        </w:rPr>
        <w:t xml:space="preserve">stebėtojų teisėmis Panevėžio miesto </w:t>
      </w:r>
      <w:r w:rsidR="00D11648" w:rsidRPr="00D865C1">
        <w:rPr>
          <w:sz w:val="24"/>
          <w:szCs w:val="24"/>
        </w:rPr>
        <w:t>savivaldybės tarybos</w:t>
      </w:r>
      <w:r w:rsidR="00773BC2" w:rsidRPr="00D865C1">
        <w:rPr>
          <w:sz w:val="24"/>
          <w:szCs w:val="24"/>
        </w:rPr>
        <w:t xml:space="preserve"> </w:t>
      </w:r>
      <w:r w:rsidR="002A5B26" w:rsidRPr="00D865C1">
        <w:rPr>
          <w:sz w:val="24"/>
          <w:szCs w:val="24"/>
        </w:rPr>
        <w:t xml:space="preserve">   </w:t>
      </w:r>
      <w:r w:rsidR="00447B15" w:rsidRPr="00D865C1">
        <w:rPr>
          <w:sz w:val="24"/>
          <w:szCs w:val="24"/>
        </w:rPr>
        <w:t>atstov</w:t>
      </w:r>
      <w:r w:rsidR="002A5B26" w:rsidRPr="00D865C1">
        <w:rPr>
          <w:sz w:val="24"/>
          <w:szCs w:val="24"/>
        </w:rPr>
        <w:t>ę Daivą Gasiūnienę, Panevėžio miesto savivaldybės administracijos Architektūros ir urbanistikos skyriaus vedėją.</w:t>
      </w:r>
    </w:p>
    <w:p w14:paraId="4EE04131" w14:textId="77777777" w:rsidR="006F6709" w:rsidRPr="00990FCE" w:rsidRDefault="006F6709" w:rsidP="006F6709">
      <w:pPr>
        <w:jc w:val="both"/>
        <w:rPr>
          <w:sz w:val="24"/>
          <w:szCs w:val="24"/>
        </w:rPr>
      </w:pPr>
    </w:p>
    <w:p w14:paraId="4EE04132" w14:textId="77777777" w:rsidR="006F6709" w:rsidRDefault="006F6709" w:rsidP="006F6709">
      <w:pPr>
        <w:jc w:val="both"/>
        <w:rPr>
          <w:sz w:val="24"/>
          <w:szCs w:val="24"/>
        </w:rPr>
      </w:pPr>
    </w:p>
    <w:p w14:paraId="4EE04133" w14:textId="77777777" w:rsidR="002A5B26" w:rsidRPr="00990FCE" w:rsidRDefault="002A5B26" w:rsidP="006F6709">
      <w:pPr>
        <w:jc w:val="both"/>
        <w:rPr>
          <w:sz w:val="24"/>
          <w:szCs w:val="24"/>
        </w:rPr>
      </w:pPr>
    </w:p>
    <w:p w14:paraId="4EE04134" w14:textId="77777777" w:rsidR="009D34DA" w:rsidRDefault="006F6709" w:rsidP="00990FCE">
      <w:pPr>
        <w:tabs>
          <w:tab w:val="left" w:pos="6946"/>
        </w:tabs>
      </w:pPr>
      <w:r w:rsidRPr="00990FCE">
        <w:rPr>
          <w:sz w:val="24"/>
          <w:szCs w:val="24"/>
        </w:rPr>
        <w:t>Savivaldybės meras</w:t>
      </w:r>
      <w:r w:rsidRPr="00990FCE">
        <w:rPr>
          <w:sz w:val="24"/>
          <w:szCs w:val="24"/>
        </w:rPr>
        <w:tab/>
        <w:t>Rytis Mykolas Račkauskas</w:t>
      </w:r>
    </w:p>
    <w:sectPr w:rsidR="009D34DA" w:rsidSect="00990FCE">
      <w:pgSz w:w="12240" w:h="15840" w:code="1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5534C"/>
    <w:multiLevelType w:val="hybridMultilevel"/>
    <w:tmpl w:val="CECE539C"/>
    <w:lvl w:ilvl="0" w:tplc="877406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DA"/>
    <w:rsid w:val="00027FC2"/>
    <w:rsid w:val="000C2A67"/>
    <w:rsid w:val="000E69A3"/>
    <w:rsid w:val="00255A38"/>
    <w:rsid w:val="00291A08"/>
    <w:rsid w:val="002A5B26"/>
    <w:rsid w:val="002D1E4F"/>
    <w:rsid w:val="00447B15"/>
    <w:rsid w:val="004676E4"/>
    <w:rsid w:val="00523512"/>
    <w:rsid w:val="00567174"/>
    <w:rsid w:val="00654146"/>
    <w:rsid w:val="00655A60"/>
    <w:rsid w:val="006E380A"/>
    <w:rsid w:val="006F18B2"/>
    <w:rsid w:val="006F6709"/>
    <w:rsid w:val="00773BC2"/>
    <w:rsid w:val="007F6504"/>
    <w:rsid w:val="008F1A94"/>
    <w:rsid w:val="00933C47"/>
    <w:rsid w:val="00990FCE"/>
    <w:rsid w:val="009D34DA"/>
    <w:rsid w:val="009E5E25"/>
    <w:rsid w:val="00C155A4"/>
    <w:rsid w:val="00C45334"/>
    <w:rsid w:val="00C56ECB"/>
    <w:rsid w:val="00C61DFC"/>
    <w:rsid w:val="00C94D7E"/>
    <w:rsid w:val="00CE69DC"/>
    <w:rsid w:val="00D11648"/>
    <w:rsid w:val="00D659E3"/>
    <w:rsid w:val="00D865C1"/>
    <w:rsid w:val="00E33B6A"/>
    <w:rsid w:val="00E72BE0"/>
    <w:rsid w:val="00F14A5E"/>
    <w:rsid w:val="00F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04120"/>
  <w15:docId w15:val="{05C3D81B-0C7E-4CE7-9B23-CC75BADB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34DA"/>
    <w:rPr>
      <w:rFonts w:eastAsia="Calibri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9D34DA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9D34DA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9D34DA"/>
    <w:rPr>
      <w:rFonts w:eastAsia="Calibri"/>
      <w:b/>
      <w:lang w:val="lt-LT" w:eastAsia="en-US" w:bidi="ar-SA"/>
    </w:rPr>
  </w:style>
  <w:style w:type="character" w:customStyle="1" w:styleId="Antrat3Diagrama">
    <w:name w:val="Antraštė 3 Diagrama"/>
    <w:link w:val="Antrat3"/>
    <w:locked/>
    <w:rsid w:val="009D34DA"/>
    <w:rPr>
      <w:rFonts w:eastAsia="Calibri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9D34DA"/>
    <w:pPr>
      <w:jc w:val="center"/>
    </w:pPr>
    <w:rPr>
      <w:b/>
    </w:rPr>
  </w:style>
  <w:style w:type="character" w:customStyle="1" w:styleId="PavadinimasDiagrama">
    <w:name w:val="Pavadinimas Diagrama"/>
    <w:link w:val="Pavadinimas"/>
    <w:locked/>
    <w:rsid w:val="009D34DA"/>
    <w:rPr>
      <w:rFonts w:eastAsia="Calibri"/>
      <w:b/>
      <w:lang w:val="lt-LT" w:eastAsia="en-US" w:bidi="ar-SA"/>
    </w:rPr>
  </w:style>
  <w:style w:type="paragraph" w:styleId="Paantrat">
    <w:name w:val="Subtitle"/>
    <w:basedOn w:val="prastasis"/>
    <w:link w:val="PaantratDiagrama"/>
    <w:qFormat/>
    <w:rsid w:val="009D34DA"/>
    <w:pPr>
      <w:jc w:val="center"/>
    </w:pPr>
    <w:rPr>
      <w:b/>
    </w:rPr>
  </w:style>
  <w:style w:type="character" w:customStyle="1" w:styleId="PaantratDiagrama">
    <w:name w:val="Paantraštė Diagrama"/>
    <w:link w:val="Paantrat"/>
    <w:locked/>
    <w:rsid w:val="009D34DA"/>
    <w:rPr>
      <w:rFonts w:eastAsia="Calibri"/>
      <w:b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C56E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56EC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Nijole2</dc:creator>
  <cp:lastModifiedBy>Diana Brazdžiunienė</cp:lastModifiedBy>
  <cp:revision>2</cp:revision>
  <cp:lastPrinted>2016-04-29T11:24:00Z</cp:lastPrinted>
  <dcterms:created xsi:type="dcterms:W3CDTF">2023-06-12T04:52:00Z</dcterms:created>
  <dcterms:modified xsi:type="dcterms:W3CDTF">2023-06-12T04:52:00Z</dcterms:modified>
</cp:coreProperties>
</file>