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35BA9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4DB3B05" wp14:editId="5974044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04022" w14:textId="77777777" w:rsidR="005C41AC" w:rsidRPr="005C41AC" w:rsidRDefault="005C41AC" w:rsidP="005C41AC">
      <w:pPr>
        <w:jc w:val="center"/>
        <w:rPr>
          <w:szCs w:val="24"/>
        </w:rPr>
      </w:pPr>
    </w:p>
    <w:p w14:paraId="37F914B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99DA64C" w14:textId="77777777" w:rsidR="005C41AC" w:rsidRPr="005C41AC" w:rsidRDefault="005C41AC" w:rsidP="00571BF3">
      <w:pPr>
        <w:keepNext/>
        <w:jc w:val="center"/>
        <w:outlineLvl w:val="1"/>
      </w:pPr>
    </w:p>
    <w:p w14:paraId="60019350" w14:textId="77777777" w:rsidR="005C41AC" w:rsidRPr="005C41AC" w:rsidRDefault="005C41AC" w:rsidP="00571BF3">
      <w:pPr>
        <w:keepNext/>
        <w:jc w:val="center"/>
        <w:outlineLvl w:val="1"/>
      </w:pPr>
    </w:p>
    <w:p w14:paraId="377D5ED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D7226FD" w14:textId="77777777" w:rsidR="000B2BE5" w:rsidRPr="00A24025" w:rsidRDefault="000B2BE5" w:rsidP="000B2BE5">
      <w:pPr>
        <w:pStyle w:val="Antrat1"/>
      </w:pPr>
      <w:r>
        <w:t xml:space="preserve">DĖL </w:t>
      </w:r>
      <w:r w:rsidRPr="00A24025">
        <w:t>SAVIVALDYBĖS TARYBOS 202</w:t>
      </w:r>
      <w:r>
        <w:t>3</w:t>
      </w:r>
      <w:r w:rsidRPr="00A24025">
        <w:t xml:space="preserve"> M. </w:t>
      </w:r>
      <w:r>
        <w:t>SAUSIO</w:t>
      </w:r>
      <w:r w:rsidRPr="00A24025">
        <w:t xml:space="preserve"> </w:t>
      </w:r>
      <w:r>
        <w:t xml:space="preserve">23 </w:t>
      </w:r>
      <w:r w:rsidRPr="00A24025">
        <w:t xml:space="preserve">D. SPRENDIMO NR. 1-2 </w:t>
      </w:r>
    </w:p>
    <w:p w14:paraId="1F4EB08C" w14:textId="77777777" w:rsidR="000B2BE5" w:rsidRPr="00A24025" w:rsidRDefault="000B2BE5" w:rsidP="000B2BE5">
      <w:pPr>
        <w:jc w:val="center"/>
        <w:rPr>
          <w:b/>
        </w:rPr>
      </w:pPr>
      <w:r w:rsidRPr="00A24025">
        <w:rPr>
          <w:b/>
        </w:rPr>
        <w:t>„DĖL PANEVĖŽIO MIESTO SAVIVALDYBĖS 202</w:t>
      </w:r>
      <w:r>
        <w:rPr>
          <w:b/>
        </w:rPr>
        <w:t>3</w:t>
      </w:r>
      <w:r w:rsidRPr="00A24025">
        <w:rPr>
          <w:b/>
        </w:rPr>
        <w:t xml:space="preserve"> METŲ BIUDŽETO PATVIRTINIMO“ PAKEITIMO</w:t>
      </w:r>
    </w:p>
    <w:p w14:paraId="5FAD5FAF" w14:textId="2C2408CB" w:rsidR="0062551B" w:rsidRPr="00A562AA" w:rsidRDefault="0062551B" w:rsidP="005F44E3">
      <w:pPr>
        <w:pStyle w:val="Antrat1"/>
      </w:pPr>
    </w:p>
    <w:p w14:paraId="193CB224" w14:textId="77777777" w:rsidR="0062551B" w:rsidRDefault="0062551B" w:rsidP="003E58F0">
      <w:pPr>
        <w:jc w:val="center"/>
      </w:pPr>
    </w:p>
    <w:p w14:paraId="488AC25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birželio 16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TSP-238</w:t>
      </w:r>
      <w:r>
        <w:fldChar w:fldCharType="end"/>
      </w:r>
      <w:bookmarkEnd w:id="2"/>
    </w:p>
    <w:p w14:paraId="0E4DF3A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F88E6B1" w14:textId="77777777" w:rsidR="0062551B" w:rsidRDefault="0062551B" w:rsidP="002A7952">
      <w:pPr>
        <w:jc w:val="center"/>
      </w:pPr>
    </w:p>
    <w:p w14:paraId="220707C4" w14:textId="77777777" w:rsidR="0062551B" w:rsidRPr="00A562AA" w:rsidRDefault="0062551B" w:rsidP="002A7952">
      <w:pPr>
        <w:jc w:val="center"/>
      </w:pPr>
    </w:p>
    <w:p w14:paraId="4738D0CC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rPr>
          <w:szCs w:val="24"/>
        </w:rPr>
        <w:t xml:space="preserve">Vadovaudamasi Lietuvos Respublikos vietos savivaldos įstatymo 15 straipsnio 2 dalies 12 punktu ir Panevėžio miesto savivaldybės tarybos veiklos reglamento, patvirtinto Panevėžio miesto savivaldybės tarybos 2023 m. balandžio </w:t>
      </w:r>
      <w:r w:rsidRPr="00B328D4">
        <w:rPr>
          <w:color w:val="000000"/>
        </w:rPr>
        <w:t>20 d. sprendimu Nr. 1-103</w:t>
      </w:r>
      <w:r w:rsidRPr="00B328D4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punktu, Panevėžio miesto savivaldybės taryba</w:t>
      </w:r>
      <w:r w:rsidRPr="00B328D4">
        <w:t xml:space="preserve">  n u s p r e n d ž i a:</w:t>
      </w:r>
    </w:p>
    <w:p w14:paraId="69AEF49A" w14:textId="36C187AD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 Pakeisti Panevėžio miesto savivaldybės tarybos 2023 m. sausio 23 d. sprendimą Nr. 1-2 „Dėl Panevėžio miesto savivaldybės 2023 metų biudžeto patvirtinimo“ taip:</w:t>
      </w:r>
    </w:p>
    <w:p w14:paraId="77EAB79F" w14:textId="4DAEC96A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1.1. </w:t>
      </w:r>
      <w:r w:rsidR="002A7952">
        <w:rPr>
          <w:szCs w:val="24"/>
        </w:rPr>
        <w:t>P</w:t>
      </w:r>
      <w:r w:rsidRPr="00B328D4">
        <w:rPr>
          <w:szCs w:val="24"/>
        </w:rPr>
        <w:t>akeisti 1</w:t>
      </w:r>
      <w:r w:rsidR="002A7952">
        <w:rPr>
          <w:szCs w:val="24"/>
        </w:rPr>
        <w:t>, 2</w:t>
      </w:r>
      <w:r w:rsidRPr="00B328D4">
        <w:rPr>
          <w:szCs w:val="24"/>
        </w:rPr>
        <w:t xml:space="preserve"> punkt</w:t>
      </w:r>
      <w:r w:rsidR="002A7952">
        <w:rPr>
          <w:szCs w:val="24"/>
        </w:rPr>
        <w:t>us</w:t>
      </w:r>
      <w:r w:rsidRPr="00B328D4">
        <w:rPr>
          <w:szCs w:val="24"/>
        </w:rPr>
        <w:t xml:space="preserve"> ir j</w:t>
      </w:r>
      <w:r w:rsidR="002A7952">
        <w:rPr>
          <w:szCs w:val="24"/>
        </w:rPr>
        <w:t>uos</w:t>
      </w:r>
      <w:r w:rsidRPr="00B328D4">
        <w:rPr>
          <w:szCs w:val="24"/>
        </w:rPr>
        <w:t xml:space="preserve"> išdėstyti taip: </w:t>
      </w:r>
    </w:p>
    <w:p w14:paraId="02933C63" w14:textId="06C04BEA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„1. Patvirtinti Panevėžio miesto savivaldybės (toliau – Savivaldybė) 2023 metų biudžeto prognozuojamas pajamas – </w:t>
      </w:r>
      <w:r w:rsidR="00D01CBA" w:rsidRPr="00B328D4">
        <w:t>156852,6</w:t>
      </w:r>
      <w:r w:rsidRPr="00B328D4">
        <w:t xml:space="preserve"> </w:t>
      </w:r>
      <w:r w:rsidRPr="00B328D4">
        <w:rPr>
          <w:szCs w:val="24"/>
        </w:rPr>
        <w:t xml:space="preserve">tūkst. Eur, iš jų </w:t>
      </w:r>
      <w:r w:rsidR="00D01CBA" w:rsidRPr="00B328D4">
        <w:t>74832,9</w:t>
      </w:r>
      <w:r w:rsidRPr="00B328D4">
        <w:t xml:space="preserve"> </w:t>
      </w:r>
      <w:r w:rsidRPr="00B328D4">
        <w:rPr>
          <w:szCs w:val="24"/>
        </w:rPr>
        <w:t>tūkst. Eur dotacijas (1 priedas).</w:t>
      </w:r>
    </w:p>
    <w:p w14:paraId="05DF32CD" w14:textId="286F1E24" w:rsidR="000B2BE5" w:rsidRPr="00B328D4" w:rsidRDefault="000B2BE5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 w:rsidRPr="00B328D4">
        <w:rPr>
          <w:szCs w:val="24"/>
        </w:rPr>
        <w:t xml:space="preserve">2. </w:t>
      </w:r>
      <w:r w:rsidRPr="00B328D4">
        <w:t xml:space="preserve">Patvirtinti Savivaldybės biudžeto išlaidas – </w:t>
      </w:r>
      <w:r w:rsidR="00D01CBA" w:rsidRPr="00B328D4">
        <w:t>162518,4</w:t>
      </w:r>
      <w:r w:rsidRPr="00B328D4">
        <w:t xml:space="preserve"> tūkst. Eur, iš jų: 39360,3 tūkst. Eur – ugdymo reikmėms finansuoti, 6003,4 tūkst. Eur – valstybinėms (valstybės perduotoms savivaldybėms) funkcijoms atlikti, 2618,3 tūkst. Eur – mokykloms (klasėms arba grupėms), skirtoms šalies (regiono) mokiniams, turintiems specialiųjų ugdymosi poreikių, ir kitoms Savivaldybei perduotoms įstaigoms išlaikyti, 6716,0 tūkst. Eur – valstybės lėšos kapitalo investicijoms finansuoti, 6474,9 tūkst. Eur – valstybės lėšos vietinės reikšmės keliams (gatvėms) tiesti, taisyti, prižiūrėti ir saugaus eismo sąlygoms užtikrinti, 10112,1 tūkst. Eur – Europos Sąjungos finansinės paramos lėšos investicijų ir kitiems projektams finansuoti, 33,0 tūkst. Eur – Elenos Mezginaitės viešajai bibliotekai dokumentams įsigyti, 37,0 tūkst. Eur – kompleksinėms paslaugoms šeimai organizuoti, 111,2 tūkst. Eur – akredituotai vaikų dienos socialinei priežiūrai organizuoti, teikti ir administruoti, 557,1 tūkst. Eur – neformaliajam vaikų švietimui, 27,9 tūkst. Eur – asbesto turinčių gaminių atliekoms surinkti, transportuoti ir saugiai pašalinti, 8,9 tūkst. Eur – naudotoms </w:t>
      </w:r>
      <w:r w:rsidRPr="00B328D4">
        <w:lastRenderedPageBreak/>
        <w:t xml:space="preserve">padangoms, kurių turėtojo nustatyti neįmanoma arba kuris neegzistuoja, tvarkyti, 28,8 tūkst. Eur – individualiems antrinių žaliavų surinkimo konteineriams įsigyti, 317,3 tūkst. Eur – biologinių atliekų surinkimo priemonėms įsigyti, 38,3 tūkst. Eur – tekstilės atliekų surinkimo konteineriams įsigyti, 116,7 tūkst. Eur – ugdymo, maitinimo ir pavėžėjimo lėšos socialinę riziką patiriančių vaikų ikimokykliniam ugdymui užtikrinti, 240,3 tūkst. Eur – asmeninei pagalbai teikti ir administruoti, 434,5 tūkst. Eur – </w:t>
      </w:r>
      <w:r w:rsidRPr="00B328D4">
        <w:rPr>
          <w:rFonts w:ascii="LiberationSerif" w:hAnsi="LiberationSerif" w:cs="LiberationSerif"/>
        </w:rPr>
        <w:t>akredituotai socialinei reabilitacijai neįgaliesiems bendruomenėje organizuoti, teikti ir administruoti,</w:t>
      </w:r>
      <w:r w:rsidRPr="00B328D4">
        <w:t xml:space="preserve"> 0,1 tūkst. Eur – 20 procentų bazinės socialinės išmokos dydžio išmokai neįgaliesiems mokėti, </w:t>
      </w:r>
      <w:r w:rsidRPr="00B328D4">
        <w:rPr>
          <w:rFonts w:ascii="LiberationSerif" w:hAnsi="LiberationSerif" w:cs="LiberationSerif"/>
          <w:szCs w:val="24"/>
        </w:rPr>
        <w:t>158,3 tūkst. Eur – socialinių paslaugų srities darbuotojų minimaliesiems pareiginės algos pastoviosios dalies koeficientams didinti,</w:t>
      </w:r>
      <w:r w:rsidRPr="00B328D4">
        <w:t xml:space="preserve"> </w:t>
      </w:r>
      <w:r w:rsidR="00D01CBA" w:rsidRPr="00B328D4">
        <w:t>287,8</w:t>
      </w:r>
      <w:r w:rsidRPr="00B328D4">
        <w:t xml:space="preserve"> tūkst. Eur – kompensacijoms už būsto suteikimą užsieniečiams, pasitraukusiems iš Ukrainos dėl Rusijos Federacijos karinės agresijos, finansuoti, </w:t>
      </w:r>
      <w:r w:rsidR="00D01CBA" w:rsidRPr="00B328D4">
        <w:t>42,3</w:t>
      </w:r>
      <w:r w:rsidRPr="00B328D4">
        <w:t xml:space="preserve"> tūkst. Eur – vienkartinėms išmokoms įsikurti gyvenamojoje vietoje savivaldybės teritorijoje laikinąją apsaugą Lietuvos Respublikoje gavusiems užsieniečiams mokėti, 161,4 tūkst. Eur – būstų pritaikymui neįgaliesiems organizuoti, </w:t>
      </w:r>
      <w:r w:rsidRPr="00B328D4">
        <w:rPr>
          <w:rFonts w:cs="Arial"/>
          <w:lang w:eastAsia="lt-LT"/>
        </w:rPr>
        <w:t xml:space="preserve">42,3 tūkst. Eur – </w:t>
      </w:r>
      <w:r w:rsidRPr="00B328D4">
        <w:t xml:space="preserve">Socialinių paslaugų šakos kolektyvinės sutarties įsipareigojimams įgyvendinti, 5,5 tūkst. Eur – Savivaldybės patirtoms nepaprastosios padėties valdymo išlaidoms, susijusioms su užsieniečiais, pasitraukusiais iš Ukrainos dėl Rusijos Federacijos karinių veiksmų Ukrainoje, kompensuoti, </w:t>
      </w:r>
      <w:r w:rsidR="00D01CBA" w:rsidRPr="00B328D4">
        <w:t>126,3</w:t>
      </w:r>
      <w:r w:rsidRPr="00B328D4">
        <w:t xml:space="preserve"> tūkst. Eur – vaikams, atvykusiems į Lietuvos Respubliką iš Ukrainos dėl Rusijos Federacijos karinių veiksmų Ukrainoje, ugdyti ir pavėžėti į mokyklą ir atgal, 59,4 tūkst. Eur – </w:t>
      </w:r>
      <w:r w:rsidRPr="00B328D4">
        <w:rPr>
          <w:szCs w:val="24"/>
        </w:rPr>
        <w:t>bendruomeninei veiklai stiprinti, įgyvendinant bandomąjį modelį</w:t>
      </w:r>
      <w:r w:rsidRPr="00B328D4">
        <w:t>, 30,2 tūkst. Eur –</w:t>
      </w:r>
      <w:r w:rsidRPr="00B328D4">
        <w:rPr>
          <w:rFonts w:cs="Arial"/>
          <w:lang w:eastAsia="lt-LT"/>
        </w:rPr>
        <w:t xml:space="preserve"> išlaidoms, susijusioms su </w:t>
      </w:r>
      <w:r w:rsidRPr="00B328D4">
        <w:rPr>
          <w:szCs w:val="24"/>
        </w:rPr>
        <w:t xml:space="preserve">mokytojų, dirbančių pagal ikimokyklinio, priešmokyklinio, bendrojo ugdymo ir profesinio mokymo programas, personalo optimizavimu ir atnaujinimu, apmokėti, 68,0 tūkst. Eur – </w:t>
      </w:r>
      <w:r w:rsidRPr="00B328D4">
        <w:t xml:space="preserve">projektui „Atsinaujinančių energijos šaltinių panaudojimas Panevėžio „Žemynos“ progimnazijoje“ finansuoti, </w:t>
      </w:r>
      <w:r w:rsidRPr="00B328D4">
        <w:rPr>
          <w:szCs w:val="24"/>
        </w:rPr>
        <w:t xml:space="preserve">615,3 tūkst. Eur – </w:t>
      </w:r>
      <w:r w:rsidRPr="00B328D4">
        <w:rPr>
          <w:szCs w:val="24"/>
          <w:lang w:eastAsia="lt-LT"/>
        </w:rPr>
        <w:t xml:space="preserve">Lietuvos Respublikos piniginės socialinės paramos nepasiturintiems gyventojams įstatymo įgyvendinimui užtikrinti, </w:t>
      </w:r>
      <w:r w:rsidRPr="00B328D4">
        <w:t xml:space="preserve">82019,7 tūkst. Eur – Savivaldybės savarankiškosioms funkcijoms vykdyti kartu su biudžetinių įstaigų pajamomis, skirtomis programoms finansuoti, 5665,8 tūkst. Eur – bankų paskolų lėšos investicijų projektams finansuoti. Biudžeto asignavimai sudaro </w:t>
      </w:r>
      <w:r w:rsidR="00D01CBA" w:rsidRPr="00B328D4">
        <w:t>158973,9</w:t>
      </w:r>
      <w:r w:rsidRPr="00B328D4">
        <w:t xml:space="preserve"> tūkst. Eur (2 priedas).“</w:t>
      </w:r>
    </w:p>
    <w:p w14:paraId="5EAC8D08" w14:textId="1061FC2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1.</w:t>
      </w:r>
      <w:r w:rsidR="00466241">
        <w:t>2</w:t>
      </w:r>
      <w:r w:rsidRPr="00B328D4">
        <w:t xml:space="preserve">. </w:t>
      </w:r>
      <w:r w:rsidR="002A7952">
        <w:t>P</w:t>
      </w:r>
      <w:r w:rsidRPr="00B328D4">
        <w:t>akeisti 1, 2, 4 priedus ir juos išdėstyti nauja redakcija (pridedama).</w:t>
      </w:r>
    </w:p>
    <w:p w14:paraId="1CAB4C57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 Nustatyti, kad sprendimas:</w:t>
      </w:r>
    </w:p>
    <w:p w14:paraId="729C76AD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2.1. skelbiamas Teisės aktų registre ir Panevėžio miesto savivaldybės interneto svetainėje;</w:t>
      </w:r>
    </w:p>
    <w:p w14:paraId="7781B937" w14:textId="77777777" w:rsidR="000B2BE5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t>2.2. įsigalioja kitą dieną po oficialaus paskelbimo Teisės aktų registre.</w:t>
      </w:r>
    </w:p>
    <w:p w14:paraId="46AB6240" w14:textId="77777777" w:rsidR="000B2BE5" w:rsidRDefault="000B2BE5" w:rsidP="000B2BE5">
      <w:pPr>
        <w:jc w:val="both"/>
        <w:rPr>
          <w:szCs w:val="24"/>
        </w:rPr>
      </w:pPr>
    </w:p>
    <w:p w14:paraId="37E5010D" w14:textId="77777777" w:rsidR="000B2BE5" w:rsidRDefault="000B2BE5" w:rsidP="000B2BE5">
      <w:pPr>
        <w:jc w:val="both"/>
        <w:rPr>
          <w:szCs w:val="24"/>
        </w:rPr>
      </w:pPr>
    </w:p>
    <w:p w14:paraId="3130B6A2" w14:textId="5C16ADA9" w:rsidR="001D3CB6" w:rsidRPr="00A562AA" w:rsidRDefault="000B2BE5" w:rsidP="002A7952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sectPr w:rsidR="001D3CB6" w:rsidRPr="00A562AA" w:rsidSect="002A7952">
      <w:headerReference w:type="default" r:id="rId7"/>
      <w:footerReference w:type="default" r:id="rId8"/>
      <w:footerReference w:type="first" r:id="rId9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20751" w14:textId="77777777" w:rsidR="008551D5" w:rsidRDefault="008551D5">
      <w:r>
        <w:separator/>
      </w:r>
    </w:p>
  </w:endnote>
  <w:endnote w:type="continuationSeparator" w:id="0">
    <w:p w14:paraId="53DBF74F" w14:textId="77777777" w:rsidR="008551D5" w:rsidRDefault="0085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9A04E" w14:textId="77777777" w:rsidR="0062551B" w:rsidRDefault="0062551B" w:rsidP="00BE4566">
    <w:pPr>
      <w:tabs>
        <w:tab w:val="left" w:pos="8445"/>
      </w:tabs>
    </w:pPr>
    <w:r>
      <w:tab/>
    </w:r>
  </w:p>
  <w:p w14:paraId="19778E3B" w14:textId="77777777" w:rsidR="0062551B" w:rsidRDefault="0062551B"/>
  <w:p w14:paraId="1A98224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CDAD8" w14:textId="77777777" w:rsidR="0062551B" w:rsidRDefault="0062551B" w:rsidP="00DD20B8">
    <w:pPr>
      <w:pStyle w:val="Porat"/>
    </w:pPr>
  </w:p>
  <w:p w14:paraId="7C448BCC" w14:textId="77777777" w:rsidR="0062551B" w:rsidRDefault="0062551B" w:rsidP="00DD20B8">
    <w:pPr>
      <w:pStyle w:val="Porat"/>
    </w:pPr>
  </w:p>
  <w:p w14:paraId="6CB4108F" w14:textId="77777777" w:rsidR="0062551B" w:rsidRDefault="0062551B" w:rsidP="00DD20B8">
    <w:pPr>
      <w:pStyle w:val="Porat"/>
    </w:pPr>
  </w:p>
  <w:p w14:paraId="52EC3D1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E5DE8" w14:textId="77777777" w:rsidR="008551D5" w:rsidRDefault="008551D5">
      <w:r>
        <w:separator/>
      </w:r>
    </w:p>
  </w:footnote>
  <w:footnote w:type="continuationSeparator" w:id="0">
    <w:p w14:paraId="19F554E4" w14:textId="77777777" w:rsidR="008551D5" w:rsidRDefault="00855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9F619" w14:textId="77777777" w:rsidR="0062551B" w:rsidRDefault="0062551B">
    <w:pPr>
      <w:pStyle w:val="Antrats"/>
      <w:jc w:val="center"/>
    </w:pPr>
  </w:p>
  <w:p w14:paraId="72F2E1A3" w14:textId="77777777" w:rsidR="0062551B" w:rsidRDefault="0062551B">
    <w:pPr>
      <w:pStyle w:val="Antrats"/>
      <w:jc w:val="center"/>
    </w:pPr>
  </w:p>
  <w:p w14:paraId="6AC7322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460D">
      <w:rPr>
        <w:noProof/>
      </w:rPr>
      <w:t>2</w:t>
    </w:r>
    <w:r>
      <w:rPr>
        <w:noProof/>
      </w:rPr>
      <w:fldChar w:fldCharType="end"/>
    </w:r>
  </w:p>
  <w:p w14:paraId="76DB2F5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B2BE5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A7952"/>
    <w:rsid w:val="002D0B3C"/>
    <w:rsid w:val="002D57F9"/>
    <w:rsid w:val="002D75F0"/>
    <w:rsid w:val="002D7E2D"/>
    <w:rsid w:val="002E1F97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6624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551D5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328D4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01CBA"/>
    <w:rsid w:val="00D16849"/>
    <w:rsid w:val="00D25AF1"/>
    <w:rsid w:val="00D25F2C"/>
    <w:rsid w:val="00D33742"/>
    <w:rsid w:val="00D625ED"/>
    <w:rsid w:val="00D679FC"/>
    <w:rsid w:val="00D9460D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1546A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B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614</Words>
  <Characters>4522</Characters>
  <Application>Microsoft Office Word</Application>
  <DocSecurity>4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2023-06-16T05:08:00Z</dcterms:created>
  <dcterms:modified xsi:type="dcterms:W3CDTF">2023-06-16T05:08:00Z</dcterms:modified>
</cp:coreProperties>
</file>