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C352B" w14:textId="77777777" w:rsidR="00F45F58" w:rsidRPr="00E11462" w:rsidRDefault="00F45F58" w:rsidP="00F45F58">
      <w:pPr>
        <w:shd w:val="clear" w:color="auto" w:fill="FFFFFF"/>
        <w:ind w:left="5040"/>
        <w:rPr>
          <w:sz w:val="20"/>
          <w:lang w:eastAsia="lt-LT"/>
        </w:rPr>
      </w:pPr>
      <w:bookmarkStart w:id="0" w:name="_GoBack"/>
      <w:bookmarkEnd w:id="0"/>
      <w:r w:rsidRPr="00E11462">
        <w:rPr>
          <w:szCs w:val="24"/>
          <w:lang w:eastAsia="lt-LT"/>
        </w:rPr>
        <w:t>PATVIRTINTA</w:t>
      </w:r>
    </w:p>
    <w:p w14:paraId="2DA09FB8" w14:textId="77777777" w:rsidR="00F45F58" w:rsidRPr="00E11462" w:rsidRDefault="00F45F58" w:rsidP="00F45F58">
      <w:pPr>
        <w:shd w:val="clear" w:color="auto" w:fill="FFFFFF"/>
        <w:rPr>
          <w:sz w:val="20"/>
          <w:lang w:eastAsia="lt-LT"/>
        </w:rPr>
      </w:pPr>
      <w:r w:rsidRPr="00E11462">
        <w:rPr>
          <w:szCs w:val="24"/>
          <w:lang w:eastAsia="lt-LT"/>
        </w:rPr>
        <w:t>                                                                                    Panevėžio miesto savivaldybės tarybos</w:t>
      </w:r>
    </w:p>
    <w:p w14:paraId="061C1B4E" w14:textId="6F089FD6" w:rsidR="00F45F58" w:rsidRPr="00E11462" w:rsidRDefault="00F45F58" w:rsidP="00F45F58">
      <w:pPr>
        <w:shd w:val="clear" w:color="auto" w:fill="FFFFFF"/>
        <w:rPr>
          <w:sz w:val="20"/>
          <w:lang w:eastAsia="lt-LT"/>
        </w:rPr>
      </w:pPr>
      <w:r w:rsidRPr="00E11462">
        <w:rPr>
          <w:szCs w:val="24"/>
          <w:lang w:eastAsia="lt-LT"/>
        </w:rPr>
        <w:t>                                                                                    </w:t>
      </w:r>
      <w:r w:rsidR="00E11462" w:rsidRPr="00E11462">
        <w:rPr>
          <w:szCs w:val="24"/>
          <w:lang w:eastAsia="lt-LT"/>
        </w:rPr>
        <w:t xml:space="preserve">                                </w:t>
      </w:r>
      <w:r w:rsidRPr="00E11462">
        <w:rPr>
          <w:szCs w:val="24"/>
          <w:lang w:eastAsia="lt-LT"/>
        </w:rPr>
        <w:t xml:space="preserve"> sprendimu Nr. </w:t>
      </w:r>
    </w:p>
    <w:p w14:paraId="1F04B113" w14:textId="71CCFF54" w:rsidR="00F45F58" w:rsidRPr="00E11462" w:rsidRDefault="00F45F58" w:rsidP="00D2015B">
      <w:pPr>
        <w:shd w:val="clear" w:color="auto" w:fill="FFFFFF"/>
        <w:jc w:val="center"/>
        <w:rPr>
          <w:sz w:val="20"/>
          <w:lang w:eastAsia="lt-LT"/>
        </w:rPr>
      </w:pPr>
    </w:p>
    <w:p w14:paraId="227D0687" w14:textId="0FC2C4E7" w:rsidR="00F45F58" w:rsidRPr="00E11462" w:rsidRDefault="00F45F58" w:rsidP="00D2015B">
      <w:pPr>
        <w:shd w:val="clear" w:color="auto" w:fill="FFFFFF"/>
        <w:jc w:val="center"/>
        <w:rPr>
          <w:sz w:val="20"/>
          <w:lang w:eastAsia="lt-LT"/>
        </w:rPr>
      </w:pPr>
      <w:r w:rsidRPr="00E11462">
        <w:rPr>
          <w:b/>
          <w:bCs/>
          <w:szCs w:val="24"/>
          <w:lang w:eastAsia="lt-LT"/>
        </w:rPr>
        <w:t xml:space="preserve">PANEVĖŽIO MIESTO SAVIVALDYBĖS </w:t>
      </w:r>
      <w:r w:rsidR="00D2015B" w:rsidRPr="00E11462">
        <w:rPr>
          <w:b/>
          <w:bCs/>
          <w:szCs w:val="24"/>
          <w:lang w:eastAsia="lt-LT"/>
        </w:rPr>
        <w:t xml:space="preserve">MERO REZERVO LĖŠŲ </w:t>
      </w:r>
      <w:r w:rsidRPr="00E11462">
        <w:rPr>
          <w:b/>
          <w:bCs/>
          <w:szCs w:val="24"/>
          <w:lang w:eastAsia="lt-LT"/>
        </w:rPr>
        <w:t>NAUDOJIMO TVARKOS APRAŠAS</w:t>
      </w:r>
    </w:p>
    <w:p w14:paraId="3170340C" w14:textId="77777777" w:rsidR="00F45F58" w:rsidRPr="00E11462" w:rsidRDefault="00F45F58" w:rsidP="00F45F58">
      <w:pPr>
        <w:shd w:val="clear" w:color="auto" w:fill="FFFFFF"/>
        <w:jc w:val="center"/>
        <w:rPr>
          <w:sz w:val="20"/>
          <w:lang w:eastAsia="lt-LT"/>
        </w:rPr>
      </w:pPr>
      <w:r w:rsidRPr="00E11462">
        <w:rPr>
          <w:szCs w:val="24"/>
          <w:lang w:eastAsia="lt-LT"/>
        </w:rPr>
        <w:t> </w:t>
      </w:r>
    </w:p>
    <w:p w14:paraId="42AD5C5A" w14:textId="338CE1DC" w:rsidR="00CA1B26" w:rsidRPr="00E11462" w:rsidRDefault="00F45F58" w:rsidP="00F45F58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E11462">
        <w:rPr>
          <w:b/>
          <w:bCs/>
          <w:szCs w:val="24"/>
          <w:lang w:eastAsia="lt-LT"/>
        </w:rPr>
        <w:t xml:space="preserve">I </w:t>
      </w:r>
      <w:r w:rsidR="00CA1B26" w:rsidRPr="00E11462">
        <w:rPr>
          <w:b/>
          <w:bCs/>
          <w:szCs w:val="24"/>
          <w:lang w:eastAsia="lt-LT"/>
        </w:rPr>
        <w:t>SKYRIUS</w:t>
      </w:r>
    </w:p>
    <w:p w14:paraId="38898361" w14:textId="479F3B29" w:rsidR="00F45F58" w:rsidRPr="00E11462" w:rsidRDefault="00F45F58" w:rsidP="00F45F58">
      <w:pPr>
        <w:shd w:val="clear" w:color="auto" w:fill="FFFFFF"/>
        <w:jc w:val="center"/>
        <w:rPr>
          <w:sz w:val="20"/>
          <w:lang w:eastAsia="lt-LT"/>
        </w:rPr>
      </w:pPr>
      <w:r w:rsidRPr="00E11462">
        <w:rPr>
          <w:b/>
          <w:bCs/>
          <w:szCs w:val="24"/>
          <w:lang w:eastAsia="lt-LT"/>
        </w:rPr>
        <w:t>BENDROSIOS NUOSTATOS</w:t>
      </w:r>
    </w:p>
    <w:p w14:paraId="0E8203F9" w14:textId="77777777" w:rsidR="00F45F58" w:rsidRPr="00E11462" w:rsidRDefault="00F45F58" w:rsidP="00577652">
      <w:pPr>
        <w:shd w:val="clear" w:color="auto" w:fill="FFFFFF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> </w:t>
      </w:r>
    </w:p>
    <w:p w14:paraId="2CDF11DE" w14:textId="0B770311" w:rsidR="00F45F58" w:rsidRPr="00E11462" w:rsidRDefault="00F45F58" w:rsidP="00021034">
      <w:pPr>
        <w:pStyle w:val="Sraopastraipa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lang w:eastAsia="lt-LT"/>
        </w:rPr>
      </w:pPr>
      <w:r w:rsidRPr="00E11462">
        <w:rPr>
          <w:lang w:eastAsia="lt-LT"/>
        </w:rPr>
        <w:t xml:space="preserve">Panevėžio miesto savivaldybės </w:t>
      </w:r>
      <w:r w:rsidR="00577652" w:rsidRPr="00E11462">
        <w:rPr>
          <w:lang w:eastAsia="lt-LT"/>
        </w:rPr>
        <w:t xml:space="preserve">mero rezervo lėšų naudojimo tvarkos aprašas </w:t>
      </w:r>
      <w:r w:rsidRPr="00E11462">
        <w:rPr>
          <w:lang w:eastAsia="lt-LT"/>
        </w:rPr>
        <w:t>(toliau –</w:t>
      </w:r>
      <w:r w:rsidR="00577652" w:rsidRPr="00E11462">
        <w:rPr>
          <w:lang w:eastAsia="lt-LT"/>
        </w:rPr>
        <w:t>Aprašas</w:t>
      </w:r>
      <w:r w:rsidRPr="00E11462">
        <w:rPr>
          <w:lang w:eastAsia="lt-LT"/>
        </w:rPr>
        <w:t xml:space="preserve">) </w:t>
      </w:r>
      <w:r w:rsidR="00577652" w:rsidRPr="00E11462">
        <w:rPr>
          <w:lang w:eastAsia="lt-LT"/>
        </w:rPr>
        <w:t xml:space="preserve">reglamentuoja Panevėžio miesto savivaldybės mero (toliau </w:t>
      </w:r>
      <w:r w:rsidR="008D28BE" w:rsidRPr="00E11462">
        <w:rPr>
          <w:lang w:eastAsia="lt-LT"/>
        </w:rPr>
        <w:t>–</w:t>
      </w:r>
      <w:r w:rsidR="00577652" w:rsidRPr="00E11462">
        <w:rPr>
          <w:lang w:eastAsia="lt-LT"/>
        </w:rPr>
        <w:t xml:space="preserve"> Meras) rezervo lėšų skyrimo ir naudojimo tvarką.</w:t>
      </w:r>
    </w:p>
    <w:p w14:paraId="1249B9AC" w14:textId="5C9F956F" w:rsidR="00577652" w:rsidRPr="00E11462" w:rsidRDefault="00577652" w:rsidP="00577652">
      <w:pPr>
        <w:pStyle w:val="Sraopastraipa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lang w:eastAsia="lt-LT"/>
        </w:rPr>
      </w:pPr>
      <w:r w:rsidRPr="00E11462">
        <w:rPr>
          <w:lang w:eastAsia="lt-LT"/>
        </w:rPr>
        <w:t xml:space="preserve">Mero rezervas (toliau – rezervas) – Panevėžio miesto savivaldybės (toliau – Savivaldybė) biudžeto asignavimų dalis. </w:t>
      </w:r>
    </w:p>
    <w:p w14:paraId="04BD4426" w14:textId="6FBD4FFB" w:rsidR="00F45F58" w:rsidRPr="00E11462" w:rsidRDefault="00CA1B26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3.</w:t>
      </w:r>
      <w:r w:rsidR="00F45F58" w:rsidRPr="00E11462">
        <w:rPr>
          <w:szCs w:val="24"/>
          <w:lang w:eastAsia="lt-LT"/>
        </w:rPr>
        <w:t xml:space="preserve"> Rezervo dydis turi būti </w:t>
      </w:r>
      <w:r w:rsidRPr="00E11462">
        <w:rPr>
          <w:szCs w:val="24"/>
          <w:lang w:eastAsia="lt-LT"/>
        </w:rPr>
        <w:t xml:space="preserve">ne mažesnis kaip 0,25 procento ir </w:t>
      </w:r>
      <w:r w:rsidR="00F45F58" w:rsidRPr="00E11462">
        <w:rPr>
          <w:szCs w:val="24"/>
          <w:lang w:eastAsia="lt-LT"/>
        </w:rPr>
        <w:t xml:space="preserve">ne didesnis kaip 1 procentas patvirtintų Savivaldybės biudžeto </w:t>
      </w:r>
      <w:r w:rsidRPr="00E11462">
        <w:rPr>
          <w:szCs w:val="24"/>
          <w:lang w:eastAsia="lt-LT"/>
        </w:rPr>
        <w:t>pajamų (neįskaitant valstybės dotacijų savivaldybių biudžetams). Rezervas gali būti didesnis kaip 1 procentas, kai yra paskelbta valstybės ir (arba) Savivaldybės lygio ekstremalioji situacija ir (arba)</w:t>
      </w:r>
      <w:r w:rsidR="008D28BE" w:rsidRPr="00E11462">
        <w:rPr>
          <w:szCs w:val="24"/>
          <w:lang w:eastAsia="lt-LT"/>
        </w:rPr>
        <w:t xml:space="preserve"> </w:t>
      </w:r>
      <w:r w:rsidRPr="00E11462">
        <w:rPr>
          <w:szCs w:val="24"/>
          <w:lang w:eastAsia="lt-LT"/>
        </w:rPr>
        <w:t xml:space="preserve">įvesta nepaprastoji padėtis. </w:t>
      </w:r>
    </w:p>
    <w:p w14:paraId="6BEC18C1" w14:textId="5A854D2A" w:rsidR="00F45F58" w:rsidRPr="00E11462" w:rsidRDefault="00CA1B26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 xml:space="preserve">4. </w:t>
      </w:r>
      <w:r w:rsidR="00F45F58" w:rsidRPr="00E11462">
        <w:rPr>
          <w:szCs w:val="24"/>
          <w:lang w:eastAsia="lt-LT"/>
        </w:rPr>
        <w:t xml:space="preserve">Konkretų rezervo dydį kasmet nustato </w:t>
      </w:r>
      <w:r w:rsidR="00C800EB" w:rsidRPr="00E11462">
        <w:rPr>
          <w:szCs w:val="24"/>
          <w:lang w:eastAsia="lt-LT"/>
        </w:rPr>
        <w:t>Savivaldybės taryba</w:t>
      </w:r>
      <w:r w:rsidR="00F45F58" w:rsidRPr="00E11462">
        <w:rPr>
          <w:szCs w:val="24"/>
          <w:lang w:eastAsia="lt-LT"/>
        </w:rPr>
        <w:t xml:space="preserve">, tvirtindama </w:t>
      </w:r>
      <w:r w:rsidRPr="00E11462">
        <w:rPr>
          <w:szCs w:val="24"/>
          <w:lang w:eastAsia="lt-LT"/>
        </w:rPr>
        <w:t xml:space="preserve">tam tikrų </w:t>
      </w:r>
      <w:r w:rsidR="00F45F58" w:rsidRPr="00E11462">
        <w:rPr>
          <w:szCs w:val="24"/>
          <w:lang w:eastAsia="lt-LT"/>
        </w:rPr>
        <w:t xml:space="preserve">metų Savivaldybės biudžetą. Tikslindama Savivaldybės biudžetą, </w:t>
      </w:r>
      <w:r w:rsidR="00C800EB" w:rsidRPr="00E11462">
        <w:rPr>
          <w:szCs w:val="24"/>
          <w:lang w:eastAsia="lt-LT"/>
        </w:rPr>
        <w:t xml:space="preserve">Savivaldybės taryba </w:t>
      </w:r>
      <w:r w:rsidR="00F45F58" w:rsidRPr="00E11462">
        <w:rPr>
          <w:szCs w:val="24"/>
          <w:lang w:eastAsia="lt-LT"/>
        </w:rPr>
        <w:t>gali keisti rezervo lėšų dydį.</w:t>
      </w:r>
    </w:p>
    <w:p w14:paraId="343F21E1" w14:textId="77777777" w:rsidR="00BC1644" w:rsidRPr="00E11462" w:rsidRDefault="00BC1644" w:rsidP="00F45F58">
      <w:pPr>
        <w:shd w:val="clear" w:color="auto" w:fill="FFFFFF"/>
        <w:jc w:val="center"/>
        <w:rPr>
          <w:b/>
          <w:bCs/>
          <w:szCs w:val="24"/>
          <w:lang w:eastAsia="lt-LT"/>
        </w:rPr>
      </w:pPr>
    </w:p>
    <w:p w14:paraId="304DBE8C" w14:textId="3EC17F7A" w:rsidR="00CA1B26" w:rsidRPr="00E11462" w:rsidRDefault="00F45F58" w:rsidP="00F45F58">
      <w:pPr>
        <w:shd w:val="clear" w:color="auto" w:fill="FFFFFF"/>
        <w:jc w:val="center"/>
        <w:rPr>
          <w:szCs w:val="24"/>
          <w:lang w:eastAsia="lt-LT"/>
        </w:rPr>
      </w:pPr>
      <w:r w:rsidRPr="00E11462">
        <w:rPr>
          <w:b/>
          <w:bCs/>
          <w:szCs w:val="24"/>
          <w:lang w:eastAsia="lt-LT"/>
        </w:rPr>
        <w:t>II</w:t>
      </w:r>
      <w:r w:rsidRPr="00E11462">
        <w:rPr>
          <w:szCs w:val="24"/>
          <w:lang w:eastAsia="lt-LT"/>
        </w:rPr>
        <w:t> </w:t>
      </w:r>
      <w:r w:rsidR="00CA1B26" w:rsidRPr="00E11462">
        <w:rPr>
          <w:b/>
          <w:bCs/>
          <w:szCs w:val="24"/>
          <w:lang w:eastAsia="lt-LT"/>
        </w:rPr>
        <w:t>SKYRIUS</w:t>
      </w:r>
    </w:p>
    <w:p w14:paraId="072170CA" w14:textId="36387E30" w:rsidR="00F45F58" w:rsidRPr="00E11462" w:rsidRDefault="00F45F58" w:rsidP="00F45F58">
      <w:pPr>
        <w:shd w:val="clear" w:color="auto" w:fill="FFFFFF"/>
        <w:jc w:val="center"/>
        <w:rPr>
          <w:sz w:val="20"/>
          <w:lang w:eastAsia="lt-LT"/>
        </w:rPr>
      </w:pPr>
      <w:r w:rsidRPr="00E11462">
        <w:rPr>
          <w:b/>
          <w:bCs/>
          <w:szCs w:val="24"/>
          <w:lang w:eastAsia="lt-LT"/>
        </w:rPr>
        <w:t>REZERVO LĖŠŲ NAUDOJIMAS</w:t>
      </w:r>
    </w:p>
    <w:p w14:paraId="28F0B885" w14:textId="77777777" w:rsidR="00F45F58" w:rsidRPr="00E11462" w:rsidRDefault="00F45F58" w:rsidP="00F45F58">
      <w:pPr>
        <w:shd w:val="clear" w:color="auto" w:fill="FFFFFF"/>
        <w:rPr>
          <w:sz w:val="20"/>
          <w:lang w:eastAsia="lt-LT"/>
        </w:rPr>
      </w:pPr>
      <w:r w:rsidRPr="00E11462">
        <w:rPr>
          <w:szCs w:val="24"/>
          <w:lang w:eastAsia="lt-LT"/>
        </w:rPr>
        <w:t> </w:t>
      </w:r>
    </w:p>
    <w:p w14:paraId="35E39691" w14:textId="66397E59" w:rsidR="00F45F58" w:rsidRPr="00E11462" w:rsidRDefault="00CA1B26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 xml:space="preserve">5. </w:t>
      </w:r>
      <w:r w:rsidR="00F45F58" w:rsidRPr="00E11462">
        <w:rPr>
          <w:szCs w:val="24"/>
          <w:lang w:eastAsia="lt-LT"/>
        </w:rPr>
        <w:t>Rezervo lėšos naudojamos:</w:t>
      </w:r>
    </w:p>
    <w:p w14:paraId="771400C1" w14:textId="057D6C2F" w:rsidR="00F45F58" w:rsidRPr="00A9454D" w:rsidRDefault="000C5DA0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A9454D">
        <w:rPr>
          <w:szCs w:val="24"/>
          <w:lang w:eastAsia="lt-LT"/>
        </w:rPr>
        <w:t>5.1.</w:t>
      </w:r>
      <w:r w:rsidR="00F45F58" w:rsidRPr="00A9454D">
        <w:rPr>
          <w:szCs w:val="24"/>
          <w:lang w:eastAsia="lt-LT"/>
        </w:rPr>
        <w:t xml:space="preserve"> ekstremalio</w:t>
      </w:r>
      <w:r w:rsidRPr="00A9454D">
        <w:rPr>
          <w:szCs w:val="24"/>
          <w:lang w:eastAsia="lt-LT"/>
        </w:rPr>
        <w:t>sio</w:t>
      </w:r>
      <w:r w:rsidR="00F45F58" w:rsidRPr="00A9454D">
        <w:rPr>
          <w:szCs w:val="24"/>
          <w:lang w:eastAsia="lt-LT"/>
        </w:rPr>
        <w:t xml:space="preserve">ms situacijoms ir </w:t>
      </w:r>
      <w:r w:rsidRPr="00A9454D">
        <w:rPr>
          <w:szCs w:val="24"/>
          <w:lang w:eastAsia="lt-LT"/>
        </w:rPr>
        <w:t xml:space="preserve">(arba) </w:t>
      </w:r>
      <w:r w:rsidR="00F45F58" w:rsidRPr="00A9454D">
        <w:rPr>
          <w:szCs w:val="24"/>
          <w:lang w:eastAsia="lt-LT"/>
        </w:rPr>
        <w:t>ekstremalie</w:t>
      </w:r>
      <w:r w:rsidRPr="00A9454D">
        <w:rPr>
          <w:szCs w:val="24"/>
          <w:lang w:eastAsia="lt-LT"/>
        </w:rPr>
        <w:t>sie</w:t>
      </w:r>
      <w:r w:rsidR="00F45F58" w:rsidRPr="00A9454D">
        <w:rPr>
          <w:szCs w:val="24"/>
          <w:lang w:eastAsia="lt-LT"/>
        </w:rPr>
        <w:t>ms įvykiams</w:t>
      </w:r>
      <w:r w:rsidRPr="00A9454D">
        <w:rPr>
          <w:szCs w:val="24"/>
          <w:lang w:eastAsia="lt-LT"/>
        </w:rPr>
        <w:t xml:space="preserve"> likviduoti</w:t>
      </w:r>
      <w:r w:rsidR="009052AD" w:rsidRPr="00A9454D">
        <w:rPr>
          <w:szCs w:val="24"/>
        </w:rPr>
        <w:t>, jų padariniams šalinti ir padarytiems nuostoliams iš dalies apmokėti</w:t>
      </w:r>
      <w:r w:rsidR="00BC1644" w:rsidRPr="00A9454D">
        <w:rPr>
          <w:szCs w:val="24"/>
          <w:lang w:eastAsia="lt-LT"/>
        </w:rPr>
        <w:t>;</w:t>
      </w:r>
      <w:r w:rsidR="00F45F58" w:rsidRPr="00A9454D">
        <w:rPr>
          <w:szCs w:val="24"/>
          <w:lang w:eastAsia="lt-LT"/>
        </w:rPr>
        <w:t xml:space="preserve"> </w:t>
      </w:r>
    </w:p>
    <w:p w14:paraId="556DE246" w14:textId="1D2E49BB" w:rsidR="00F45F58" w:rsidRPr="00E11462" w:rsidRDefault="000C5DA0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>5.2.</w:t>
      </w:r>
      <w:r w:rsidR="00BC1644" w:rsidRPr="00E11462">
        <w:rPr>
          <w:szCs w:val="24"/>
          <w:lang w:eastAsia="lt-LT"/>
        </w:rPr>
        <w:t xml:space="preserve"> </w:t>
      </w:r>
      <w:r w:rsidRPr="00E11462">
        <w:rPr>
          <w:szCs w:val="24"/>
        </w:rPr>
        <w:t xml:space="preserve">gaisrų, stichinių nelaimių ir kitų įvykių padariniams likviduoti ir jų </w:t>
      </w:r>
      <w:r w:rsidR="00F45F58" w:rsidRPr="00E11462">
        <w:rPr>
          <w:szCs w:val="24"/>
          <w:lang w:eastAsia="lt-LT"/>
        </w:rPr>
        <w:t>padarytiems nuostoliams iš dalies apmokėti;</w:t>
      </w:r>
    </w:p>
    <w:p w14:paraId="738E8280" w14:textId="113B66F6" w:rsidR="00F45F58" w:rsidRPr="00E11462" w:rsidRDefault="000C5DA0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 xml:space="preserve">5.3. </w:t>
      </w:r>
      <w:r w:rsidRPr="00E11462">
        <w:rPr>
          <w:szCs w:val="24"/>
        </w:rPr>
        <w:t>dėl nepaprastosios padėties atsiradusioms išlaidoms iš dalies apmokėti ir (arba) jos padariniams šalinti.</w:t>
      </w:r>
    </w:p>
    <w:p w14:paraId="3D3157FE" w14:textId="77777777" w:rsidR="00F45F58" w:rsidRPr="00E11462" w:rsidRDefault="00F45F58" w:rsidP="00F45F58">
      <w:pPr>
        <w:shd w:val="clear" w:color="auto" w:fill="FFFFFF"/>
        <w:rPr>
          <w:szCs w:val="24"/>
          <w:lang w:eastAsia="lt-LT"/>
        </w:rPr>
      </w:pPr>
      <w:r w:rsidRPr="00E11462">
        <w:rPr>
          <w:szCs w:val="24"/>
          <w:lang w:eastAsia="lt-LT"/>
        </w:rPr>
        <w:t> </w:t>
      </w:r>
    </w:p>
    <w:p w14:paraId="5937D3BA" w14:textId="20443AE5" w:rsidR="00864A9D" w:rsidRPr="00E11462" w:rsidRDefault="00F45F58" w:rsidP="00F45F58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E11462">
        <w:rPr>
          <w:b/>
          <w:bCs/>
          <w:szCs w:val="24"/>
          <w:lang w:eastAsia="lt-LT"/>
        </w:rPr>
        <w:t xml:space="preserve">III </w:t>
      </w:r>
      <w:r w:rsidR="00864A9D" w:rsidRPr="00E11462">
        <w:rPr>
          <w:b/>
          <w:bCs/>
          <w:szCs w:val="24"/>
          <w:lang w:eastAsia="lt-LT"/>
        </w:rPr>
        <w:t>SKYRIUS</w:t>
      </w:r>
    </w:p>
    <w:p w14:paraId="29098FE7" w14:textId="3A22843C" w:rsidR="00F45F58" w:rsidRPr="00E11462" w:rsidRDefault="00F45F58" w:rsidP="00F45F58">
      <w:pPr>
        <w:shd w:val="clear" w:color="auto" w:fill="FFFFFF"/>
        <w:jc w:val="center"/>
        <w:rPr>
          <w:sz w:val="20"/>
          <w:lang w:eastAsia="lt-LT"/>
        </w:rPr>
      </w:pPr>
      <w:r w:rsidRPr="00E11462">
        <w:rPr>
          <w:b/>
          <w:bCs/>
          <w:szCs w:val="24"/>
          <w:lang w:eastAsia="lt-LT"/>
        </w:rPr>
        <w:t>REZERVO LĖŠŲ SKYRIMAS</w:t>
      </w:r>
    </w:p>
    <w:p w14:paraId="6EE26895" w14:textId="77777777" w:rsidR="00F45F58" w:rsidRPr="00E11462" w:rsidRDefault="00F45F58" w:rsidP="00F45F58">
      <w:pPr>
        <w:shd w:val="clear" w:color="auto" w:fill="FFFFFF"/>
        <w:rPr>
          <w:sz w:val="20"/>
          <w:lang w:eastAsia="lt-LT"/>
        </w:rPr>
      </w:pPr>
      <w:r w:rsidRPr="00E11462">
        <w:rPr>
          <w:szCs w:val="24"/>
          <w:lang w:eastAsia="lt-LT"/>
        </w:rPr>
        <w:t> </w:t>
      </w:r>
    </w:p>
    <w:p w14:paraId="260A3C31" w14:textId="3A9A9902" w:rsidR="003C5B48" w:rsidRPr="00E11462" w:rsidRDefault="003C5B48" w:rsidP="003C5B4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>6. Prašymai skirti lėš</w:t>
      </w:r>
      <w:r w:rsidR="00C800EB" w:rsidRPr="00E11462">
        <w:rPr>
          <w:szCs w:val="24"/>
          <w:lang w:eastAsia="lt-LT"/>
        </w:rPr>
        <w:t>ų</w:t>
      </w:r>
      <w:r w:rsidRPr="00E11462">
        <w:rPr>
          <w:szCs w:val="24"/>
          <w:lang w:eastAsia="lt-LT"/>
        </w:rPr>
        <w:t xml:space="preserve"> iš rezervo teikiami Merui. </w:t>
      </w:r>
    </w:p>
    <w:p w14:paraId="38951D09" w14:textId="4DF05BF5" w:rsidR="003C5B48" w:rsidRPr="00E11462" w:rsidRDefault="003C5B48" w:rsidP="003C5B4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 xml:space="preserve">7. </w:t>
      </w:r>
      <w:r w:rsidR="00977B58" w:rsidRPr="00E11462">
        <w:rPr>
          <w:szCs w:val="24"/>
          <w:lang w:eastAsia="lt-LT"/>
        </w:rPr>
        <w:t>Prašymus skirti lėš</w:t>
      </w:r>
      <w:r w:rsidR="00C800EB" w:rsidRPr="00E11462">
        <w:rPr>
          <w:szCs w:val="24"/>
          <w:lang w:eastAsia="lt-LT"/>
        </w:rPr>
        <w:t>ų</w:t>
      </w:r>
      <w:r w:rsidR="00977B58" w:rsidRPr="00E11462">
        <w:rPr>
          <w:szCs w:val="24"/>
          <w:lang w:eastAsia="lt-LT"/>
        </w:rPr>
        <w:t xml:space="preserve"> iš rezervo gali teikti fiziniai ir juridiniai asmenys</w:t>
      </w:r>
      <w:r w:rsidR="00C800EB" w:rsidRPr="00E11462">
        <w:rPr>
          <w:szCs w:val="24"/>
          <w:lang w:eastAsia="lt-LT"/>
        </w:rPr>
        <w:t>,</w:t>
      </w:r>
      <w:r w:rsidR="00003B09" w:rsidRPr="00E11462">
        <w:rPr>
          <w:szCs w:val="24"/>
          <w:lang w:eastAsia="lt-LT"/>
        </w:rPr>
        <w:t xml:space="preserve"> </w:t>
      </w:r>
      <w:r w:rsidR="00977B58" w:rsidRPr="00E11462">
        <w:rPr>
          <w:szCs w:val="24"/>
          <w:lang w:eastAsia="lt-LT"/>
        </w:rPr>
        <w:t>kurie dėl Aprašo 5</w:t>
      </w:r>
      <w:r w:rsidR="009A15BF" w:rsidRPr="00E11462">
        <w:rPr>
          <w:szCs w:val="24"/>
          <w:lang w:eastAsia="lt-LT"/>
        </w:rPr>
        <w:t>.2</w:t>
      </w:r>
      <w:r w:rsidR="00C800EB" w:rsidRPr="00E11462">
        <w:rPr>
          <w:szCs w:val="24"/>
          <w:lang w:eastAsia="lt-LT"/>
        </w:rPr>
        <w:t xml:space="preserve">, </w:t>
      </w:r>
      <w:r w:rsidR="00397DBF" w:rsidRPr="00E11462">
        <w:rPr>
          <w:szCs w:val="24"/>
          <w:lang w:eastAsia="lt-LT"/>
        </w:rPr>
        <w:t>5.3</w:t>
      </w:r>
      <w:r w:rsidR="00977B58" w:rsidRPr="00E11462">
        <w:rPr>
          <w:szCs w:val="24"/>
          <w:lang w:eastAsia="lt-LT"/>
        </w:rPr>
        <w:t xml:space="preserve"> </w:t>
      </w:r>
      <w:r w:rsidR="00C800EB" w:rsidRPr="00E11462">
        <w:rPr>
          <w:szCs w:val="24"/>
          <w:lang w:eastAsia="lt-LT"/>
        </w:rPr>
        <w:t>papunkčiuose</w:t>
      </w:r>
      <w:r w:rsidR="00977B58" w:rsidRPr="00E11462">
        <w:rPr>
          <w:szCs w:val="24"/>
          <w:lang w:eastAsia="lt-LT"/>
        </w:rPr>
        <w:t xml:space="preserve"> nurodytų aplinkybių patyrė žalą. </w:t>
      </w:r>
      <w:r w:rsidRPr="00E11462">
        <w:rPr>
          <w:szCs w:val="24"/>
          <w:lang w:eastAsia="lt-LT"/>
        </w:rPr>
        <w:t xml:space="preserve">Prašymai turi būti pateikti ne vėliau kaip per mėnesį nuo Aprašo </w:t>
      </w:r>
      <w:r w:rsidR="00C800EB" w:rsidRPr="00E11462">
        <w:rPr>
          <w:szCs w:val="24"/>
          <w:lang w:eastAsia="lt-LT"/>
        </w:rPr>
        <w:t xml:space="preserve">5.2, 5.3 papunkčiuose </w:t>
      </w:r>
      <w:r w:rsidRPr="00E11462">
        <w:rPr>
          <w:szCs w:val="24"/>
          <w:lang w:eastAsia="lt-LT"/>
        </w:rPr>
        <w:t>nurodytų aplinkybių įvykimo datos.</w:t>
      </w:r>
    </w:p>
    <w:p w14:paraId="67821A5B" w14:textId="1CBD4C4B" w:rsidR="006339DF" w:rsidRPr="00E11462" w:rsidRDefault="006339DF" w:rsidP="003C5B4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 xml:space="preserve">8. </w:t>
      </w:r>
      <w:r w:rsidR="009A15BF" w:rsidRPr="00E11462">
        <w:rPr>
          <w:szCs w:val="24"/>
          <w:lang w:eastAsia="lt-LT"/>
        </w:rPr>
        <w:t xml:space="preserve">Mero potvarkiu sudaryta komisija (toliau </w:t>
      </w:r>
      <w:r w:rsidR="00833689" w:rsidRPr="00E11462">
        <w:rPr>
          <w:szCs w:val="24"/>
          <w:lang w:eastAsia="lt-LT"/>
        </w:rPr>
        <w:t xml:space="preserve">– </w:t>
      </w:r>
      <w:r w:rsidR="009A15BF" w:rsidRPr="00E11462">
        <w:rPr>
          <w:szCs w:val="24"/>
          <w:lang w:eastAsia="lt-LT"/>
        </w:rPr>
        <w:t>Komisija)</w:t>
      </w:r>
      <w:r w:rsidRPr="00E11462">
        <w:rPr>
          <w:szCs w:val="24"/>
          <w:lang w:eastAsia="lt-LT"/>
        </w:rPr>
        <w:t xml:space="preserve"> </w:t>
      </w:r>
      <w:r w:rsidR="00C800EB" w:rsidRPr="00E11462">
        <w:rPr>
          <w:szCs w:val="24"/>
          <w:lang w:eastAsia="lt-LT"/>
        </w:rPr>
        <w:t xml:space="preserve">Mero pavedimu nagrinėja prašymus, </w:t>
      </w:r>
      <w:r w:rsidRPr="00E11462">
        <w:rPr>
          <w:szCs w:val="24"/>
          <w:lang w:eastAsia="lt-LT"/>
        </w:rPr>
        <w:t xml:space="preserve">ar </w:t>
      </w:r>
      <w:r w:rsidR="00662F53" w:rsidRPr="00E11462">
        <w:rPr>
          <w:szCs w:val="24"/>
          <w:lang w:eastAsia="lt-LT"/>
        </w:rPr>
        <w:t xml:space="preserve">prašyme nurodytos aplinkybės pagrįstos ir atitinka </w:t>
      </w:r>
      <w:r w:rsidR="00C800EB" w:rsidRPr="00E11462">
        <w:rPr>
          <w:szCs w:val="24"/>
          <w:lang w:eastAsia="lt-LT"/>
        </w:rPr>
        <w:t xml:space="preserve">Aprašo 5.2, 5.3 papunkčių </w:t>
      </w:r>
      <w:r w:rsidR="00662F53" w:rsidRPr="00E11462">
        <w:rPr>
          <w:szCs w:val="24"/>
          <w:lang w:eastAsia="lt-LT"/>
        </w:rPr>
        <w:t xml:space="preserve">nuostatas. </w:t>
      </w:r>
    </w:p>
    <w:p w14:paraId="1FC3B479" w14:textId="72757C71" w:rsidR="00F45F58" w:rsidRPr="00E11462" w:rsidRDefault="00662F53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9</w:t>
      </w:r>
      <w:r w:rsidR="00003B09" w:rsidRPr="00E11462">
        <w:rPr>
          <w:szCs w:val="24"/>
          <w:lang w:eastAsia="lt-LT"/>
        </w:rPr>
        <w:t>.</w:t>
      </w:r>
      <w:r w:rsidR="00A04A6F" w:rsidRPr="00E11462">
        <w:rPr>
          <w:szCs w:val="24"/>
          <w:lang w:eastAsia="lt-LT"/>
        </w:rPr>
        <w:t xml:space="preserve"> </w:t>
      </w:r>
      <w:r w:rsidR="00F45F58" w:rsidRPr="00E11462">
        <w:rPr>
          <w:szCs w:val="24"/>
          <w:lang w:eastAsia="lt-LT"/>
        </w:rPr>
        <w:t xml:space="preserve">Komisija </w:t>
      </w:r>
      <w:r w:rsidR="009A15BF" w:rsidRPr="00E11462">
        <w:rPr>
          <w:szCs w:val="24"/>
          <w:lang w:eastAsia="lt-LT"/>
        </w:rPr>
        <w:t xml:space="preserve">išnagrinėja prašymą, </w:t>
      </w:r>
      <w:r w:rsidR="00F45F58" w:rsidRPr="00E11462">
        <w:rPr>
          <w:szCs w:val="24"/>
          <w:lang w:eastAsia="lt-LT"/>
        </w:rPr>
        <w:t xml:space="preserve">apžiūri įvykio vietą ir teikia </w:t>
      </w:r>
      <w:r w:rsidR="009A15BF" w:rsidRPr="00E11462">
        <w:rPr>
          <w:szCs w:val="24"/>
          <w:lang w:eastAsia="lt-LT"/>
        </w:rPr>
        <w:t xml:space="preserve">Merui </w:t>
      </w:r>
      <w:r w:rsidR="00F45F58" w:rsidRPr="00E11462">
        <w:rPr>
          <w:szCs w:val="24"/>
          <w:lang w:eastAsia="lt-LT"/>
        </w:rPr>
        <w:t>išvadą dėl padarytos žalos dydžio</w:t>
      </w:r>
      <w:r w:rsidR="009A15BF" w:rsidRPr="00E11462">
        <w:rPr>
          <w:szCs w:val="24"/>
          <w:lang w:eastAsia="lt-LT"/>
        </w:rPr>
        <w:t xml:space="preserve"> </w:t>
      </w:r>
      <w:r w:rsidR="009A15BF" w:rsidRPr="00E11462">
        <w:rPr>
          <w:szCs w:val="24"/>
        </w:rPr>
        <w:t xml:space="preserve">padariniams likviduoti ir jų </w:t>
      </w:r>
      <w:r w:rsidR="009A15BF" w:rsidRPr="00E11462">
        <w:rPr>
          <w:szCs w:val="24"/>
          <w:lang w:eastAsia="lt-LT"/>
        </w:rPr>
        <w:t>padarytiems nuostoliams iš dalies apmokėti</w:t>
      </w:r>
      <w:r w:rsidR="00F45F58" w:rsidRPr="00E11462">
        <w:rPr>
          <w:szCs w:val="24"/>
          <w:lang w:eastAsia="lt-LT"/>
        </w:rPr>
        <w:t xml:space="preserve">. </w:t>
      </w:r>
      <w:r w:rsidR="00474CA7" w:rsidRPr="00E11462">
        <w:rPr>
          <w:szCs w:val="24"/>
          <w:lang w:eastAsia="lt-LT"/>
        </w:rPr>
        <w:t>P</w:t>
      </w:r>
      <w:r w:rsidR="00F45F58" w:rsidRPr="00E11462">
        <w:rPr>
          <w:szCs w:val="24"/>
          <w:lang w:eastAsia="lt-LT"/>
        </w:rPr>
        <w:t xml:space="preserve">adaryta žala įvertinama pagal Savivaldybės administracijos </w:t>
      </w:r>
      <w:r w:rsidR="007D5734" w:rsidRPr="00E11462">
        <w:rPr>
          <w:szCs w:val="24"/>
          <w:lang w:eastAsia="lt-LT"/>
        </w:rPr>
        <w:t>Miesto infrastruktūros</w:t>
      </w:r>
      <w:r w:rsidR="00F45F58" w:rsidRPr="00E11462">
        <w:rPr>
          <w:szCs w:val="24"/>
          <w:lang w:eastAsia="lt-LT"/>
        </w:rPr>
        <w:t xml:space="preserve"> skyriaus parengtą lokalinę sąmatą.</w:t>
      </w:r>
      <w:r w:rsidR="00492696" w:rsidRPr="00E11462">
        <w:rPr>
          <w:szCs w:val="24"/>
          <w:lang w:eastAsia="lt-LT"/>
        </w:rPr>
        <w:t xml:space="preserve"> </w:t>
      </w:r>
    </w:p>
    <w:p w14:paraId="269C25AB" w14:textId="7CC9F584" w:rsidR="00BC676C" w:rsidRPr="00E11462" w:rsidRDefault="00662F53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>10</w:t>
      </w:r>
      <w:r w:rsidR="00492696" w:rsidRPr="00E11462">
        <w:rPr>
          <w:szCs w:val="24"/>
          <w:lang w:eastAsia="lt-LT"/>
        </w:rPr>
        <w:t>.</w:t>
      </w:r>
      <w:r w:rsidR="00F45F58" w:rsidRPr="00E11462">
        <w:rPr>
          <w:szCs w:val="24"/>
          <w:lang w:eastAsia="lt-LT"/>
        </w:rPr>
        <w:t xml:space="preserve"> </w:t>
      </w:r>
      <w:r w:rsidR="00B7329F" w:rsidRPr="00E11462">
        <w:rPr>
          <w:szCs w:val="24"/>
          <w:lang w:eastAsia="lt-LT"/>
        </w:rPr>
        <w:t xml:space="preserve">Meras, įvertinęs </w:t>
      </w:r>
      <w:r w:rsidR="00C800EB" w:rsidRPr="00E11462">
        <w:rPr>
          <w:szCs w:val="24"/>
          <w:lang w:eastAsia="lt-LT"/>
        </w:rPr>
        <w:t xml:space="preserve">Komisijos </w:t>
      </w:r>
      <w:r w:rsidR="00B7329F" w:rsidRPr="00E11462">
        <w:rPr>
          <w:szCs w:val="24"/>
          <w:lang w:eastAsia="lt-LT"/>
        </w:rPr>
        <w:t xml:space="preserve">pateiktas išvadas, priima sprendimą dėl lėšų </w:t>
      </w:r>
      <w:r w:rsidR="00C800EB" w:rsidRPr="00E11462">
        <w:rPr>
          <w:szCs w:val="24"/>
          <w:lang w:eastAsia="lt-LT"/>
        </w:rPr>
        <w:t>Aprašo 5.2, 5.3 papunkčiuose</w:t>
      </w:r>
      <w:r w:rsidR="00B7329F" w:rsidRPr="00E11462">
        <w:rPr>
          <w:szCs w:val="24"/>
          <w:lang w:eastAsia="lt-LT"/>
        </w:rPr>
        <w:t xml:space="preserve"> nurodytų įvykių padariniams šalinti ir padarytiems nuostoliams iš dalies apmokėti skyrimo.</w:t>
      </w:r>
    </w:p>
    <w:p w14:paraId="516A8BE5" w14:textId="30EA6EA1" w:rsidR="00BC676C" w:rsidRPr="00E11462" w:rsidRDefault="00B7329F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1</w:t>
      </w:r>
      <w:r w:rsidRPr="00E11462">
        <w:rPr>
          <w:szCs w:val="24"/>
          <w:lang w:eastAsia="lt-LT"/>
        </w:rPr>
        <w:t xml:space="preserve">. </w:t>
      </w:r>
      <w:r w:rsidR="00710A5E" w:rsidRPr="00E11462">
        <w:t xml:space="preserve">Ekstremaliųjų situacijų operacijų centro </w:t>
      </w:r>
      <w:r w:rsidR="00864A9D" w:rsidRPr="00E11462">
        <w:rPr>
          <w:szCs w:val="24"/>
          <w:lang w:eastAsia="lt-LT"/>
        </w:rPr>
        <w:t>sprendimams ar pavedimams</w:t>
      </w:r>
      <w:r w:rsidRPr="00E11462">
        <w:rPr>
          <w:szCs w:val="24"/>
          <w:lang w:eastAsia="lt-LT"/>
        </w:rPr>
        <w:t xml:space="preserve"> vykdyti būtinas lėšas </w:t>
      </w:r>
      <w:r w:rsidR="00864A9D" w:rsidRPr="00E11462">
        <w:rPr>
          <w:szCs w:val="24"/>
          <w:lang w:eastAsia="lt-LT"/>
        </w:rPr>
        <w:t>Meras potvarkiu skiria</w:t>
      </w:r>
      <w:r w:rsidR="00BC676C" w:rsidRPr="00E11462">
        <w:rPr>
          <w:szCs w:val="24"/>
          <w:lang w:eastAsia="lt-LT"/>
        </w:rPr>
        <w:t xml:space="preserve"> be</w:t>
      </w:r>
      <w:r w:rsidR="00864A9D" w:rsidRPr="00E11462">
        <w:rPr>
          <w:szCs w:val="24"/>
          <w:lang w:eastAsia="lt-LT"/>
        </w:rPr>
        <w:t xml:space="preserve"> </w:t>
      </w:r>
      <w:r w:rsidR="00C800EB" w:rsidRPr="00E11462">
        <w:rPr>
          <w:szCs w:val="24"/>
          <w:lang w:eastAsia="lt-LT"/>
        </w:rPr>
        <w:t xml:space="preserve">Komisijos </w:t>
      </w:r>
      <w:r w:rsidR="00BC676C" w:rsidRPr="00E11462">
        <w:rPr>
          <w:szCs w:val="24"/>
          <w:lang w:eastAsia="lt-LT"/>
        </w:rPr>
        <w:t>išvados</w:t>
      </w:r>
      <w:r w:rsidRPr="00E11462">
        <w:rPr>
          <w:szCs w:val="24"/>
          <w:lang w:eastAsia="lt-LT"/>
        </w:rPr>
        <w:t>.</w:t>
      </w:r>
      <w:r w:rsidR="00864A9D" w:rsidRPr="00E11462">
        <w:rPr>
          <w:szCs w:val="24"/>
          <w:lang w:eastAsia="lt-LT"/>
        </w:rPr>
        <w:t xml:space="preserve"> </w:t>
      </w:r>
    </w:p>
    <w:p w14:paraId="5DE11582" w14:textId="7A9830E4" w:rsidR="00BC676C" w:rsidRPr="00E11462" w:rsidRDefault="00BC676C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lastRenderedPageBreak/>
        <w:t>1</w:t>
      </w:r>
      <w:r w:rsidR="00662F53" w:rsidRPr="00E11462">
        <w:rPr>
          <w:szCs w:val="24"/>
          <w:lang w:eastAsia="lt-LT"/>
        </w:rPr>
        <w:t>2</w:t>
      </w:r>
      <w:r w:rsidRPr="00E11462">
        <w:rPr>
          <w:szCs w:val="24"/>
          <w:lang w:eastAsia="lt-LT"/>
        </w:rPr>
        <w:t>. Rezervo lėšos skiriamos Mero potvarkiu. Mero potvarkio projektą dėl lėšų skyrimo iš rezervo rengia Savivaldybės administracijos Strateginio planavimo ir finansų skyrius.</w:t>
      </w:r>
    </w:p>
    <w:p w14:paraId="6766AE72" w14:textId="6C4D7D05" w:rsidR="00BC676C" w:rsidRPr="00E11462" w:rsidRDefault="00864A9D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3</w:t>
      </w:r>
      <w:r w:rsidRPr="00E11462">
        <w:rPr>
          <w:szCs w:val="24"/>
          <w:lang w:eastAsia="lt-LT"/>
        </w:rPr>
        <w:t xml:space="preserve">. </w:t>
      </w:r>
      <w:r w:rsidR="00F45F58" w:rsidRPr="00E11462">
        <w:rPr>
          <w:szCs w:val="24"/>
          <w:lang w:eastAsia="lt-LT"/>
        </w:rPr>
        <w:t>Skiriant lėš</w:t>
      </w:r>
      <w:r w:rsidR="00C800EB" w:rsidRPr="00E11462">
        <w:rPr>
          <w:szCs w:val="24"/>
          <w:lang w:eastAsia="lt-LT"/>
        </w:rPr>
        <w:t>ų</w:t>
      </w:r>
      <w:r w:rsidR="00F45F58" w:rsidRPr="00E11462">
        <w:rPr>
          <w:szCs w:val="24"/>
          <w:lang w:eastAsia="lt-LT"/>
        </w:rPr>
        <w:t xml:space="preserve"> juridiniam asmeniui, kuris nėra Savivaldybės biudžetinė įstaiga, pasirašoma lėšų naudojimo sutartis</w:t>
      </w:r>
      <w:r w:rsidR="00BC676C" w:rsidRPr="00E11462">
        <w:rPr>
          <w:szCs w:val="24"/>
          <w:lang w:eastAsia="lt-LT"/>
        </w:rPr>
        <w:t>, kuri</w:t>
      </w:r>
      <w:r w:rsidR="00C800EB" w:rsidRPr="00E11462">
        <w:rPr>
          <w:szCs w:val="24"/>
          <w:lang w:eastAsia="lt-LT"/>
        </w:rPr>
        <w:t>ą</w:t>
      </w:r>
      <w:r w:rsidR="00BC676C" w:rsidRPr="00E11462">
        <w:rPr>
          <w:szCs w:val="24"/>
          <w:lang w:eastAsia="lt-LT"/>
        </w:rPr>
        <w:t xml:space="preserve"> rengia Savivaldybės administracijos skyrius ar darbuotojas, atsakingas už konkretaus sprendimo ar pavedimo įgyvendinimo ar vykdymo išlaidų pateikimą apmokėti pagal kompetenciją.</w:t>
      </w:r>
    </w:p>
    <w:p w14:paraId="0D3B33F0" w14:textId="05512DA7" w:rsidR="00F45F58" w:rsidRPr="00E11462" w:rsidRDefault="00BC676C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4</w:t>
      </w:r>
      <w:r w:rsidRPr="00E11462">
        <w:rPr>
          <w:szCs w:val="24"/>
          <w:lang w:eastAsia="lt-LT"/>
        </w:rPr>
        <w:t xml:space="preserve">. </w:t>
      </w:r>
      <w:r w:rsidR="00F45F58" w:rsidRPr="00E11462">
        <w:rPr>
          <w:szCs w:val="24"/>
          <w:lang w:eastAsia="lt-LT"/>
        </w:rPr>
        <w:t>Lėšos turi būti naudojamos toms reikmėms, kurios nurodytos prašyme. Už lėšų panaudojimą pagal paskirtį atsako lėšų gavėjas.</w:t>
      </w:r>
    </w:p>
    <w:p w14:paraId="334441C6" w14:textId="77777777" w:rsidR="00F45F58" w:rsidRPr="00E11462" w:rsidRDefault="00F45F58" w:rsidP="00F45F58">
      <w:pPr>
        <w:shd w:val="clear" w:color="auto" w:fill="FFFFFF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 </w:t>
      </w:r>
    </w:p>
    <w:p w14:paraId="453751A1" w14:textId="74943948" w:rsidR="00864A9D" w:rsidRPr="00E11462" w:rsidRDefault="00F45F58" w:rsidP="00F45F58">
      <w:pPr>
        <w:shd w:val="clear" w:color="auto" w:fill="FFFFFF"/>
        <w:jc w:val="center"/>
        <w:rPr>
          <w:b/>
          <w:bCs/>
          <w:szCs w:val="24"/>
          <w:lang w:eastAsia="lt-LT"/>
        </w:rPr>
      </w:pPr>
      <w:r w:rsidRPr="00E11462">
        <w:rPr>
          <w:b/>
          <w:bCs/>
          <w:szCs w:val="24"/>
          <w:lang w:eastAsia="lt-LT"/>
        </w:rPr>
        <w:t xml:space="preserve">IV </w:t>
      </w:r>
      <w:r w:rsidR="00864A9D" w:rsidRPr="00E11462">
        <w:rPr>
          <w:b/>
          <w:bCs/>
          <w:szCs w:val="24"/>
          <w:lang w:eastAsia="lt-LT"/>
        </w:rPr>
        <w:t>SKYRIUS</w:t>
      </w:r>
    </w:p>
    <w:p w14:paraId="5C9C1CA0" w14:textId="3F05310B" w:rsidR="00F45F58" w:rsidRPr="00E11462" w:rsidRDefault="00F45F58" w:rsidP="00F45F58">
      <w:pPr>
        <w:shd w:val="clear" w:color="auto" w:fill="FFFFFF"/>
        <w:jc w:val="center"/>
        <w:rPr>
          <w:sz w:val="20"/>
          <w:lang w:eastAsia="lt-LT"/>
        </w:rPr>
      </w:pPr>
      <w:r w:rsidRPr="00E11462">
        <w:rPr>
          <w:b/>
          <w:bCs/>
          <w:szCs w:val="24"/>
          <w:lang w:eastAsia="lt-LT"/>
        </w:rPr>
        <w:t>REZERVO LĖŠŲ APSKAITA</w:t>
      </w:r>
    </w:p>
    <w:p w14:paraId="6C02FBD7" w14:textId="77777777" w:rsidR="00F45F58" w:rsidRPr="00E11462" w:rsidRDefault="00F45F58" w:rsidP="00F45F58">
      <w:pPr>
        <w:shd w:val="clear" w:color="auto" w:fill="FFFFFF"/>
        <w:rPr>
          <w:sz w:val="20"/>
          <w:lang w:eastAsia="lt-LT"/>
        </w:rPr>
      </w:pPr>
      <w:r w:rsidRPr="00E11462">
        <w:rPr>
          <w:szCs w:val="24"/>
          <w:lang w:eastAsia="lt-LT"/>
        </w:rPr>
        <w:t> </w:t>
      </w:r>
    </w:p>
    <w:p w14:paraId="49845F84" w14:textId="73C20906" w:rsidR="00F45F58" w:rsidRPr="00E11462" w:rsidRDefault="00864A9D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5</w:t>
      </w:r>
      <w:r w:rsidRPr="00E11462">
        <w:rPr>
          <w:szCs w:val="24"/>
          <w:lang w:eastAsia="lt-LT"/>
        </w:rPr>
        <w:t>.</w:t>
      </w:r>
      <w:r w:rsidR="00F45F58" w:rsidRPr="00E11462">
        <w:rPr>
          <w:szCs w:val="24"/>
          <w:lang w:eastAsia="lt-LT"/>
        </w:rPr>
        <w:t xml:space="preserve"> Savivaldybės administracijos </w:t>
      </w:r>
      <w:r w:rsidRPr="00E11462">
        <w:rPr>
          <w:szCs w:val="24"/>
          <w:lang w:eastAsia="lt-LT"/>
        </w:rPr>
        <w:t>A</w:t>
      </w:r>
      <w:r w:rsidR="00F45F58" w:rsidRPr="00E11462">
        <w:rPr>
          <w:szCs w:val="24"/>
          <w:lang w:eastAsia="lt-LT"/>
        </w:rPr>
        <w:t>pskaitos skyrius perveda lėšas į lėšų gavėjo sąskaitą ir tvarko rezervo lėšų apskaitą. Rezervo lėšos apskaitomos Savivaldybės valdymo programoje.</w:t>
      </w:r>
    </w:p>
    <w:p w14:paraId="765120E5" w14:textId="594D0DAD" w:rsidR="00F45F58" w:rsidRPr="00E11462" w:rsidRDefault="00864A9D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6</w:t>
      </w:r>
      <w:r w:rsidRPr="00E11462">
        <w:rPr>
          <w:szCs w:val="24"/>
          <w:lang w:eastAsia="lt-LT"/>
        </w:rPr>
        <w:t xml:space="preserve">. </w:t>
      </w:r>
      <w:r w:rsidR="00F45F58" w:rsidRPr="00E11462">
        <w:rPr>
          <w:szCs w:val="24"/>
          <w:lang w:eastAsia="lt-LT"/>
        </w:rPr>
        <w:t>Rezervo lėšos naudojamos pagal atskirą asignavimų valdytojo patvirtintą sąmatą.</w:t>
      </w:r>
    </w:p>
    <w:p w14:paraId="2167D825" w14:textId="2C56F13B" w:rsidR="00F45F58" w:rsidRPr="00E11462" w:rsidRDefault="00864A9D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7</w:t>
      </w:r>
      <w:r w:rsidRPr="00E11462">
        <w:rPr>
          <w:szCs w:val="24"/>
          <w:lang w:eastAsia="lt-LT"/>
        </w:rPr>
        <w:t xml:space="preserve">. </w:t>
      </w:r>
      <w:r w:rsidR="00F45F58" w:rsidRPr="00E11462">
        <w:rPr>
          <w:szCs w:val="24"/>
          <w:lang w:eastAsia="lt-LT"/>
        </w:rPr>
        <w:t>Nepanaudotos ar ne pagal paskirtį panaudotos rezervo lėšos grąžinamos į Savivaldybės biudžetą.               </w:t>
      </w:r>
    </w:p>
    <w:p w14:paraId="27DBCD19" w14:textId="2525883B" w:rsidR="00F45F58" w:rsidRPr="00E11462" w:rsidRDefault="00864A9D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E11462">
        <w:rPr>
          <w:szCs w:val="24"/>
          <w:lang w:eastAsia="lt-LT"/>
        </w:rPr>
        <w:t>1</w:t>
      </w:r>
      <w:r w:rsidR="00662F53" w:rsidRPr="00E11462">
        <w:rPr>
          <w:szCs w:val="24"/>
          <w:lang w:eastAsia="lt-LT"/>
        </w:rPr>
        <w:t>8</w:t>
      </w:r>
      <w:r w:rsidRPr="00E11462">
        <w:rPr>
          <w:szCs w:val="24"/>
          <w:lang w:eastAsia="lt-LT"/>
        </w:rPr>
        <w:t xml:space="preserve">. </w:t>
      </w:r>
      <w:r w:rsidR="002F2984" w:rsidRPr="00E11462">
        <w:rPr>
          <w:szCs w:val="24"/>
          <w:lang w:eastAsia="lt-LT"/>
        </w:rPr>
        <w:t>Savivaldybės administracijos Strateginio planavimo ir finansų skyrius metinę rezervo lėšų panaudojimo ataskaitą teikia tvirtinti Savivaldybės tarybai kartu su Savivaldybės biudžeto įvykdymo ataskaita.</w:t>
      </w:r>
    </w:p>
    <w:p w14:paraId="2731DC78" w14:textId="77777777" w:rsidR="00F45F58" w:rsidRPr="00E11462" w:rsidRDefault="00F45F58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D1FAEF2" w14:textId="12E7FC3D" w:rsidR="00F45F58" w:rsidRPr="00E11462" w:rsidRDefault="00C800EB" w:rsidP="00E11462">
      <w:pPr>
        <w:tabs>
          <w:tab w:val="left" w:pos="6663"/>
        </w:tabs>
        <w:jc w:val="center"/>
        <w:rPr>
          <w:rFonts w:eastAsia="Calibri"/>
          <w:szCs w:val="24"/>
          <w:u w:val="single"/>
        </w:rPr>
      </w:pPr>
      <w:r w:rsidRPr="00E11462">
        <w:rPr>
          <w:rFonts w:eastAsia="Calibri"/>
          <w:szCs w:val="24"/>
        </w:rPr>
        <w:t>_________________</w:t>
      </w:r>
      <w:r w:rsidR="00E11462" w:rsidRPr="00E11462">
        <w:rPr>
          <w:rFonts w:eastAsia="Calibri"/>
          <w:szCs w:val="24"/>
        </w:rPr>
        <w:t>___</w:t>
      </w:r>
    </w:p>
    <w:sectPr w:rsidR="00F45F58" w:rsidRPr="00E11462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BB773" w14:textId="77777777" w:rsidR="00587452" w:rsidRDefault="00587452">
      <w:r>
        <w:separator/>
      </w:r>
    </w:p>
  </w:endnote>
  <w:endnote w:type="continuationSeparator" w:id="0">
    <w:p w14:paraId="1BFA0D26" w14:textId="77777777" w:rsidR="00587452" w:rsidRDefault="0058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09D4" w14:textId="77777777" w:rsidR="0062551B" w:rsidRDefault="0062551B" w:rsidP="00BE4566">
    <w:pPr>
      <w:tabs>
        <w:tab w:val="left" w:pos="8445"/>
      </w:tabs>
    </w:pPr>
    <w:r>
      <w:tab/>
    </w:r>
  </w:p>
  <w:p w14:paraId="71F9EDAB" w14:textId="77777777" w:rsidR="0062551B" w:rsidRDefault="0062551B"/>
  <w:p w14:paraId="1C1FA97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8517" w14:textId="77777777" w:rsidR="0062551B" w:rsidRDefault="0062551B" w:rsidP="00DD20B8">
    <w:pPr>
      <w:pStyle w:val="Porat"/>
    </w:pPr>
  </w:p>
  <w:p w14:paraId="0211B121" w14:textId="77777777" w:rsidR="0062551B" w:rsidRDefault="0062551B" w:rsidP="00DD20B8">
    <w:pPr>
      <w:pStyle w:val="Porat"/>
    </w:pPr>
  </w:p>
  <w:p w14:paraId="7BC4F66F" w14:textId="77777777" w:rsidR="0062551B" w:rsidRDefault="0062551B" w:rsidP="00DD20B8">
    <w:pPr>
      <w:pStyle w:val="Porat"/>
    </w:pPr>
  </w:p>
  <w:p w14:paraId="4E2EEA0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A6378" w14:textId="77777777" w:rsidR="00587452" w:rsidRDefault="00587452">
      <w:r>
        <w:separator/>
      </w:r>
    </w:p>
  </w:footnote>
  <w:footnote w:type="continuationSeparator" w:id="0">
    <w:p w14:paraId="37BE0C60" w14:textId="77777777" w:rsidR="00587452" w:rsidRDefault="00587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1C550" w14:textId="77777777" w:rsidR="0062551B" w:rsidRDefault="0062551B">
    <w:pPr>
      <w:pStyle w:val="Antrats"/>
      <w:jc w:val="center"/>
    </w:pPr>
  </w:p>
  <w:p w14:paraId="57DB4E6D" w14:textId="77777777" w:rsidR="0062551B" w:rsidRDefault="0062551B">
    <w:pPr>
      <w:pStyle w:val="Antrats"/>
      <w:jc w:val="center"/>
    </w:pPr>
  </w:p>
  <w:p w14:paraId="135C86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0256">
      <w:rPr>
        <w:noProof/>
      </w:rPr>
      <w:t>2</w:t>
    </w:r>
    <w:r>
      <w:rPr>
        <w:noProof/>
      </w:rPr>
      <w:fldChar w:fldCharType="end"/>
    </w:r>
  </w:p>
  <w:p w14:paraId="5FA3096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580C"/>
    <w:multiLevelType w:val="hybridMultilevel"/>
    <w:tmpl w:val="6004FDE8"/>
    <w:lvl w:ilvl="0" w:tplc="BC662D1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9124D"/>
    <w:multiLevelType w:val="multilevel"/>
    <w:tmpl w:val="7DCA3F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E74FD4"/>
    <w:multiLevelType w:val="hybridMultilevel"/>
    <w:tmpl w:val="21B44996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FAF"/>
    <w:multiLevelType w:val="multilevel"/>
    <w:tmpl w:val="E8B043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3541833"/>
    <w:multiLevelType w:val="hybridMultilevel"/>
    <w:tmpl w:val="877E5A42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55A28F1"/>
    <w:multiLevelType w:val="hybridMultilevel"/>
    <w:tmpl w:val="DAB869DA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E32C3"/>
    <w:multiLevelType w:val="hybridMultilevel"/>
    <w:tmpl w:val="2BE0A792"/>
    <w:lvl w:ilvl="0" w:tplc="BC662D1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02126"/>
    <w:multiLevelType w:val="hybridMultilevel"/>
    <w:tmpl w:val="E6587D92"/>
    <w:lvl w:ilvl="0" w:tplc="65FA9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3B09"/>
    <w:rsid w:val="00012976"/>
    <w:rsid w:val="0001566B"/>
    <w:rsid w:val="0002192F"/>
    <w:rsid w:val="0005169C"/>
    <w:rsid w:val="00075594"/>
    <w:rsid w:val="00075D5A"/>
    <w:rsid w:val="000811E1"/>
    <w:rsid w:val="000B549D"/>
    <w:rsid w:val="000C5DA0"/>
    <w:rsid w:val="000E5933"/>
    <w:rsid w:val="000E7131"/>
    <w:rsid w:val="00101F07"/>
    <w:rsid w:val="00124B60"/>
    <w:rsid w:val="00132ABE"/>
    <w:rsid w:val="00140B4D"/>
    <w:rsid w:val="0015383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2984"/>
    <w:rsid w:val="002F7001"/>
    <w:rsid w:val="00303346"/>
    <w:rsid w:val="00305A2C"/>
    <w:rsid w:val="00312A5C"/>
    <w:rsid w:val="00325CF1"/>
    <w:rsid w:val="0032622A"/>
    <w:rsid w:val="00337555"/>
    <w:rsid w:val="00355495"/>
    <w:rsid w:val="00355EE8"/>
    <w:rsid w:val="003602E0"/>
    <w:rsid w:val="00380256"/>
    <w:rsid w:val="00392558"/>
    <w:rsid w:val="0039707D"/>
    <w:rsid w:val="00397DBF"/>
    <w:rsid w:val="003A3559"/>
    <w:rsid w:val="003C5B48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4CA7"/>
    <w:rsid w:val="00480D2E"/>
    <w:rsid w:val="004849ED"/>
    <w:rsid w:val="0049057C"/>
    <w:rsid w:val="00492696"/>
    <w:rsid w:val="004A3610"/>
    <w:rsid w:val="004C07E0"/>
    <w:rsid w:val="004D35C5"/>
    <w:rsid w:val="004E4142"/>
    <w:rsid w:val="00510DE4"/>
    <w:rsid w:val="005149A3"/>
    <w:rsid w:val="005166E3"/>
    <w:rsid w:val="0052387D"/>
    <w:rsid w:val="00524D2D"/>
    <w:rsid w:val="00533646"/>
    <w:rsid w:val="00562BCD"/>
    <w:rsid w:val="00566FC8"/>
    <w:rsid w:val="00571BF3"/>
    <w:rsid w:val="00577652"/>
    <w:rsid w:val="00584C4D"/>
    <w:rsid w:val="00587452"/>
    <w:rsid w:val="00595F80"/>
    <w:rsid w:val="005B1469"/>
    <w:rsid w:val="005B727C"/>
    <w:rsid w:val="005C41AC"/>
    <w:rsid w:val="005C605B"/>
    <w:rsid w:val="005F3C1A"/>
    <w:rsid w:val="005F44E3"/>
    <w:rsid w:val="005F6353"/>
    <w:rsid w:val="0060717D"/>
    <w:rsid w:val="00611EE0"/>
    <w:rsid w:val="006127B2"/>
    <w:rsid w:val="006128BC"/>
    <w:rsid w:val="0061401B"/>
    <w:rsid w:val="00620567"/>
    <w:rsid w:val="006244B6"/>
    <w:rsid w:val="0062551B"/>
    <w:rsid w:val="00625C86"/>
    <w:rsid w:val="00630B08"/>
    <w:rsid w:val="006339DF"/>
    <w:rsid w:val="00655408"/>
    <w:rsid w:val="00655E6A"/>
    <w:rsid w:val="00661D36"/>
    <w:rsid w:val="00662F53"/>
    <w:rsid w:val="00662FB1"/>
    <w:rsid w:val="0068030A"/>
    <w:rsid w:val="006B0BC0"/>
    <w:rsid w:val="006C19E1"/>
    <w:rsid w:val="006D107B"/>
    <w:rsid w:val="006D6344"/>
    <w:rsid w:val="006D7A59"/>
    <w:rsid w:val="00701945"/>
    <w:rsid w:val="00710A5E"/>
    <w:rsid w:val="007129E5"/>
    <w:rsid w:val="00725C8B"/>
    <w:rsid w:val="00740946"/>
    <w:rsid w:val="00743B7D"/>
    <w:rsid w:val="007452C6"/>
    <w:rsid w:val="00780E8C"/>
    <w:rsid w:val="00785145"/>
    <w:rsid w:val="00793437"/>
    <w:rsid w:val="00796E6A"/>
    <w:rsid w:val="007978F3"/>
    <w:rsid w:val="007A2F47"/>
    <w:rsid w:val="007A38DC"/>
    <w:rsid w:val="007D3F07"/>
    <w:rsid w:val="007D5734"/>
    <w:rsid w:val="007E2B12"/>
    <w:rsid w:val="007F1F9E"/>
    <w:rsid w:val="007F2ABF"/>
    <w:rsid w:val="007F3F25"/>
    <w:rsid w:val="00801DD2"/>
    <w:rsid w:val="00811645"/>
    <w:rsid w:val="00811E67"/>
    <w:rsid w:val="008212D1"/>
    <w:rsid w:val="00833689"/>
    <w:rsid w:val="008608CB"/>
    <w:rsid w:val="0086111D"/>
    <w:rsid w:val="00864A9D"/>
    <w:rsid w:val="00876E15"/>
    <w:rsid w:val="0088367B"/>
    <w:rsid w:val="00883F12"/>
    <w:rsid w:val="00895637"/>
    <w:rsid w:val="008A2000"/>
    <w:rsid w:val="008B28AB"/>
    <w:rsid w:val="008B3D51"/>
    <w:rsid w:val="008D28BE"/>
    <w:rsid w:val="008D7F28"/>
    <w:rsid w:val="008F1635"/>
    <w:rsid w:val="008F62A9"/>
    <w:rsid w:val="009052AD"/>
    <w:rsid w:val="009111D4"/>
    <w:rsid w:val="00916D5D"/>
    <w:rsid w:val="00931ACB"/>
    <w:rsid w:val="00942B11"/>
    <w:rsid w:val="00956EFA"/>
    <w:rsid w:val="00976276"/>
    <w:rsid w:val="00977B58"/>
    <w:rsid w:val="00983960"/>
    <w:rsid w:val="0099046B"/>
    <w:rsid w:val="00990645"/>
    <w:rsid w:val="009A15BF"/>
    <w:rsid w:val="009A3CA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A6F"/>
    <w:rsid w:val="00A11511"/>
    <w:rsid w:val="00A3474A"/>
    <w:rsid w:val="00A36213"/>
    <w:rsid w:val="00A37460"/>
    <w:rsid w:val="00A562AA"/>
    <w:rsid w:val="00A57683"/>
    <w:rsid w:val="00A72F74"/>
    <w:rsid w:val="00A81759"/>
    <w:rsid w:val="00A820AB"/>
    <w:rsid w:val="00A83444"/>
    <w:rsid w:val="00A84DDD"/>
    <w:rsid w:val="00A90AC8"/>
    <w:rsid w:val="00A9454D"/>
    <w:rsid w:val="00A97838"/>
    <w:rsid w:val="00A97DC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29F"/>
    <w:rsid w:val="00B83E18"/>
    <w:rsid w:val="00B92EBF"/>
    <w:rsid w:val="00BA458B"/>
    <w:rsid w:val="00BB0318"/>
    <w:rsid w:val="00BB130F"/>
    <w:rsid w:val="00BB6886"/>
    <w:rsid w:val="00BC1644"/>
    <w:rsid w:val="00BC676C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00EB"/>
    <w:rsid w:val="00C9091E"/>
    <w:rsid w:val="00CA1B26"/>
    <w:rsid w:val="00CC23E4"/>
    <w:rsid w:val="00CC5B6A"/>
    <w:rsid w:val="00CD5CCA"/>
    <w:rsid w:val="00CE1C5C"/>
    <w:rsid w:val="00CF4026"/>
    <w:rsid w:val="00D01D2C"/>
    <w:rsid w:val="00D15B29"/>
    <w:rsid w:val="00D16849"/>
    <w:rsid w:val="00D2015B"/>
    <w:rsid w:val="00D25AF1"/>
    <w:rsid w:val="00D25F2C"/>
    <w:rsid w:val="00D33742"/>
    <w:rsid w:val="00D436F3"/>
    <w:rsid w:val="00D625ED"/>
    <w:rsid w:val="00D679FC"/>
    <w:rsid w:val="00DB5818"/>
    <w:rsid w:val="00DC75E0"/>
    <w:rsid w:val="00DD20B8"/>
    <w:rsid w:val="00DE0D95"/>
    <w:rsid w:val="00DF479C"/>
    <w:rsid w:val="00E00B4D"/>
    <w:rsid w:val="00E11462"/>
    <w:rsid w:val="00E21A77"/>
    <w:rsid w:val="00E34BFA"/>
    <w:rsid w:val="00E429EE"/>
    <w:rsid w:val="00E43F48"/>
    <w:rsid w:val="00E47929"/>
    <w:rsid w:val="00E60928"/>
    <w:rsid w:val="00E6329A"/>
    <w:rsid w:val="00E73C7C"/>
    <w:rsid w:val="00E81C99"/>
    <w:rsid w:val="00E874D4"/>
    <w:rsid w:val="00E9055A"/>
    <w:rsid w:val="00E939AA"/>
    <w:rsid w:val="00E94693"/>
    <w:rsid w:val="00E94E7A"/>
    <w:rsid w:val="00EA2453"/>
    <w:rsid w:val="00EA6A5E"/>
    <w:rsid w:val="00EB01E1"/>
    <w:rsid w:val="00EC4E26"/>
    <w:rsid w:val="00ED6339"/>
    <w:rsid w:val="00F0681D"/>
    <w:rsid w:val="00F27B41"/>
    <w:rsid w:val="00F43577"/>
    <w:rsid w:val="00F45F58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19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1D97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FF319E"/>
    <w:pPr>
      <w:ind w:left="720"/>
      <w:contextualSpacing/>
    </w:pPr>
    <w:rPr>
      <w:szCs w:val="24"/>
    </w:rPr>
  </w:style>
  <w:style w:type="paragraph" w:customStyle="1" w:styleId="Standard">
    <w:name w:val="Standard"/>
    <w:uiPriority w:val="99"/>
    <w:rsid w:val="0049057C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488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2023-06-08T05:31:00Z</cp:lastPrinted>
  <dcterms:created xsi:type="dcterms:W3CDTF">2023-06-20T11:07:00Z</dcterms:created>
  <dcterms:modified xsi:type="dcterms:W3CDTF">2023-06-20T11:07:00Z</dcterms:modified>
</cp:coreProperties>
</file>