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C4EA43" w14:textId="77777777" w:rsidR="006539FD" w:rsidRDefault="006539FD" w:rsidP="00CC0DF0">
      <w:pPr>
        <w:tabs>
          <w:tab w:val="left" w:pos="0"/>
        </w:tabs>
        <w:jc w:val="center"/>
        <w:rPr>
          <w:b/>
        </w:rPr>
      </w:pPr>
      <w:bookmarkStart w:id="0" w:name="_GoBack"/>
      <w:bookmarkEnd w:id="0"/>
      <w:r w:rsidRPr="00B332F8">
        <w:rPr>
          <w:b/>
        </w:rPr>
        <w:t>AIŠKINAMASIS RAŠTAS</w:t>
      </w:r>
    </w:p>
    <w:p w14:paraId="525A3279" w14:textId="77777777" w:rsidR="0007291D" w:rsidRDefault="0007291D" w:rsidP="00CC0DF0">
      <w:pPr>
        <w:tabs>
          <w:tab w:val="left" w:pos="0"/>
        </w:tabs>
        <w:jc w:val="center"/>
        <w:rPr>
          <w:b/>
        </w:rPr>
      </w:pPr>
    </w:p>
    <w:p w14:paraId="732AF732" w14:textId="77777777" w:rsidR="0007291D" w:rsidRDefault="0007291D" w:rsidP="0007291D">
      <w:pPr>
        <w:jc w:val="center"/>
        <w:rPr>
          <w:b/>
        </w:rPr>
      </w:pPr>
      <w:r>
        <w:rPr>
          <w:b/>
        </w:rPr>
        <w:t>DĖL NEKILNOJAMOJO TURTO PERDAVIMO PAGAL PATIKĖJIMO SUTARTĮ UAB „PANEVĖŽIO GATVĖS“</w:t>
      </w:r>
    </w:p>
    <w:p w14:paraId="49FAA681" w14:textId="77777777" w:rsidR="00F862B7" w:rsidRDefault="00F862B7" w:rsidP="001352EF">
      <w:pPr>
        <w:tabs>
          <w:tab w:val="left" w:pos="0"/>
        </w:tabs>
        <w:jc w:val="center"/>
      </w:pPr>
    </w:p>
    <w:p w14:paraId="77C4EA46" w14:textId="1CDCCF9C" w:rsidR="006539FD" w:rsidRPr="00B332F8" w:rsidRDefault="00F56BB8" w:rsidP="001352EF">
      <w:pPr>
        <w:tabs>
          <w:tab w:val="left" w:pos="0"/>
        </w:tabs>
        <w:jc w:val="center"/>
      </w:pPr>
      <w:r w:rsidRPr="00B332F8">
        <w:t>20</w:t>
      </w:r>
      <w:r w:rsidR="0078280A">
        <w:t>2</w:t>
      </w:r>
      <w:r w:rsidR="00782050">
        <w:t>3</w:t>
      </w:r>
      <w:r w:rsidRPr="00B332F8">
        <w:t xml:space="preserve"> m. </w:t>
      </w:r>
      <w:r w:rsidR="0007291D">
        <w:t>rugsėjo 12</w:t>
      </w:r>
      <w:r w:rsidR="00A1125D">
        <w:t xml:space="preserve"> </w:t>
      </w:r>
      <w:r w:rsidRPr="00B332F8">
        <w:t>d.</w:t>
      </w:r>
    </w:p>
    <w:p w14:paraId="77C4EA47" w14:textId="77777777" w:rsidR="006539FD" w:rsidRDefault="006539FD" w:rsidP="001352EF">
      <w:pPr>
        <w:tabs>
          <w:tab w:val="left" w:pos="0"/>
        </w:tabs>
        <w:jc w:val="center"/>
      </w:pPr>
      <w:r w:rsidRPr="00B332F8">
        <w:t>Panevėžys</w:t>
      </w:r>
    </w:p>
    <w:p w14:paraId="185E7319" w14:textId="77777777" w:rsidR="00AA299B" w:rsidRPr="00B332F8" w:rsidRDefault="00AA299B" w:rsidP="001352EF">
      <w:pPr>
        <w:tabs>
          <w:tab w:val="left" w:pos="0"/>
        </w:tabs>
        <w:jc w:val="center"/>
      </w:pPr>
    </w:p>
    <w:p w14:paraId="77C4EA48" w14:textId="77777777" w:rsidR="00B06BEE" w:rsidRPr="00B332F8" w:rsidRDefault="00B06BEE" w:rsidP="001352EF">
      <w:pPr>
        <w:tabs>
          <w:tab w:val="left" w:pos="0"/>
        </w:tabs>
        <w:jc w:val="center"/>
      </w:pPr>
    </w:p>
    <w:p w14:paraId="51CD1D5B" w14:textId="09B53D47" w:rsidR="00AA299B" w:rsidRDefault="00D83A57" w:rsidP="009A48AD">
      <w:pPr>
        <w:tabs>
          <w:tab w:val="left" w:pos="0"/>
        </w:tabs>
        <w:ind w:firstLine="720"/>
        <w:jc w:val="both"/>
      </w:pPr>
      <w:r w:rsidRPr="00B332F8">
        <w:rPr>
          <w:b/>
        </w:rPr>
        <w:t>1</w:t>
      </w:r>
      <w:r w:rsidRPr="00D736F0">
        <w:rPr>
          <w:b/>
        </w:rPr>
        <w:t>.</w:t>
      </w:r>
      <w:r w:rsidR="00A00395" w:rsidRPr="00D736F0">
        <w:rPr>
          <w:b/>
        </w:rPr>
        <w:t xml:space="preserve"> </w:t>
      </w:r>
      <w:r w:rsidR="00D736F0" w:rsidRPr="00D736F0">
        <w:rPr>
          <w:b/>
        </w:rPr>
        <w:t>Sprendimo projekto tikslai ir uždaviniai</w:t>
      </w:r>
      <w:r w:rsidR="00E53864" w:rsidRPr="00D736F0">
        <w:rPr>
          <w:b/>
        </w:rPr>
        <w:t>:</w:t>
      </w:r>
      <w:r w:rsidR="00E53864" w:rsidRPr="00B332F8">
        <w:t xml:space="preserve"> </w:t>
      </w:r>
    </w:p>
    <w:p w14:paraId="60923204" w14:textId="77777777" w:rsidR="00F77AA1" w:rsidRDefault="00641F06" w:rsidP="00F77AA1">
      <w:pPr>
        <w:ind w:firstLine="720"/>
        <w:jc w:val="both"/>
      </w:pPr>
      <w:r>
        <w:t>UAB „Panevėžio gatvės“ (toliau – Bendrovė) 2023 m. rugpjūčio 30 d. raštu Nr. 116 (2.3) „Dėl lietaus nuotekų tinklų perdavimo“ kreipėsi į Savivaldybę prašydama perduoti Bendrovei Savivaldybei nuosavybės teise priklausančius nuotekų šalinimo tinklus – lietaus kanalizaciją (unikalus Nr. 4400-0174-0014), esančią Pramonės g., Panevėžyje.</w:t>
      </w:r>
      <w:r w:rsidR="00F77AA1">
        <w:t xml:space="preserve"> </w:t>
      </w:r>
    </w:p>
    <w:p w14:paraId="1F805EC4" w14:textId="2B78CC49" w:rsidR="00D30F4D" w:rsidRDefault="00641F06" w:rsidP="00F77AA1">
      <w:pPr>
        <w:ind w:firstLine="720"/>
        <w:jc w:val="both"/>
      </w:pPr>
      <w:r>
        <w:t>Rašte pažymima, kad Bendrovė vykdo projektą Nr. 05.1.1-APVA-</w:t>
      </w:r>
      <w:r w:rsidR="00F77AA1">
        <w:t xml:space="preserve">R-007-51-0001 „Lietaus vandens </w:t>
      </w:r>
      <w:r>
        <w:t xml:space="preserve">surinkimo valymo ir nuotekų bei drenažo sistemų projektavimas, </w:t>
      </w:r>
      <w:r w:rsidR="00D30F4D">
        <w:t>diegimas ir renovavimas. Siekiant užtikrinti sėkmingą projekto įgyvendinimą yra tikslinga minimą nekilnojamąjį turtą perduoti Bendrovei valdyti patikėjimo teise pagal patikėjimo sutartį.</w:t>
      </w:r>
    </w:p>
    <w:p w14:paraId="3A4130FB" w14:textId="77777777" w:rsidR="00D30F4D" w:rsidRDefault="00D30F4D" w:rsidP="005C414B">
      <w:pPr>
        <w:ind w:firstLine="709"/>
        <w:jc w:val="both"/>
        <w:rPr>
          <w:b/>
        </w:rPr>
      </w:pPr>
    </w:p>
    <w:p w14:paraId="77C4EA4B" w14:textId="07414A24" w:rsidR="0059465A" w:rsidRDefault="00D83A57" w:rsidP="005C414B">
      <w:pPr>
        <w:ind w:firstLine="709"/>
        <w:jc w:val="both"/>
      </w:pPr>
      <w:r w:rsidRPr="00B332F8">
        <w:rPr>
          <w:b/>
        </w:rPr>
        <w:t>2.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Siūlomos teisinio reguliavimo nuostatos, laukiami rezultatai</w:t>
      </w:r>
      <w:r w:rsidRPr="00D736F0">
        <w:rPr>
          <w:b/>
          <w:bCs/>
        </w:rPr>
        <w:t>:</w:t>
      </w:r>
      <w:r w:rsidRPr="00B332F8">
        <w:t xml:space="preserve"> </w:t>
      </w:r>
    </w:p>
    <w:p w14:paraId="318ACD9C" w14:textId="30303C20" w:rsidR="00AA299B" w:rsidRDefault="000E6921" w:rsidP="005C414B">
      <w:pPr>
        <w:ind w:firstLine="709"/>
        <w:jc w:val="both"/>
      </w:pPr>
      <w:r>
        <w:t xml:space="preserve">Vadovaujantis LR valstybės ir savivaldybių turto valdymo, naudojimo ir disponavimo juo įstatymo 12 straipsnio 3 dalimi, Panevėžio miesto savivaldybės turto perduodamo valdyti, naudoti ir disponuoti juo patikėjimo teise tvarkos aprašu, patvirtintu Savivaldybės tarybos 2019 m. lapkričio 21 d. sprendimu Nr. 1-462, </w:t>
      </w:r>
      <w:r w:rsidRPr="000E6921">
        <w:rPr>
          <w:i/>
        </w:rPr>
        <w:t>kitiems juridiniams asmenims Savivaldybės turtas gali būti perduodamas pagal patikėjimo sutartį savivaldybių funkcijoms įgyvendinti ir tik tais atvejais, kai šie juridiniai asmenys pagal įstatymus gali atlikti savivaldybių funkcijas</w:t>
      </w:r>
      <w:r>
        <w:t>.</w:t>
      </w:r>
    </w:p>
    <w:p w14:paraId="1EC8FDA8" w14:textId="6FF6F70A" w:rsidR="00F665E4" w:rsidRDefault="00F665E4" w:rsidP="00F665E4">
      <w:pPr>
        <w:ind w:firstLine="851"/>
        <w:jc w:val="both"/>
      </w:pPr>
      <w:r>
        <w:t xml:space="preserve">Vadovaujantis Panevėžio miesto savivaldybės tarybos 2015 m. rugpjūčio 27 d. sprendimu Nr. 1–230 </w:t>
      </w:r>
      <w:r w:rsidRPr="00170D73">
        <w:t>„</w:t>
      </w:r>
      <w:r>
        <w:t>D</w:t>
      </w:r>
      <w:r w:rsidRPr="00170D73">
        <w:rPr>
          <w:bCs/>
          <w:color w:val="000000"/>
          <w:shd w:val="clear" w:color="auto" w:fill="FFFFFF"/>
        </w:rPr>
        <w:t>ėl pavirši</w:t>
      </w:r>
      <w:r>
        <w:rPr>
          <w:bCs/>
          <w:color w:val="000000"/>
          <w:shd w:val="clear" w:color="auto" w:fill="FFFFFF"/>
        </w:rPr>
        <w:t>nių nuotekų tvarkytojo skyrimo S</w:t>
      </w:r>
      <w:r w:rsidRPr="00170D73">
        <w:rPr>
          <w:bCs/>
          <w:color w:val="000000"/>
          <w:shd w:val="clear" w:color="auto" w:fill="FFFFFF"/>
        </w:rPr>
        <w:t>avivaldybės teritorijoje“</w:t>
      </w:r>
      <w:r>
        <w:t xml:space="preserve"> </w:t>
      </w:r>
      <w:r>
        <w:rPr>
          <w:color w:val="000000"/>
          <w:shd w:val="clear" w:color="auto" w:fill="FFFFFF"/>
        </w:rPr>
        <w:t>UAB „Panevėžio gatvės“ paskirta paviršinių nuotekų tvarkytoja ir jai pavesta vykdyti paviršinių nuotekų tvarkymą Savivaldybės teritorijoje.</w:t>
      </w:r>
    </w:p>
    <w:p w14:paraId="0325C502" w14:textId="77777777" w:rsidR="000E6921" w:rsidRDefault="000E6921" w:rsidP="005C414B">
      <w:pPr>
        <w:ind w:firstLine="709"/>
        <w:jc w:val="both"/>
      </w:pPr>
    </w:p>
    <w:p w14:paraId="77C4EA4D" w14:textId="34FEB0BD" w:rsidR="00D83A57" w:rsidRDefault="00D83A57" w:rsidP="005C414B">
      <w:pPr>
        <w:tabs>
          <w:tab w:val="left" w:pos="0"/>
        </w:tabs>
        <w:ind w:firstLine="720"/>
        <w:jc w:val="both"/>
      </w:pPr>
      <w:r w:rsidRPr="00B332F8">
        <w:rPr>
          <w:b/>
        </w:rPr>
        <w:t>3.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Lėšų poreikis ir šaltiniai</w:t>
      </w:r>
      <w:r w:rsidRPr="00D736F0">
        <w:rPr>
          <w:b/>
          <w:bCs/>
        </w:rPr>
        <w:t>:</w:t>
      </w:r>
      <w:r w:rsidRPr="00B332F8">
        <w:t xml:space="preserve"> </w:t>
      </w:r>
    </w:p>
    <w:p w14:paraId="31A1ADBA" w14:textId="194663A2" w:rsidR="00AA299B" w:rsidRPr="00617034" w:rsidRDefault="00617034" w:rsidP="005C414B">
      <w:pPr>
        <w:tabs>
          <w:tab w:val="left" w:pos="0"/>
        </w:tabs>
        <w:ind w:firstLine="720"/>
        <w:jc w:val="both"/>
      </w:pPr>
      <w:r w:rsidRPr="00617034">
        <w:t>Savivaldybė išlaidų neturės.</w:t>
      </w:r>
    </w:p>
    <w:p w14:paraId="03D2DFA9" w14:textId="77777777" w:rsidR="00C858EE" w:rsidRDefault="00C858EE" w:rsidP="005C414B">
      <w:pPr>
        <w:tabs>
          <w:tab w:val="left" w:pos="0"/>
        </w:tabs>
        <w:ind w:firstLine="720"/>
        <w:jc w:val="both"/>
        <w:rPr>
          <w:b/>
        </w:rPr>
      </w:pPr>
    </w:p>
    <w:p w14:paraId="444AEEDD" w14:textId="7EA8ED39" w:rsidR="00DE6F9B" w:rsidRDefault="00D83A57" w:rsidP="005C414B">
      <w:pPr>
        <w:tabs>
          <w:tab w:val="left" w:pos="0"/>
        </w:tabs>
        <w:ind w:firstLine="720"/>
        <w:jc w:val="both"/>
        <w:rPr>
          <w:b/>
        </w:rPr>
      </w:pPr>
      <w:r w:rsidRPr="00B332F8">
        <w:rPr>
          <w:b/>
        </w:rPr>
        <w:t>4.</w:t>
      </w:r>
      <w:r w:rsidR="00E86C4C" w:rsidRPr="00B332F8">
        <w:rPr>
          <w:b/>
        </w:rPr>
        <w:t xml:space="preserve"> </w:t>
      </w:r>
      <w:r w:rsidR="00D736F0" w:rsidRPr="00D736F0">
        <w:rPr>
          <w:b/>
          <w:bCs/>
        </w:rPr>
        <w:t>Sprendimui priimti reikalingi pagrindimai, skaičiavimai ar paaiškinimai</w:t>
      </w:r>
      <w:r w:rsidRPr="00D736F0">
        <w:rPr>
          <w:b/>
          <w:bCs/>
        </w:rPr>
        <w:t>:</w:t>
      </w:r>
      <w:r w:rsidRPr="00B332F8">
        <w:rPr>
          <w:b/>
        </w:rPr>
        <w:t xml:space="preserve"> </w:t>
      </w:r>
    </w:p>
    <w:p w14:paraId="2E69B26D" w14:textId="10155E07" w:rsidR="00C858EE" w:rsidRPr="00617034" w:rsidRDefault="000E6921" w:rsidP="005C414B">
      <w:pPr>
        <w:tabs>
          <w:tab w:val="left" w:pos="0"/>
        </w:tabs>
        <w:ind w:firstLine="720"/>
        <w:jc w:val="both"/>
      </w:pPr>
      <w:r>
        <w:t>Spendimą dėl Savivaldybės turto perdavimo patikėjimo teise priima Savivaldybės taryba.</w:t>
      </w:r>
    </w:p>
    <w:p w14:paraId="69A6333B" w14:textId="77777777" w:rsidR="00AA299B" w:rsidRDefault="00AA299B" w:rsidP="005C414B">
      <w:pPr>
        <w:tabs>
          <w:tab w:val="left" w:pos="0"/>
        </w:tabs>
        <w:ind w:firstLine="720"/>
        <w:jc w:val="both"/>
        <w:rPr>
          <w:b/>
        </w:rPr>
      </w:pPr>
    </w:p>
    <w:p w14:paraId="77C4EA57" w14:textId="27EEBF10" w:rsidR="00434584" w:rsidRDefault="00AA299B" w:rsidP="00C858EE">
      <w:pPr>
        <w:tabs>
          <w:tab w:val="left" w:pos="0"/>
        </w:tabs>
        <w:ind w:firstLine="720"/>
        <w:jc w:val="both"/>
      </w:pPr>
      <w:r>
        <w:rPr>
          <w:b/>
        </w:rPr>
        <w:t>5</w:t>
      </w:r>
      <w:r w:rsidR="00D83A57" w:rsidRPr="00B332F8">
        <w:rPr>
          <w:b/>
        </w:rPr>
        <w:t>.</w:t>
      </w:r>
      <w:r w:rsidR="008F7A51" w:rsidRPr="00B332F8">
        <w:rPr>
          <w:b/>
        </w:rPr>
        <w:t xml:space="preserve"> </w:t>
      </w:r>
      <w:r w:rsidR="00D83A57" w:rsidRPr="00B332F8">
        <w:rPr>
          <w:b/>
        </w:rPr>
        <w:t>Kieno iniciatyva parengtas sprendimo projektas:</w:t>
      </w:r>
      <w:r w:rsidR="00D83A57" w:rsidRPr="00B332F8">
        <w:t xml:space="preserve"> </w:t>
      </w:r>
    </w:p>
    <w:p w14:paraId="50A35C4C" w14:textId="7003E8C1" w:rsidR="00C858EE" w:rsidRPr="00CA7C28" w:rsidRDefault="00CA7C28" w:rsidP="00C858EE">
      <w:pPr>
        <w:tabs>
          <w:tab w:val="left" w:pos="0"/>
        </w:tabs>
        <w:ind w:firstLine="720"/>
        <w:jc w:val="both"/>
      </w:pPr>
      <w:r w:rsidRPr="00CA7C28">
        <w:t>Sprendimo projektą parengė Miesto infrastruktūros skyrius</w:t>
      </w:r>
      <w:r w:rsidR="000E6921">
        <w:t xml:space="preserve"> pagal UAB „Panevėžio gatvės“ prašymą.</w:t>
      </w:r>
    </w:p>
    <w:p w14:paraId="1CA7C140" w14:textId="402EB0F7" w:rsidR="00C858EE" w:rsidRDefault="00C858EE" w:rsidP="00C858EE">
      <w:pPr>
        <w:tabs>
          <w:tab w:val="left" w:pos="0"/>
        </w:tabs>
        <w:ind w:firstLine="720"/>
        <w:jc w:val="both"/>
      </w:pPr>
    </w:p>
    <w:p w14:paraId="16665ACB" w14:textId="11EC1998" w:rsidR="004865FF" w:rsidRDefault="000E6921" w:rsidP="004865FF">
      <w:pPr>
        <w:tabs>
          <w:tab w:val="left" w:pos="0"/>
        </w:tabs>
        <w:ind w:firstLine="720"/>
        <w:jc w:val="both"/>
      </w:pPr>
      <w:r>
        <w:t>PRIDEDAMA:</w:t>
      </w:r>
    </w:p>
    <w:p w14:paraId="299E8C06" w14:textId="5B505842" w:rsidR="000E6921" w:rsidRDefault="000E6921" w:rsidP="004865FF">
      <w:pPr>
        <w:tabs>
          <w:tab w:val="left" w:pos="0"/>
        </w:tabs>
        <w:ind w:firstLine="720"/>
        <w:jc w:val="both"/>
      </w:pPr>
      <w:r>
        <w:t>1. UAB „Panevėžio gatvės“ 2023 m. rugpjūčio 30 d. rašto Nr. 116 (2.3) „Dėl lietaus nuo</w:t>
      </w:r>
      <w:r w:rsidR="00242431">
        <w:t>tekų tinklų perdavimo“ kopija, 2 lapai</w:t>
      </w:r>
      <w:r>
        <w:t>;</w:t>
      </w:r>
    </w:p>
    <w:p w14:paraId="5CF016CB" w14:textId="4EC33004" w:rsidR="000E6921" w:rsidRDefault="000E6921" w:rsidP="004865FF">
      <w:pPr>
        <w:tabs>
          <w:tab w:val="left" w:pos="0"/>
        </w:tabs>
        <w:ind w:firstLine="720"/>
        <w:jc w:val="both"/>
      </w:pPr>
      <w:r>
        <w:t>2. Nekilnojamojo turto registro išrašas, 1 lapas.</w:t>
      </w:r>
    </w:p>
    <w:p w14:paraId="360FCE11" w14:textId="05B1F08F" w:rsidR="005C414B" w:rsidRDefault="005C414B" w:rsidP="004865FF">
      <w:pPr>
        <w:tabs>
          <w:tab w:val="left" w:pos="0"/>
        </w:tabs>
        <w:ind w:firstLine="720"/>
        <w:jc w:val="both"/>
      </w:pPr>
    </w:p>
    <w:p w14:paraId="4A4DB36F" w14:textId="77777777" w:rsidR="008D7A7F" w:rsidRDefault="008D7A7F" w:rsidP="00434584">
      <w:pPr>
        <w:spacing w:line="360" w:lineRule="auto"/>
        <w:jc w:val="both"/>
      </w:pPr>
    </w:p>
    <w:p w14:paraId="77C4EA59" w14:textId="7BED91AD" w:rsidR="0076256E" w:rsidRPr="00B332F8" w:rsidRDefault="001B5C41" w:rsidP="001B5C41">
      <w:pPr>
        <w:tabs>
          <w:tab w:val="left" w:pos="0"/>
        </w:tabs>
        <w:spacing w:line="360" w:lineRule="auto"/>
        <w:jc w:val="both"/>
      </w:pPr>
      <w:r>
        <w:t>Miesto infrastru</w:t>
      </w:r>
      <w:r w:rsidR="00DD4299">
        <w:t>ktūros skyriaus vyr. specialistas</w:t>
      </w:r>
      <w:r>
        <w:tab/>
      </w:r>
      <w:r>
        <w:tab/>
      </w:r>
      <w:r>
        <w:tab/>
      </w:r>
      <w:r w:rsidR="00DD4299">
        <w:t>Albertas Dragūnas</w:t>
      </w:r>
    </w:p>
    <w:sectPr w:rsidR="0076256E" w:rsidRPr="00B332F8" w:rsidSect="00A52524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D78A30" w14:textId="77777777" w:rsidR="00DE5C2B" w:rsidRDefault="00DE5C2B" w:rsidP="00A52524">
      <w:r>
        <w:separator/>
      </w:r>
    </w:p>
  </w:endnote>
  <w:endnote w:type="continuationSeparator" w:id="0">
    <w:p w14:paraId="425B2BC0" w14:textId="77777777" w:rsidR="00DE5C2B" w:rsidRDefault="00DE5C2B" w:rsidP="00A5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D04598" w14:textId="77777777" w:rsidR="00DE5C2B" w:rsidRDefault="00DE5C2B" w:rsidP="00A52524">
      <w:r>
        <w:separator/>
      </w:r>
    </w:p>
  </w:footnote>
  <w:footnote w:type="continuationSeparator" w:id="0">
    <w:p w14:paraId="2B80BC1A" w14:textId="77777777" w:rsidR="00DE5C2B" w:rsidRDefault="00DE5C2B" w:rsidP="00A525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C4EA5E" w14:textId="77777777" w:rsidR="00A52524" w:rsidRDefault="00A5252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C45E3C">
      <w:rPr>
        <w:noProof/>
      </w:rPr>
      <w:t>2</w:t>
    </w:r>
    <w:r>
      <w:fldChar w:fldCharType="end"/>
    </w:r>
  </w:p>
  <w:p w14:paraId="77C4EA5F" w14:textId="77777777" w:rsidR="00A52524" w:rsidRDefault="00A5252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2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6DD"/>
    <w:rsid w:val="00000792"/>
    <w:rsid w:val="00000D58"/>
    <w:rsid w:val="0001413A"/>
    <w:rsid w:val="00014C86"/>
    <w:rsid w:val="0003001F"/>
    <w:rsid w:val="0004567B"/>
    <w:rsid w:val="00047414"/>
    <w:rsid w:val="0006183E"/>
    <w:rsid w:val="00066E6B"/>
    <w:rsid w:val="00066EF6"/>
    <w:rsid w:val="00070FD7"/>
    <w:rsid w:val="0007291D"/>
    <w:rsid w:val="00081D67"/>
    <w:rsid w:val="0008629D"/>
    <w:rsid w:val="000913B9"/>
    <w:rsid w:val="000A35C4"/>
    <w:rsid w:val="000A6F50"/>
    <w:rsid w:val="000C3941"/>
    <w:rsid w:val="000D18A5"/>
    <w:rsid w:val="000D4A32"/>
    <w:rsid w:val="000E2F3E"/>
    <w:rsid w:val="000E6921"/>
    <w:rsid w:val="000F47FD"/>
    <w:rsid w:val="00104049"/>
    <w:rsid w:val="00114AEB"/>
    <w:rsid w:val="00117E43"/>
    <w:rsid w:val="00133661"/>
    <w:rsid w:val="001352EF"/>
    <w:rsid w:val="001453E9"/>
    <w:rsid w:val="0014744F"/>
    <w:rsid w:val="00155035"/>
    <w:rsid w:val="00155886"/>
    <w:rsid w:val="00155DE4"/>
    <w:rsid w:val="00163CB6"/>
    <w:rsid w:val="001669DD"/>
    <w:rsid w:val="0017148A"/>
    <w:rsid w:val="001744F5"/>
    <w:rsid w:val="00185F27"/>
    <w:rsid w:val="001868E5"/>
    <w:rsid w:val="00192CD8"/>
    <w:rsid w:val="001A3516"/>
    <w:rsid w:val="001B1B5A"/>
    <w:rsid w:val="001B5C41"/>
    <w:rsid w:val="001B7CE4"/>
    <w:rsid w:val="001C4A37"/>
    <w:rsid w:val="001C7E22"/>
    <w:rsid w:val="001D0CFA"/>
    <w:rsid w:val="001D2243"/>
    <w:rsid w:val="001D340A"/>
    <w:rsid w:val="001D610D"/>
    <w:rsid w:val="001D7D66"/>
    <w:rsid w:val="001E2E0C"/>
    <w:rsid w:val="001F6739"/>
    <w:rsid w:val="00201025"/>
    <w:rsid w:val="00207563"/>
    <w:rsid w:val="002078F7"/>
    <w:rsid w:val="00210927"/>
    <w:rsid w:val="0021258E"/>
    <w:rsid w:val="00213AB9"/>
    <w:rsid w:val="002225AF"/>
    <w:rsid w:val="00224D53"/>
    <w:rsid w:val="002265FB"/>
    <w:rsid w:val="00242431"/>
    <w:rsid w:val="00250B20"/>
    <w:rsid w:val="00252546"/>
    <w:rsid w:val="00265C97"/>
    <w:rsid w:val="0026732C"/>
    <w:rsid w:val="00267684"/>
    <w:rsid w:val="00270237"/>
    <w:rsid w:val="00272359"/>
    <w:rsid w:val="00283C28"/>
    <w:rsid w:val="002872EB"/>
    <w:rsid w:val="002914C2"/>
    <w:rsid w:val="0029446D"/>
    <w:rsid w:val="00294868"/>
    <w:rsid w:val="002A3891"/>
    <w:rsid w:val="002A73A9"/>
    <w:rsid w:val="002B3A6A"/>
    <w:rsid w:val="002B502F"/>
    <w:rsid w:val="002B772E"/>
    <w:rsid w:val="002D7495"/>
    <w:rsid w:val="002E1C63"/>
    <w:rsid w:val="002F02BD"/>
    <w:rsid w:val="002F294E"/>
    <w:rsid w:val="003167E2"/>
    <w:rsid w:val="003301AE"/>
    <w:rsid w:val="0037426A"/>
    <w:rsid w:val="003762B9"/>
    <w:rsid w:val="003854E9"/>
    <w:rsid w:val="003B3161"/>
    <w:rsid w:val="003B3767"/>
    <w:rsid w:val="003B6813"/>
    <w:rsid w:val="003B69B1"/>
    <w:rsid w:val="003C36C1"/>
    <w:rsid w:val="003D3883"/>
    <w:rsid w:val="003D3B6D"/>
    <w:rsid w:val="003D6483"/>
    <w:rsid w:val="003E23AE"/>
    <w:rsid w:val="003E3032"/>
    <w:rsid w:val="004022A3"/>
    <w:rsid w:val="00404560"/>
    <w:rsid w:val="00413ACE"/>
    <w:rsid w:val="00421857"/>
    <w:rsid w:val="00425640"/>
    <w:rsid w:val="00434584"/>
    <w:rsid w:val="00441287"/>
    <w:rsid w:val="00450256"/>
    <w:rsid w:val="00462829"/>
    <w:rsid w:val="004865FF"/>
    <w:rsid w:val="004A4F4C"/>
    <w:rsid w:val="004A5AF0"/>
    <w:rsid w:val="004B1BA5"/>
    <w:rsid w:val="004B46CE"/>
    <w:rsid w:val="004B7BC3"/>
    <w:rsid w:val="004C20A3"/>
    <w:rsid w:val="004C7E52"/>
    <w:rsid w:val="004D3C2F"/>
    <w:rsid w:val="004E3496"/>
    <w:rsid w:val="004E51DD"/>
    <w:rsid w:val="004E5D2B"/>
    <w:rsid w:val="004F24E2"/>
    <w:rsid w:val="00520C5A"/>
    <w:rsid w:val="00531FD1"/>
    <w:rsid w:val="005336FE"/>
    <w:rsid w:val="00536F4F"/>
    <w:rsid w:val="00573BD9"/>
    <w:rsid w:val="00576615"/>
    <w:rsid w:val="0059465A"/>
    <w:rsid w:val="005A2B5B"/>
    <w:rsid w:val="005B0280"/>
    <w:rsid w:val="005B5240"/>
    <w:rsid w:val="005B707F"/>
    <w:rsid w:val="005C0E53"/>
    <w:rsid w:val="005C414B"/>
    <w:rsid w:val="005C4A05"/>
    <w:rsid w:val="005E3704"/>
    <w:rsid w:val="0061607E"/>
    <w:rsid w:val="00616B3D"/>
    <w:rsid w:val="00617034"/>
    <w:rsid w:val="0061776C"/>
    <w:rsid w:val="00621AC0"/>
    <w:rsid w:val="00624480"/>
    <w:rsid w:val="00626CE6"/>
    <w:rsid w:val="00641F06"/>
    <w:rsid w:val="00644363"/>
    <w:rsid w:val="00647385"/>
    <w:rsid w:val="006539FD"/>
    <w:rsid w:val="00670701"/>
    <w:rsid w:val="00683C22"/>
    <w:rsid w:val="006961FD"/>
    <w:rsid w:val="006A041A"/>
    <w:rsid w:val="006A0E9B"/>
    <w:rsid w:val="006A5BC0"/>
    <w:rsid w:val="006A7494"/>
    <w:rsid w:val="006B18C5"/>
    <w:rsid w:val="006B75F3"/>
    <w:rsid w:val="006D3591"/>
    <w:rsid w:val="006D4D71"/>
    <w:rsid w:val="006D5BC6"/>
    <w:rsid w:val="006E1EEA"/>
    <w:rsid w:val="00712ADB"/>
    <w:rsid w:val="00714A6C"/>
    <w:rsid w:val="00722BA8"/>
    <w:rsid w:val="00740A90"/>
    <w:rsid w:val="00741BFD"/>
    <w:rsid w:val="0074446C"/>
    <w:rsid w:val="0074451C"/>
    <w:rsid w:val="0075269D"/>
    <w:rsid w:val="00761E17"/>
    <w:rsid w:val="0076256E"/>
    <w:rsid w:val="00771CC1"/>
    <w:rsid w:val="00782050"/>
    <w:rsid w:val="0078280A"/>
    <w:rsid w:val="00783235"/>
    <w:rsid w:val="00783F03"/>
    <w:rsid w:val="00786E45"/>
    <w:rsid w:val="0079663E"/>
    <w:rsid w:val="007A163E"/>
    <w:rsid w:val="007A3BDE"/>
    <w:rsid w:val="007C601B"/>
    <w:rsid w:val="007D0623"/>
    <w:rsid w:val="007D0BE7"/>
    <w:rsid w:val="007D7B8A"/>
    <w:rsid w:val="007F24D1"/>
    <w:rsid w:val="007F60AF"/>
    <w:rsid w:val="00807B2C"/>
    <w:rsid w:val="00812E50"/>
    <w:rsid w:val="00817123"/>
    <w:rsid w:val="008201B6"/>
    <w:rsid w:val="00821D84"/>
    <w:rsid w:val="0083069B"/>
    <w:rsid w:val="008310AE"/>
    <w:rsid w:val="008449A7"/>
    <w:rsid w:val="00845E4A"/>
    <w:rsid w:val="008674C1"/>
    <w:rsid w:val="00874356"/>
    <w:rsid w:val="008801C6"/>
    <w:rsid w:val="00883E7D"/>
    <w:rsid w:val="008852E2"/>
    <w:rsid w:val="0089215A"/>
    <w:rsid w:val="008A1922"/>
    <w:rsid w:val="008C0A9A"/>
    <w:rsid w:val="008C6757"/>
    <w:rsid w:val="008D23DF"/>
    <w:rsid w:val="008D6C97"/>
    <w:rsid w:val="008D7A7F"/>
    <w:rsid w:val="008F3CEE"/>
    <w:rsid w:val="008F7A51"/>
    <w:rsid w:val="009022A5"/>
    <w:rsid w:val="00903340"/>
    <w:rsid w:val="009129F1"/>
    <w:rsid w:val="009177AB"/>
    <w:rsid w:val="0092588B"/>
    <w:rsid w:val="00931AEB"/>
    <w:rsid w:val="00931EE1"/>
    <w:rsid w:val="00964813"/>
    <w:rsid w:val="00965126"/>
    <w:rsid w:val="0097074B"/>
    <w:rsid w:val="00994919"/>
    <w:rsid w:val="009A020D"/>
    <w:rsid w:val="009A48AD"/>
    <w:rsid w:val="009A5FF0"/>
    <w:rsid w:val="009B0664"/>
    <w:rsid w:val="009B4236"/>
    <w:rsid w:val="009C41D2"/>
    <w:rsid w:val="009D143C"/>
    <w:rsid w:val="009E54C7"/>
    <w:rsid w:val="009E6D9A"/>
    <w:rsid w:val="009F21B3"/>
    <w:rsid w:val="009F21F7"/>
    <w:rsid w:val="00A00395"/>
    <w:rsid w:val="00A1125D"/>
    <w:rsid w:val="00A11261"/>
    <w:rsid w:val="00A202DC"/>
    <w:rsid w:val="00A26F16"/>
    <w:rsid w:val="00A30713"/>
    <w:rsid w:val="00A32CC5"/>
    <w:rsid w:val="00A52524"/>
    <w:rsid w:val="00A712F3"/>
    <w:rsid w:val="00A719D0"/>
    <w:rsid w:val="00A7365B"/>
    <w:rsid w:val="00A8785C"/>
    <w:rsid w:val="00A87C7C"/>
    <w:rsid w:val="00A901A7"/>
    <w:rsid w:val="00A94900"/>
    <w:rsid w:val="00A968CB"/>
    <w:rsid w:val="00AA18CF"/>
    <w:rsid w:val="00AA299B"/>
    <w:rsid w:val="00AA4F0A"/>
    <w:rsid w:val="00AA781A"/>
    <w:rsid w:val="00AB796F"/>
    <w:rsid w:val="00AC1F11"/>
    <w:rsid w:val="00AC2FFA"/>
    <w:rsid w:val="00AD5374"/>
    <w:rsid w:val="00AE703E"/>
    <w:rsid w:val="00AF58BA"/>
    <w:rsid w:val="00B0021B"/>
    <w:rsid w:val="00B03B39"/>
    <w:rsid w:val="00B068B5"/>
    <w:rsid w:val="00B06BEE"/>
    <w:rsid w:val="00B15200"/>
    <w:rsid w:val="00B332F8"/>
    <w:rsid w:val="00B3422D"/>
    <w:rsid w:val="00B42A26"/>
    <w:rsid w:val="00B503AA"/>
    <w:rsid w:val="00B70630"/>
    <w:rsid w:val="00B72FC6"/>
    <w:rsid w:val="00B7349A"/>
    <w:rsid w:val="00B80DCA"/>
    <w:rsid w:val="00B813E5"/>
    <w:rsid w:val="00B86A53"/>
    <w:rsid w:val="00BA1BE5"/>
    <w:rsid w:val="00BB1560"/>
    <w:rsid w:val="00BB7453"/>
    <w:rsid w:val="00BB7698"/>
    <w:rsid w:val="00BC6FB1"/>
    <w:rsid w:val="00BD1257"/>
    <w:rsid w:val="00BD74AC"/>
    <w:rsid w:val="00BE77E6"/>
    <w:rsid w:val="00BF2481"/>
    <w:rsid w:val="00BF268C"/>
    <w:rsid w:val="00BF739D"/>
    <w:rsid w:val="00C000DF"/>
    <w:rsid w:val="00C04247"/>
    <w:rsid w:val="00C06F03"/>
    <w:rsid w:val="00C11539"/>
    <w:rsid w:val="00C23689"/>
    <w:rsid w:val="00C25760"/>
    <w:rsid w:val="00C41AA1"/>
    <w:rsid w:val="00C45E3C"/>
    <w:rsid w:val="00C5176B"/>
    <w:rsid w:val="00C6045F"/>
    <w:rsid w:val="00C661EB"/>
    <w:rsid w:val="00C76A01"/>
    <w:rsid w:val="00C83D58"/>
    <w:rsid w:val="00C858EE"/>
    <w:rsid w:val="00C906DE"/>
    <w:rsid w:val="00C94A54"/>
    <w:rsid w:val="00CA0399"/>
    <w:rsid w:val="00CA09B4"/>
    <w:rsid w:val="00CA0EF1"/>
    <w:rsid w:val="00CA47D8"/>
    <w:rsid w:val="00CA5474"/>
    <w:rsid w:val="00CA5910"/>
    <w:rsid w:val="00CA7C28"/>
    <w:rsid w:val="00CB02C9"/>
    <w:rsid w:val="00CC0DF0"/>
    <w:rsid w:val="00CC3385"/>
    <w:rsid w:val="00CE0993"/>
    <w:rsid w:val="00CE217C"/>
    <w:rsid w:val="00CE7152"/>
    <w:rsid w:val="00CE7CE2"/>
    <w:rsid w:val="00CF451D"/>
    <w:rsid w:val="00D174C7"/>
    <w:rsid w:val="00D21554"/>
    <w:rsid w:val="00D25E94"/>
    <w:rsid w:val="00D26D28"/>
    <w:rsid w:val="00D27DAE"/>
    <w:rsid w:val="00D308F9"/>
    <w:rsid w:val="00D30F4D"/>
    <w:rsid w:val="00D432A9"/>
    <w:rsid w:val="00D536E3"/>
    <w:rsid w:val="00D56D4E"/>
    <w:rsid w:val="00D627C1"/>
    <w:rsid w:val="00D66B74"/>
    <w:rsid w:val="00D736F0"/>
    <w:rsid w:val="00D767EA"/>
    <w:rsid w:val="00D82483"/>
    <w:rsid w:val="00D83A57"/>
    <w:rsid w:val="00D872F8"/>
    <w:rsid w:val="00D93128"/>
    <w:rsid w:val="00D96B8F"/>
    <w:rsid w:val="00DA31DC"/>
    <w:rsid w:val="00DA4550"/>
    <w:rsid w:val="00DB1804"/>
    <w:rsid w:val="00DB3C73"/>
    <w:rsid w:val="00DC1E3B"/>
    <w:rsid w:val="00DD4299"/>
    <w:rsid w:val="00DE5C2B"/>
    <w:rsid w:val="00DE6688"/>
    <w:rsid w:val="00DE6F9B"/>
    <w:rsid w:val="00E01918"/>
    <w:rsid w:val="00E129C4"/>
    <w:rsid w:val="00E324A6"/>
    <w:rsid w:val="00E34311"/>
    <w:rsid w:val="00E350BE"/>
    <w:rsid w:val="00E53864"/>
    <w:rsid w:val="00E53CC3"/>
    <w:rsid w:val="00E54BAF"/>
    <w:rsid w:val="00E57C7E"/>
    <w:rsid w:val="00E61173"/>
    <w:rsid w:val="00E74C4A"/>
    <w:rsid w:val="00E86C4C"/>
    <w:rsid w:val="00E909FE"/>
    <w:rsid w:val="00E90E21"/>
    <w:rsid w:val="00E936DD"/>
    <w:rsid w:val="00EA1706"/>
    <w:rsid w:val="00EA2E59"/>
    <w:rsid w:val="00EA6E14"/>
    <w:rsid w:val="00EB0194"/>
    <w:rsid w:val="00EB3D70"/>
    <w:rsid w:val="00EC1D0F"/>
    <w:rsid w:val="00ED0D98"/>
    <w:rsid w:val="00ED441B"/>
    <w:rsid w:val="00ED54EC"/>
    <w:rsid w:val="00ED7CF4"/>
    <w:rsid w:val="00EE06A7"/>
    <w:rsid w:val="00F13DAB"/>
    <w:rsid w:val="00F15D43"/>
    <w:rsid w:val="00F56BB8"/>
    <w:rsid w:val="00F665E4"/>
    <w:rsid w:val="00F77AA1"/>
    <w:rsid w:val="00F862B7"/>
    <w:rsid w:val="00F86497"/>
    <w:rsid w:val="00F86A79"/>
    <w:rsid w:val="00F86A89"/>
    <w:rsid w:val="00F903A6"/>
    <w:rsid w:val="00FA082B"/>
    <w:rsid w:val="00FA6480"/>
    <w:rsid w:val="00FA67D5"/>
    <w:rsid w:val="00FA7A31"/>
    <w:rsid w:val="00FB0925"/>
    <w:rsid w:val="00FC2218"/>
    <w:rsid w:val="00FC3D61"/>
    <w:rsid w:val="00FD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C4EA43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539FD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5A3609-7FFF-47D1-9CD1-C3745B9C6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2121</Characters>
  <Application>Microsoft Office Word</Application>
  <DocSecurity>4</DocSecurity>
  <Lines>17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2413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Kadrai</dc:creator>
  <cp:keywords/>
  <cp:lastModifiedBy>Diana Brazdžiunienė</cp:lastModifiedBy>
  <cp:revision>2</cp:revision>
  <cp:lastPrinted>2023-02-02T12:26:00Z</cp:lastPrinted>
  <dcterms:created xsi:type="dcterms:W3CDTF">2023-09-13T12:47:00Z</dcterms:created>
  <dcterms:modified xsi:type="dcterms:W3CDTF">2023-09-13T12:47:00Z</dcterms:modified>
</cp:coreProperties>
</file>