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6F09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0C6F0BA" wp14:editId="10C6F0B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0C6F099" w14:textId="77777777" w:rsidR="005C41AC" w:rsidRPr="005C41AC" w:rsidRDefault="005C41AC" w:rsidP="005C41AC">
      <w:pPr>
        <w:jc w:val="center"/>
        <w:rPr>
          <w:szCs w:val="24"/>
        </w:rPr>
      </w:pPr>
    </w:p>
    <w:p w14:paraId="10C6F09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0C6F09B" w14:textId="77777777" w:rsidR="005C41AC" w:rsidRPr="005C41AC" w:rsidRDefault="005C41AC" w:rsidP="00571BF3">
      <w:pPr>
        <w:keepNext/>
        <w:jc w:val="center"/>
        <w:outlineLvl w:val="1"/>
      </w:pPr>
    </w:p>
    <w:p w14:paraId="10C6F09C" w14:textId="77777777" w:rsidR="005C41AC" w:rsidRPr="005C41AC" w:rsidRDefault="005C41AC" w:rsidP="00571BF3">
      <w:pPr>
        <w:keepNext/>
        <w:jc w:val="center"/>
        <w:outlineLvl w:val="1"/>
      </w:pPr>
    </w:p>
    <w:p w14:paraId="10C6F09D" w14:textId="77777777" w:rsidR="0062551B" w:rsidRPr="00A562AA" w:rsidRDefault="00A11511" w:rsidP="00571BF3">
      <w:pPr>
        <w:keepNext/>
        <w:jc w:val="center"/>
        <w:outlineLvl w:val="1"/>
        <w:rPr>
          <w:b/>
        </w:rPr>
      </w:pPr>
      <w:r>
        <w:rPr>
          <w:b/>
        </w:rPr>
        <w:t>SPRENDIMAS</w:t>
      </w:r>
    </w:p>
    <w:p w14:paraId="10C6F09E" w14:textId="322C7533" w:rsidR="0062551B" w:rsidRPr="00297402" w:rsidRDefault="006127B2" w:rsidP="005F44E3">
      <w:pPr>
        <w:pStyle w:val="Antrat1"/>
      </w:pPr>
      <w:r w:rsidRPr="00297402">
        <w:t>DĖL</w:t>
      </w:r>
      <w:r w:rsidR="00297402" w:rsidRPr="00297402">
        <w:t xml:space="preserve"> </w:t>
      </w:r>
      <w:r w:rsidR="00A73BB3">
        <w:t>SAVIVALDYBĖS</w:t>
      </w:r>
      <w:r w:rsidR="006147AC">
        <w:rPr>
          <w:caps/>
          <w:szCs w:val="24"/>
        </w:rPr>
        <w:t xml:space="preserve"> </w:t>
      </w:r>
      <w:r w:rsidR="00297402" w:rsidRPr="00297402">
        <w:rPr>
          <w:caps/>
          <w:szCs w:val="24"/>
        </w:rPr>
        <w:t>TARYBOS 201</w:t>
      </w:r>
      <w:r w:rsidR="00A73BB3">
        <w:rPr>
          <w:caps/>
          <w:szCs w:val="24"/>
        </w:rPr>
        <w:t xml:space="preserve">9 </w:t>
      </w:r>
      <w:r w:rsidR="00297402" w:rsidRPr="00297402">
        <w:rPr>
          <w:caps/>
          <w:szCs w:val="24"/>
        </w:rPr>
        <w:t xml:space="preserve">M. </w:t>
      </w:r>
      <w:r w:rsidR="00A73BB3">
        <w:rPr>
          <w:caps/>
          <w:szCs w:val="24"/>
        </w:rPr>
        <w:t>KOVO 21</w:t>
      </w:r>
      <w:r w:rsidR="00297402" w:rsidRPr="00297402">
        <w:rPr>
          <w:caps/>
          <w:szCs w:val="24"/>
        </w:rPr>
        <w:t xml:space="preserve"> D. </w:t>
      </w:r>
      <w:r w:rsidR="0078559C" w:rsidRPr="00297402">
        <w:rPr>
          <w:szCs w:val="24"/>
        </w:rPr>
        <w:t>SPRENDIMO</w:t>
      </w:r>
      <w:r w:rsidR="00297402" w:rsidRPr="00297402">
        <w:rPr>
          <w:caps/>
          <w:szCs w:val="24"/>
        </w:rPr>
        <w:t xml:space="preserve"> NR. 1-</w:t>
      </w:r>
      <w:r w:rsidR="00A73BB3">
        <w:rPr>
          <w:caps/>
          <w:szCs w:val="24"/>
        </w:rPr>
        <w:t>73</w:t>
      </w:r>
      <w:r w:rsidR="0078559C">
        <w:rPr>
          <w:caps/>
          <w:szCs w:val="24"/>
        </w:rPr>
        <w:t xml:space="preserve"> </w:t>
      </w:r>
      <w:r w:rsidR="00A73BB3">
        <w:rPr>
          <w:caps/>
          <w:szCs w:val="24"/>
        </w:rPr>
        <w:t xml:space="preserve">„DĖL PANEVĖŽIO MIESTO PRAMONĖS 4.0 VYSTYMO PATARĖJŲ TARYBOS SUDARYMO IR JOS NUOSTATŲ PATVIRTINIMO“ </w:t>
      </w:r>
      <w:r w:rsidR="006147AC">
        <w:rPr>
          <w:caps/>
          <w:szCs w:val="24"/>
        </w:rPr>
        <w:t xml:space="preserve">PRIPAŽINIMO NETEKUSIU GALIOS </w:t>
      </w:r>
    </w:p>
    <w:p w14:paraId="10C6F09F" w14:textId="77777777" w:rsidR="0062551B" w:rsidRPr="00297402" w:rsidRDefault="0062551B" w:rsidP="003E58F0">
      <w:pPr>
        <w:jc w:val="center"/>
        <w:rPr>
          <w:b/>
        </w:rPr>
      </w:pPr>
    </w:p>
    <w:p w14:paraId="10C6F0A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rugsėjo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TSP-331</w:t>
      </w:r>
      <w:r>
        <w:fldChar w:fldCharType="end"/>
      </w:r>
      <w:bookmarkEnd w:id="2"/>
    </w:p>
    <w:p w14:paraId="10C6F0A1" w14:textId="77777777" w:rsidR="0062551B" w:rsidRPr="00A562AA" w:rsidRDefault="0062551B" w:rsidP="00571BF3">
      <w:pPr>
        <w:keepNext/>
        <w:jc w:val="center"/>
        <w:outlineLvl w:val="2"/>
        <w:rPr>
          <w:b/>
        </w:rPr>
      </w:pPr>
      <w:r w:rsidRPr="00A562AA">
        <w:t>Panevėžys</w:t>
      </w:r>
    </w:p>
    <w:p w14:paraId="10C6F0A3" w14:textId="77777777" w:rsidR="0062551B" w:rsidRPr="00A562AA" w:rsidRDefault="0062551B" w:rsidP="00164CFC">
      <w:pPr>
        <w:spacing w:line="360" w:lineRule="auto"/>
        <w:ind w:firstLine="851"/>
        <w:jc w:val="both"/>
      </w:pPr>
    </w:p>
    <w:p w14:paraId="10C6F0A4" w14:textId="48ECC6EB" w:rsidR="00297402" w:rsidRDefault="0062551B" w:rsidP="00C70281">
      <w:pPr>
        <w:spacing w:line="360" w:lineRule="auto"/>
        <w:ind w:firstLine="851"/>
        <w:jc w:val="both"/>
        <w:rPr>
          <w:szCs w:val="24"/>
        </w:rPr>
      </w:pPr>
      <w:r w:rsidRPr="00A562AA">
        <w:rPr>
          <w:szCs w:val="24"/>
        </w:rPr>
        <w:t>Vadovaudamasi</w:t>
      </w:r>
      <w:r w:rsidR="00297402" w:rsidRPr="00297402">
        <w:rPr>
          <w:szCs w:val="24"/>
        </w:rPr>
        <w:t xml:space="preserve"> </w:t>
      </w:r>
      <w:r w:rsidR="009666F3" w:rsidRPr="00FA3DE5">
        <w:rPr>
          <w:szCs w:val="24"/>
        </w:rPr>
        <w:t xml:space="preserve">Panevėžio miesto savivaldybės </w:t>
      </w:r>
      <w:r w:rsidR="009666F3">
        <w:rPr>
          <w:szCs w:val="24"/>
        </w:rPr>
        <w:t xml:space="preserve">tarybos </w:t>
      </w:r>
      <w:r w:rsidR="009666F3" w:rsidRPr="00FA3DE5">
        <w:rPr>
          <w:szCs w:val="24"/>
        </w:rPr>
        <w:t xml:space="preserve">veiklos reglamento, patvirtinto Panevėžio miesto savivaldybės tarybos 2023 m. balandžio </w:t>
      </w:r>
      <w:r w:rsidR="009666F3" w:rsidRPr="00FA3DE5">
        <w:rPr>
          <w:color w:val="000000"/>
        </w:rPr>
        <w:t>20 d. sprendimu Nr. 1-103</w:t>
      </w:r>
      <w:r w:rsidR="009666F3" w:rsidRPr="00FA3DE5">
        <w:rPr>
          <w:szCs w:val="24"/>
        </w:rPr>
        <w:t xml:space="preserve"> „Dėl Panevėžio miesto savivaldybės tarybos veiklos reglamento patvirtinimo ir Savivaldybės tarybos 2015 m. kovo 26 d. sprendimo Nr. 1-44 pripažinimo netekusiu galios“</w:t>
      </w:r>
      <w:r w:rsidR="00B94BBB">
        <w:rPr>
          <w:szCs w:val="24"/>
        </w:rPr>
        <w:t>,</w:t>
      </w:r>
      <w:r w:rsidR="009666F3" w:rsidRPr="00FA3DE5">
        <w:rPr>
          <w:szCs w:val="24"/>
        </w:rPr>
        <w:t xml:space="preserve"> 189 punktu</w:t>
      </w:r>
      <w:r w:rsidR="008D4568">
        <w:rPr>
          <w:szCs w:val="24"/>
        </w:rPr>
        <w:t>,</w:t>
      </w:r>
      <w:r w:rsidR="009666F3">
        <w:rPr>
          <w:szCs w:val="24"/>
        </w:rPr>
        <w:t xml:space="preserve"> </w:t>
      </w:r>
      <w:r w:rsidR="00297402">
        <w:rPr>
          <w:szCs w:val="24"/>
        </w:rPr>
        <w:t>Panevė</w:t>
      </w:r>
      <w:r w:rsidR="00164CFC">
        <w:rPr>
          <w:szCs w:val="24"/>
        </w:rPr>
        <w:t xml:space="preserve">žio miesto savivaldybės taryba </w:t>
      </w:r>
      <w:r w:rsidR="00297402">
        <w:rPr>
          <w:szCs w:val="24"/>
        </w:rPr>
        <w:t>n u s p r e n d ž i a:</w:t>
      </w:r>
    </w:p>
    <w:p w14:paraId="0DA1A209" w14:textId="30351D65" w:rsidR="006147AC" w:rsidRPr="00EC001E" w:rsidRDefault="006147AC" w:rsidP="00EC001E">
      <w:pPr>
        <w:pStyle w:val="Sraopastraipa"/>
        <w:numPr>
          <w:ilvl w:val="0"/>
          <w:numId w:val="2"/>
        </w:numPr>
        <w:spacing w:line="360" w:lineRule="auto"/>
        <w:ind w:left="0" w:firstLine="911"/>
        <w:jc w:val="both"/>
        <w:rPr>
          <w:szCs w:val="24"/>
        </w:rPr>
      </w:pPr>
      <w:r w:rsidRPr="00EC001E">
        <w:rPr>
          <w:color w:val="000000"/>
          <w:szCs w:val="24"/>
        </w:rPr>
        <w:t xml:space="preserve">Pripažinti netekusiu galios </w:t>
      </w:r>
      <w:r w:rsidRPr="00EC001E">
        <w:rPr>
          <w:szCs w:val="24"/>
        </w:rPr>
        <w:t>Panevėžio miesto savivaldybės tarybos 201</w:t>
      </w:r>
      <w:r w:rsidR="00A73BB3" w:rsidRPr="00EC001E">
        <w:rPr>
          <w:szCs w:val="24"/>
        </w:rPr>
        <w:t>9</w:t>
      </w:r>
      <w:r w:rsidRPr="00EC001E">
        <w:rPr>
          <w:szCs w:val="24"/>
        </w:rPr>
        <w:t xml:space="preserve"> m. </w:t>
      </w:r>
      <w:r w:rsidR="00A73BB3" w:rsidRPr="00EC001E">
        <w:rPr>
          <w:szCs w:val="24"/>
        </w:rPr>
        <w:t>kovo</w:t>
      </w:r>
      <w:r w:rsidRPr="00EC001E">
        <w:rPr>
          <w:szCs w:val="24"/>
        </w:rPr>
        <w:t xml:space="preserve"> </w:t>
      </w:r>
      <w:r w:rsidR="00A73BB3" w:rsidRPr="00EC001E">
        <w:rPr>
          <w:szCs w:val="24"/>
        </w:rPr>
        <w:t>21</w:t>
      </w:r>
      <w:r w:rsidR="00B94BBB">
        <w:rPr>
          <w:szCs w:val="24"/>
        </w:rPr>
        <w:t> </w:t>
      </w:r>
      <w:r w:rsidRPr="00EC001E">
        <w:rPr>
          <w:szCs w:val="24"/>
        </w:rPr>
        <w:t>d. sprendimą Nr. 1-</w:t>
      </w:r>
      <w:r w:rsidR="00A73BB3" w:rsidRPr="00EC001E">
        <w:rPr>
          <w:szCs w:val="24"/>
        </w:rPr>
        <w:t xml:space="preserve">73 „Dėl Panevėžio miesto pramonės 4.0 vystymo patarėjų tarybos sudarymo ir jos nuostatų patvirtinimo“ </w:t>
      </w:r>
      <w:r w:rsidRPr="00EC001E">
        <w:rPr>
          <w:szCs w:val="24"/>
        </w:rPr>
        <w:t>(</w:t>
      </w:r>
      <w:r w:rsidR="00B94BBB" w:rsidRPr="00B94BBB">
        <w:rPr>
          <w:szCs w:val="24"/>
        </w:rPr>
        <w:t>su visais pakeitimais ir papildymais</w:t>
      </w:r>
      <w:r w:rsidRPr="00EC001E">
        <w:rPr>
          <w:szCs w:val="24"/>
        </w:rPr>
        <w:t>).</w:t>
      </w:r>
    </w:p>
    <w:p w14:paraId="5B78E322" w14:textId="00900705" w:rsidR="00A73BB3" w:rsidRPr="007F088A" w:rsidRDefault="00A73BB3" w:rsidP="00EC001E">
      <w:pPr>
        <w:pStyle w:val="Sraopastraipa"/>
        <w:numPr>
          <w:ilvl w:val="0"/>
          <w:numId w:val="2"/>
        </w:numPr>
        <w:tabs>
          <w:tab w:val="left" w:pos="0"/>
        </w:tabs>
        <w:spacing w:line="360" w:lineRule="auto"/>
        <w:ind w:left="0" w:firstLine="911"/>
        <w:jc w:val="both"/>
        <w:rPr>
          <w:szCs w:val="22"/>
        </w:rPr>
      </w:pPr>
      <w:r w:rsidRPr="007F088A">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0D31D10" w14:textId="6FCE9CF2" w:rsidR="006147AC" w:rsidRPr="00A562AA" w:rsidRDefault="006147AC" w:rsidP="006A1CDA">
      <w:pPr>
        <w:pStyle w:val="Sraopastraipa"/>
        <w:tabs>
          <w:tab w:val="left" w:pos="0"/>
        </w:tabs>
        <w:spacing w:line="360" w:lineRule="auto"/>
        <w:ind w:left="0" w:firstLine="851"/>
        <w:jc w:val="both"/>
        <w:rPr>
          <w:szCs w:val="24"/>
        </w:rPr>
      </w:pPr>
    </w:p>
    <w:p w14:paraId="68DC0882" w14:textId="77777777" w:rsidR="00E70401" w:rsidRDefault="00E70401" w:rsidP="006A1CDA">
      <w:pPr>
        <w:spacing w:line="360" w:lineRule="auto"/>
        <w:jc w:val="both"/>
        <w:rPr>
          <w:szCs w:val="24"/>
        </w:rPr>
      </w:pPr>
    </w:p>
    <w:p w14:paraId="10C6F0B9" w14:textId="2D6242E3" w:rsidR="001D3CB6" w:rsidRPr="00164CFC" w:rsidRDefault="00C70281" w:rsidP="00164CFC">
      <w:pPr>
        <w:spacing w:line="276" w:lineRule="auto"/>
        <w:jc w:val="both"/>
        <w:rPr>
          <w:rFonts w:eastAsia="Calibri"/>
          <w:szCs w:val="24"/>
        </w:rPr>
      </w:pPr>
      <w:r>
        <w:rPr>
          <w:rFonts w:eastAsia="Calibri"/>
          <w:szCs w:val="24"/>
        </w:rPr>
        <w:t>S</w:t>
      </w:r>
      <w:r w:rsidR="00E42ED9">
        <w:rPr>
          <w:rFonts w:eastAsia="Calibri"/>
          <w:szCs w:val="24"/>
        </w:rPr>
        <w:t xml:space="preserve">avivaldybės meras </w:t>
      </w:r>
      <w:r w:rsidR="00E42ED9">
        <w:rPr>
          <w:rFonts w:eastAsia="Calibri"/>
          <w:szCs w:val="24"/>
        </w:rPr>
        <w:tab/>
      </w:r>
      <w:r w:rsidR="00E42ED9">
        <w:rPr>
          <w:rFonts w:eastAsia="Calibri"/>
          <w:szCs w:val="24"/>
        </w:rPr>
        <w:tab/>
      </w:r>
      <w:r w:rsidR="00E42ED9">
        <w:rPr>
          <w:rFonts w:eastAsia="Calibri"/>
          <w:szCs w:val="24"/>
        </w:rPr>
        <w:tab/>
      </w:r>
      <w:r w:rsidR="00E42ED9">
        <w:rPr>
          <w:rFonts w:eastAsia="Calibri"/>
          <w:szCs w:val="24"/>
        </w:rPr>
        <w:tab/>
      </w:r>
      <w:r w:rsidR="00E42ED9">
        <w:rPr>
          <w:rFonts w:eastAsia="Calibri"/>
          <w:szCs w:val="24"/>
        </w:rPr>
        <w:tab/>
      </w:r>
      <w:r w:rsidR="00E42ED9">
        <w:rPr>
          <w:rFonts w:eastAsia="Calibri"/>
          <w:szCs w:val="24"/>
        </w:rPr>
        <w:tab/>
      </w:r>
      <w:r>
        <w:rPr>
          <w:rFonts w:eastAsia="Calibri"/>
          <w:szCs w:val="24"/>
        </w:rPr>
        <w:t xml:space="preserve">                 </w:t>
      </w:r>
      <w:r w:rsidR="00164CFC">
        <w:rPr>
          <w:rFonts w:eastAsia="Calibri"/>
          <w:szCs w:val="24"/>
        </w:rPr>
        <w:t xml:space="preserve">  </w:t>
      </w:r>
      <w:r w:rsidR="00E42ED9">
        <w:rPr>
          <w:rFonts w:eastAsia="Calibri"/>
          <w:szCs w:val="24"/>
        </w:rPr>
        <w:t>Rytis Mykolas Račkauskas</w:t>
      </w:r>
    </w:p>
    <w:sectPr w:rsidR="001D3CB6" w:rsidRPr="00164CFC" w:rsidSect="00C70281">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C89C1" w14:textId="77777777" w:rsidR="00392EC7" w:rsidRDefault="00392EC7">
      <w:r>
        <w:separator/>
      </w:r>
    </w:p>
  </w:endnote>
  <w:endnote w:type="continuationSeparator" w:id="0">
    <w:p w14:paraId="0C893CC2" w14:textId="77777777" w:rsidR="00392EC7" w:rsidRDefault="0039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6F0C4" w14:textId="77777777" w:rsidR="0062551B" w:rsidRDefault="0062551B" w:rsidP="00BE4566">
    <w:pPr>
      <w:tabs>
        <w:tab w:val="left" w:pos="8445"/>
      </w:tabs>
    </w:pPr>
    <w:r>
      <w:tab/>
    </w:r>
  </w:p>
  <w:p w14:paraId="10C6F0C5" w14:textId="77777777" w:rsidR="0062551B" w:rsidRDefault="0062551B"/>
  <w:p w14:paraId="10C6F0C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6F0C7" w14:textId="77777777" w:rsidR="0062551B" w:rsidRDefault="0062551B" w:rsidP="00DD20B8">
    <w:pPr>
      <w:pStyle w:val="Porat"/>
    </w:pPr>
  </w:p>
  <w:p w14:paraId="10C6F0C8" w14:textId="77777777" w:rsidR="0062551B" w:rsidRDefault="0062551B" w:rsidP="00DD20B8">
    <w:pPr>
      <w:pStyle w:val="Porat"/>
    </w:pPr>
  </w:p>
  <w:p w14:paraId="10C6F0C9" w14:textId="77777777" w:rsidR="0062551B" w:rsidRDefault="0062551B" w:rsidP="00DD20B8">
    <w:pPr>
      <w:pStyle w:val="Porat"/>
    </w:pPr>
  </w:p>
  <w:p w14:paraId="10C6F0C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AB50B" w14:textId="77777777" w:rsidR="00392EC7" w:rsidRDefault="00392EC7">
      <w:r>
        <w:separator/>
      </w:r>
    </w:p>
  </w:footnote>
  <w:footnote w:type="continuationSeparator" w:id="0">
    <w:p w14:paraId="5D4728A4" w14:textId="77777777" w:rsidR="00392EC7" w:rsidRDefault="00392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6F0C0" w14:textId="77777777" w:rsidR="0062551B" w:rsidRDefault="0062551B">
    <w:pPr>
      <w:pStyle w:val="Antrats"/>
      <w:jc w:val="center"/>
    </w:pPr>
  </w:p>
  <w:p w14:paraId="10C6F0C1" w14:textId="77777777" w:rsidR="0062551B" w:rsidRDefault="0062551B">
    <w:pPr>
      <w:pStyle w:val="Antrats"/>
      <w:jc w:val="center"/>
    </w:pPr>
  </w:p>
  <w:p w14:paraId="10C6F0C2" w14:textId="77777777" w:rsidR="0062551B" w:rsidRDefault="002E4357">
    <w:pPr>
      <w:pStyle w:val="Antrats"/>
      <w:jc w:val="center"/>
    </w:pPr>
    <w:r>
      <w:fldChar w:fldCharType="begin"/>
    </w:r>
    <w:r>
      <w:instrText xml:space="preserve"> PAGE   \* MERGEFORMAT </w:instrText>
    </w:r>
    <w:r>
      <w:fldChar w:fldCharType="separate"/>
    </w:r>
    <w:r w:rsidR="00804D35">
      <w:rPr>
        <w:noProof/>
      </w:rPr>
      <w:t>2</w:t>
    </w:r>
    <w:r>
      <w:rPr>
        <w:noProof/>
      </w:rPr>
      <w:fldChar w:fldCharType="end"/>
    </w:r>
  </w:p>
  <w:p w14:paraId="10C6F0C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412ED"/>
    <w:multiLevelType w:val="hybridMultilevel"/>
    <w:tmpl w:val="94BEA1CA"/>
    <w:lvl w:ilvl="0" w:tplc="E1AC1268">
      <w:start w:val="1"/>
      <w:numFmt w:val="decimal"/>
      <w:lvlText w:val="%1."/>
      <w:lvlJc w:val="left"/>
      <w:pPr>
        <w:ind w:left="1271" w:hanging="360"/>
      </w:pPr>
      <w:rPr>
        <w:rFonts w:hint="default"/>
        <w:color w:val="00000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 w15:restartNumberingAfterBreak="0">
    <w:nsid w:val="677077A8"/>
    <w:multiLevelType w:val="multilevel"/>
    <w:tmpl w:val="AF5E476A"/>
    <w:lvl w:ilvl="0">
      <w:start w:val="1"/>
      <w:numFmt w:val="decimal"/>
      <w:lvlText w:val="%1."/>
      <w:lvlJc w:val="left"/>
      <w:pPr>
        <w:ind w:left="107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829"/>
    <w:rsid w:val="0002192F"/>
    <w:rsid w:val="0005169C"/>
    <w:rsid w:val="00060EC6"/>
    <w:rsid w:val="00075594"/>
    <w:rsid w:val="00075D5A"/>
    <w:rsid w:val="000811E1"/>
    <w:rsid w:val="000A03C2"/>
    <w:rsid w:val="000A2E5F"/>
    <w:rsid w:val="000A70AA"/>
    <w:rsid w:val="000E5933"/>
    <w:rsid w:val="000E7131"/>
    <w:rsid w:val="000F6A5F"/>
    <w:rsid w:val="00101F07"/>
    <w:rsid w:val="001146AB"/>
    <w:rsid w:val="00124B60"/>
    <w:rsid w:val="00132ABE"/>
    <w:rsid w:val="00153B94"/>
    <w:rsid w:val="00164CFC"/>
    <w:rsid w:val="00193549"/>
    <w:rsid w:val="001B0A08"/>
    <w:rsid w:val="001B1FE3"/>
    <w:rsid w:val="001D1AC1"/>
    <w:rsid w:val="001D3CB6"/>
    <w:rsid w:val="001E4DFD"/>
    <w:rsid w:val="001F7914"/>
    <w:rsid w:val="0020204A"/>
    <w:rsid w:val="00206FC7"/>
    <w:rsid w:val="002232D8"/>
    <w:rsid w:val="0023047D"/>
    <w:rsid w:val="0023417F"/>
    <w:rsid w:val="00234FD8"/>
    <w:rsid w:val="0024706D"/>
    <w:rsid w:val="002526D2"/>
    <w:rsid w:val="00253AE2"/>
    <w:rsid w:val="00255B3B"/>
    <w:rsid w:val="002630A9"/>
    <w:rsid w:val="002658A0"/>
    <w:rsid w:val="00276412"/>
    <w:rsid w:val="002915B5"/>
    <w:rsid w:val="00291649"/>
    <w:rsid w:val="00293059"/>
    <w:rsid w:val="00297402"/>
    <w:rsid w:val="002A2097"/>
    <w:rsid w:val="002B062D"/>
    <w:rsid w:val="002D0B3C"/>
    <w:rsid w:val="002D57F9"/>
    <w:rsid w:val="002D75F0"/>
    <w:rsid w:val="002D7E2D"/>
    <w:rsid w:val="002E2386"/>
    <w:rsid w:val="002E4357"/>
    <w:rsid w:val="002F7001"/>
    <w:rsid w:val="00303346"/>
    <w:rsid w:val="00312A5C"/>
    <w:rsid w:val="003157A7"/>
    <w:rsid w:val="00325CF1"/>
    <w:rsid w:val="00337555"/>
    <w:rsid w:val="00355495"/>
    <w:rsid w:val="00355EE8"/>
    <w:rsid w:val="003616C0"/>
    <w:rsid w:val="00392558"/>
    <w:rsid w:val="00392EC7"/>
    <w:rsid w:val="0039707D"/>
    <w:rsid w:val="003A3559"/>
    <w:rsid w:val="003D113C"/>
    <w:rsid w:val="003D6535"/>
    <w:rsid w:val="003E58F0"/>
    <w:rsid w:val="003E5CD0"/>
    <w:rsid w:val="003F3684"/>
    <w:rsid w:val="003F4286"/>
    <w:rsid w:val="004014AB"/>
    <w:rsid w:val="004100D4"/>
    <w:rsid w:val="00420850"/>
    <w:rsid w:val="00421D43"/>
    <w:rsid w:val="004376E8"/>
    <w:rsid w:val="004507A4"/>
    <w:rsid w:val="004564CD"/>
    <w:rsid w:val="00464BB1"/>
    <w:rsid w:val="00472E0E"/>
    <w:rsid w:val="00480D2E"/>
    <w:rsid w:val="004849ED"/>
    <w:rsid w:val="00487AAF"/>
    <w:rsid w:val="004A3610"/>
    <w:rsid w:val="004C07E0"/>
    <w:rsid w:val="004D35C5"/>
    <w:rsid w:val="004E4142"/>
    <w:rsid w:val="00510DE4"/>
    <w:rsid w:val="005166E3"/>
    <w:rsid w:val="0052387D"/>
    <w:rsid w:val="00524D2D"/>
    <w:rsid w:val="00533646"/>
    <w:rsid w:val="00562BCD"/>
    <w:rsid w:val="00566FC8"/>
    <w:rsid w:val="00571BF3"/>
    <w:rsid w:val="00583F7A"/>
    <w:rsid w:val="00584C4D"/>
    <w:rsid w:val="00595F80"/>
    <w:rsid w:val="005B1469"/>
    <w:rsid w:val="005B727C"/>
    <w:rsid w:val="005C41AC"/>
    <w:rsid w:val="005C605B"/>
    <w:rsid w:val="005F44E3"/>
    <w:rsid w:val="005F6353"/>
    <w:rsid w:val="0060717D"/>
    <w:rsid w:val="00611EE0"/>
    <w:rsid w:val="006127B2"/>
    <w:rsid w:val="006128BC"/>
    <w:rsid w:val="0061401B"/>
    <w:rsid w:val="006147AC"/>
    <w:rsid w:val="006244B6"/>
    <w:rsid w:val="0062551B"/>
    <w:rsid w:val="00625C86"/>
    <w:rsid w:val="00630B08"/>
    <w:rsid w:val="00655408"/>
    <w:rsid w:val="00655E6A"/>
    <w:rsid w:val="00662FB1"/>
    <w:rsid w:val="0068030A"/>
    <w:rsid w:val="006A1CDA"/>
    <w:rsid w:val="006A6B33"/>
    <w:rsid w:val="006B0BC0"/>
    <w:rsid w:val="006D107B"/>
    <w:rsid w:val="006D6344"/>
    <w:rsid w:val="006D7A59"/>
    <w:rsid w:val="006F336D"/>
    <w:rsid w:val="00701945"/>
    <w:rsid w:val="007129E5"/>
    <w:rsid w:val="00740946"/>
    <w:rsid w:val="00743B7D"/>
    <w:rsid w:val="007452C6"/>
    <w:rsid w:val="007651A4"/>
    <w:rsid w:val="00780E8C"/>
    <w:rsid w:val="00785145"/>
    <w:rsid w:val="0078559C"/>
    <w:rsid w:val="00793437"/>
    <w:rsid w:val="00796E6A"/>
    <w:rsid w:val="007978F3"/>
    <w:rsid w:val="007A38DC"/>
    <w:rsid w:val="007D3F07"/>
    <w:rsid w:val="007E2B12"/>
    <w:rsid w:val="007F1F9E"/>
    <w:rsid w:val="007F2ABF"/>
    <w:rsid w:val="007F3F25"/>
    <w:rsid w:val="00801DD2"/>
    <w:rsid w:val="00804D35"/>
    <w:rsid w:val="00811E67"/>
    <w:rsid w:val="008212D1"/>
    <w:rsid w:val="008271EF"/>
    <w:rsid w:val="008608CB"/>
    <w:rsid w:val="0086111D"/>
    <w:rsid w:val="00876E15"/>
    <w:rsid w:val="0088367B"/>
    <w:rsid w:val="00883F12"/>
    <w:rsid w:val="008A2000"/>
    <w:rsid w:val="008B28AB"/>
    <w:rsid w:val="008B3D51"/>
    <w:rsid w:val="008D4568"/>
    <w:rsid w:val="008D7F28"/>
    <w:rsid w:val="008F0B83"/>
    <w:rsid w:val="008F1635"/>
    <w:rsid w:val="008F62A9"/>
    <w:rsid w:val="009111D4"/>
    <w:rsid w:val="00916D5D"/>
    <w:rsid w:val="00931ACB"/>
    <w:rsid w:val="00942B11"/>
    <w:rsid w:val="00956EFA"/>
    <w:rsid w:val="009666F3"/>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185E"/>
    <w:rsid w:val="00A562AA"/>
    <w:rsid w:val="00A57683"/>
    <w:rsid w:val="00A72F74"/>
    <w:rsid w:val="00A73BB3"/>
    <w:rsid w:val="00A77B93"/>
    <w:rsid w:val="00A81759"/>
    <w:rsid w:val="00A83444"/>
    <w:rsid w:val="00A84DDD"/>
    <w:rsid w:val="00A90AC8"/>
    <w:rsid w:val="00A97838"/>
    <w:rsid w:val="00AB02B7"/>
    <w:rsid w:val="00AB0E39"/>
    <w:rsid w:val="00AD3E4E"/>
    <w:rsid w:val="00AD778C"/>
    <w:rsid w:val="00B05FC9"/>
    <w:rsid w:val="00B139E1"/>
    <w:rsid w:val="00B14AEE"/>
    <w:rsid w:val="00B408ED"/>
    <w:rsid w:val="00B44F79"/>
    <w:rsid w:val="00B52FFC"/>
    <w:rsid w:val="00B61A88"/>
    <w:rsid w:val="00B6518B"/>
    <w:rsid w:val="00B664FD"/>
    <w:rsid w:val="00B70EA0"/>
    <w:rsid w:val="00B74E37"/>
    <w:rsid w:val="00B777DC"/>
    <w:rsid w:val="00B83E18"/>
    <w:rsid w:val="00B92EBF"/>
    <w:rsid w:val="00B94BBB"/>
    <w:rsid w:val="00BA458B"/>
    <w:rsid w:val="00BB0318"/>
    <w:rsid w:val="00BB130F"/>
    <w:rsid w:val="00BB6886"/>
    <w:rsid w:val="00BD5C3A"/>
    <w:rsid w:val="00BD67B3"/>
    <w:rsid w:val="00BE4566"/>
    <w:rsid w:val="00BF06D7"/>
    <w:rsid w:val="00BF0A1B"/>
    <w:rsid w:val="00BF3067"/>
    <w:rsid w:val="00C008EA"/>
    <w:rsid w:val="00C06482"/>
    <w:rsid w:val="00C13EA5"/>
    <w:rsid w:val="00C14F8B"/>
    <w:rsid w:val="00C40FD3"/>
    <w:rsid w:val="00C420AA"/>
    <w:rsid w:val="00C52416"/>
    <w:rsid w:val="00C70281"/>
    <w:rsid w:val="00C72861"/>
    <w:rsid w:val="00C72CB4"/>
    <w:rsid w:val="00C75F05"/>
    <w:rsid w:val="00C9091E"/>
    <w:rsid w:val="00CA56CB"/>
    <w:rsid w:val="00CC0AF2"/>
    <w:rsid w:val="00CC23E4"/>
    <w:rsid w:val="00CC5B6A"/>
    <w:rsid w:val="00CD5CCA"/>
    <w:rsid w:val="00CE1C5C"/>
    <w:rsid w:val="00CF4026"/>
    <w:rsid w:val="00D16849"/>
    <w:rsid w:val="00D25AF1"/>
    <w:rsid w:val="00D25F2C"/>
    <w:rsid w:val="00D27477"/>
    <w:rsid w:val="00D33742"/>
    <w:rsid w:val="00D625ED"/>
    <w:rsid w:val="00D679FC"/>
    <w:rsid w:val="00D87C7A"/>
    <w:rsid w:val="00DA634A"/>
    <w:rsid w:val="00DB5818"/>
    <w:rsid w:val="00DC75E0"/>
    <w:rsid w:val="00DD20B8"/>
    <w:rsid w:val="00DE0D95"/>
    <w:rsid w:val="00E00B4D"/>
    <w:rsid w:val="00E21A77"/>
    <w:rsid w:val="00E268E3"/>
    <w:rsid w:val="00E34BFA"/>
    <w:rsid w:val="00E429EE"/>
    <w:rsid w:val="00E42ED9"/>
    <w:rsid w:val="00E60928"/>
    <w:rsid w:val="00E6329A"/>
    <w:rsid w:val="00E70401"/>
    <w:rsid w:val="00E73C7C"/>
    <w:rsid w:val="00E81C99"/>
    <w:rsid w:val="00E874D4"/>
    <w:rsid w:val="00E9055A"/>
    <w:rsid w:val="00E94693"/>
    <w:rsid w:val="00E94E7A"/>
    <w:rsid w:val="00EA2453"/>
    <w:rsid w:val="00EA6A5E"/>
    <w:rsid w:val="00EB01E1"/>
    <w:rsid w:val="00EC001E"/>
    <w:rsid w:val="00EC4E26"/>
    <w:rsid w:val="00ED6339"/>
    <w:rsid w:val="00F009ED"/>
    <w:rsid w:val="00F0681D"/>
    <w:rsid w:val="00F43577"/>
    <w:rsid w:val="00F47074"/>
    <w:rsid w:val="00F51B6C"/>
    <w:rsid w:val="00F83894"/>
    <w:rsid w:val="00F86B18"/>
    <w:rsid w:val="00F9348D"/>
    <w:rsid w:val="00F97C2A"/>
    <w:rsid w:val="00FA5FAE"/>
    <w:rsid w:val="00FB6C36"/>
    <w:rsid w:val="00FB710B"/>
    <w:rsid w:val="00FC1FBA"/>
    <w:rsid w:val="00FD1210"/>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6F0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14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67700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4CBB-3A50-42B6-8F05-B21F6814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189</Words>
  <Characters>1298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2023-07-26T07:51:00Z</cp:lastPrinted>
  <dcterms:created xsi:type="dcterms:W3CDTF">2023-09-15T06:22:00Z</dcterms:created>
  <dcterms:modified xsi:type="dcterms:W3CDTF">2023-09-15T06:22:00Z</dcterms:modified>
</cp:coreProperties>
</file>