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B2E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099444E" wp14:editId="12DE05D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6AF3EA6" w14:textId="77777777" w:rsidR="005C41AC" w:rsidRPr="005C41AC" w:rsidRDefault="005C41AC" w:rsidP="005C41AC">
      <w:pPr>
        <w:jc w:val="center"/>
        <w:rPr>
          <w:szCs w:val="24"/>
        </w:rPr>
      </w:pPr>
    </w:p>
    <w:p w14:paraId="4C03492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59DDCE" w14:textId="77777777" w:rsidR="005C41AC" w:rsidRPr="005C41AC" w:rsidRDefault="005C41AC" w:rsidP="00571BF3">
      <w:pPr>
        <w:keepNext/>
        <w:jc w:val="center"/>
        <w:outlineLvl w:val="1"/>
      </w:pPr>
    </w:p>
    <w:p w14:paraId="029EFCA9" w14:textId="77777777" w:rsidR="0062551B" w:rsidRPr="00A562AA" w:rsidRDefault="00A11511" w:rsidP="00571BF3">
      <w:pPr>
        <w:keepNext/>
        <w:jc w:val="center"/>
        <w:outlineLvl w:val="1"/>
        <w:rPr>
          <w:b/>
        </w:rPr>
      </w:pPr>
      <w:r>
        <w:rPr>
          <w:b/>
        </w:rPr>
        <w:t>SPRENDIMAS</w:t>
      </w:r>
    </w:p>
    <w:p w14:paraId="284F8430" w14:textId="3CF923C1" w:rsidR="0062551B" w:rsidRPr="00A562AA" w:rsidRDefault="006127B2" w:rsidP="005F44E3">
      <w:pPr>
        <w:pStyle w:val="Antrat1"/>
      </w:pPr>
      <w:r w:rsidRPr="002D3900">
        <w:t>DĖL</w:t>
      </w:r>
      <w:r w:rsidR="00F5689C" w:rsidRPr="002D3900">
        <w:t xml:space="preserve"> SAVIVALDYBĖS TARYBOS 202</w:t>
      </w:r>
      <w:r w:rsidR="00DA5216" w:rsidRPr="002D3900">
        <w:t>3</w:t>
      </w:r>
      <w:r w:rsidR="00F5689C" w:rsidRPr="002D3900">
        <w:t xml:space="preserve"> M. </w:t>
      </w:r>
      <w:r w:rsidR="004855B5" w:rsidRPr="002D3900">
        <w:t>RUGPJŪČIO</w:t>
      </w:r>
      <w:r w:rsidR="00F5689C" w:rsidRPr="002D3900">
        <w:t xml:space="preserve"> </w:t>
      </w:r>
      <w:r w:rsidR="004855B5" w:rsidRPr="002D3900">
        <w:t>24</w:t>
      </w:r>
      <w:r w:rsidR="00F5689C" w:rsidRPr="002D3900">
        <w:t xml:space="preserve"> D. SPRENDIMO NR. 1-2</w:t>
      </w:r>
      <w:r w:rsidR="004855B5" w:rsidRPr="002D3900">
        <w:t>20</w:t>
      </w:r>
      <w:r w:rsidR="00F5689C" w:rsidRPr="002D3900">
        <w:t xml:space="preserve"> „</w:t>
      </w:r>
      <w:r w:rsidR="00DA5216" w:rsidRPr="002D3900">
        <w:t>DĖL KOMISIJOS PANEVĖŽIO MIESTO SAVIVALDYBĖS TARYBOS VEIKLOS REGLAMENTUI PATIKSLINTI SUDARYMO</w:t>
      </w:r>
      <w:r w:rsidR="00F5689C" w:rsidRPr="002D3900">
        <w:t>“ PRIPAŽINIMO NETEKUSIU GALIOS</w:t>
      </w:r>
    </w:p>
    <w:p w14:paraId="0D8EE00A" w14:textId="77777777" w:rsidR="0062551B" w:rsidRDefault="0062551B" w:rsidP="003E58F0">
      <w:pPr>
        <w:jc w:val="center"/>
      </w:pPr>
    </w:p>
    <w:p w14:paraId="7F11791A" w14:textId="77777777" w:rsidR="002D3900" w:rsidRPr="00A562AA" w:rsidRDefault="002D3900" w:rsidP="002D390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TSP-355</w:t>
      </w:r>
      <w:r>
        <w:fldChar w:fldCharType="end"/>
      </w:r>
      <w:bookmarkEnd w:id="2"/>
    </w:p>
    <w:p w14:paraId="494B6283" w14:textId="77777777" w:rsidR="0062551B" w:rsidRDefault="0062551B" w:rsidP="00571BF3">
      <w:pPr>
        <w:keepNext/>
        <w:jc w:val="center"/>
        <w:outlineLvl w:val="2"/>
      </w:pPr>
      <w:r w:rsidRPr="00A562AA">
        <w:t>Panevėžys</w:t>
      </w:r>
    </w:p>
    <w:p w14:paraId="5DFD51AC" w14:textId="77777777" w:rsidR="004855B5" w:rsidRDefault="004855B5" w:rsidP="00571BF3">
      <w:pPr>
        <w:keepNext/>
        <w:jc w:val="center"/>
        <w:outlineLvl w:val="2"/>
      </w:pPr>
    </w:p>
    <w:p w14:paraId="6C0F07DD" w14:textId="77777777" w:rsidR="0062551B" w:rsidRDefault="0062551B" w:rsidP="00571BF3">
      <w:pPr>
        <w:jc w:val="both"/>
      </w:pPr>
    </w:p>
    <w:p w14:paraId="37EEC1EB" w14:textId="78398D19" w:rsidR="00F5689C" w:rsidRPr="00AB6B36" w:rsidRDefault="0062551B" w:rsidP="00211123">
      <w:pPr>
        <w:spacing w:line="360" w:lineRule="auto"/>
        <w:ind w:firstLine="851"/>
        <w:jc w:val="both"/>
        <w:rPr>
          <w:color w:val="FF0000"/>
          <w:szCs w:val="24"/>
        </w:rPr>
      </w:pPr>
      <w:r w:rsidRPr="00A562AA">
        <w:rPr>
          <w:szCs w:val="24"/>
        </w:rPr>
        <w:t>Vadovaudamasi</w:t>
      </w:r>
      <w:r w:rsidR="00F5689C">
        <w:rPr>
          <w:szCs w:val="24"/>
        </w:rPr>
        <w:t xml:space="preserve"> </w:t>
      </w:r>
      <w:r w:rsidR="00F5689C" w:rsidRPr="004037F0">
        <w:rPr>
          <w:color w:val="000000" w:themeColor="text1"/>
          <w:szCs w:val="24"/>
        </w:rPr>
        <w:t>Lietuvos Respublikos vietos savivaldos įstatymo 1</w:t>
      </w:r>
      <w:r w:rsidR="004855B5">
        <w:rPr>
          <w:color w:val="000000" w:themeColor="text1"/>
          <w:szCs w:val="24"/>
        </w:rPr>
        <w:t>6</w:t>
      </w:r>
      <w:r w:rsidR="00F5689C" w:rsidRPr="004037F0">
        <w:rPr>
          <w:color w:val="000000" w:themeColor="text1"/>
          <w:szCs w:val="24"/>
        </w:rPr>
        <w:t xml:space="preserve"> straipsnio</w:t>
      </w:r>
      <w:r w:rsidR="00713076">
        <w:rPr>
          <w:color w:val="000000" w:themeColor="text1"/>
          <w:szCs w:val="24"/>
          <w:lang w:val="en-US"/>
        </w:rPr>
        <w:t xml:space="preserve"> </w:t>
      </w:r>
      <w:r w:rsidR="004855B5">
        <w:rPr>
          <w:color w:val="000000" w:themeColor="text1"/>
          <w:szCs w:val="24"/>
          <w:lang w:val="en-US"/>
        </w:rPr>
        <w:t>1</w:t>
      </w:r>
      <w:r w:rsidR="00F5689C" w:rsidRPr="004037F0">
        <w:rPr>
          <w:color w:val="000000" w:themeColor="text1"/>
          <w:szCs w:val="24"/>
        </w:rPr>
        <w:t xml:space="preserve"> </w:t>
      </w:r>
      <w:r w:rsidR="00192831">
        <w:rPr>
          <w:color w:val="000000" w:themeColor="text1"/>
          <w:szCs w:val="24"/>
        </w:rPr>
        <w:t>dalimi</w:t>
      </w:r>
      <w:r w:rsidR="00F5689C" w:rsidRPr="004037F0">
        <w:rPr>
          <w:color w:val="000000" w:themeColor="text1"/>
          <w:szCs w:val="24"/>
        </w:rPr>
        <w:t>,</w:t>
      </w:r>
      <w:r w:rsidR="000F2125">
        <w:rPr>
          <w:color w:val="000000" w:themeColor="text1"/>
          <w:szCs w:val="24"/>
        </w:rPr>
        <w:t xml:space="preserve"> </w:t>
      </w:r>
      <w:r w:rsidR="004855B5">
        <w:rPr>
          <w:color w:val="000000" w:themeColor="text1"/>
          <w:szCs w:val="24"/>
        </w:rPr>
        <w:t>22</w:t>
      </w:r>
      <w:r w:rsidR="002D3900">
        <w:rPr>
          <w:color w:val="000000" w:themeColor="text1"/>
          <w:szCs w:val="24"/>
        </w:rPr>
        <w:t> </w:t>
      </w:r>
      <w:r w:rsidR="004855B5">
        <w:rPr>
          <w:color w:val="000000" w:themeColor="text1"/>
          <w:szCs w:val="24"/>
        </w:rPr>
        <w:t xml:space="preserve">straipsnio 2 dalimi, </w:t>
      </w:r>
      <w:r w:rsidR="000F2125">
        <w:rPr>
          <w:color w:val="000000" w:themeColor="text1"/>
          <w:szCs w:val="24"/>
        </w:rPr>
        <w:t>Panevėžio miesto savivaldybės tarybos veiklos reglamento</w:t>
      </w:r>
      <w:r w:rsidR="00B752E0">
        <w:rPr>
          <w:color w:val="000000" w:themeColor="text1"/>
          <w:szCs w:val="24"/>
        </w:rPr>
        <w:t xml:space="preserve">, </w:t>
      </w:r>
      <w:r w:rsidR="00B752E0">
        <w:t>patvirtinto Panevėžio miesto savivaldybės tarybos 2023 m. balandžio 20 d. sprendimu Nr. 1-103 „</w:t>
      </w:r>
      <w:r w:rsidR="00B752E0" w:rsidRPr="00B752E0">
        <w:t>Dėl Panevėžio miesto savivaldybės tarybos veiklos reglamento patvirtinimo ir Savivaldybės tarybos 2015 m. kovo 26 d. sprendimo Nr. 1-44 pripažinimo netekusiu galios</w:t>
      </w:r>
      <w:r w:rsidR="00B752E0">
        <w:t>“,</w:t>
      </w:r>
      <w:r w:rsidR="000F2125">
        <w:rPr>
          <w:color w:val="000000" w:themeColor="text1"/>
          <w:szCs w:val="24"/>
        </w:rPr>
        <w:t xml:space="preserve"> 189</w:t>
      </w:r>
      <w:r w:rsidR="004855B5">
        <w:rPr>
          <w:color w:val="000000" w:themeColor="text1"/>
          <w:szCs w:val="24"/>
        </w:rPr>
        <w:t>, 246, 266</w:t>
      </w:r>
      <w:r w:rsidR="000F2125">
        <w:rPr>
          <w:color w:val="000000" w:themeColor="text1"/>
          <w:szCs w:val="24"/>
        </w:rPr>
        <w:t xml:space="preserve"> </w:t>
      </w:r>
      <w:r w:rsidR="00B81751">
        <w:rPr>
          <w:color w:val="000000" w:themeColor="text1"/>
          <w:szCs w:val="24"/>
        </w:rPr>
        <w:t>punkt</w:t>
      </w:r>
      <w:r w:rsidR="004855B5">
        <w:rPr>
          <w:color w:val="000000" w:themeColor="text1"/>
          <w:szCs w:val="24"/>
        </w:rPr>
        <w:t>ais</w:t>
      </w:r>
      <w:r w:rsidR="00F5689C" w:rsidRPr="00794393">
        <w:rPr>
          <w:color w:val="000000" w:themeColor="text1"/>
          <w:szCs w:val="24"/>
        </w:rPr>
        <w:t>,</w:t>
      </w:r>
      <w:r w:rsidR="00F5689C" w:rsidRPr="00AC3FE4">
        <w:rPr>
          <w:color w:val="FF0000"/>
          <w:szCs w:val="24"/>
        </w:rPr>
        <w:t xml:space="preserve"> </w:t>
      </w:r>
      <w:r w:rsidR="00F5689C">
        <w:rPr>
          <w:szCs w:val="24"/>
        </w:rPr>
        <w:t xml:space="preserve">Panevėžio miesto </w:t>
      </w:r>
      <w:r w:rsidR="00F5689C" w:rsidRPr="009C6F38">
        <w:rPr>
          <w:szCs w:val="24"/>
        </w:rPr>
        <w:t>savivaldybės taryba</w:t>
      </w:r>
      <w:r w:rsidR="00211123">
        <w:rPr>
          <w:szCs w:val="24"/>
        </w:rPr>
        <w:t xml:space="preserve"> </w:t>
      </w:r>
      <w:r w:rsidR="00F5689C">
        <w:rPr>
          <w:szCs w:val="24"/>
        </w:rPr>
        <w:t>n u s p r e n d ž i a:</w:t>
      </w:r>
      <w:r w:rsidR="00F5689C" w:rsidRPr="009C6F38">
        <w:rPr>
          <w:szCs w:val="24"/>
        </w:rPr>
        <w:t xml:space="preserve"> </w:t>
      </w:r>
    </w:p>
    <w:p w14:paraId="5D92339A" w14:textId="0362482A" w:rsidR="00F5689C" w:rsidRPr="004855B5" w:rsidRDefault="00F5689C" w:rsidP="00F5689C">
      <w:pPr>
        <w:spacing w:line="360" w:lineRule="auto"/>
        <w:ind w:firstLine="851"/>
        <w:jc w:val="both"/>
        <w:rPr>
          <w:szCs w:val="24"/>
        </w:rPr>
      </w:pPr>
      <w:r>
        <w:rPr>
          <w:szCs w:val="24"/>
        </w:rPr>
        <w:t>1. Pripažinti netekusiu galios Panevėžio miesto savivaldybės tarybos 202</w:t>
      </w:r>
      <w:r w:rsidR="004855B5">
        <w:rPr>
          <w:szCs w:val="24"/>
        </w:rPr>
        <w:t>3</w:t>
      </w:r>
      <w:r>
        <w:rPr>
          <w:szCs w:val="24"/>
        </w:rPr>
        <w:t xml:space="preserve"> m. </w:t>
      </w:r>
      <w:r w:rsidR="004855B5">
        <w:rPr>
          <w:szCs w:val="24"/>
        </w:rPr>
        <w:t>rugpjūčio</w:t>
      </w:r>
      <w:r>
        <w:rPr>
          <w:szCs w:val="24"/>
        </w:rPr>
        <w:t xml:space="preserve"> </w:t>
      </w:r>
      <w:r w:rsidR="004855B5">
        <w:rPr>
          <w:szCs w:val="24"/>
        </w:rPr>
        <w:t>24</w:t>
      </w:r>
      <w:r w:rsidR="002D3900">
        <w:rPr>
          <w:szCs w:val="24"/>
        </w:rPr>
        <w:t> </w:t>
      </w:r>
      <w:r>
        <w:rPr>
          <w:szCs w:val="24"/>
        </w:rPr>
        <w:t>d. sprendimą Nr. 1-2</w:t>
      </w:r>
      <w:r w:rsidR="004855B5">
        <w:rPr>
          <w:szCs w:val="24"/>
        </w:rPr>
        <w:t>20</w:t>
      </w:r>
      <w:r>
        <w:rPr>
          <w:szCs w:val="24"/>
        </w:rPr>
        <w:t xml:space="preserve"> </w:t>
      </w:r>
      <w:r w:rsidR="004855B5" w:rsidRPr="004855B5">
        <w:rPr>
          <w:szCs w:val="24"/>
        </w:rPr>
        <w:t>„</w:t>
      </w:r>
      <w:r w:rsidR="004855B5">
        <w:rPr>
          <w:szCs w:val="24"/>
        </w:rPr>
        <w:t>D</w:t>
      </w:r>
      <w:r w:rsidR="004855B5" w:rsidRPr="004855B5">
        <w:rPr>
          <w:szCs w:val="24"/>
        </w:rPr>
        <w:t xml:space="preserve">ėl komisijos </w:t>
      </w:r>
      <w:r w:rsidR="004855B5">
        <w:rPr>
          <w:szCs w:val="24"/>
        </w:rPr>
        <w:t>P</w:t>
      </w:r>
      <w:r w:rsidR="004855B5" w:rsidRPr="004855B5">
        <w:rPr>
          <w:szCs w:val="24"/>
        </w:rPr>
        <w:t>anevėžio miesto savivaldybės tarybos veiklos reglamentui patikslinti sudarymo“.</w:t>
      </w:r>
    </w:p>
    <w:p w14:paraId="4CD295FA" w14:textId="77777777" w:rsidR="00F5689C" w:rsidRPr="006F7D7C" w:rsidRDefault="00F5689C" w:rsidP="00F5689C">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3173642" w14:textId="77777777" w:rsidR="0062551B" w:rsidRDefault="0062551B" w:rsidP="002D0B3C">
      <w:pPr>
        <w:jc w:val="both"/>
        <w:rPr>
          <w:szCs w:val="24"/>
        </w:rPr>
      </w:pPr>
    </w:p>
    <w:p w14:paraId="34354859" w14:textId="77777777" w:rsidR="004855B5" w:rsidRDefault="004855B5" w:rsidP="002D0B3C">
      <w:pPr>
        <w:jc w:val="both"/>
        <w:rPr>
          <w:szCs w:val="24"/>
        </w:rPr>
      </w:pPr>
    </w:p>
    <w:p w14:paraId="3C8976A4" w14:textId="77777777" w:rsidR="001D3CB6" w:rsidRPr="00A562AA" w:rsidRDefault="001D3CB6" w:rsidP="00946EC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3055C" w14:textId="77777777" w:rsidR="002954DE" w:rsidRDefault="002954DE">
      <w:r>
        <w:separator/>
      </w:r>
    </w:p>
  </w:endnote>
  <w:endnote w:type="continuationSeparator" w:id="0">
    <w:p w14:paraId="5F4F010B" w14:textId="77777777" w:rsidR="002954DE" w:rsidRDefault="002954DE">
      <w:r>
        <w:continuationSeparator/>
      </w:r>
    </w:p>
  </w:endnote>
  <w:endnote w:type="continuationNotice" w:id="1">
    <w:p w14:paraId="02EF574A" w14:textId="77777777" w:rsidR="002954DE" w:rsidRDefault="0029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80986" w14:textId="77777777" w:rsidR="00192831" w:rsidRDefault="00192831" w:rsidP="00BE4566">
    <w:pPr>
      <w:tabs>
        <w:tab w:val="left" w:pos="8445"/>
      </w:tabs>
    </w:pPr>
    <w:r>
      <w:tab/>
    </w:r>
  </w:p>
  <w:p w14:paraId="4BF20FC7" w14:textId="77777777" w:rsidR="00192831" w:rsidRDefault="00192831"/>
  <w:p w14:paraId="205424AE" w14:textId="77777777" w:rsidR="00192831" w:rsidRDefault="0019283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5B47B" w14:textId="77777777" w:rsidR="00192831" w:rsidRDefault="00192831" w:rsidP="00DD20B8">
    <w:pPr>
      <w:pStyle w:val="Porat"/>
    </w:pPr>
  </w:p>
  <w:p w14:paraId="65399644" w14:textId="77777777" w:rsidR="00192831" w:rsidRDefault="00192831" w:rsidP="00DD20B8">
    <w:pPr>
      <w:pStyle w:val="Porat"/>
    </w:pPr>
  </w:p>
  <w:p w14:paraId="6D46A8C2" w14:textId="77777777" w:rsidR="00192831" w:rsidRDefault="00192831" w:rsidP="00DD20B8">
    <w:pPr>
      <w:pStyle w:val="Porat"/>
    </w:pPr>
  </w:p>
  <w:p w14:paraId="4AC5168F" w14:textId="77777777" w:rsidR="00192831" w:rsidRDefault="0019283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8B76E" w14:textId="77777777" w:rsidR="002954DE" w:rsidRDefault="002954DE">
      <w:r>
        <w:separator/>
      </w:r>
    </w:p>
  </w:footnote>
  <w:footnote w:type="continuationSeparator" w:id="0">
    <w:p w14:paraId="507114EA" w14:textId="77777777" w:rsidR="002954DE" w:rsidRDefault="002954DE">
      <w:r>
        <w:continuationSeparator/>
      </w:r>
    </w:p>
  </w:footnote>
  <w:footnote w:type="continuationNotice" w:id="1">
    <w:p w14:paraId="2A2B7D81" w14:textId="77777777" w:rsidR="002954DE" w:rsidRDefault="002954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A8E7A" w14:textId="77777777" w:rsidR="00192831" w:rsidRDefault="00192831">
    <w:pPr>
      <w:pStyle w:val="Antrats"/>
      <w:jc w:val="center"/>
    </w:pPr>
  </w:p>
  <w:p w14:paraId="5D38A114" w14:textId="77777777" w:rsidR="00192831" w:rsidRDefault="00192831">
    <w:pPr>
      <w:pStyle w:val="Antrats"/>
      <w:jc w:val="center"/>
    </w:pPr>
  </w:p>
  <w:p w14:paraId="60887666" w14:textId="77777777" w:rsidR="00192831" w:rsidRDefault="00192831">
    <w:pPr>
      <w:pStyle w:val="Antrats"/>
      <w:jc w:val="center"/>
    </w:pPr>
    <w:r>
      <w:fldChar w:fldCharType="begin"/>
    </w:r>
    <w:r>
      <w:instrText xml:space="preserve"> PAGE   \* MERGEFORMAT </w:instrText>
    </w:r>
    <w:r>
      <w:fldChar w:fldCharType="separate"/>
    </w:r>
    <w:r w:rsidR="005A764C">
      <w:rPr>
        <w:noProof/>
      </w:rPr>
      <w:t>2</w:t>
    </w:r>
    <w:r>
      <w:rPr>
        <w:noProof/>
      </w:rPr>
      <w:fldChar w:fldCharType="end"/>
    </w:r>
  </w:p>
  <w:p w14:paraId="6E3303BD" w14:textId="77777777" w:rsidR="00192831" w:rsidRDefault="0019283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2125"/>
    <w:rsid w:val="00101F07"/>
    <w:rsid w:val="00124B60"/>
    <w:rsid w:val="00132ABE"/>
    <w:rsid w:val="00153B94"/>
    <w:rsid w:val="00192831"/>
    <w:rsid w:val="001A6D74"/>
    <w:rsid w:val="001B1FE3"/>
    <w:rsid w:val="001D1AC1"/>
    <w:rsid w:val="001D3CB6"/>
    <w:rsid w:val="001E4DFD"/>
    <w:rsid w:val="001F7914"/>
    <w:rsid w:val="0020204A"/>
    <w:rsid w:val="00206FC7"/>
    <w:rsid w:val="00211123"/>
    <w:rsid w:val="00226B4D"/>
    <w:rsid w:val="0023417F"/>
    <w:rsid w:val="00234FD8"/>
    <w:rsid w:val="0024706D"/>
    <w:rsid w:val="002526D2"/>
    <w:rsid w:val="002630A9"/>
    <w:rsid w:val="002658A0"/>
    <w:rsid w:val="00276412"/>
    <w:rsid w:val="002915B5"/>
    <w:rsid w:val="00291649"/>
    <w:rsid w:val="00293059"/>
    <w:rsid w:val="002954DE"/>
    <w:rsid w:val="002A2097"/>
    <w:rsid w:val="002D0B3C"/>
    <w:rsid w:val="002D3900"/>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289F"/>
    <w:rsid w:val="003D113C"/>
    <w:rsid w:val="003D6535"/>
    <w:rsid w:val="003E58F0"/>
    <w:rsid w:val="003F3684"/>
    <w:rsid w:val="004014AB"/>
    <w:rsid w:val="004100D4"/>
    <w:rsid w:val="00420850"/>
    <w:rsid w:val="00421D43"/>
    <w:rsid w:val="004376E8"/>
    <w:rsid w:val="004564CD"/>
    <w:rsid w:val="00464BB1"/>
    <w:rsid w:val="00480D2E"/>
    <w:rsid w:val="004849ED"/>
    <w:rsid w:val="004855B5"/>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764C"/>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D58"/>
    <w:rsid w:val="007129E5"/>
    <w:rsid w:val="00713076"/>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46EC8"/>
    <w:rsid w:val="00956EFA"/>
    <w:rsid w:val="00976276"/>
    <w:rsid w:val="00983960"/>
    <w:rsid w:val="0099046B"/>
    <w:rsid w:val="00990645"/>
    <w:rsid w:val="009A4733"/>
    <w:rsid w:val="009B542B"/>
    <w:rsid w:val="009C3C68"/>
    <w:rsid w:val="009C55DF"/>
    <w:rsid w:val="009D1163"/>
    <w:rsid w:val="009D4140"/>
    <w:rsid w:val="009E2F8E"/>
    <w:rsid w:val="009E5C02"/>
    <w:rsid w:val="009F5E68"/>
    <w:rsid w:val="00A0004E"/>
    <w:rsid w:val="00A11511"/>
    <w:rsid w:val="00A3474A"/>
    <w:rsid w:val="00A36213"/>
    <w:rsid w:val="00A37460"/>
    <w:rsid w:val="00A46D8D"/>
    <w:rsid w:val="00A546E4"/>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52E0"/>
    <w:rsid w:val="00B81751"/>
    <w:rsid w:val="00B83E18"/>
    <w:rsid w:val="00B92EBF"/>
    <w:rsid w:val="00BA458B"/>
    <w:rsid w:val="00BB0318"/>
    <w:rsid w:val="00BB130F"/>
    <w:rsid w:val="00BB6886"/>
    <w:rsid w:val="00BD5C3A"/>
    <w:rsid w:val="00BE4566"/>
    <w:rsid w:val="00BF06D7"/>
    <w:rsid w:val="00BF0A1B"/>
    <w:rsid w:val="00C008EA"/>
    <w:rsid w:val="00C13EA5"/>
    <w:rsid w:val="00C14F8B"/>
    <w:rsid w:val="00C25449"/>
    <w:rsid w:val="00C35B7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5216"/>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3C36"/>
    <w:rsid w:val="00F43577"/>
    <w:rsid w:val="00F47074"/>
    <w:rsid w:val="00F51B6C"/>
    <w:rsid w:val="00F5689C"/>
    <w:rsid w:val="00F83894"/>
    <w:rsid w:val="00F85F0B"/>
    <w:rsid w:val="00F86B18"/>
    <w:rsid w:val="00F9348D"/>
    <w:rsid w:val="00F97C2A"/>
    <w:rsid w:val="00FA5FAE"/>
    <w:rsid w:val="00FB6C36"/>
    <w:rsid w:val="00FC1FBA"/>
    <w:rsid w:val="00FD06AB"/>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CD37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uslapioinaostekstas">
    <w:name w:val="footnote text"/>
    <w:basedOn w:val="prastasis"/>
    <w:link w:val="PuslapioinaostekstasDiagrama"/>
    <w:uiPriority w:val="99"/>
    <w:semiHidden/>
    <w:unhideWhenUsed/>
    <w:rsid w:val="000F2125"/>
    <w:rPr>
      <w:sz w:val="20"/>
    </w:rPr>
  </w:style>
  <w:style w:type="character" w:customStyle="1" w:styleId="PuslapioinaostekstasDiagrama">
    <w:name w:val="Puslapio išnašos tekstas Diagrama"/>
    <w:basedOn w:val="Numatytasispastraiposriftas"/>
    <w:link w:val="Puslapioinaostekstas"/>
    <w:uiPriority w:val="99"/>
    <w:semiHidden/>
    <w:rsid w:val="000F2125"/>
    <w:rPr>
      <w:sz w:val="20"/>
      <w:szCs w:val="20"/>
      <w:lang w:eastAsia="en-US"/>
    </w:rPr>
  </w:style>
  <w:style w:type="character" w:styleId="Puslapioinaosnuoroda">
    <w:name w:val="footnote reference"/>
    <w:basedOn w:val="Numatytasispastraiposriftas"/>
    <w:uiPriority w:val="99"/>
    <w:semiHidden/>
    <w:unhideWhenUsed/>
    <w:rsid w:val="000F2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0649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0446-B322-4383-8ACC-0A4CAD72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194</Words>
  <Characters>1349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2023-10-04T07:38:00Z</dcterms:created>
  <dcterms:modified xsi:type="dcterms:W3CDTF">2023-10-04T07:38:00Z</dcterms:modified>
</cp:coreProperties>
</file>