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400B" w14:textId="678AF2FC" w:rsidR="00F61A0E" w:rsidRDefault="00F61A0E" w:rsidP="00F61A0E">
      <w:pPr>
        <w:jc w:val="center"/>
        <w:rPr>
          <w:szCs w:val="24"/>
        </w:rPr>
      </w:pPr>
      <w:bookmarkStart w:id="0" w:name="_GoBack"/>
      <w:bookmarkEnd w:id="0"/>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341E7C81" w:rsidR="00F61A0E" w:rsidRDefault="00F61A0E" w:rsidP="00F61A0E">
      <w:pPr>
        <w:pStyle w:val="Antrats"/>
        <w:tabs>
          <w:tab w:val="clear" w:pos="4320"/>
          <w:tab w:val="left" w:pos="5103"/>
        </w:tabs>
        <w:jc w:val="center"/>
        <w:rPr>
          <w:b/>
          <w:caps/>
          <w:szCs w:val="22"/>
        </w:rPr>
      </w:pPr>
      <w:r>
        <w:rPr>
          <w:b/>
        </w:rPr>
        <w:t xml:space="preserve">DĖL </w:t>
      </w:r>
      <w:r w:rsidR="001A4ECD">
        <w:rPr>
          <w:b/>
        </w:rPr>
        <w:t>NEKILNOJAMOJO TURTO ĮSIGIJIMO PANEVĖŽIO MIESTO SAVIVALDYBĖS NUOSAVYBĖN</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spalio 12 d.</w:t>
      </w:r>
      <w:r>
        <w:fldChar w:fldCharType="end"/>
      </w:r>
      <w:bookmarkEnd w:id="1"/>
      <w:r>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TSP-367</w:t>
      </w:r>
      <w:r>
        <w:fldChar w:fldCharType="end"/>
      </w:r>
      <w:bookmarkEnd w:id="2"/>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3B83F87A" w:rsidR="00E47BBB" w:rsidRDefault="00E47BBB" w:rsidP="00E47BBB">
      <w:pPr>
        <w:spacing w:line="360" w:lineRule="auto"/>
        <w:ind w:firstLine="851"/>
        <w:jc w:val="both"/>
      </w:pPr>
      <w:r>
        <w:rPr>
          <w:szCs w:val="24"/>
        </w:rPr>
        <w:t xml:space="preserve">Vadovaudamasi Lietuvos Respublikos vietos savivaldos įstatymo 6 straipsnio </w:t>
      </w:r>
      <w:r w:rsidR="00964F27">
        <w:rPr>
          <w:szCs w:val="24"/>
        </w:rPr>
        <w:t xml:space="preserve">33 ir </w:t>
      </w:r>
      <w:r w:rsidR="001A4ECD">
        <w:rPr>
          <w:szCs w:val="24"/>
        </w:rPr>
        <w:t>38</w:t>
      </w:r>
      <w:r>
        <w:rPr>
          <w:szCs w:val="24"/>
        </w:rPr>
        <w:t xml:space="preserve"> punkt</w:t>
      </w:r>
      <w:r w:rsidR="00964F27">
        <w:rPr>
          <w:szCs w:val="24"/>
        </w:rPr>
        <w:t>ais</w:t>
      </w:r>
      <w:r w:rsidR="003C5F09">
        <w:rPr>
          <w:szCs w:val="24"/>
        </w:rPr>
        <w:t xml:space="preserve">, </w:t>
      </w:r>
      <w:r w:rsidR="009B5F42">
        <w:rPr>
          <w:szCs w:val="24"/>
        </w:rPr>
        <w:t xml:space="preserve">15 straipsnio 4 dalimi, </w:t>
      </w:r>
      <w:r>
        <w:rPr>
          <w:szCs w:val="24"/>
        </w:rPr>
        <w:t xml:space="preserve">Lietuvos Respublikos valstybės ir savivaldybių turto valdymo, naudojimo ir disponavimo juo įstatymo </w:t>
      </w:r>
      <w:r w:rsidR="003C5F09">
        <w:rPr>
          <w:szCs w:val="24"/>
        </w:rPr>
        <w:t xml:space="preserve">6 straipsnio </w:t>
      </w:r>
      <w:r w:rsidR="001A4ECD">
        <w:rPr>
          <w:szCs w:val="24"/>
        </w:rPr>
        <w:t>5</w:t>
      </w:r>
      <w:r w:rsidR="003C5F09">
        <w:rPr>
          <w:szCs w:val="24"/>
        </w:rPr>
        <w:t xml:space="preserve"> punktu</w:t>
      </w:r>
      <w:r w:rsidR="00121C21">
        <w:rPr>
          <w:szCs w:val="24"/>
        </w:rPr>
        <w:t xml:space="preserve">, </w:t>
      </w:r>
      <w:r w:rsidR="001A4ECD">
        <w:rPr>
          <w:szCs w:val="24"/>
        </w:rPr>
        <w:t>Lietuvos Respublikos Vyriausybės 2017 m. gruodžio 13 d. nutarimu Nr. 1036</w:t>
      </w:r>
      <w:r w:rsidR="00BA0984">
        <w:rPr>
          <w:szCs w:val="24"/>
        </w:rPr>
        <w:t xml:space="preserve"> „</w:t>
      </w:r>
      <w:r w:rsidR="00BA0984">
        <w:rPr>
          <w:bCs/>
          <w:color w:val="000000"/>
        </w:rPr>
        <w:t>D</w:t>
      </w:r>
      <w:r w:rsidR="00BA0984" w:rsidRPr="00282EBC">
        <w:rPr>
          <w:bCs/>
          <w:color w:val="000000"/>
        </w:rPr>
        <w:t>ėl</w:t>
      </w:r>
      <w:r w:rsidR="00BA0984">
        <w:rPr>
          <w:bCs/>
          <w:color w:val="000000"/>
        </w:rPr>
        <w:t xml:space="preserve"> Ž</w:t>
      </w:r>
      <w:r w:rsidR="00BA0984" w:rsidRPr="00282EBC">
        <w:rPr>
          <w:bCs/>
          <w:color w:val="000000"/>
        </w:rPr>
        <w:t>emės, esamų pastatų ar kitų nekilnojamųjų daiktų įsigijimo arba nuomos ar teisių į šiuos daiktus įsigijimo tvarkos aprašo patvirtinimo</w:t>
      </w:r>
      <w:r w:rsidR="00BA0984">
        <w:rPr>
          <w:szCs w:val="24"/>
        </w:rPr>
        <w:t>“</w:t>
      </w:r>
      <w:r w:rsidR="00121C21">
        <w:rPr>
          <w:szCs w:val="24"/>
        </w:rPr>
        <w:t xml:space="preserve">, </w:t>
      </w:r>
      <w:r w:rsidR="00461CAB">
        <w:rPr>
          <w:szCs w:val="24"/>
        </w:rPr>
        <w:t>Panevėžio miesto savivaldybės administracijos direktoriaus 2023 m. spalio 11 d. įsakymu Nr. A-</w:t>
      </w:r>
      <w:r w:rsidR="00AB7B49">
        <w:rPr>
          <w:szCs w:val="24"/>
        </w:rPr>
        <w:t>819</w:t>
      </w:r>
      <w:r w:rsidR="00121C21">
        <w:rPr>
          <w:szCs w:val="24"/>
        </w:rPr>
        <w:t xml:space="preserve"> „D</w:t>
      </w:r>
      <w:r w:rsidR="00121C21" w:rsidRPr="00121C21">
        <w:rPr>
          <w:szCs w:val="24"/>
        </w:rPr>
        <w:t xml:space="preserve">ėl </w:t>
      </w:r>
      <w:r w:rsidR="00121C21">
        <w:rPr>
          <w:szCs w:val="24"/>
        </w:rPr>
        <w:t>P</w:t>
      </w:r>
      <w:r w:rsidR="00121C21" w:rsidRPr="00121C21">
        <w:rPr>
          <w:szCs w:val="24"/>
        </w:rPr>
        <w:t xml:space="preserve">astatų, kitų inžinerinių statinių ir nuotekų šalinimo tinklų, esančių </w:t>
      </w:r>
      <w:r w:rsidR="00121C21">
        <w:rPr>
          <w:szCs w:val="24"/>
        </w:rPr>
        <w:t>S</w:t>
      </w:r>
      <w:r w:rsidR="00121C21" w:rsidRPr="00121C21">
        <w:rPr>
          <w:szCs w:val="24"/>
        </w:rPr>
        <w:t xml:space="preserve">avanorių a. 5, </w:t>
      </w:r>
      <w:r w:rsidR="00121C21">
        <w:rPr>
          <w:szCs w:val="24"/>
        </w:rPr>
        <w:t>P</w:t>
      </w:r>
      <w:r w:rsidR="00121C21" w:rsidRPr="00121C21">
        <w:rPr>
          <w:szCs w:val="24"/>
        </w:rPr>
        <w:t>anevėžyje, įsigijimo ekonominio ir socialinio pagrindimo patvirtinimo</w:t>
      </w:r>
      <w:r w:rsidR="00121C21">
        <w:rPr>
          <w:szCs w:val="24"/>
        </w:rPr>
        <w:t>“</w:t>
      </w:r>
      <w:r w:rsidR="00461CAB">
        <w:rPr>
          <w:szCs w:val="24"/>
        </w:rPr>
        <w:t xml:space="preserve">, </w:t>
      </w:r>
      <w:r>
        <w:rPr>
          <w:szCs w:val="24"/>
        </w:rPr>
        <w:t xml:space="preserve">Panevėžio miesto savivaldybės taryba </w:t>
      </w:r>
      <w:r>
        <w:rPr>
          <w:spacing w:val="60"/>
          <w:szCs w:val="24"/>
        </w:rPr>
        <w:t>nusprendži</w:t>
      </w:r>
      <w:r>
        <w:rPr>
          <w:szCs w:val="24"/>
        </w:rPr>
        <w:t>a:</w:t>
      </w:r>
    </w:p>
    <w:p w14:paraId="0B1D39E7" w14:textId="00EE68D5" w:rsidR="00677D7D" w:rsidRDefault="009B5F42" w:rsidP="004C20DA">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Pritarti įsigijimui</w:t>
      </w:r>
      <w:r w:rsidR="00677D7D">
        <w:rPr>
          <w:color w:val="000000"/>
          <w:szCs w:val="24"/>
        </w:rPr>
        <w:t xml:space="preserve"> iš UAB „Panevėžio autobusų parkas“ (kodas 147024322) bendrovei nuosavybės teise priklausantį nekilnojamąjį turtą, esantį Savanorių a. 5, Panevėžys:</w:t>
      </w:r>
    </w:p>
    <w:p w14:paraId="6AAD5FDE" w14:textId="3AA6E20A" w:rsidR="005F2429" w:rsidRDefault="005F2429" w:rsidP="00282EBC">
      <w:pPr>
        <w:pStyle w:val="Sraopastraipa"/>
        <w:numPr>
          <w:ilvl w:val="1"/>
          <w:numId w:val="18"/>
        </w:numPr>
        <w:tabs>
          <w:tab w:val="left" w:pos="993"/>
          <w:tab w:val="left" w:pos="1134"/>
          <w:tab w:val="left" w:pos="1276"/>
        </w:tabs>
        <w:spacing w:line="360" w:lineRule="auto"/>
        <w:ind w:left="0" w:firstLine="851"/>
        <w:jc w:val="both"/>
        <w:rPr>
          <w:color w:val="000000"/>
          <w:szCs w:val="24"/>
        </w:rPr>
      </w:pPr>
      <w:r>
        <w:rPr>
          <w:color w:val="000000"/>
          <w:szCs w:val="24"/>
        </w:rPr>
        <w:t>p</w:t>
      </w:r>
      <w:r w:rsidR="00677D7D">
        <w:rPr>
          <w:color w:val="000000"/>
          <w:szCs w:val="24"/>
        </w:rPr>
        <w:t>astat</w:t>
      </w:r>
      <w:r>
        <w:rPr>
          <w:color w:val="000000"/>
          <w:szCs w:val="24"/>
        </w:rPr>
        <w:t>us:</w:t>
      </w:r>
    </w:p>
    <w:p w14:paraId="6A180C1C" w14:textId="12308B5D" w:rsidR="00677D7D" w:rsidRDefault="005F2429" w:rsidP="005F2429">
      <w:pPr>
        <w:pStyle w:val="Sraopastraipa"/>
        <w:tabs>
          <w:tab w:val="left" w:pos="993"/>
          <w:tab w:val="left" w:pos="1134"/>
          <w:tab w:val="left" w:pos="1276"/>
        </w:tabs>
        <w:spacing w:line="360" w:lineRule="auto"/>
        <w:ind w:left="851"/>
        <w:jc w:val="both"/>
        <w:rPr>
          <w:color w:val="000000"/>
          <w:szCs w:val="24"/>
        </w:rPr>
      </w:pPr>
      <w:r>
        <w:rPr>
          <w:color w:val="000000"/>
          <w:szCs w:val="24"/>
        </w:rPr>
        <w:t>1.1.1.</w:t>
      </w:r>
      <w:r w:rsidR="00677D7D">
        <w:rPr>
          <w:color w:val="000000"/>
          <w:szCs w:val="24"/>
        </w:rPr>
        <w:t xml:space="preserve"> </w:t>
      </w:r>
      <w:r w:rsidR="00282EBC">
        <w:rPr>
          <w:color w:val="000000"/>
          <w:szCs w:val="24"/>
        </w:rPr>
        <w:t>a</w:t>
      </w:r>
      <w:r w:rsidR="00677D7D">
        <w:rPr>
          <w:color w:val="000000"/>
          <w:szCs w:val="24"/>
        </w:rPr>
        <w:t>utobusų stotį, unikalus Nr. 2796-1019-2012, bendras plotas – 675,87 kv. m;</w:t>
      </w:r>
    </w:p>
    <w:p w14:paraId="69E0C3BC" w14:textId="68A689C6" w:rsidR="00677D7D" w:rsidRDefault="005F2429" w:rsidP="005F2429">
      <w:pPr>
        <w:pStyle w:val="Sraopastraipa"/>
        <w:tabs>
          <w:tab w:val="left" w:pos="993"/>
          <w:tab w:val="left" w:pos="1134"/>
          <w:tab w:val="left" w:pos="1276"/>
        </w:tabs>
        <w:spacing w:line="360" w:lineRule="auto"/>
        <w:ind w:left="851"/>
        <w:jc w:val="both"/>
        <w:rPr>
          <w:color w:val="000000"/>
          <w:szCs w:val="24"/>
        </w:rPr>
      </w:pPr>
      <w:r>
        <w:rPr>
          <w:color w:val="000000"/>
          <w:szCs w:val="24"/>
        </w:rPr>
        <w:t>1.1.2.</w:t>
      </w:r>
      <w:r w:rsidR="00677D7D">
        <w:rPr>
          <w:color w:val="000000"/>
          <w:szCs w:val="24"/>
        </w:rPr>
        <w:t xml:space="preserve"> </w:t>
      </w:r>
      <w:r w:rsidR="00282EBC">
        <w:rPr>
          <w:color w:val="000000"/>
          <w:szCs w:val="24"/>
        </w:rPr>
        <w:t>ū</w:t>
      </w:r>
      <w:r w:rsidR="00677D7D">
        <w:rPr>
          <w:color w:val="000000"/>
          <w:szCs w:val="24"/>
        </w:rPr>
        <w:t xml:space="preserve">kinį pastatą, unikalus Nr. 2796-1019-2023, užstatytas plotas – 24,00 </w:t>
      </w:r>
      <w:r w:rsidR="00282EBC">
        <w:rPr>
          <w:color w:val="000000"/>
          <w:szCs w:val="24"/>
        </w:rPr>
        <w:t>k</w:t>
      </w:r>
      <w:r w:rsidR="00677D7D">
        <w:rPr>
          <w:color w:val="000000"/>
          <w:szCs w:val="24"/>
        </w:rPr>
        <w:t>v. m;</w:t>
      </w:r>
    </w:p>
    <w:p w14:paraId="42770191" w14:textId="12A8B58C" w:rsidR="005F2429" w:rsidRDefault="00282EBC" w:rsidP="00282EBC">
      <w:pPr>
        <w:pStyle w:val="Sraopastraipa"/>
        <w:numPr>
          <w:ilvl w:val="1"/>
          <w:numId w:val="18"/>
        </w:numPr>
        <w:tabs>
          <w:tab w:val="left" w:pos="993"/>
          <w:tab w:val="left" w:pos="1134"/>
          <w:tab w:val="left" w:pos="1276"/>
        </w:tabs>
        <w:spacing w:line="360" w:lineRule="auto"/>
        <w:ind w:left="0" w:firstLine="851"/>
        <w:jc w:val="both"/>
        <w:rPr>
          <w:color w:val="000000"/>
          <w:szCs w:val="24"/>
        </w:rPr>
      </w:pPr>
      <w:r>
        <w:rPr>
          <w:color w:val="000000"/>
          <w:szCs w:val="24"/>
        </w:rPr>
        <w:t>k</w:t>
      </w:r>
      <w:r w:rsidR="00677D7D">
        <w:rPr>
          <w:color w:val="000000"/>
          <w:szCs w:val="24"/>
        </w:rPr>
        <w:t>itus inžinerinius statinius</w:t>
      </w:r>
      <w:r w:rsidR="005F2429">
        <w:rPr>
          <w:color w:val="000000"/>
          <w:szCs w:val="24"/>
        </w:rPr>
        <w:t>:</w:t>
      </w:r>
    </w:p>
    <w:p w14:paraId="06AF9532" w14:textId="0D919744" w:rsidR="00677D7D" w:rsidRDefault="005F2429" w:rsidP="005F2429">
      <w:pPr>
        <w:pStyle w:val="Sraopastraipa"/>
        <w:tabs>
          <w:tab w:val="left" w:pos="993"/>
          <w:tab w:val="left" w:pos="1134"/>
          <w:tab w:val="left" w:pos="1276"/>
        </w:tabs>
        <w:spacing w:line="360" w:lineRule="auto"/>
        <w:ind w:left="851"/>
        <w:jc w:val="both"/>
        <w:rPr>
          <w:color w:val="000000"/>
          <w:szCs w:val="24"/>
        </w:rPr>
      </w:pPr>
      <w:r>
        <w:rPr>
          <w:color w:val="000000"/>
          <w:szCs w:val="24"/>
        </w:rPr>
        <w:t>1.2.1.</w:t>
      </w:r>
      <w:r w:rsidR="00677D7D">
        <w:rPr>
          <w:color w:val="000000"/>
          <w:szCs w:val="24"/>
        </w:rPr>
        <w:t xml:space="preserve"> </w:t>
      </w:r>
      <w:r w:rsidR="00282EBC">
        <w:rPr>
          <w:color w:val="000000"/>
          <w:szCs w:val="24"/>
        </w:rPr>
        <w:t>a</w:t>
      </w:r>
      <w:r w:rsidR="00677D7D">
        <w:rPr>
          <w:color w:val="000000"/>
          <w:szCs w:val="24"/>
        </w:rPr>
        <w:t>ikštelę, unikalus Nr. 4400-5148-1044, plotas – 308,00 kv. m;</w:t>
      </w:r>
    </w:p>
    <w:p w14:paraId="059FF386" w14:textId="45CC2B13" w:rsidR="00E47BBB" w:rsidRDefault="005F2429" w:rsidP="005F2429">
      <w:pPr>
        <w:pStyle w:val="Sraopastraipa"/>
        <w:tabs>
          <w:tab w:val="left" w:pos="993"/>
          <w:tab w:val="left" w:pos="1134"/>
          <w:tab w:val="left" w:pos="1276"/>
        </w:tabs>
        <w:spacing w:line="360" w:lineRule="auto"/>
        <w:ind w:left="851"/>
        <w:jc w:val="both"/>
        <w:rPr>
          <w:color w:val="000000"/>
          <w:szCs w:val="24"/>
        </w:rPr>
      </w:pPr>
      <w:r>
        <w:rPr>
          <w:color w:val="000000"/>
          <w:szCs w:val="24"/>
        </w:rPr>
        <w:t xml:space="preserve">1.2.2. </w:t>
      </w:r>
      <w:r w:rsidR="00282EBC">
        <w:rPr>
          <w:color w:val="000000"/>
          <w:szCs w:val="24"/>
        </w:rPr>
        <w:t>a</w:t>
      </w:r>
      <w:r w:rsidR="00677D7D">
        <w:rPr>
          <w:color w:val="000000"/>
          <w:szCs w:val="24"/>
        </w:rPr>
        <w:t>ikštelę, unikalus Nr. 4400-5148-1011, plotas – 968,00 kv. m;</w:t>
      </w:r>
    </w:p>
    <w:p w14:paraId="5D90C71A" w14:textId="269C987C" w:rsidR="00677D7D" w:rsidRDefault="005F2429" w:rsidP="005F2429">
      <w:pPr>
        <w:pStyle w:val="Sraopastraipa"/>
        <w:tabs>
          <w:tab w:val="left" w:pos="993"/>
          <w:tab w:val="left" w:pos="1134"/>
          <w:tab w:val="left" w:pos="1276"/>
        </w:tabs>
        <w:spacing w:line="360" w:lineRule="auto"/>
        <w:ind w:left="851"/>
        <w:jc w:val="both"/>
        <w:rPr>
          <w:color w:val="000000"/>
          <w:szCs w:val="24"/>
        </w:rPr>
      </w:pPr>
      <w:r>
        <w:rPr>
          <w:color w:val="000000"/>
          <w:szCs w:val="24"/>
        </w:rPr>
        <w:t>1.2.3.</w:t>
      </w:r>
      <w:r w:rsidR="00677D7D">
        <w:rPr>
          <w:color w:val="000000"/>
          <w:szCs w:val="24"/>
        </w:rPr>
        <w:t xml:space="preserve"> </w:t>
      </w:r>
      <w:r w:rsidR="00282EBC">
        <w:rPr>
          <w:color w:val="000000"/>
          <w:szCs w:val="24"/>
        </w:rPr>
        <w:t>a</w:t>
      </w:r>
      <w:r w:rsidR="00677D7D">
        <w:rPr>
          <w:color w:val="000000"/>
          <w:szCs w:val="24"/>
        </w:rPr>
        <w:t>utobusų stovėjimo aikštelę, unikalus Nr. 4400-5148-1033, plotas – 2341,00 kv. m;</w:t>
      </w:r>
    </w:p>
    <w:p w14:paraId="2D991333" w14:textId="77777777" w:rsidR="005F2429" w:rsidRDefault="00282EBC" w:rsidP="00282EBC">
      <w:pPr>
        <w:pStyle w:val="Sraopastraipa"/>
        <w:numPr>
          <w:ilvl w:val="1"/>
          <w:numId w:val="18"/>
        </w:numPr>
        <w:tabs>
          <w:tab w:val="left" w:pos="993"/>
          <w:tab w:val="left" w:pos="1134"/>
          <w:tab w:val="left" w:pos="1276"/>
        </w:tabs>
        <w:spacing w:line="360" w:lineRule="auto"/>
        <w:ind w:left="0" w:firstLine="851"/>
        <w:jc w:val="both"/>
        <w:rPr>
          <w:color w:val="000000"/>
          <w:szCs w:val="24"/>
        </w:rPr>
      </w:pPr>
      <w:r>
        <w:rPr>
          <w:color w:val="000000"/>
          <w:szCs w:val="24"/>
        </w:rPr>
        <w:t>n</w:t>
      </w:r>
      <w:r w:rsidR="00677D7D">
        <w:rPr>
          <w:color w:val="000000"/>
          <w:szCs w:val="24"/>
        </w:rPr>
        <w:t>uotekų šalinimo tinklus</w:t>
      </w:r>
      <w:r w:rsidR="005F2429">
        <w:rPr>
          <w:color w:val="000000"/>
          <w:szCs w:val="24"/>
        </w:rPr>
        <w:t>:</w:t>
      </w:r>
    </w:p>
    <w:p w14:paraId="1FC8E709" w14:textId="0794B993" w:rsidR="00677D7D" w:rsidRDefault="005F2429" w:rsidP="005F2429">
      <w:pPr>
        <w:pStyle w:val="Sraopastraipa"/>
        <w:tabs>
          <w:tab w:val="left" w:pos="993"/>
          <w:tab w:val="left" w:pos="1134"/>
          <w:tab w:val="left" w:pos="1276"/>
        </w:tabs>
        <w:spacing w:line="360" w:lineRule="auto"/>
        <w:ind w:left="851"/>
        <w:jc w:val="both"/>
        <w:rPr>
          <w:color w:val="000000"/>
          <w:szCs w:val="24"/>
        </w:rPr>
      </w:pPr>
      <w:r>
        <w:rPr>
          <w:color w:val="000000"/>
          <w:szCs w:val="24"/>
        </w:rPr>
        <w:t>1.3.1.</w:t>
      </w:r>
      <w:r w:rsidR="00677D7D">
        <w:rPr>
          <w:color w:val="000000"/>
          <w:szCs w:val="24"/>
        </w:rPr>
        <w:t xml:space="preserve"> </w:t>
      </w:r>
      <w:r w:rsidR="00282EBC">
        <w:rPr>
          <w:color w:val="000000"/>
          <w:szCs w:val="24"/>
        </w:rPr>
        <w:t>l</w:t>
      </w:r>
      <w:r w:rsidR="00677D7D">
        <w:rPr>
          <w:color w:val="000000"/>
          <w:szCs w:val="24"/>
        </w:rPr>
        <w:t>ietaus nuotekų šalinimo tinklus, unikalus Nr. 4400-4202-6871, ilgis – 275,61 m;</w:t>
      </w:r>
    </w:p>
    <w:p w14:paraId="7C28D1AC" w14:textId="3C554837" w:rsidR="00677D7D" w:rsidRDefault="005F2429" w:rsidP="005F2429">
      <w:pPr>
        <w:pStyle w:val="Sraopastraipa"/>
        <w:tabs>
          <w:tab w:val="left" w:pos="993"/>
          <w:tab w:val="left" w:pos="1134"/>
          <w:tab w:val="left" w:pos="1276"/>
        </w:tabs>
        <w:spacing w:line="360" w:lineRule="auto"/>
        <w:ind w:left="851"/>
        <w:jc w:val="both"/>
        <w:rPr>
          <w:color w:val="000000"/>
          <w:szCs w:val="24"/>
        </w:rPr>
      </w:pPr>
      <w:r>
        <w:rPr>
          <w:color w:val="000000"/>
          <w:szCs w:val="24"/>
        </w:rPr>
        <w:t>1.3.2. l</w:t>
      </w:r>
      <w:r w:rsidR="00677D7D">
        <w:rPr>
          <w:color w:val="000000"/>
          <w:szCs w:val="24"/>
        </w:rPr>
        <w:t>ietaus nuotekų šalinimo tinklus, unikalus Nr. 4400-42</w:t>
      </w:r>
      <w:r w:rsidR="00D44E2B">
        <w:rPr>
          <w:color w:val="000000"/>
          <w:szCs w:val="24"/>
        </w:rPr>
        <w:t>25</w:t>
      </w:r>
      <w:r w:rsidR="00677D7D">
        <w:rPr>
          <w:color w:val="000000"/>
          <w:szCs w:val="24"/>
        </w:rPr>
        <w:t>-</w:t>
      </w:r>
      <w:r w:rsidR="00D44E2B">
        <w:rPr>
          <w:color w:val="000000"/>
          <w:szCs w:val="24"/>
        </w:rPr>
        <w:t>1732</w:t>
      </w:r>
      <w:r w:rsidR="00677D7D">
        <w:rPr>
          <w:color w:val="000000"/>
          <w:szCs w:val="24"/>
        </w:rPr>
        <w:t xml:space="preserve">, ilgis – </w:t>
      </w:r>
      <w:r w:rsidR="00D44E2B">
        <w:rPr>
          <w:color w:val="000000"/>
          <w:szCs w:val="24"/>
        </w:rPr>
        <w:t>12,44</w:t>
      </w:r>
      <w:r w:rsidR="00677D7D">
        <w:rPr>
          <w:color w:val="000000"/>
          <w:szCs w:val="24"/>
        </w:rPr>
        <w:t xml:space="preserve"> m</w:t>
      </w:r>
      <w:r w:rsidR="00D44E2B">
        <w:rPr>
          <w:color w:val="000000"/>
          <w:szCs w:val="24"/>
        </w:rPr>
        <w:t>;</w:t>
      </w:r>
    </w:p>
    <w:p w14:paraId="316162EB" w14:textId="5817C57C" w:rsidR="000A450F" w:rsidRDefault="005F2429" w:rsidP="005F2429">
      <w:pPr>
        <w:pStyle w:val="Sraopastraipa"/>
        <w:tabs>
          <w:tab w:val="left" w:pos="993"/>
          <w:tab w:val="left" w:pos="1134"/>
          <w:tab w:val="left" w:pos="1276"/>
        </w:tabs>
        <w:spacing w:line="360" w:lineRule="auto"/>
        <w:ind w:left="851"/>
        <w:jc w:val="both"/>
        <w:rPr>
          <w:color w:val="000000"/>
          <w:szCs w:val="24"/>
        </w:rPr>
      </w:pPr>
      <w:r>
        <w:rPr>
          <w:color w:val="000000"/>
          <w:szCs w:val="24"/>
        </w:rPr>
        <w:t>1.3.3.</w:t>
      </w:r>
      <w:r w:rsidR="000A450F">
        <w:rPr>
          <w:color w:val="000000"/>
          <w:szCs w:val="24"/>
        </w:rPr>
        <w:t xml:space="preserve"> </w:t>
      </w:r>
      <w:r>
        <w:rPr>
          <w:color w:val="000000"/>
          <w:szCs w:val="24"/>
        </w:rPr>
        <w:t>n</w:t>
      </w:r>
      <w:r w:rsidR="000A450F">
        <w:rPr>
          <w:color w:val="000000"/>
          <w:szCs w:val="24"/>
        </w:rPr>
        <w:t>uotekų šalinimo tinklus, unikalus Nr. 4400-4202-0788, ilgis – 4,14 m;</w:t>
      </w:r>
    </w:p>
    <w:p w14:paraId="2EB9DB3B" w14:textId="2BD47290" w:rsidR="000A450F" w:rsidRDefault="005F2429" w:rsidP="005F2429">
      <w:pPr>
        <w:pStyle w:val="Sraopastraipa"/>
        <w:tabs>
          <w:tab w:val="left" w:pos="993"/>
          <w:tab w:val="left" w:pos="1134"/>
          <w:tab w:val="left" w:pos="1276"/>
        </w:tabs>
        <w:spacing w:line="360" w:lineRule="auto"/>
        <w:ind w:left="851"/>
        <w:jc w:val="both"/>
        <w:rPr>
          <w:color w:val="000000"/>
          <w:szCs w:val="24"/>
        </w:rPr>
      </w:pPr>
      <w:r>
        <w:rPr>
          <w:color w:val="000000"/>
          <w:szCs w:val="24"/>
        </w:rPr>
        <w:t>1.3.4. n</w:t>
      </w:r>
      <w:r w:rsidR="000A450F">
        <w:rPr>
          <w:color w:val="000000"/>
          <w:szCs w:val="24"/>
        </w:rPr>
        <w:t>uotekų šalinimo tinklus, unikalus Nr. 4400-4224-0050, ilgis – 4,42 m</w:t>
      </w:r>
      <w:r w:rsidR="00282EBC">
        <w:rPr>
          <w:color w:val="000000"/>
          <w:szCs w:val="24"/>
        </w:rPr>
        <w:t>.</w:t>
      </w:r>
    </w:p>
    <w:p w14:paraId="191C118E" w14:textId="77777777" w:rsidR="00210441" w:rsidRDefault="00461CAB" w:rsidP="00E47BBB">
      <w:pPr>
        <w:pStyle w:val="Sraopastraipa"/>
        <w:numPr>
          <w:ilvl w:val="0"/>
          <w:numId w:val="18"/>
        </w:numPr>
        <w:tabs>
          <w:tab w:val="left" w:pos="993"/>
          <w:tab w:val="left" w:pos="1134"/>
        </w:tabs>
        <w:spacing w:line="360" w:lineRule="auto"/>
        <w:ind w:left="0" w:firstLine="851"/>
        <w:jc w:val="both"/>
        <w:rPr>
          <w:szCs w:val="24"/>
        </w:rPr>
      </w:pPr>
      <w:r w:rsidRPr="00461CAB">
        <w:rPr>
          <w:szCs w:val="24"/>
        </w:rPr>
        <w:t>Nustatyti, kad Savivaldybės nuosavybės teise 1 punkte minimas įsigytas turtas bus naudojamas savivaldybių savarankiškosioms funkcijoms</w:t>
      </w:r>
      <w:r w:rsidR="00210441" w:rsidRPr="00210441">
        <w:rPr>
          <w:szCs w:val="24"/>
        </w:rPr>
        <w:t xml:space="preserve"> </w:t>
      </w:r>
      <w:r w:rsidR="00210441" w:rsidRPr="00461CAB">
        <w:rPr>
          <w:szCs w:val="24"/>
        </w:rPr>
        <w:t>vykdyti</w:t>
      </w:r>
      <w:r w:rsidRPr="00461CAB">
        <w:rPr>
          <w:szCs w:val="24"/>
        </w:rPr>
        <w:t xml:space="preserve">: </w:t>
      </w:r>
    </w:p>
    <w:p w14:paraId="3325CD88" w14:textId="0C67DD30" w:rsidR="00210441" w:rsidRPr="00523894" w:rsidRDefault="00210441" w:rsidP="005C5851">
      <w:pPr>
        <w:pStyle w:val="Sraopastraipa"/>
        <w:tabs>
          <w:tab w:val="left" w:pos="993"/>
          <w:tab w:val="left" w:pos="1134"/>
        </w:tabs>
        <w:spacing w:line="360" w:lineRule="auto"/>
        <w:ind w:left="0" w:firstLine="851"/>
        <w:jc w:val="both"/>
        <w:rPr>
          <w:szCs w:val="24"/>
        </w:rPr>
      </w:pPr>
      <w:r>
        <w:rPr>
          <w:szCs w:val="24"/>
        </w:rPr>
        <w:lastRenderedPageBreak/>
        <w:t xml:space="preserve">2.1. </w:t>
      </w:r>
      <w:r w:rsidR="00461CAB" w:rsidRPr="00461CAB">
        <w:rPr>
          <w:szCs w:val="24"/>
        </w:rPr>
        <w:t>keleivių vežim</w:t>
      </w:r>
      <w:r>
        <w:rPr>
          <w:szCs w:val="24"/>
        </w:rPr>
        <w:t>ui</w:t>
      </w:r>
      <w:r w:rsidR="00461CAB" w:rsidRPr="00461CAB">
        <w:rPr>
          <w:szCs w:val="24"/>
        </w:rPr>
        <w:t xml:space="preserve"> vietiniais maršrutais organiz</w:t>
      </w:r>
      <w:r>
        <w:rPr>
          <w:szCs w:val="24"/>
        </w:rPr>
        <w:t>uoti</w:t>
      </w:r>
      <w:r w:rsidR="00523894">
        <w:rPr>
          <w:szCs w:val="24"/>
        </w:rPr>
        <w:t xml:space="preserve"> ir </w:t>
      </w:r>
      <w:r w:rsidR="00461CAB" w:rsidRPr="00523894">
        <w:rPr>
          <w:szCs w:val="24"/>
        </w:rPr>
        <w:t xml:space="preserve">keleivių </w:t>
      </w:r>
      <w:r w:rsidRPr="00523894">
        <w:rPr>
          <w:szCs w:val="24"/>
        </w:rPr>
        <w:t xml:space="preserve">lengvatinio </w:t>
      </w:r>
      <w:r w:rsidR="00461CAB" w:rsidRPr="00523894">
        <w:rPr>
          <w:szCs w:val="24"/>
        </w:rPr>
        <w:t>vežimo kompensacij</w:t>
      </w:r>
      <w:r w:rsidRPr="00523894">
        <w:rPr>
          <w:szCs w:val="24"/>
        </w:rPr>
        <w:t>oms</w:t>
      </w:r>
      <w:r w:rsidR="00461CAB" w:rsidRPr="00523894">
        <w:rPr>
          <w:szCs w:val="24"/>
        </w:rPr>
        <w:t xml:space="preserve"> skaiči</w:t>
      </w:r>
      <w:r w:rsidRPr="00523894">
        <w:rPr>
          <w:szCs w:val="24"/>
        </w:rPr>
        <w:t>uoti</w:t>
      </w:r>
      <w:r w:rsidR="00461CAB" w:rsidRPr="00523894">
        <w:rPr>
          <w:szCs w:val="24"/>
        </w:rPr>
        <w:t xml:space="preserve"> ir mokė</w:t>
      </w:r>
      <w:r w:rsidRPr="00523894">
        <w:rPr>
          <w:szCs w:val="24"/>
        </w:rPr>
        <w:t>ti;</w:t>
      </w:r>
    </w:p>
    <w:p w14:paraId="064BBD76" w14:textId="3236CFDB" w:rsidR="00461CAB" w:rsidRPr="00461CAB" w:rsidRDefault="00210441" w:rsidP="00210441">
      <w:pPr>
        <w:pStyle w:val="Sraopastraipa"/>
        <w:tabs>
          <w:tab w:val="left" w:pos="993"/>
          <w:tab w:val="left" w:pos="1134"/>
        </w:tabs>
        <w:spacing w:line="360" w:lineRule="auto"/>
        <w:ind w:left="851"/>
        <w:jc w:val="both"/>
        <w:rPr>
          <w:szCs w:val="24"/>
        </w:rPr>
      </w:pPr>
      <w:r>
        <w:rPr>
          <w:szCs w:val="24"/>
        </w:rPr>
        <w:t>2.</w:t>
      </w:r>
      <w:r w:rsidR="00523894">
        <w:rPr>
          <w:szCs w:val="24"/>
        </w:rPr>
        <w:t>2</w:t>
      </w:r>
      <w:r>
        <w:rPr>
          <w:szCs w:val="24"/>
        </w:rPr>
        <w:t>.</w:t>
      </w:r>
      <w:r w:rsidR="00461CAB" w:rsidRPr="00461CAB">
        <w:rPr>
          <w:szCs w:val="24"/>
        </w:rPr>
        <w:t xml:space="preserve"> versl</w:t>
      </w:r>
      <w:r>
        <w:rPr>
          <w:szCs w:val="24"/>
        </w:rPr>
        <w:t>o</w:t>
      </w:r>
      <w:r w:rsidR="00461CAB" w:rsidRPr="00461CAB">
        <w:rPr>
          <w:szCs w:val="24"/>
        </w:rPr>
        <w:t xml:space="preserve"> ir turizmo plėtr</w:t>
      </w:r>
      <w:r w:rsidR="00121C21">
        <w:rPr>
          <w:szCs w:val="24"/>
        </w:rPr>
        <w:t>os</w:t>
      </w:r>
      <w:r w:rsidR="00461CAB" w:rsidRPr="00461CAB">
        <w:rPr>
          <w:szCs w:val="24"/>
        </w:rPr>
        <w:t xml:space="preserve"> </w:t>
      </w:r>
      <w:r w:rsidR="00121C21" w:rsidRPr="00461CAB">
        <w:rPr>
          <w:szCs w:val="24"/>
        </w:rPr>
        <w:t>sąlyg</w:t>
      </w:r>
      <w:r w:rsidR="00121C21">
        <w:rPr>
          <w:szCs w:val="24"/>
        </w:rPr>
        <w:t>oms</w:t>
      </w:r>
      <w:r w:rsidR="00121C21" w:rsidRPr="00461CAB">
        <w:rPr>
          <w:szCs w:val="24"/>
        </w:rPr>
        <w:t xml:space="preserve"> </w:t>
      </w:r>
      <w:r w:rsidR="00461CAB" w:rsidRPr="00461CAB">
        <w:rPr>
          <w:szCs w:val="24"/>
        </w:rPr>
        <w:t>sudary</w:t>
      </w:r>
      <w:r>
        <w:rPr>
          <w:szCs w:val="24"/>
        </w:rPr>
        <w:t>ti</w:t>
      </w:r>
      <w:r w:rsidR="00461CAB" w:rsidRPr="00461CAB">
        <w:rPr>
          <w:szCs w:val="24"/>
        </w:rPr>
        <w:t xml:space="preserve"> ir ši</w:t>
      </w:r>
      <w:r>
        <w:rPr>
          <w:szCs w:val="24"/>
        </w:rPr>
        <w:t>ai</w:t>
      </w:r>
      <w:r w:rsidR="00461CAB" w:rsidRPr="00461CAB">
        <w:rPr>
          <w:szCs w:val="24"/>
        </w:rPr>
        <w:t xml:space="preserve"> veikl</w:t>
      </w:r>
      <w:r>
        <w:rPr>
          <w:szCs w:val="24"/>
        </w:rPr>
        <w:t>ai</w:t>
      </w:r>
      <w:r w:rsidR="00461CAB" w:rsidRPr="00461CAB">
        <w:rPr>
          <w:szCs w:val="24"/>
        </w:rPr>
        <w:t xml:space="preserve"> skatin</w:t>
      </w:r>
      <w:r>
        <w:rPr>
          <w:szCs w:val="24"/>
        </w:rPr>
        <w:t>ti</w:t>
      </w:r>
      <w:r w:rsidR="00461CAB" w:rsidRPr="00461CAB">
        <w:rPr>
          <w:szCs w:val="24"/>
        </w:rPr>
        <w:t>.</w:t>
      </w:r>
    </w:p>
    <w:p w14:paraId="644E1705" w14:textId="0AF0559F" w:rsidR="00E47BBB" w:rsidRDefault="000A450F" w:rsidP="00E47BBB">
      <w:pPr>
        <w:pStyle w:val="Sraopastraipa"/>
        <w:numPr>
          <w:ilvl w:val="0"/>
          <w:numId w:val="18"/>
        </w:numPr>
        <w:tabs>
          <w:tab w:val="left" w:pos="993"/>
          <w:tab w:val="left" w:pos="1134"/>
        </w:tabs>
        <w:spacing w:line="360" w:lineRule="auto"/>
        <w:ind w:left="0" w:firstLine="851"/>
        <w:jc w:val="both"/>
        <w:rPr>
          <w:color w:val="000000"/>
          <w:szCs w:val="24"/>
        </w:rPr>
      </w:pPr>
      <w:r>
        <w:t>Pavesti Panevėžio miesto savivaldybės administracijai organizuoti šio sprendimo 1</w:t>
      </w:r>
      <w:r w:rsidR="00BA0984">
        <w:t> </w:t>
      </w:r>
      <w:r>
        <w:t xml:space="preserve">punkte nurodyto turto įsigijimo procedūrą </w:t>
      </w:r>
      <w:r w:rsidRPr="00CA4DD4">
        <w:t xml:space="preserve">Žemės, esamų pastatų ar kitų nekilnojamųjų daiktų įsigijimo arba nuomos ar teisių į šiuos daiktus įsigijimo tvarkos aprašo, patvirtinto Lietuvos Respublikos Vyriausybės 2017 m. gruodžio 13 d. nutarimu Nr. 1036 </w:t>
      </w:r>
      <w:r w:rsidR="005F2429">
        <w:rPr>
          <w:szCs w:val="24"/>
        </w:rPr>
        <w:t>„</w:t>
      </w:r>
      <w:r w:rsidR="005F2429">
        <w:rPr>
          <w:bCs/>
          <w:color w:val="000000"/>
        </w:rPr>
        <w:t>D</w:t>
      </w:r>
      <w:r w:rsidR="005F2429" w:rsidRPr="00282EBC">
        <w:rPr>
          <w:bCs/>
          <w:color w:val="000000"/>
        </w:rPr>
        <w:t>ėl</w:t>
      </w:r>
      <w:r w:rsidR="005F2429">
        <w:rPr>
          <w:bCs/>
          <w:color w:val="000000"/>
        </w:rPr>
        <w:t xml:space="preserve"> Ž</w:t>
      </w:r>
      <w:r w:rsidR="005F2429" w:rsidRPr="00282EBC">
        <w:rPr>
          <w:bCs/>
          <w:color w:val="000000"/>
        </w:rPr>
        <w:t>emės, esamų pastatų ar kitų nekilnojamųjų daiktų įsigijimo arba nuomos ar teisių į šiuos daiktus įsigijimo tvarkos aprašo patvirtinimo“</w:t>
      </w:r>
      <w:r w:rsidR="00CA4DD4">
        <w:rPr>
          <w:bCs/>
          <w:color w:val="000000"/>
        </w:rPr>
        <w:t>,</w:t>
      </w:r>
      <w:r w:rsidR="005F2429">
        <w:t xml:space="preserve"> </w:t>
      </w:r>
      <w:r>
        <w:t>nustatyta tvarka</w:t>
      </w:r>
      <w:r w:rsidR="00282EBC">
        <w:t>.</w:t>
      </w:r>
    </w:p>
    <w:p w14:paraId="7FCFACAB" w14:textId="77777777"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33E2CE37" w14:textId="77777777" w:rsidR="00E47BBB" w:rsidRDefault="00E47BBB" w:rsidP="00E47BBB">
      <w:pPr>
        <w:jc w:val="both"/>
        <w:rPr>
          <w:szCs w:val="24"/>
        </w:rPr>
      </w:pPr>
    </w:p>
    <w:p w14:paraId="1F0DD35F" w14:textId="77777777" w:rsidR="00E47BBB" w:rsidRDefault="00E47BBB" w:rsidP="00E47BBB">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sectPr w:rsidR="00E47BBB"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59C2E" w14:textId="77777777" w:rsidR="0064282B" w:rsidRDefault="0064282B">
      <w:r>
        <w:separator/>
      </w:r>
    </w:p>
  </w:endnote>
  <w:endnote w:type="continuationSeparator" w:id="0">
    <w:p w14:paraId="639AC8CF" w14:textId="77777777" w:rsidR="0064282B" w:rsidRDefault="0064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0E57F" w14:textId="77777777" w:rsidR="0064282B" w:rsidRDefault="0064282B">
      <w:r>
        <w:separator/>
      </w:r>
    </w:p>
  </w:footnote>
  <w:footnote w:type="continuationSeparator" w:id="0">
    <w:p w14:paraId="68DBB153" w14:textId="77777777" w:rsidR="0064282B" w:rsidRDefault="00642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rsidR="00B55550">
          <w:rPr>
            <w:noProof/>
          </w:rP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8"/>
  </w:num>
  <w:num w:numId="11">
    <w:abstractNumId w:val="1"/>
  </w:num>
  <w:num w:numId="12">
    <w:abstractNumId w:val="7"/>
  </w:num>
  <w:num w:numId="13">
    <w:abstractNumId w:val="10"/>
  </w:num>
  <w:num w:numId="14">
    <w:abstractNumId w:val="15"/>
  </w:num>
  <w:num w:numId="15">
    <w:abstractNumId w:val="12"/>
  </w:num>
  <w:num w:numId="16">
    <w:abstractNumId w:val="9"/>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66A44"/>
    <w:rsid w:val="00075594"/>
    <w:rsid w:val="00075D5A"/>
    <w:rsid w:val="000767B1"/>
    <w:rsid w:val="000811E1"/>
    <w:rsid w:val="00083E3B"/>
    <w:rsid w:val="00087637"/>
    <w:rsid w:val="00090614"/>
    <w:rsid w:val="00097C3B"/>
    <w:rsid w:val="000A450F"/>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1C21"/>
    <w:rsid w:val="00123CB7"/>
    <w:rsid w:val="00124B60"/>
    <w:rsid w:val="00132ABE"/>
    <w:rsid w:val="00135AE1"/>
    <w:rsid w:val="00152F4E"/>
    <w:rsid w:val="00153B94"/>
    <w:rsid w:val="0015521B"/>
    <w:rsid w:val="00171A77"/>
    <w:rsid w:val="00172765"/>
    <w:rsid w:val="00177D66"/>
    <w:rsid w:val="001923C0"/>
    <w:rsid w:val="001A2FD1"/>
    <w:rsid w:val="001A4ECD"/>
    <w:rsid w:val="001B0BA1"/>
    <w:rsid w:val="001B1FE3"/>
    <w:rsid w:val="001C3CDA"/>
    <w:rsid w:val="001C593D"/>
    <w:rsid w:val="001D1AC1"/>
    <w:rsid w:val="001D3CB6"/>
    <w:rsid w:val="001E4DFD"/>
    <w:rsid w:val="001E58B7"/>
    <w:rsid w:val="001F03DA"/>
    <w:rsid w:val="001F7914"/>
    <w:rsid w:val="0020204A"/>
    <w:rsid w:val="00206FC7"/>
    <w:rsid w:val="00210441"/>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2EBC"/>
    <w:rsid w:val="00284D8C"/>
    <w:rsid w:val="002915B5"/>
    <w:rsid w:val="00291649"/>
    <w:rsid w:val="00293059"/>
    <w:rsid w:val="002A0D08"/>
    <w:rsid w:val="002A2097"/>
    <w:rsid w:val="002A7C90"/>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604DD"/>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5050"/>
    <w:rsid w:val="00430614"/>
    <w:rsid w:val="00431497"/>
    <w:rsid w:val="00431F36"/>
    <w:rsid w:val="00433ED2"/>
    <w:rsid w:val="00435010"/>
    <w:rsid w:val="004376E8"/>
    <w:rsid w:val="00444888"/>
    <w:rsid w:val="004500C3"/>
    <w:rsid w:val="004564CD"/>
    <w:rsid w:val="00461CAB"/>
    <w:rsid w:val="00463858"/>
    <w:rsid w:val="00464BB1"/>
    <w:rsid w:val="00480D2E"/>
    <w:rsid w:val="004849ED"/>
    <w:rsid w:val="004A3610"/>
    <w:rsid w:val="004A6A1C"/>
    <w:rsid w:val="004C07E0"/>
    <w:rsid w:val="004C20DA"/>
    <w:rsid w:val="004D01BE"/>
    <w:rsid w:val="004D2980"/>
    <w:rsid w:val="004D35C5"/>
    <w:rsid w:val="004E4142"/>
    <w:rsid w:val="004E635F"/>
    <w:rsid w:val="004F0C49"/>
    <w:rsid w:val="004F2DF5"/>
    <w:rsid w:val="00507886"/>
    <w:rsid w:val="00510DE4"/>
    <w:rsid w:val="005166E3"/>
    <w:rsid w:val="0052387D"/>
    <w:rsid w:val="00523894"/>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58E5"/>
    <w:rsid w:val="005B727C"/>
    <w:rsid w:val="005C41AC"/>
    <w:rsid w:val="005C5851"/>
    <w:rsid w:val="005C605B"/>
    <w:rsid w:val="005D3A85"/>
    <w:rsid w:val="005E0C2D"/>
    <w:rsid w:val="005F12D7"/>
    <w:rsid w:val="005F2429"/>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4A4"/>
    <w:rsid w:val="0062276B"/>
    <w:rsid w:val="006244B6"/>
    <w:rsid w:val="0062551B"/>
    <w:rsid w:val="00625C86"/>
    <w:rsid w:val="00630B08"/>
    <w:rsid w:val="0064282B"/>
    <w:rsid w:val="00644F82"/>
    <w:rsid w:val="00647C0E"/>
    <w:rsid w:val="006514FC"/>
    <w:rsid w:val="006515DB"/>
    <w:rsid w:val="00651F0D"/>
    <w:rsid w:val="00655408"/>
    <w:rsid w:val="00655E6A"/>
    <w:rsid w:val="00656E59"/>
    <w:rsid w:val="00662FB1"/>
    <w:rsid w:val="00672CC1"/>
    <w:rsid w:val="00673AE1"/>
    <w:rsid w:val="00677D7D"/>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5459"/>
    <w:rsid w:val="007E61E2"/>
    <w:rsid w:val="007E639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46C9A"/>
    <w:rsid w:val="00851BBE"/>
    <w:rsid w:val="008547BE"/>
    <w:rsid w:val="00860740"/>
    <w:rsid w:val="008608CB"/>
    <w:rsid w:val="0086111D"/>
    <w:rsid w:val="00862DCC"/>
    <w:rsid w:val="00865033"/>
    <w:rsid w:val="00865596"/>
    <w:rsid w:val="00874AC6"/>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4F27"/>
    <w:rsid w:val="00966AF6"/>
    <w:rsid w:val="00976276"/>
    <w:rsid w:val="009804AE"/>
    <w:rsid w:val="00982019"/>
    <w:rsid w:val="00983960"/>
    <w:rsid w:val="0099046B"/>
    <w:rsid w:val="00990645"/>
    <w:rsid w:val="009A09B2"/>
    <w:rsid w:val="009A4733"/>
    <w:rsid w:val="009B542B"/>
    <w:rsid w:val="009B5F42"/>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55DC"/>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B7B4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5550"/>
    <w:rsid w:val="00B572EB"/>
    <w:rsid w:val="00B5749F"/>
    <w:rsid w:val="00B57D9C"/>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0984"/>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65808"/>
    <w:rsid w:val="00C72861"/>
    <w:rsid w:val="00C72ACA"/>
    <w:rsid w:val="00C72CB4"/>
    <w:rsid w:val="00C73D30"/>
    <w:rsid w:val="00C75F05"/>
    <w:rsid w:val="00C8729C"/>
    <w:rsid w:val="00C9091E"/>
    <w:rsid w:val="00CA30B6"/>
    <w:rsid w:val="00CA4DD4"/>
    <w:rsid w:val="00CB049E"/>
    <w:rsid w:val="00CB1C71"/>
    <w:rsid w:val="00CB2F63"/>
    <w:rsid w:val="00CC23E4"/>
    <w:rsid w:val="00CC2673"/>
    <w:rsid w:val="00CC2B8D"/>
    <w:rsid w:val="00CC3382"/>
    <w:rsid w:val="00CC5B6A"/>
    <w:rsid w:val="00CC62C0"/>
    <w:rsid w:val="00CD53BB"/>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44E2B"/>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B863-C99B-4686-9BBF-5505B751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411</Words>
  <Characters>2875</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2023-10-11T11:38:00Z</cp:lastPrinted>
  <dcterms:created xsi:type="dcterms:W3CDTF">2023-10-12T05:11:00Z</dcterms:created>
  <dcterms:modified xsi:type="dcterms:W3CDTF">2023-10-12T05:11:00Z</dcterms:modified>
</cp:coreProperties>
</file>