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B769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80AA759" wp14:editId="2BC2EC2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822878" w14:textId="77777777" w:rsidR="005C41AC" w:rsidRPr="005C41AC" w:rsidRDefault="005C41AC" w:rsidP="005C41AC">
      <w:pPr>
        <w:jc w:val="center"/>
        <w:rPr>
          <w:szCs w:val="24"/>
        </w:rPr>
      </w:pPr>
    </w:p>
    <w:p w14:paraId="5A576FB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659D70" w14:textId="77777777" w:rsidR="005C41AC" w:rsidRPr="005C41AC" w:rsidRDefault="005C41AC" w:rsidP="00571BF3">
      <w:pPr>
        <w:keepNext/>
        <w:jc w:val="center"/>
        <w:outlineLvl w:val="1"/>
      </w:pPr>
    </w:p>
    <w:p w14:paraId="4055C959" w14:textId="77777777" w:rsidR="005C41AC" w:rsidRPr="005C41AC" w:rsidRDefault="005C41AC" w:rsidP="00571BF3">
      <w:pPr>
        <w:keepNext/>
        <w:jc w:val="center"/>
        <w:outlineLvl w:val="1"/>
      </w:pPr>
    </w:p>
    <w:p w14:paraId="361A383E" w14:textId="77777777" w:rsidR="0062551B" w:rsidRPr="00A562AA" w:rsidRDefault="00A11511" w:rsidP="00571BF3">
      <w:pPr>
        <w:keepNext/>
        <w:jc w:val="center"/>
        <w:outlineLvl w:val="1"/>
        <w:rPr>
          <w:b/>
        </w:rPr>
      </w:pPr>
      <w:r>
        <w:rPr>
          <w:b/>
        </w:rPr>
        <w:t>SPRENDIMAS</w:t>
      </w:r>
    </w:p>
    <w:p w14:paraId="26EC855B" w14:textId="79F66163" w:rsidR="002254F0" w:rsidRPr="002254F0" w:rsidRDefault="006127B2" w:rsidP="002254F0">
      <w:pPr>
        <w:pStyle w:val="Antrat1"/>
      </w:pPr>
      <w:r w:rsidRPr="00F9429B">
        <w:t>DĖL</w:t>
      </w:r>
      <w:r w:rsidR="002254F0" w:rsidRPr="00F9429B">
        <w:t xml:space="preserve"> SAVIVALDYBĖS TARYBOS 2022 M. LIEPOS 11 D. SPRENDIMO NR. 1-24</w:t>
      </w:r>
      <w:r w:rsidR="00365173" w:rsidRPr="00F9429B">
        <w:t>2</w:t>
      </w:r>
      <w:r w:rsidR="002254F0" w:rsidRPr="00F9429B">
        <w:t xml:space="preserve"> „</w:t>
      </w:r>
      <w:r w:rsidR="00365173" w:rsidRPr="00F9429B">
        <w:t>DĖL VŠĮ PANEVĖŽIO PALAIKOMOJO GYDYMO IR SLAUGOS LIGONINĖS STEBĖTOJŲ TARYBOS SUDARYMO</w:t>
      </w:r>
      <w:r w:rsidR="002254F0" w:rsidRPr="00F9429B">
        <w:t>“ PAKEITIMO</w:t>
      </w:r>
    </w:p>
    <w:p w14:paraId="5AC4BDF0" w14:textId="77777777" w:rsidR="0062551B" w:rsidRDefault="0062551B" w:rsidP="002254F0"/>
    <w:p w14:paraId="27EB4D78" w14:textId="77777777" w:rsidR="00FD3E4F" w:rsidRDefault="00FD3E4F" w:rsidP="00571BF3">
      <w:pPr>
        <w:keepNext/>
        <w:jc w:val="center"/>
        <w:outlineLvl w:val="2"/>
        <w:rPr>
          <w:rStyle w:val="Style3"/>
        </w:rPr>
      </w:pPr>
      <w:r w:rsidRPr="00FD3E4F">
        <w:rPr>
          <w:rStyle w:val="Style3"/>
        </w:rPr>
        <w:t>2023 m. rugpjūčio 24 d. Nr. 1-2</w:t>
      </w:r>
      <w:r>
        <w:rPr>
          <w:rStyle w:val="Style3"/>
        </w:rPr>
        <w:t>33</w:t>
      </w:r>
    </w:p>
    <w:p w14:paraId="4260E9C0" w14:textId="0907BA48" w:rsidR="0062551B" w:rsidRPr="00A562AA" w:rsidRDefault="0062551B" w:rsidP="00571BF3">
      <w:pPr>
        <w:keepNext/>
        <w:jc w:val="center"/>
        <w:outlineLvl w:val="2"/>
        <w:rPr>
          <w:b/>
        </w:rPr>
      </w:pPr>
      <w:r w:rsidRPr="00A562AA">
        <w:t>Panevėžys</w:t>
      </w:r>
    </w:p>
    <w:p w14:paraId="1AF435E8" w14:textId="77777777" w:rsidR="0062551B" w:rsidRDefault="0062551B" w:rsidP="00571BF3">
      <w:pPr>
        <w:jc w:val="both"/>
      </w:pPr>
    </w:p>
    <w:p w14:paraId="25C4BFE1" w14:textId="77777777" w:rsidR="0062551B" w:rsidRPr="00A562AA" w:rsidRDefault="0062551B" w:rsidP="005C41AC">
      <w:pPr>
        <w:ind w:firstLine="851"/>
        <w:jc w:val="both"/>
      </w:pPr>
    </w:p>
    <w:p w14:paraId="0801CFDE" w14:textId="1C39F36C"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F9429B">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489022CF" w14:textId="7C030DEB" w:rsidR="007E39D1" w:rsidRDefault="007E39D1" w:rsidP="003E58F0">
      <w:pPr>
        <w:spacing w:line="360" w:lineRule="auto"/>
        <w:ind w:firstLine="840"/>
        <w:jc w:val="both"/>
        <w:rPr>
          <w:szCs w:val="24"/>
        </w:rPr>
      </w:pPr>
      <w:r>
        <w:rPr>
          <w:szCs w:val="24"/>
        </w:rPr>
        <w:t>1. Pakeisti Panevėžio miesto savivaldybės tarybos 2022 m. liepos 11 d. sprendimo Nr.</w:t>
      </w:r>
      <w:r w:rsidR="00F9429B">
        <w:rPr>
          <w:szCs w:val="24"/>
        </w:rPr>
        <w:t xml:space="preserve"> </w:t>
      </w:r>
      <w:r>
        <w:rPr>
          <w:szCs w:val="24"/>
        </w:rPr>
        <w:t>1-24</w:t>
      </w:r>
      <w:r w:rsidR="00365173">
        <w:rPr>
          <w:szCs w:val="24"/>
        </w:rPr>
        <w:t>2</w:t>
      </w:r>
      <w:r>
        <w:rPr>
          <w:szCs w:val="24"/>
        </w:rPr>
        <w:t xml:space="preserve"> „Dėl VšĮ Panevėžio </w:t>
      </w:r>
      <w:r w:rsidR="00365173">
        <w:rPr>
          <w:szCs w:val="24"/>
        </w:rPr>
        <w:t>palaikomojo gydymo ir slaugos ligoninės</w:t>
      </w:r>
      <w:r>
        <w:rPr>
          <w:szCs w:val="24"/>
        </w:rPr>
        <w:t xml:space="preserve"> stebėtojų tarybos sudarymo“ 1 pun</w:t>
      </w:r>
      <w:r w:rsidR="00CC5BF9">
        <w:rPr>
          <w:szCs w:val="24"/>
        </w:rPr>
        <w:t>k</w:t>
      </w:r>
      <w:r>
        <w:rPr>
          <w:szCs w:val="24"/>
        </w:rPr>
        <w:t>tą ir jį išdėstyti taip:</w:t>
      </w:r>
    </w:p>
    <w:p w14:paraId="5C942AA7"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365173">
        <w:rPr>
          <w:szCs w:val="24"/>
        </w:rPr>
        <w:t>palaikomojo gydymo ir slaugos ligoninės</w:t>
      </w:r>
      <w:r>
        <w:rPr>
          <w:szCs w:val="24"/>
        </w:rPr>
        <w:t xml:space="preserve"> </w:t>
      </w:r>
      <w:r w:rsidRPr="009C6F38">
        <w:rPr>
          <w:szCs w:val="24"/>
        </w:rPr>
        <w:t>stebėtojų taryb</w:t>
      </w:r>
      <w:r>
        <w:rPr>
          <w:szCs w:val="24"/>
        </w:rPr>
        <w:t>ą</w:t>
      </w:r>
      <w:r w:rsidRPr="009C6F38">
        <w:rPr>
          <w:szCs w:val="24"/>
        </w:rPr>
        <w:t>:</w:t>
      </w:r>
    </w:p>
    <w:p w14:paraId="3B351F23" w14:textId="785AEB90" w:rsidR="00CC5BF9" w:rsidRDefault="00365173" w:rsidP="00CC5BF9">
      <w:pPr>
        <w:spacing w:line="360" w:lineRule="auto"/>
        <w:ind w:firstLine="851"/>
        <w:jc w:val="both"/>
        <w:rPr>
          <w:szCs w:val="24"/>
        </w:rPr>
      </w:pPr>
      <w:r>
        <w:rPr>
          <w:szCs w:val="24"/>
        </w:rPr>
        <w:t>Žibutė Gaivenienė</w:t>
      </w:r>
      <w:r w:rsidR="00CC5BF9">
        <w:rPr>
          <w:szCs w:val="24"/>
        </w:rPr>
        <w:t xml:space="preserve"> </w:t>
      </w:r>
      <w:r w:rsidR="00F9429B">
        <w:rPr>
          <w:szCs w:val="24"/>
        </w:rPr>
        <w:t>– S</w:t>
      </w:r>
      <w:r w:rsidR="00CC5BF9">
        <w:rPr>
          <w:szCs w:val="24"/>
        </w:rPr>
        <w:t>avivaldybės vicemerė</w:t>
      </w:r>
      <w:r w:rsidR="0021160B">
        <w:rPr>
          <w:szCs w:val="24"/>
        </w:rPr>
        <w:t>, stebėtojų tarybos pirmininkė;</w:t>
      </w:r>
    </w:p>
    <w:p w14:paraId="7FF84CB7" w14:textId="1960144B" w:rsidR="00CC5BF9" w:rsidRDefault="00CC5BF9" w:rsidP="00CC5BF9">
      <w:pPr>
        <w:spacing w:line="360" w:lineRule="auto"/>
        <w:ind w:firstLine="851"/>
        <w:jc w:val="both"/>
        <w:rPr>
          <w:szCs w:val="24"/>
        </w:rPr>
      </w:pPr>
      <w:r w:rsidRPr="00191097">
        <w:rPr>
          <w:szCs w:val="24"/>
        </w:rPr>
        <w:t xml:space="preserve">Justinas Jasiukaitis </w:t>
      </w:r>
      <w:r w:rsidR="00F9429B">
        <w:rPr>
          <w:szCs w:val="24"/>
        </w:rPr>
        <w:t>–</w:t>
      </w:r>
      <w:r w:rsidRPr="00191097">
        <w:rPr>
          <w:szCs w:val="24"/>
        </w:rPr>
        <w:t xml:space="preserve"> </w:t>
      </w:r>
      <w:r w:rsidR="00F9429B" w:rsidRPr="00191097">
        <w:rPr>
          <w:szCs w:val="24"/>
        </w:rPr>
        <w:t xml:space="preserve">Savivaldybės administracijos </w:t>
      </w:r>
      <w:r w:rsidRPr="00191097">
        <w:rPr>
          <w:szCs w:val="24"/>
        </w:rPr>
        <w:t>Sporto skyriaus vedėjas, laikinai atliekantis Savivaldybės administracijos direktoriaus pavaduotojo funkcijas;</w:t>
      </w:r>
    </w:p>
    <w:p w14:paraId="73A401DD"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75E85F03"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6E91ED4C" w14:textId="5F2E3FEE" w:rsidR="00CC5BF9" w:rsidRPr="00CC5BF9" w:rsidRDefault="00365173" w:rsidP="00CC5BF9">
      <w:pPr>
        <w:spacing w:line="360" w:lineRule="auto"/>
        <w:ind w:firstLine="851"/>
        <w:jc w:val="both"/>
        <w:rPr>
          <w:szCs w:val="24"/>
        </w:rPr>
      </w:pPr>
      <w:r>
        <w:rPr>
          <w:szCs w:val="24"/>
        </w:rPr>
        <w:t>Jana Grigonienė</w:t>
      </w:r>
      <w:r w:rsidR="00CC5BF9" w:rsidRPr="00191097">
        <w:rPr>
          <w:szCs w:val="24"/>
        </w:rPr>
        <w:t xml:space="preserve"> – VšĮ Panevėžio </w:t>
      </w:r>
      <w:r>
        <w:rPr>
          <w:szCs w:val="24"/>
        </w:rPr>
        <w:t>palaikomojo gydymo ir slaugos ligoninės bendrosios praktikos slaugytoja.</w:t>
      </w:r>
      <w:r w:rsidR="00F9429B">
        <w:rPr>
          <w:szCs w:val="24"/>
        </w:rPr>
        <w:t>“</w:t>
      </w:r>
      <w:r>
        <w:rPr>
          <w:szCs w:val="24"/>
        </w:rPr>
        <w:t xml:space="preserve"> </w:t>
      </w:r>
    </w:p>
    <w:p w14:paraId="6F497C82"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13A89D3" w14:textId="77777777" w:rsidR="0062551B" w:rsidRDefault="0062551B" w:rsidP="002D0B3C">
      <w:pPr>
        <w:jc w:val="both"/>
        <w:rPr>
          <w:szCs w:val="24"/>
        </w:rPr>
      </w:pPr>
    </w:p>
    <w:p w14:paraId="6DC65491" w14:textId="77777777" w:rsidR="005C41AC" w:rsidRPr="00A562AA" w:rsidRDefault="005C41AC" w:rsidP="002D0B3C">
      <w:pPr>
        <w:jc w:val="both"/>
        <w:rPr>
          <w:szCs w:val="24"/>
        </w:rPr>
      </w:pPr>
    </w:p>
    <w:p w14:paraId="6CA734AF" w14:textId="77777777" w:rsidR="0062551B" w:rsidRDefault="0062551B" w:rsidP="002D0B3C">
      <w:pPr>
        <w:jc w:val="both"/>
        <w:rPr>
          <w:szCs w:val="24"/>
        </w:rPr>
      </w:pPr>
    </w:p>
    <w:p w14:paraId="659D211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61B4" w14:textId="77777777" w:rsidR="002C4654" w:rsidRDefault="002C4654">
      <w:r>
        <w:separator/>
      </w:r>
    </w:p>
  </w:endnote>
  <w:endnote w:type="continuationSeparator" w:id="0">
    <w:p w14:paraId="222E9214" w14:textId="77777777" w:rsidR="002C4654" w:rsidRDefault="002C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0BCCF" w14:textId="77777777" w:rsidR="0062551B" w:rsidRDefault="0062551B" w:rsidP="00BE4566">
    <w:pPr>
      <w:tabs>
        <w:tab w:val="left" w:pos="8445"/>
      </w:tabs>
    </w:pPr>
    <w:r>
      <w:tab/>
    </w:r>
  </w:p>
  <w:p w14:paraId="0CC83F33" w14:textId="77777777" w:rsidR="0062551B" w:rsidRDefault="0062551B"/>
  <w:p w14:paraId="792D2D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4297D" w14:textId="77777777" w:rsidR="0062551B" w:rsidRDefault="0062551B" w:rsidP="00DD20B8">
    <w:pPr>
      <w:pStyle w:val="Porat"/>
    </w:pPr>
  </w:p>
  <w:p w14:paraId="665885DC" w14:textId="77777777" w:rsidR="0062551B" w:rsidRDefault="0062551B" w:rsidP="00DD20B8">
    <w:pPr>
      <w:pStyle w:val="Porat"/>
    </w:pPr>
  </w:p>
  <w:p w14:paraId="6D1446E0" w14:textId="77777777" w:rsidR="0062551B" w:rsidRDefault="0062551B" w:rsidP="00DD20B8">
    <w:pPr>
      <w:pStyle w:val="Porat"/>
    </w:pPr>
  </w:p>
  <w:p w14:paraId="3DEFE62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F1434" w14:textId="77777777" w:rsidR="002C4654" w:rsidRDefault="002C4654">
      <w:r>
        <w:separator/>
      </w:r>
    </w:p>
  </w:footnote>
  <w:footnote w:type="continuationSeparator" w:id="0">
    <w:p w14:paraId="6D30B3D6" w14:textId="77777777" w:rsidR="002C4654" w:rsidRDefault="002C4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C915" w14:textId="77777777" w:rsidR="0062551B" w:rsidRDefault="0062551B">
    <w:pPr>
      <w:pStyle w:val="Antrats"/>
      <w:jc w:val="center"/>
    </w:pPr>
  </w:p>
  <w:p w14:paraId="1E41E05B" w14:textId="77777777" w:rsidR="0062551B" w:rsidRDefault="0062551B">
    <w:pPr>
      <w:pStyle w:val="Antrats"/>
      <w:jc w:val="center"/>
    </w:pPr>
  </w:p>
  <w:p w14:paraId="6048BF9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1EB47C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B1FE3"/>
    <w:rsid w:val="001D1AC1"/>
    <w:rsid w:val="001D3CB6"/>
    <w:rsid w:val="001E4DFD"/>
    <w:rsid w:val="001F7914"/>
    <w:rsid w:val="0020204A"/>
    <w:rsid w:val="00206FC7"/>
    <w:rsid w:val="0021160B"/>
    <w:rsid w:val="002254F0"/>
    <w:rsid w:val="0023417F"/>
    <w:rsid w:val="00234FD8"/>
    <w:rsid w:val="0024706D"/>
    <w:rsid w:val="002526D2"/>
    <w:rsid w:val="002630A9"/>
    <w:rsid w:val="002658A0"/>
    <w:rsid w:val="00276412"/>
    <w:rsid w:val="002915B5"/>
    <w:rsid w:val="00291649"/>
    <w:rsid w:val="00293059"/>
    <w:rsid w:val="002A2097"/>
    <w:rsid w:val="002C4654"/>
    <w:rsid w:val="002D0B3C"/>
    <w:rsid w:val="002D57F9"/>
    <w:rsid w:val="002D75F0"/>
    <w:rsid w:val="002D7E2D"/>
    <w:rsid w:val="002E2386"/>
    <w:rsid w:val="002E4357"/>
    <w:rsid w:val="002F7001"/>
    <w:rsid w:val="00303346"/>
    <w:rsid w:val="00312A5C"/>
    <w:rsid w:val="00325CF1"/>
    <w:rsid w:val="00337555"/>
    <w:rsid w:val="00355495"/>
    <w:rsid w:val="00355EE8"/>
    <w:rsid w:val="00365173"/>
    <w:rsid w:val="00392558"/>
    <w:rsid w:val="0039707D"/>
    <w:rsid w:val="003A1E4E"/>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8749A"/>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5D8F"/>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2013"/>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429B"/>
    <w:rsid w:val="00F97C2A"/>
    <w:rsid w:val="00FA5FAE"/>
    <w:rsid w:val="00FB6C36"/>
    <w:rsid w:val="00FC1FBA"/>
    <w:rsid w:val="00FD3E4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B507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224</Words>
  <Characters>1616</Characters>
  <Application>Microsoft Office Word</Application>
  <DocSecurity>4</DocSecurity>
  <Lines>13</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vt:lpstr>    SPRENDIMAS</vt:lpstr>
      <vt:lpstr>DĖL SAVIVALDYBĖS TARYBOS 2022 M. LIEPOS 11 D. SPRENDIMO NR. 1-242 „DĖL VŠĮ PANEV</vt:lpstr>
      <vt:lpstr>        2023 m. rugpjūčio 24 d. Nr. 1-233</vt:lpstr>
      <vt:lpstr>        Panevėžys</vt:lpstr>
    </vt:vector>
  </TitlesOfParts>
  <Company>PMS</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2023-10-13T06:12:00Z</dcterms:created>
  <dcterms:modified xsi:type="dcterms:W3CDTF">2023-10-13T06:12:00Z</dcterms:modified>
</cp:coreProperties>
</file>