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BF57" w14:textId="77777777" w:rsidR="00FF57FE" w:rsidRDefault="00FF57FE" w:rsidP="00FF57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2500">
        <w:rPr>
          <w:b/>
          <w:sz w:val="24"/>
          <w:szCs w:val="24"/>
        </w:rPr>
        <w:t>AIŠKINAMASIS RAŠTAS</w:t>
      </w:r>
    </w:p>
    <w:p w14:paraId="7E8154FA" w14:textId="77777777" w:rsidR="00FF57FE" w:rsidRPr="00B72500" w:rsidRDefault="00FF57FE" w:rsidP="00FF57FE">
      <w:pPr>
        <w:jc w:val="center"/>
        <w:rPr>
          <w:b/>
          <w:sz w:val="24"/>
          <w:szCs w:val="24"/>
        </w:rPr>
      </w:pPr>
    </w:p>
    <w:p w14:paraId="42A5FBFF" w14:textId="4C6CD489" w:rsidR="00FF57FE" w:rsidRDefault="005F0603" w:rsidP="005F0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SAVIVALDYBĖS TARYBOS 2023 </w:t>
      </w:r>
      <w:r w:rsidR="00C750CB">
        <w:rPr>
          <w:b/>
          <w:sz w:val="24"/>
          <w:szCs w:val="24"/>
        </w:rPr>
        <w:t xml:space="preserve"> M. GEGUŽĖS</w:t>
      </w:r>
      <w:r>
        <w:rPr>
          <w:b/>
          <w:sz w:val="24"/>
          <w:szCs w:val="24"/>
        </w:rPr>
        <w:t xml:space="preserve"> 25 D. SPRENDIMO NR. 1-155</w:t>
      </w:r>
      <w:r w:rsidR="00595932" w:rsidRPr="00595932">
        <w:rPr>
          <w:b/>
          <w:sz w:val="24"/>
          <w:szCs w:val="24"/>
        </w:rPr>
        <w:t xml:space="preserve"> „DĖL PANEVĖŽIO MIESTO SAVIVALDYBĖS </w:t>
      </w:r>
      <w:r>
        <w:rPr>
          <w:b/>
          <w:sz w:val="24"/>
          <w:szCs w:val="24"/>
        </w:rPr>
        <w:t xml:space="preserve">IKIMOKYKLINIO IR </w:t>
      </w:r>
      <w:r w:rsidR="00595932" w:rsidRPr="00595932">
        <w:rPr>
          <w:b/>
          <w:sz w:val="24"/>
          <w:szCs w:val="24"/>
        </w:rPr>
        <w:t>BENDROJO UGDYMO MOKYKLŲ MOKINIŲ SKAIČIAUS KIEKVIENOS KLASĖS SRAUTE IR KLASIŲ SKAIČIAUS KIEKVIENAME SRAUTE, MOKINIŲ, UGDOMŲ PAGAL PRIEŠMOKYKLINIO UGDYMO PROGRAMĄ, SKAIČIAUS IR PRIEŠMOKYKLI</w:t>
      </w:r>
      <w:r w:rsidR="00C73AB4">
        <w:rPr>
          <w:b/>
          <w:sz w:val="24"/>
          <w:szCs w:val="24"/>
        </w:rPr>
        <w:t>NIO UGDYMO GRUPIŲ SKAIČIAUS</w:t>
      </w:r>
      <w:r>
        <w:rPr>
          <w:b/>
          <w:sz w:val="24"/>
          <w:szCs w:val="24"/>
        </w:rPr>
        <w:t xml:space="preserve">, NEFORMALIOJO ŠVIETIMO ĮSTAIGŲ, VYKDANČIŲ FORMALŲJĮ ŠVIETIMĄ PAPILDANČIO UGDYMO, NEFORMALIOJO VAIKŲ IR SUAUGUSIŲJŲ ŠVIETIMO PROGRAMAS, KLASIŲ (GRUPIŲ ) SKAIČIAUS </w:t>
      </w:r>
      <w:r w:rsidR="00C73AB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="00C73AB4">
        <w:rPr>
          <w:b/>
          <w:sz w:val="24"/>
          <w:szCs w:val="24"/>
        </w:rPr>
        <w:t>–202</w:t>
      </w:r>
      <w:r>
        <w:rPr>
          <w:b/>
          <w:sz w:val="24"/>
          <w:szCs w:val="24"/>
        </w:rPr>
        <w:t>4</w:t>
      </w:r>
      <w:r w:rsidR="00595932" w:rsidRPr="00595932">
        <w:rPr>
          <w:b/>
          <w:sz w:val="24"/>
          <w:szCs w:val="24"/>
        </w:rPr>
        <w:t xml:space="preserve"> M. M. NUSTATYMO“ PAKEITIMO</w:t>
      </w:r>
    </w:p>
    <w:p w14:paraId="74C1452B" w14:textId="77777777" w:rsidR="00595932" w:rsidRPr="001A57D1" w:rsidRDefault="00595932" w:rsidP="00FF57FE">
      <w:pPr>
        <w:jc w:val="center"/>
        <w:rPr>
          <w:b/>
          <w:sz w:val="24"/>
          <w:szCs w:val="24"/>
        </w:rPr>
      </w:pPr>
    </w:p>
    <w:p w14:paraId="3E036828" w14:textId="244ED678" w:rsidR="001A377E" w:rsidRPr="009247F8" w:rsidRDefault="001A377E" w:rsidP="001A377E">
      <w:pPr>
        <w:pStyle w:val="Antrat3"/>
        <w:rPr>
          <w:sz w:val="24"/>
          <w:szCs w:val="24"/>
        </w:rPr>
      </w:pPr>
      <w:r w:rsidRPr="009247F8">
        <w:rPr>
          <w:sz w:val="24"/>
          <w:szCs w:val="24"/>
        </w:rPr>
        <w:t xml:space="preserve">2023 m. </w:t>
      </w:r>
      <w:r w:rsidR="00613C25">
        <w:rPr>
          <w:sz w:val="24"/>
          <w:szCs w:val="24"/>
        </w:rPr>
        <w:t xml:space="preserve">spalio </w:t>
      </w:r>
      <w:r w:rsidRPr="009247F8">
        <w:rPr>
          <w:sz w:val="24"/>
          <w:szCs w:val="24"/>
        </w:rPr>
        <w:t xml:space="preserve"> d. </w:t>
      </w:r>
    </w:p>
    <w:p w14:paraId="23BFA877" w14:textId="77777777" w:rsidR="001A377E" w:rsidRPr="0038091F" w:rsidRDefault="001A377E" w:rsidP="001A377E">
      <w:pPr>
        <w:pStyle w:val="Antrat3"/>
        <w:rPr>
          <w:sz w:val="24"/>
          <w:szCs w:val="24"/>
        </w:rPr>
      </w:pPr>
      <w:r w:rsidRPr="0038091F">
        <w:rPr>
          <w:sz w:val="24"/>
          <w:szCs w:val="24"/>
        </w:rPr>
        <w:t>Panevėžys</w:t>
      </w:r>
    </w:p>
    <w:p w14:paraId="0AAEA038" w14:textId="77777777" w:rsidR="001A377E" w:rsidRPr="0038091F" w:rsidRDefault="001A377E" w:rsidP="001A377E">
      <w:pPr>
        <w:rPr>
          <w:sz w:val="24"/>
          <w:szCs w:val="24"/>
        </w:rPr>
      </w:pPr>
    </w:p>
    <w:p w14:paraId="684546A7" w14:textId="77777777" w:rsidR="001A377E" w:rsidRDefault="001A377E" w:rsidP="001A377E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4A291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282A18">
        <w:rPr>
          <w:b/>
          <w:sz w:val="24"/>
          <w:szCs w:val="24"/>
        </w:rPr>
        <w:t xml:space="preserve">Sprendimo </w:t>
      </w:r>
      <w:r w:rsidRPr="001E2CE9">
        <w:rPr>
          <w:b/>
          <w:bCs/>
          <w:sz w:val="24"/>
          <w:szCs w:val="24"/>
          <w:lang w:eastAsia="lt-LT"/>
        </w:rPr>
        <w:t>projekto</w:t>
      </w:r>
      <w:r w:rsidRPr="00282A18">
        <w:rPr>
          <w:b/>
          <w:sz w:val="24"/>
          <w:szCs w:val="24"/>
        </w:rPr>
        <w:t xml:space="preserve"> tikslai ir uždaviniai:</w:t>
      </w:r>
      <w:r>
        <w:rPr>
          <w:b/>
          <w:sz w:val="24"/>
          <w:szCs w:val="24"/>
        </w:rPr>
        <w:t xml:space="preserve"> </w:t>
      </w:r>
    </w:p>
    <w:p w14:paraId="232FFB20" w14:textId="0850BECA" w:rsidR="00FF57FE" w:rsidRPr="00792F66" w:rsidRDefault="001A377E" w:rsidP="001A377E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Sprendimo tikslas - p</w:t>
      </w:r>
      <w:r w:rsidR="00496270" w:rsidRPr="001A377E">
        <w:rPr>
          <w:sz w:val="24"/>
          <w:szCs w:val="24"/>
          <w:lang w:eastAsia="lt-LT"/>
        </w:rPr>
        <w:t>atikslin</w:t>
      </w:r>
      <w:r>
        <w:rPr>
          <w:sz w:val="24"/>
          <w:szCs w:val="24"/>
          <w:lang w:eastAsia="lt-LT"/>
        </w:rPr>
        <w:t>t</w:t>
      </w:r>
      <w:r w:rsidR="00496270" w:rsidRPr="001A377E">
        <w:rPr>
          <w:sz w:val="24"/>
          <w:szCs w:val="24"/>
          <w:lang w:eastAsia="lt-LT"/>
        </w:rPr>
        <w:t xml:space="preserve">i </w:t>
      </w:r>
      <w:r>
        <w:rPr>
          <w:sz w:val="24"/>
          <w:szCs w:val="24"/>
          <w:lang w:eastAsia="lt-LT"/>
        </w:rPr>
        <w:t>Savivaldybės tarybos 2023 m. gegužės 25 d. sprendimu Nr. 1-</w:t>
      </w:r>
      <w:r w:rsidR="00BB1DAF">
        <w:rPr>
          <w:sz w:val="24"/>
          <w:szCs w:val="24"/>
          <w:lang w:eastAsia="lt-LT"/>
        </w:rPr>
        <w:t>155</w:t>
      </w:r>
      <w:r>
        <w:rPr>
          <w:sz w:val="24"/>
          <w:szCs w:val="24"/>
          <w:lang w:eastAsia="lt-LT"/>
        </w:rPr>
        <w:t xml:space="preserve"> patvirtintus </w:t>
      </w:r>
      <w:r w:rsidRPr="001A377E">
        <w:rPr>
          <w:sz w:val="24"/>
          <w:szCs w:val="24"/>
          <w:lang w:eastAsia="lt-LT"/>
        </w:rPr>
        <w:t>Panevėžio miesto savivaldybės neformaliojo švietimo įstaigų, vykdančių formalųjį švietimą papildančio ugdymo, neformaliojo vaikų ir suaugusiųjų švietimo programas, klasių (grupių) skaiči</w:t>
      </w:r>
      <w:r w:rsidR="00BB1DAF">
        <w:rPr>
          <w:sz w:val="24"/>
          <w:szCs w:val="24"/>
          <w:lang w:eastAsia="lt-LT"/>
        </w:rPr>
        <w:t>aus</w:t>
      </w:r>
      <w:r w:rsidRPr="001A377E">
        <w:rPr>
          <w:sz w:val="24"/>
          <w:szCs w:val="24"/>
          <w:lang w:eastAsia="lt-LT"/>
        </w:rPr>
        <w:t xml:space="preserve"> 2023–2024 mokslo metams</w:t>
      </w:r>
      <w:r>
        <w:rPr>
          <w:sz w:val="24"/>
          <w:szCs w:val="24"/>
          <w:lang w:eastAsia="lt-LT"/>
        </w:rPr>
        <w:t xml:space="preserve"> skaičius.</w:t>
      </w:r>
      <w:r w:rsidR="009F6EB9" w:rsidRPr="00792F66">
        <w:rPr>
          <w:sz w:val="24"/>
          <w:szCs w:val="24"/>
        </w:rPr>
        <w:t xml:space="preserve"> </w:t>
      </w:r>
    </w:p>
    <w:p w14:paraId="1F7D00E0" w14:textId="77777777" w:rsidR="001A377E" w:rsidRDefault="00FF57FE" w:rsidP="00BB1DAF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38091F">
        <w:rPr>
          <w:b/>
          <w:sz w:val="24"/>
          <w:szCs w:val="24"/>
        </w:rPr>
        <w:t xml:space="preserve">2. </w:t>
      </w:r>
      <w:r w:rsidR="001A377E" w:rsidRPr="001E2CE9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4C240589" w14:textId="242D2DBB" w:rsidR="00613C25" w:rsidRDefault="00BB1DAF" w:rsidP="002B1DB7">
      <w:pPr>
        <w:spacing w:line="360" w:lineRule="auto"/>
        <w:ind w:firstLine="71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Vadovaudamasi</w:t>
      </w:r>
      <w:r w:rsidR="00613C25">
        <w:rPr>
          <w:sz w:val="24"/>
          <w:szCs w:val="24"/>
          <w:lang w:eastAsia="lt-LT"/>
        </w:rPr>
        <w:t xml:space="preserve"> </w:t>
      </w:r>
      <w:r w:rsidR="00613C25" w:rsidRPr="00613C25">
        <w:rPr>
          <w:sz w:val="24"/>
          <w:szCs w:val="24"/>
          <w:lang w:eastAsia="lt-LT"/>
        </w:rPr>
        <w:t>Panevėžio miesto savivaldybės neformaliojo vaikų švietimo, formalųjį</w:t>
      </w:r>
      <w:r w:rsidR="00613C25">
        <w:rPr>
          <w:sz w:val="24"/>
          <w:szCs w:val="24"/>
          <w:lang w:eastAsia="lt-LT"/>
        </w:rPr>
        <w:t xml:space="preserve"> </w:t>
      </w:r>
      <w:r w:rsidR="00613C25" w:rsidRPr="00613C25">
        <w:rPr>
          <w:sz w:val="24"/>
          <w:szCs w:val="24"/>
          <w:lang w:eastAsia="lt-LT"/>
        </w:rPr>
        <w:t>švietimą papildančio ugdymo ir neformaliojo suaugusiųjų švietimo ugdymo įstaigų organizavimo</w:t>
      </w:r>
      <w:r w:rsidR="00613C25">
        <w:rPr>
          <w:sz w:val="24"/>
          <w:szCs w:val="24"/>
          <w:lang w:eastAsia="lt-LT"/>
        </w:rPr>
        <w:t xml:space="preserve"> </w:t>
      </w:r>
      <w:r w:rsidR="00613C25" w:rsidRPr="00613C25">
        <w:rPr>
          <w:sz w:val="24"/>
          <w:szCs w:val="24"/>
          <w:lang w:eastAsia="lt-LT"/>
        </w:rPr>
        <w:t>tvarkos apraš</w:t>
      </w:r>
      <w:r w:rsidR="00613C25">
        <w:rPr>
          <w:sz w:val="24"/>
          <w:szCs w:val="24"/>
          <w:lang w:eastAsia="lt-LT"/>
        </w:rPr>
        <w:t xml:space="preserve">u, patvirtintu Panevėžio miesto savivaldybės tarybos </w:t>
      </w:r>
      <w:r w:rsidR="00613C25" w:rsidRPr="00613C25">
        <w:rPr>
          <w:sz w:val="24"/>
          <w:szCs w:val="24"/>
          <w:lang w:eastAsia="lt-LT"/>
        </w:rPr>
        <w:t xml:space="preserve">2023 m. birželio 22 d. </w:t>
      </w:r>
      <w:r w:rsidR="00613C25">
        <w:rPr>
          <w:sz w:val="24"/>
          <w:szCs w:val="24"/>
          <w:lang w:eastAsia="lt-LT"/>
        </w:rPr>
        <w:t xml:space="preserve">sprendimu </w:t>
      </w:r>
      <w:r w:rsidR="00613C25" w:rsidRPr="00613C25">
        <w:rPr>
          <w:sz w:val="24"/>
          <w:szCs w:val="24"/>
          <w:lang w:eastAsia="lt-LT"/>
        </w:rPr>
        <w:t>Nr. 1-207</w:t>
      </w:r>
      <w:r w:rsidR="00613C25">
        <w:rPr>
          <w:sz w:val="24"/>
          <w:szCs w:val="24"/>
          <w:lang w:eastAsia="lt-LT"/>
        </w:rPr>
        <w:t>,</w:t>
      </w:r>
      <w:r w:rsidR="00613C25" w:rsidRPr="00613C25">
        <w:t xml:space="preserve"> </w:t>
      </w:r>
      <w:r w:rsidR="00613C25" w:rsidRPr="00613C25">
        <w:rPr>
          <w:sz w:val="24"/>
          <w:szCs w:val="24"/>
          <w:lang w:eastAsia="lt-LT"/>
        </w:rPr>
        <w:t>14</w:t>
      </w:r>
      <w:r w:rsidR="00613C25">
        <w:rPr>
          <w:sz w:val="24"/>
          <w:szCs w:val="24"/>
          <w:lang w:eastAsia="lt-LT"/>
        </w:rPr>
        <w:t xml:space="preserve"> punktu ,,</w:t>
      </w:r>
      <w:r w:rsidR="00613C25" w:rsidRPr="00613C25">
        <w:rPr>
          <w:sz w:val="24"/>
          <w:szCs w:val="24"/>
          <w:lang w:eastAsia="lt-LT"/>
        </w:rPr>
        <w:t xml:space="preserve"> Klasių (grupių) skaičius komplektuojamas kasmet nuo gegužės 1 d. iki spalio 1 d. Jų</w:t>
      </w:r>
      <w:r w:rsidR="00613C25">
        <w:rPr>
          <w:sz w:val="24"/>
          <w:szCs w:val="24"/>
          <w:lang w:eastAsia="lt-LT"/>
        </w:rPr>
        <w:t xml:space="preserve"> </w:t>
      </w:r>
      <w:r w:rsidR="00613C25" w:rsidRPr="00613C25">
        <w:rPr>
          <w:sz w:val="24"/>
          <w:szCs w:val="24"/>
          <w:lang w:eastAsia="lt-LT"/>
        </w:rPr>
        <w:t>skaičius gali būti tikslinamas keletą kartų per metus.</w:t>
      </w:r>
      <w:r w:rsidR="00613C25">
        <w:rPr>
          <w:sz w:val="24"/>
          <w:szCs w:val="24"/>
          <w:lang w:eastAsia="lt-LT"/>
        </w:rPr>
        <w:t xml:space="preserve">“ </w:t>
      </w:r>
      <w:r w:rsidR="002B1DB7">
        <w:rPr>
          <w:sz w:val="24"/>
          <w:szCs w:val="24"/>
          <w:lang w:eastAsia="lt-LT"/>
        </w:rPr>
        <w:t xml:space="preserve">bei </w:t>
      </w:r>
      <w:r w:rsidR="009C482A">
        <w:rPr>
          <w:sz w:val="24"/>
          <w:szCs w:val="24"/>
          <w:lang w:eastAsia="lt-LT"/>
        </w:rPr>
        <w:t>17 punktu</w:t>
      </w:r>
      <w:r w:rsidR="002B1DB7" w:rsidRPr="002B1DB7">
        <w:rPr>
          <w:sz w:val="24"/>
          <w:szCs w:val="24"/>
          <w:lang w:eastAsia="lt-LT"/>
        </w:rPr>
        <w:t xml:space="preserve"> </w:t>
      </w:r>
      <w:r w:rsidR="002B1DB7">
        <w:rPr>
          <w:sz w:val="24"/>
          <w:szCs w:val="24"/>
          <w:lang w:eastAsia="lt-LT"/>
        </w:rPr>
        <w:t>,,</w:t>
      </w:r>
      <w:r w:rsidR="002B1DB7" w:rsidRPr="002B1DB7">
        <w:rPr>
          <w:sz w:val="24"/>
          <w:szCs w:val="24"/>
          <w:lang w:eastAsia="lt-LT"/>
        </w:rPr>
        <w:t>Mokykla kasmet nuo gegužės 1 d. iki spalio 1 d. organizuoja vaikų (nuo 4 metų) ir</w:t>
      </w:r>
      <w:r w:rsidR="002B1DB7">
        <w:rPr>
          <w:sz w:val="24"/>
          <w:szCs w:val="24"/>
          <w:lang w:eastAsia="lt-LT"/>
        </w:rPr>
        <w:t xml:space="preserve"> </w:t>
      </w:r>
      <w:r w:rsidR="002B1DB7" w:rsidRPr="002B1DB7">
        <w:rPr>
          <w:sz w:val="24"/>
          <w:szCs w:val="24"/>
          <w:lang w:eastAsia="lt-LT"/>
        </w:rPr>
        <w:t>suaugusių asmenų priėmimą mokytis pagal pasirenkamąsias NVŠ, FŠPU, NSŠ programas</w:t>
      </w:r>
      <w:r w:rsidR="002B1DB7">
        <w:rPr>
          <w:sz w:val="24"/>
          <w:szCs w:val="24"/>
          <w:lang w:eastAsia="lt-LT"/>
        </w:rPr>
        <w:t xml:space="preserve">“, </w:t>
      </w:r>
      <w:r w:rsidR="00613C25">
        <w:rPr>
          <w:sz w:val="24"/>
          <w:szCs w:val="24"/>
          <w:lang w:eastAsia="lt-LT"/>
        </w:rPr>
        <w:t xml:space="preserve">gautas Panevėžio švietimo centro </w:t>
      </w:r>
      <w:r w:rsidR="002B1DB7">
        <w:rPr>
          <w:sz w:val="24"/>
          <w:szCs w:val="24"/>
          <w:lang w:eastAsia="lt-LT"/>
        </w:rPr>
        <w:t xml:space="preserve">2023-10-11 </w:t>
      </w:r>
      <w:r w:rsidR="00613C25">
        <w:rPr>
          <w:sz w:val="24"/>
          <w:szCs w:val="24"/>
          <w:lang w:eastAsia="lt-LT"/>
        </w:rPr>
        <w:t xml:space="preserve">raštas Nr. IS-165(1.11), kuriame </w:t>
      </w:r>
      <w:r w:rsidR="007E2CBB">
        <w:rPr>
          <w:sz w:val="24"/>
          <w:szCs w:val="24"/>
          <w:lang w:eastAsia="lt-LT"/>
        </w:rPr>
        <w:t xml:space="preserve">centras </w:t>
      </w:r>
      <w:r w:rsidR="00613C25">
        <w:rPr>
          <w:sz w:val="24"/>
          <w:szCs w:val="24"/>
          <w:lang w:eastAsia="lt-LT"/>
        </w:rPr>
        <w:t>prašo</w:t>
      </w:r>
      <w:r w:rsidR="007E2CBB">
        <w:rPr>
          <w:sz w:val="24"/>
          <w:szCs w:val="24"/>
          <w:lang w:eastAsia="lt-LT"/>
        </w:rPr>
        <w:t xml:space="preserve"> grupių skaičių </w:t>
      </w:r>
      <w:r w:rsidR="00613C25">
        <w:rPr>
          <w:sz w:val="24"/>
          <w:szCs w:val="24"/>
          <w:lang w:eastAsia="lt-LT"/>
        </w:rPr>
        <w:t>padidinti 3 (trimis) neforma</w:t>
      </w:r>
      <w:r w:rsidR="003604BA">
        <w:rPr>
          <w:sz w:val="24"/>
          <w:szCs w:val="24"/>
          <w:lang w:eastAsia="lt-LT"/>
        </w:rPr>
        <w:t>liojo vaikų švietimo grupėmis (</w:t>
      </w:r>
      <w:r w:rsidR="00613C25">
        <w:rPr>
          <w:sz w:val="24"/>
          <w:szCs w:val="24"/>
          <w:lang w:eastAsia="lt-LT"/>
        </w:rPr>
        <w:t>nedidinant Panevėžio švietimo centrui nustatyto didžiausio leistino darbuotojų, dirbančių pagal darbo sutartis, pareigybių skaičiaus,</w:t>
      </w:r>
      <w:r w:rsidR="007E2CBB">
        <w:rPr>
          <w:sz w:val="24"/>
          <w:szCs w:val="24"/>
          <w:lang w:eastAsia="lt-LT"/>
        </w:rPr>
        <w:t xml:space="preserve"> </w:t>
      </w:r>
      <w:r w:rsidR="00613C25">
        <w:rPr>
          <w:sz w:val="24"/>
          <w:szCs w:val="24"/>
          <w:lang w:eastAsia="lt-LT"/>
        </w:rPr>
        <w:t>2023 m. Panevėžio švietimo centro biudžeto)</w:t>
      </w:r>
      <w:r w:rsidR="007F5992">
        <w:rPr>
          <w:sz w:val="24"/>
          <w:szCs w:val="24"/>
          <w:lang w:eastAsia="lt-LT"/>
        </w:rPr>
        <w:t>, siekiant užtikrinti vaikų, norinčių lankyti neformaliojo švietimo programas, poreikį.</w:t>
      </w:r>
    </w:p>
    <w:p w14:paraId="5286CFC3" w14:textId="1001276C" w:rsidR="000524EB" w:rsidRDefault="000524EB" w:rsidP="00E04F1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Pakitus klasių</w:t>
      </w:r>
      <w:r w:rsidR="003604BA">
        <w:rPr>
          <w:sz w:val="24"/>
          <w:szCs w:val="24"/>
        </w:rPr>
        <w:t xml:space="preserve"> (grupių) skaičiui, </w:t>
      </w:r>
      <w:r>
        <w:rPr>
          <w:sz w:val="24"/>
          <w:szCs w:val="24"/>
        </w:rPr>
        <w:t>parengtas tarybos sprendimo pakeitimo projektas.</w:t>
      </w:r>
    </w:p>
    <w:p w14:paraId="2B170E3C" w14:textId="77777777" w:rsidR="00BA0400" w:rsidRDefault="001A377E" w:rsidP="00F213BC">
      <w:pPr>
        <w:spacing w:line="360" w:lineRule="auto"/>
        <w:ind w:firstLine="567"/>
        <w:jc w:val="both"/>
      </w:pPr>
      <w:r w:rsidRPr="009247F8">
        <w:rPr>
          <w:b/>
          <w:bCs/>
          <w:sz w:val="24"/>
          <w:szCs w:val="24"/>
          <w:lang w:eastAsia="lt-LT"/>
        </w:rPr>
        <w:t>3. Lėšų poreikis ir šaltiniai:</w:t>
      </w:r>
      <w:r w:rsidRPr="00B332F8">
        <w:t xml:space="preserve"> </w:t>
      </w:r>
    </w:p>
    <w:p w14:paraId="35CF6151" w14:textId="400174A1" w:rsidR="00577FA8" w:rsidRDefault="003604BA" w:rsidP="00E04F1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švietimo centras </w:t>
      </w:r>
      <w:r w:rsidR="00E04F1B">
        <w:rPr>
          <w:sz w:val="24"/>
          <w:szCs w:val="24"/>
        </w:rPr>
        <w:t>finansuojamas</w:t>
      </w:r>
      <w:r w:rsidR="00270EEF" w:rsidRPr="00F849E5">
        <w:rPr>
          <w:sz w:val="24"/>
          <w:szCs w:val="24"/>
        </w:rPr>
        <w:t xml:space="preserve"> iš </w:t>
      </w:r>
      <w:r w:rsidR="00F849E5" w:rsidRPr="00F849E5">
        <w:rPr>
          <w:sz w:val="24"/>
          <w:szCs w:val="24"/>
        </w:rPr>
        <w:t xml:space="preserve">Valstybės </w:t>
      </w:r>
      <w:r w:rsidR="00F849E5">
        <w:rPr>
          <w:sz w:val="24"/>
          <w:szCs w:val="24"/>
        </w:rPr>
        <w:t>biudžeto, savivaldybės biudžeto lėšų, tėvų ir suaugusiųjų mokinių lėšų.</w:t>
      </w:r>
    </w:p>
    <w:p w14:paraId="377EB289" w14:textId="18C2BF1F" w:rsidR="001A377E" w:rsidRDefault="001A377E" w:rsidP="007E2CBB">
      <w:pPr>
        <w:spacing w:line="360" w:lineRule="auto"/>
        <w:ind w:firstLine="567"/>
        <w:jc w:val="both"/>
        <w:rPr>
          <w:b/>
        </w:rPr>
      </w:pPr>
      <w:r w:rsidRPr="009247F8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B332F8">
        <w:rPr>
          <w:b/>
        </w:rPr>
        <w:t xml:space="preserve"> </w:t>
      </w:r>
    </w:p>
    <w:p w14:paraId="1293F61B" w14:textId="6750AA53" w:rsidR="001A377E" w:rsidRDefault="001A377E" w:rsidP="001A377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projektą rengdami atsižvelgėme </w:t>
      </w:r>
      <w:r w:rsidR="00F213BC">
        <w:rPr>
          <w:sz w:val="24"/>
          <w:szCs w:val="24"/>
        </w:rPr>
        <w:t>į Švietimo skyriui</w:t>
      </w:r>
      <w:r w:rsidR="007E2CBB">
        <w:rPr>
          <w:sz w:val="24"/>
          <w:szCs w:val="24"/>
        </w:rPr>
        <w:t xml:space="preserve"> pateiktą raštą</w:t>
      </w:r>
      <w:r w:rsidR="00BA04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1553676" w14:textId="6937C1EC" w:rsidR="001A377E" w:rsidRPr="009247F8" w:rsidRDefault="001A377E" w:rsidP="001A377E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9247F8">
        <w:rPr>
          <w:b/>
          <w:bCs/>
          <w:sz w:val="24"/>
          <w:szCs w:val="24"/>
          <w:lang w:eastAsia="lt-LT"/>
        </w:rPr>
        <w:t>5. Kieno iniciatyva parengtas sprendimo projektas:</w:t>
      </w:r>
      <w:r w:rsidRPr="00B332F8">
        <w:t xml:space="preserve"> </w:t>
      </w:r>
      <w:r w:rsidRPr="009247F8">
        <w:rPr>
          <w:sz w:val="24"/>
          <w:szCs w:val="24"/>
          <w:lang w:eastAsia="lt-LT"/>
        </w:rPr>
        <w:t xml:space="preserve">Projektas parengtas </w:t>
      </w:r>
      <w:r w:rsidR="007E2CBB">
        <w:rPr>
          <w:sz w:val="24"/>
          <w:szCs w:val="24"/>
          <w:lang w:eastAsia="lt-LT"/>
        </w:rPr>
        <w:t>Panevėžio švietimo centro</w:t>
      </w:r>
      <w:r w:rsidRPr="009247F8">
        <w:rPr>
          <w:sz w:val="24"/>
          <w:szCs w:val="24"/>
          <w:lang w:eastAsia="lt-LT"/>
        </w:rPr>
        <w:t xml:space="preserve"> iniciatyva.</w:t>
      </w:r>
    </w:p>
    <w:p w14:paraId="4D171FBD" w14:textId="77777777" w:rsidR="001A377E" w:rsidRDefault="001A377E" w:rsidP="001A377E"/>
    <w:p w14:paraId="0B296B75" w14:textId="77777777" w:rsidR="001A377E" w:rsidRDefault="001A377E" w:rsidP="001A377E">
      <w:pPr>
        <w:ind w:firstLine="567"/>
        <w:rPr>
          <w:sz w:val="24"/>
          <w:szCs w:val="24"/>
        </w:rPr>
      </w:pPr>
      <w:r w:rsidRPr="00E12C6B">
        <w:rPr>
          <w:sz w:val="24"/>
          <w:szCs w:val="24"/>
        </w:rPr>
        <w:t xml:space="preserve">Švietimo skyriaus vedėja </w:t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</w:r>
      <w:r w:rsidRPr="00E12C6B">
        <w:rPr>
          <w:sz w:val="24"/>
          <w:szCs w:val="24"/>
        </w:rPr>
        <w:tab/>
        <w:t>Silvija Sėrikovienė</w:t>
      </w:r>
    </w:p>
    <w:p w14:paraId="1B175C38" w14:textId="77777777" w:rsidR="007E2CBB" w:rsidRDefault="007E2CBB" w:rsidP="001A377E">
      <w:pPr>
        <w:ind w:firstLine="567"/>
        <w:rPr>
          <w:sz w:val="24"/>
          <w:szCs w:val="24"/>
        </w:rPr>
      </w:pPr>
    </w:p>
    <w:p w14:paraId="6A398FE1" w14:textId="77777777" w:rsidR="007E2CBB" w:rsidRDefault="007E2CBB" w:rsidP="001A377E">
      <w:pPr>
        <w:ind w:firstLine="567"/>
        <w:rPr>
          <w:sz w:val="24"/>
          <w:szCs w:val="24"/>
        </w:rPr>
      </w:pPr>
    </w:p>
    <w:p w14:paraId="1E544248" w14:textId="6C598CA3" w:rsidR="001A377E" w:rsidRDefault="007E2CBB" w:rsidP="001A377E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E04F1B">
        <w:rPr>
          <w:sz w:val="24"/>
          <w:szCs w:val="24"/>
        </w:rPr>
        <w:t>ilma Bartašienė, telef. 868763097, vilma.bartasiene@panevezys.lt</w:t>
      </w:r>
    </w:p>
    <w:sectPr w:rsidR="001A377E" w:rsidSect="007E2CBB">
      <w:headerReference w:type="even" r:id="rId8"/>
      <w:headerReference w:type="default" r:id="rId9"/>
      <w:pgSz w:w="11906" w:h="16838"/>
      <w:pgMar w:top="568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C919" w14:textId="77777777" w:rsidR="009C1A72" w:rsidRDefault="009C1A72" w:rsidP="00824EDA">
      <w:r>
        <w:separator/>
      </w:r>
    </w:p>
  </w:endnote>
  <w:endnote w:type="continuationSeparator" w:id="0">
    <w:p w14:paraId="3EFB1F93" w14:textId="77777777" w:rsidR="009C1A72" w:rsidRDefault="009C1A72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FA4CE" w14:textId="77777777" w:rsidR="009C1A72" w:rsidRDefault="009C1A72" w:rsidP="00824EDA">
      <w:r>
        <w:separator/>
      </w:r>
    </w:p>
  </w:footnote>
  <w:footnote w:type="continuationSeparator" w:id="0">
    <w:p w14:paraId="36E0C235" w14:textId="77777777" w:rsidR="009C1A72" w:rsidRDefault="009C1A72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436496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DB7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2280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C25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CB5"/>
    <w:rsid w:val="00050E5C"/>
    <w:rsid w:val="000524EB"/>
    <w:rsid w:val="0005298B"/>
    <w:rsid w:val="00056CCB"/>
    <w:rsid w:val="00061CB9"/>
    <w:rsid w:val="00067C94"/>
    <w:rsid w:val="00085E97"/>
    <w:rsid w:val="000911BF"/>
    <w:rsid w:val="00092A3D"/>
    <w:rsid w:val="000D3D09"/>
    <w:rsid w:val="000D4956"/>
    <w:rsid w:val="000E1292"/>
    <w:rsid w:val="000F175E"/>
    <w:rsid w:val="000F322B"/>
    <w:rsid w:val="000F3354"/>
    <w:rsid w:val="000F4D2A"/>
    <w:rsid w:val="000F5B03"/>
    <w:rsid w:val="001224AD"/>
    <w:rsid w:val="00131323"/>
    <w:rsid w:val="001331E6"/>
    <w:rsid w:val="001408B9"/>
    <w:rsid w:val="00142F6B"/>
    <w:rsid w:val="00151CBB"/>
    <w:rsid w:val="001838A9"/>
    <w:rsid w:val="00195822"/>
    <w:rsid w:val="001A377E"/>
    <w:rsid w:val="001A4906"/>
    <w:rsid w:val="001B6CA0"/>
    <w:rsid w:val="001B7E1D"/>
    <w:rsid w:val="001C2A21"/>
    <w:rsid w:val="001C550E"/>
    <w:rsid w:val="001C7161"/>
    <w:rsid w:val="001D6A31"/>
    <w:rsid w:val="001E4B8F"/>
    <w:rsid w:val="002007E3"/>
    <w:rsid w:val="00201E1C"/>
    <w:rsid w:val="00213441"/>
    <w:rsid w:val="002550A3"/>
    <w:rsid w:val="00260084"/>
    <w:rsid w:val="00265DD4"/>
    <w:rsid w:val="00270EEF"/>
    <w:rsid w:val="00276096"/>
    <w:rsid w:val="002846A7"/>
    <w:rsid w:val="002860E9"/>
    <w:rsid w:val="00292B7D"/>
    <w:rsid w:val="002B0000"/>
    <w:rsid w:val="002B1DB7"/>
    <w:rsid w:val="002D7FA2"/>
    <w:rsid w:val="002E3203"/>
    <w:rsid w:val="003022BF"/>
    <w:rsid w:val="003050CF"/>
    <w:rsid w:val="003136F3"/>
    <w:rsid w:val="00316355"/>
    <w:rsid w:val="003171A8"/>
    <w:rsid w:val="00320108"/>
    <w:rsid w:val="003263EE"/>
    <w:rsid w:val="003604BA"/>
    <w:rsid w:val="00364386"/>
    <w:rsid w:val="00365509"/>
    <w:rsid w:val="003707F9"/>
    <w:rsid w:val="0037354F"/>
    <w:rsid w:val="00387A58"/>
    <w:rsid w:val="003933AD"/>
    <w:rsid w:val="003C2151"/>
    <w:rsid w:val="003D158C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6123F"/>
    <w:rsid w:val="00480F1E"/>
    <w:rsid w:val="0049528F"/>
    <w:rsid w:val="00496270"/>
    <w:rsid w:val="00496813"/>
    <w:rsid w:val="004D0FB9"/>
    <w:rsid w:val="004D1014"/>
    <w:rsid w:val="004E2236"/>
    <w:rsid w:val="004E2679"/>
    <w:rsid w:val="004E688B"/>
    <w:rsid w:val="004F5750"/>
    <w:rsid w:val="004F7723"/>
    <w:rsid w:val="005030B3"/>
    <w:rsid w:val="005063E7"/>
    <w:rsid w:val="00506470"/>
    <w:rsid w:val="00527F5B"/>
    <w:rsid w:val="00536F11"/>
    <w:rsid w:val="00542269"/>
    <w:rsid w:val="00542521"/>
    <w:rsid w:val="00543200"/>
    <w:rsid w:val="005575F1"/>
    <w:rsid w:val="00564B6F"/>
    <w:rsid w:val="00577818"/>
    <w:rsid w:val="00577FA8"/>
    <w:rsid w:val="00581601"/>
    <w:rsid w:val="00593174"/>
    <w:rsid w:val="00595932"/>
    <w:rsid w:val="00597959"/>
    <w:rsid w:val="005A07FE"/>
    <w:rsid w:val="005A5652"/>
    <w:rsid w:val="005B3D99"/>
    <w:rsid w:val="005B74D9"/>
    <w:rsid w:val="005D7628"/>
    <w:rsid w:val="005E04EB"/>
    <w:rsid w:val="005E5D9B"/>
    <w:rsid w:val="005F0603"/>
    <w:rsid w:val="005F62B0"/>
    <w:rsid w:val="00600CE8"/>
    <w:rsid w:val="006057FB"/>
    <w:rsid w:val="006058FA"/>
    <w:rsid w:val="00612942"/>
    <w:rsid w:val="00613C25"/>
    <w:rsid w:val="00617CBA"/>
    <w:rsid w:val="006220A2"/>
    <w:rsid w:val="0062649C"/>
    <w:rsid w:val="00640AB9"/>
    <w:rsid w:val="006444B7"/>
    <w:rsid w:val="00657837"/>
    <w:rsid w:val="006620CA"/>
    <w:rsid w:val="00690BD2"/>
    <w:rsid w:val="006B53A1"/>
    <w:rsid w:val="006C1A9E"/>
    <w:rsid w:val="006C6FA0"/>
    <w:rsid w:val="006C713E"/>
    <w:rsid w:val="006D015B"/>
    <w:rsid w:val="006D3992"/>
    <w:rsid w:val="006E6514"/>
    <w:rsid w:val="006E7C81"/>
    <w:rsid w:val="006F456E"/>
    <w:rsid w:val="006F4E17"/>
    <w:rsid w:val="006F5C39"/>
    <w:rsid w:val="006F6D30"/>
    <w:rsid w:val="006F73AB"/>
    <w:rsid w:val="00705413"/>
    <w:rsid w:val="0071738B"/>
    <w:rsid w:val="00721462"/>
    <w:rsid w:val="00722DD8"/>
    <w:rsid w:val="007239CF"/>
    <w:rsid w:val="00725C18"/>
    <w:rsid w:val="0073260B"/>
    <w:rsid w:val="007336D8"/>
    <w:rsid w:val="0076192F"/>
    <w:rsid w:val="007746BA"/>
    <w:rsid w:val="00782DE2"/>
    <w:rsid w:val="007841B3"/>
    <w:rsid w:val="00792F66"/>
    <w:rsid w:val="007934BA"/>
    <w:rsid w:val="007A57CC"/>
    <w:rsid w:val="007D342B"/>
    <w:rsid w:val="007D349B"/>
    <w:rsid w:val="007E2CBB"/>
    <w:rsid w:val="007E5993"/>
    <w:rsid w:val="007E7FB1"/>
    <w:rsid w:val="007F046C"/>
    <w:rsid w:val="007F219A"/>
    <w:rsid w:val="007F5992"/>
    <w:rsid w:val="007F747E"/>
    <w:rsid w:val="00807714"/>
    <w:rsid w:val="00824EDA"/>
    <w:rsid w:val="00825D22"/>
    <w:rsid w:val="00837DB3"/>
    <w:rsid w:val="00862FDC"/>
    <w:rsid w:val="00877F35"/>
    <w:rsid w:val="00880196"/>
    <w:rsid w:val="008961FD"/>
    <w:rsid w:val="008A2FEF"/>
    <w:rsid w:val="008B4DD5"/>
    <w:rsid w:val="008B7944"/>
    <w:rsid w:val="008C037A"/>
    <w:rsid w:val="008C7FDB"/>
    <w:rsid w:val="008E4DC3"/>
    <w:rsid w:val="008E5BB8"/>
    <w:rsid w:val="008F0726"/>
    <w:rsid w:val="00907ECD"/>
    <w:rsid w:val="00914A65"/>
    <w:rsid w:val="009540DD"/>
    <w:rsid w:val="00986A57"/>
    <w:rsid w:val="009A2BDF"/>
    <w:rsid w:val="009B17C5"/>
    <w:rsid w:val="009B62A7"/>
    <w:rsid w:val="009C1A72"/>
    <w:rsid w:val="009C482A"/>
    <w:rsid w:val="009F55CC"/>
    <w:rsid w:val="009F6EB9"/>
    <w:rsid w:val="00A054EA"/>
    <w:rsid w:val="00A270B2"/>
    <w:rsid w:val="00A3544A"/>
    <w:rsid w:val="00A35643"/>
    <w:rsid w:val="00A36E29"/>
    <w:rsid w:val="00A36EF3"/>
    <w:rsid w:val="00A41352"/>
    <w:rsid w:val="00A41F0D"/>
    <w:rsid w:val="00A46325"/>
    <w:rsid w:val="00A548DB"/>
    <w:rsid w:val="00A565C6"/>
    <w:rsid w:val="00A5783E"/>
    <w:rsid w:val="00A75C23"/>
    <w:rsid w:val="00A86FFC"/>
    <w:rsid w:val="00AA7A3B"/>
    <w:rsid w:val="00AC47F8"/>
    <w:rsid w:val="00AC6C0A"/>
    <w:rsid w:val="00AE7EB8"/>
    <w:rsid w:val="00B12B26"/>
    <w:rsid w:val="00B16D8D"/>
    <w:rsid w:val="00B24944"/>
    <w:rsid w:val="00B2758E"/>
    <w:rsid w:val="00B30EFF"/>
    <w:rsid w:val="00B35A40"/>
    <w:rsid w:val="00B35C83"/>
    <w:rsid w:val="00B44E7A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C0C28"/>
    <w:rsid w:val="00BC39DB"/>
    <w:rsid w:val="00BC4B98"/>
    <w:rsid w:val="00BD06F3"/>
    <w:rsid w:val="00BE33C0"/>
    <w:rsid w:val="00BE5217"/>
    <w:rsid w:val="00BF5ACF"/>
    <w:rsid w:val="00BF7D60"/>
    <w:rsid w:val="00C00B8D"/>
    <w:rsid w:val="00C03425"/>
    <w:rsid w:val="00C17564"/>
    <w:rsid w:val="00C259D9"/>
    <w:rsid w:val="00C30FAF"/>
    <w:rsid w:val="00C619A3"/>
    <w:rsid w:val="00C73AB4"/>
    <w:rsid w:val="00C750CB"/>
    <w:rsid w:val="00C82528"/>
    <w:rsid w:val="00C9559C"/>
    <w:rsid w:val="00CA2427"/>
    <w:rsid w:val="00CA4F3F"/>
    <w:rsid w:val="00CB1335"/>
    <w:rsid w:val="00CB4886"/>
    <w:rsid w:val="00CC004E"/>
    <w:rsid w:val="00CC6023"/>
    <w:rsid w:val="00CE70CB"/>
    <w:rsid w:val="00CF7F2E"/>
    <w:rsid w:val="00D121BD"/>
    <w:rsid w:val="00D150EF"/>
    <w:rsid w:val="00D22F89"/>
    <w:rsid w:val="00D27BBA"/>
    <w:rsid w:val="00D33BD7"/>
    <w:rsid w:val="00D47567"/>
    <w:rsid w:val="00D53728"/>
    <w:rsid w:val="00D611F9"/>
    <w:rsid w:val="00D630E2"/>
    <w:rsid w:val="00D94028"/>
    <w:rsid w:val="00DC40AE"/>
    <w:rsid w:val="00DC432B"/>
    <w:rsid w:val="00DD15A8"/>
    <w:rsid w:val="00DF58CE"/>
    <w:rsid w:val="00E04F1B"/>
    <w:rsid w:val="00E110CB"/>
    <w:rsid w:val="00E12A04"/>
    <w:rsid w:val="00E12C6B"/>
    <w:rsid w:val="00E13E98"/>
    <w:rsid w:val="00E20F06"/>
    <w:rsid w:val="00E311E9"/>
    <w:rsid w:val="00E37DA1"/>
    <w:rsid w:val="00E530AA"/>
    <w:rsid w:val="00E56BC5"/>
    <w:rsid w:val="00E577DA"/>
    <w:rsid w:val="00E63C53"/>
    <w:rsid w:val="00E856D2"/>
    <w:rsid w:val="00E9256C"/>
    <w:rsid w:val="00EA197B"/>
    <w:rsid w:val="00EA1B90"/>
    <w:rsid w:val="00EA2B90"/>
    <w:rsid w:val="00ED6A89"/>
    <w:rsid w:val="00EE2B04"/>
    <w:rsid w:val="00EE56E5"/>
    <w:rsid w:val="00EF1C1B"/>
    <w:rsid w:val="00EF4BB2"/>
    <w:rsid w:val="00F00058"/>
    <w:rsid w:val="00F0575B"/>
    <w:rsid w:val="00F12C52"/>
    <w:rsid w:val="00F14892"/>
    <w:rsid w:val="00F14A8E"/>
    <w:rsid w:val="00F213BC"/>
    <w:rsid w:val="00F2636E"/>
    <w:rsid w:val="00F40B66"/>
    <w:rsid w:val="00F435B4"/>
    <w:rsid w:val="00F50C26"/>
    <w:rsid w:val="00F70DAA"/>
    <w:rsid w:val="00F830EC"/>
    <w:rsid w:val="00F849E5"/>
    <w:rsid w:val="00F90D0E"/>
    <w:rsid w:val="00F9127B"/>
    <w:rsid w:val="00FA064F"/>
    <w:rsid w:val="00FD0527"/>
    <w:rsid w:val="00FD4E6B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29EE-396F-4399-A68E-FEA16628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1721</Words>
  <Characters>982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Matuzevičienė</dc:creator>
  <cp:lastModifiedBy>Diana Brazdžiunienė</cp:lastModifiedBy>
  <cp:revision>2</cp:revision>
  <cp:lastPrinted>2023-10-16T11:15:00Z</cp:lastPrinted>
  <dcterms:created xsi:type="dcterms:W3CDTF">2023-10-19T05:47:00Z</dcterms:created>
  <dcterms:modified xsi:type="dcterms:W3CDTF">2023-10-19T05:47:00Z</dcterms:modified>
</cp:coreProperties>
</file>