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259"/>
      </w:tblGrid>
      <w:tr w:rsidR="004D1347" w:rsidRPr="004D1347" w14:paraId="2D119B4B" w14:textId="77777777" w:rsidTr="00CD1C37">
        <w:trPr>
          <w:cantSplit/>
          <w:jc w:val="center"/>
        </w:trPr>
        <w:tc>
          <w:tcPr>
            <w:tcW w:w="3259" w:type="dxa"/>
            <w:vAlign w:val="bottom"/>
          </w:tcPr>
          <w:p w14:paraId="3D81867F" w14:textId="77777777" w:rsidR="004D1347" w:rsidRPr="004D1347" w:rsidRDefault="004D1347" w:rsidP="004D1347">
            <w:pPr>
              <w:pStyle w:val="Porat"/>
              <w:tabs>
                <w:tab w:val="clear" w:pos="4819"/>
                <w:tab w:val="clear" w:pos="963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D134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D1347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56270FA3" wp14:editId="338FD1A8">
                  <wp:extent cx="1470660" cy="480060"/>
                  <wp:effectExtent l="0" t="0" r="0" b="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7F47F7" w14:textId="77777777" w:rsidR="004D1347" w:rsidRPr="004D1347" w:rsidRDefault="004D1347" w:rsidP="004D134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F89FA8" w14:textId="77777777" w:rsidR="004D1347" w:rsidRPr="004D1347" w:rsidRDefault="004D1347" w:rsidP="004D1347">
      <w:pPr>
        <w:pStyle w:val="Antrat"/>
        <w:spacing w:line="276" w:lineRule="auto"/>
        <w:rPr>
          <w:b/>
          <w:bCs/>
          <w:szCs w:val="24"/>
        </w:rPr>
      </w:pPr>
      <w:r w:rsidRPr="004D1347">
        <w:rPr>
          <w:b/>
          <w:bCs/>
          <w:szCs w:val="24"/>
          <w:lang w:val="lt-LT"/>
        </w:rPr>
        <w:t xml:space="preserve">akcinė bendrovė </w:t>
      </w:r>
      <w:r w:rsidRPr="004D1347">
        <w:rPr>
          <w:b/>
          <w:bCs/>
          <w:szCs w:val="24"/>
        </w:rPr>
        <w:t>„panevėžio specialus autotransportas“</w:t>
      </w:r>
    </w:p>
    <w:p w14:paraId="4511AA1A" w14:textId="77777777" w:rsidR="004D1347" w:rsidRPr="004D1347" w:rsidRDefault="004D1347" w:rsidP="004D1347">
      <w:pPr>
        <w:spacing w:line="276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14:paraId="51B77884" w14:textId="77777777" w:rsidR="004D1347" w:rsidRPr="004D1347" w:rsidRDefault="004D1347" w:rsidP="004D13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567"/>
        <w:gridCol w:w="4253"/>
      </w:tblGrid>
      <w:tr w:rsidR="004D1347" w:rsidRPr="004D1347" w14:paraId="43D65654" w14:textId="77777777" w:rsidTr="00CD1C37">
        <w:tc>
          <w:tcPr>
            <w:tcW w:w="4820" w:type="dxa"/>
          </w:tcPr>
          <w:p w14:paraId="06974E54" w14:textId="485F722F" w:rsidR="004D1347" w:rsidRPr="004D1347" w:rsidRDefault="004D1347" w:rsidP="004D1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347">
              <w:rPr>
                <w:rFonts w:ascii="Times New Roman" w:hAnsi="Times New Roman" w:cs="Times New Roman"/>
                <w:sz w:val="24"/>
                <w:szCs w:val="24"/>
              </w:rPr>
              <w:t>Panevėžio miesto savivaldyb</w:t>
            </w:r>
            <w:r w:rsidR="00F56827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4D1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0E224D" w14:textId="77777777" w:rsidR="004D1347" w:rsidRPr="004D1347" w:rsidRDefault="004D1347" w:rsidP="004D1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347">
              <w:rPr>
                <w:rFonts w:ascii="Times New Roman" w:hAnsi="Times New Roman" w:cs="Times New Roman"/>
                <w:sz w:val="24"/>
                <w:szCs w:val="24"/>
              </w:rPr>
              <w:t>Laisvės a. 20, LT-35200 Panevėžys</w:t>
            </w:r>
            <w:r w:rsidRPr="004D13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A46CC33" w14:textId="77777777" w:rsidR="004D1347" w:rsidRPr="004D1347" w:rsidRDefault="009D0C08" w:rsidP="004D1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D1347" w:rsidRPr="004D134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savivaldybė@panevezys.lt</w:t>
              </w:r>
            </w:hyperlink>
            <w:r w:rsidR="004D1347" w:rsidRPr="004D1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859798" w14:textId="77777777" w:rsidR="004D1347" w:rsidRPr="004D1347" w:rsidRDefault="004D1347" w:rsidP="004D1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4AF38" w14:textId="5AC88392" w:rsidR="004D1347" w:rsidRPr="0099735E" w:rsidRDefault="004D1347" w:rsidP="004D13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347">
              <w:rPr>
                <w:rFonts w:ascii="Times New Roman" w:hAnsi="Times New Roman" w:cs="Times New Roman"/>
                <w:b/>
                <w:sz w:val="24"/>
                <w:szCs w:val="24"/>
              </w:rPr>
              <w:t>Originalas nebus siunčiamas</w:t>
            </w:r>
          </w:p>
        </w:tc>
        <w:tc>
          <w:tcPr>
            <w:tcW w:w="567" w:type="dxa"/>
          </w:tcPr>
          <w:p w14:paraId="4A12A0B4" w14:textId="77777777" w:rsidR="004D1347" w:rsidRPr="004D1347" w:rsidRDefault="004D1347" w:rsidP="004D1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7ABFD6B" w14:textId="4AE58568" w:rsidR="004D1347" w:rsidRPr="004D1347" w:rsidRDefault="004D1347" w:rsidP="004D1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3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4D1347"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  <w:r w:rsidR="003C4B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D13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27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4D1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25DE85" w14:textId="77777777" w:rsidR="004D1347" w:rsidRPr="004D1347" w:rsidRDefault="004D1347" w:rsidP="004D1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347" w:rsidRPr="004D1347" w14:paraId="6F4C1A67" w14:textId="77777777" w:rsidTr="00CD1C37">
        <w:tc>
          <w:tcPr>
            <w:tcW w:w="4820" w:type="dxa"/>
          </w:tcPr>
          <w:p w14:paraId="57207711" w14:textId="0553DAAE" w:rsidR="004D1347" w:rsidRPr="004D1347" w:rsidRDefault="004D1347" w:rsidP="004D1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849EB2" w14:textId="77777777" w:rsidR="004D1347" w:rsidRPr="004D1347" w:rsidRDefault="004D1347" w:rsidP="004D1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1C8CC22" w14:textId="77777777" w:rsidR="004D1347" w:rsidRPr="004D1347" w:rsidRDefault="004D1347" w:rsidP="004D1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EE33CA" w14:textId="6D656A6B" w:rsidR="004D1347" w:rsidRDefault="004D1347" w:rsidP="00FC110B">
      <w:pPr>
        <w:spacing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4D1347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FC110B">
        <w:rPr>
          <w:rFonts w:ascii="Times New Roman" w:hAnsi="Times New Roman" w:cs="Times New Roman"/>
          <w:b/>
          <w:caps/>
          <w:sz w:val="24"/>
          <w:szCs w:val="24"/>
        </w:rPr>
        <w:t>ĮKAINIŲ TVIRTINIMO</w:t>
      </w:r>
    </w:p>
    <w:p w14:paraId="1A814FEF" w14:textId="77777777" w:rsidR="00FC110B" w:rsidRPr="004D1347" w:rsidRDefault="00FC110B" w:rsidP="00FC11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1B3AB6" w14:textId="27B06534" w:rsidR="00DB3C8C" w:rsidRDefault="00FC110B" w:rsidP="00C93A1A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Šiuo raštu informuojame, kad Panevėžio regioninis atliekų tvarkymo centras nuo 2023</w:t>
      </w:r>
      <w:r w:rsidR="00233781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 gruodžio 1 d. didina </w:t>
      </w:r>
      <w:r w:rsidR="00DB3C8C">
        <w:rPr>
          <w:rFonts w:ascii="Times New Roman" w:hAnsi="Times New Roman" w:cs="Times New Roman"/>
          <w:sz w:val="24"/>
          <w:szCs w:val="24"/>
        </w:rPr>
        <w:t xml:space="preserve">atliekų priėmimo į atliekų sąvartyną kainas. Sąvartyno „vartų mokestis“ didėja nuo 63 396 Eur per mėnesį iki 83 121 Eur per mėnesį arba 31,1 proc. </w:t>
      </w:r>
    </w:p>
    <w:p w14:paraId="6BB83B96" w14:textId="653A77AD" w:rsidR="00DB3C8C" w:rsidRDefault="00DB3C8C" w:rsidP="00EE26E4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Vykdydami mums paskirtas administratoriaus funkcijas, teikiame </w:t>
      </w:r>
      <w:r w:rsidR="00C93A1A">
        <w:rPr>
          <w:rFonts w:ascii="Times New Roman" w:hAnsi="Times New Roman" w:cs="Times New Roman"/>
          <w:sz w:val="24"/>
          <w:szCs w:val="24"/>
        </w:rPr>
        <w:t xml:space="preserve">derinimui bei teikimui Tarybai tvirtinti </w:t>
      </w:r>
      <w:r>
        <w:rPr>
          <w:rFonts w:ascii="Times New Roman" w:hAnsi="Times New Roman" w:cs="Times New Roman"/>
          <w:sz w:val="24"/>
          <w:szCs w:val="24"/>
        </w:rPr>
        <w:t>perskaičiuotus Panevėžio miesto savivaldybės dvinarės įmokos už komunalinių atliekų tvarkymą dydžius</w:t>
      </w:r>
      <w:r w:rsidR="00ED65BD">
        <w:rPr>
          <w:rFonts w:ascii="Times New Roman" w:hAnsi="Times New Roman" w:cs="Times New Roman"/>
          <w:sz w:val="24"/>
          <w:szCs w:val="24"/>
        </w:rPr>
        <w:t xml:space="preserve">. Įmokų dydžiai paskaičiuoti </w:t>
      </w:r>
      <w:r w:rsidR="00ED65BD" w:rsidRPr="00ED65BD">
        <w:rPr>
          <w:rFonts w:ascii="Times New Roman" w:hAnsi="Times New Roman" w:cs="Times New Roman"/>
          <w:sz w:val="24"/>
          <w:szCs w:val="24"/>
        </w:rPr>
        <w:t>vadovaujantis Panevėžio miesto savivaldybės dvinarės įmokos už komunalinių atliekų surinkimą iš atliekų turėtojų ir atliekų tvarkymą dydžio nustatymo metodika</w:t>
      </w:r>
      <w:r w:rsidR="00233781">
        <w:rPr>
          <w:rFonts w:ascii="Times New Roman" w:hAnsi="Times New Roman" w:cs="Times New Roman"/>
          <w:sz w:val="24"/>
          <w:szCs w:val="24"/>
        </w:rPr>
        <w:t xml:space="preserve"> bei </w:t>
      </w:r>
      <w:r w:rsidR="00ED65BD">
        <w:rPr>
          <w:rFonts w:ascii="Times New Roman" w:hAnsi="Times New Roman" w:cs="Times New Roman"/>
          <w:sz w:val="24"/>
          <w:szCs w:val="24"/>
        </w:rPr>
        <w:t>2023 m. paskaičiuot</w:t>
      </w:r>
      <w:r w:rsidR="001201FD">
        <w:rPr>
          <w:rFonts w:ascii="Times New Roman" w:hAnsi="Times New Roman" w:cs="Times New Roman"/>
          <w:sz w:val="24"/>
          <w:szCs w:val="24"/>
        </w:rPr>
        <w:t>omis</w:t>
      </w:r>
      <w:r w:rsidR="00ED65BD">
        <w:rPr>
          <w:rFonts w:ascii="Times New Roman" w:hAnsi="Times New Roman" w:cs="Times New Roman"/>
          <w:sz w:val="24"/>
          <w:szCs w:val="24"/>
        </w:rPr>
        <w:t xml:space="preserve"> sąnaud</w:t>
      </w:r>
      <w:r w:rsidR="001201FD">
        <w:rPr>
          <w:rFonts w:ascii="Times New Roman" w:hAnsi="Times New Roman" w:cs="Times New Roman"/>
          <w:sz w:val="24"/>
          <w:szCs w:val="24"/>
        </w:rPr>
        <w:t>omis</w:t>
      </w:r>
      <w:r w:rsidR="00ED65BD">
        <w:rPr>
          <w:rFonts w:ascii="Times New Roman" w:hAnsi="Times New Roman" w:cs="Times New Roman"/>
          <w:sz w:val="24"/>
          <w:szCs w:val="24"/>
        </w:rPr>
        <w:t xml:space="preserve">, kuriose įvertintas </w:t>
      </w:r>
      <w:r w:rsidR="00C93A1A" w:rsidRPr="00ED65BD">
        <w:rPr>
          <w:rFonts w:ascii="Times New Roman" w:hAnsi="Times New Roman" w:cs="Times New Roman"/>
          <w:sz w:val="24"/>
          <w:szCs w:val="24"/>
        </w:rPr>
        <w:t>Panevėžio regiono komunalinių atliekų priėmimo ir tvarkymo įkainių</w:t>
      </w:r>
      <w:r w:rsidR="00C93A1A">
        <w:rPr>
          <w:rFonts w:ascii="Times New Roman" w:hAnsi="Times New Roman" w:cs="Times New Roman"/>
          <w:sz w:val="24"/>
          <w:szCs w:val="24"/>
        </w:rPr>
        <w:t xml:space="preserve"> </w:t>
      </w:r>
      <w:r w:rsidR="00ED65BD">
        <w:rPr>
          <w:rFonts w:ascii="Times New Roman" w:hAnsi="Times New Roman" w:cs="Times New Roman"/>
          <w:sz w:val="24"/>
          <w:szCs w:val="24"/>
        </w:rPr>
        <w:t>padidėjimas.</w:t>
      </w:r>
      <w:r w:rsidR="00C93A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AB3BD" w14:textId="3D63E801" w:rsidR="00DB3C8C" w:rsidRDefault="00C93A1A" w:rsidP="00F17384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Dėl tikslesnio nekilnojamo turto objektų identifikavimo įvedama nauja atliekų turėtojų grupė – garažų paskirties pastatai (juridini</w:t>
      </w:r>
      <w:r w:rsidR="00233781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asmen</w:t>
      </w:r>
      <w:r w:rsidR="00233781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55A57DE" w14:textId="77777777" w:rsidR="004D1347" w:rsidRPr="00A10095" w:rsidRDefault="004D1347" w:rsidP="004D1347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095">
        <w:rPr>
          <w:rFonts w:ascii="Times New Roman" w:hAnsi="Times New Roman" w:cs="Times New Roman"/>
          <w:sz w:val="24"/>
          <w:szCs w:val="24"/>
        </w:rPr>
        <w:t xml:space="preserve">PRIDEDAMA: </w:t>
      </w:r>
    </w:p>
    <w:p w14:paraId="55E9DF07" w14:textId="10369F52" w:rsidR="004D1347" w:rsidRDefault="002C6AE5" w:rsidP="004D1347">
      <w:pPr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Nr.1 „</w:t>
      </w:r>
      <w:r w:rsidR="001201FD">
        <w:rPr>
          <w:rFonts w:ascii="Times New Roman" w:hAnsi="Times New Roman" w:cs="Times New Roman"/>
          <w:sz w:val="24"/>
          <w:szCs w:val="24"/>
        </w:rPr>
        <w:t>Panevėžio miesto savivaldybės k</w:t>
      </w:r>
      <w:r>
        <w:rPr>
          <w:rFonts w:ascii="Times New Roman" w:hAnsi="Times New Roman" w:cs="Times New Roman"/>
          <w:sz w:val="24"/>
          <w:szCs w:val="24"/>
        </w:rPr>
        <w:t>omunalinių atliekų tvarkymo kain</w:t>
      </w:r>
      <w:r w:rsidR="00233781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>, susidarymo norm</w:t>
      </w:r>
      <w:r w:rsidR="00233781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ir dvinarės įmokos už komunalinių atliekų surinkimą iš atliekų turėtojų ir atliekų tvarkymą dydži</w:t>
      </w:r>
      <w:r w:rsidR="00233781">
        <w:rPr>
          <w:rFonts w:ascii="Times New Roman" w:hAnsi="Times New Roman" w:cs="Times New Roman"/>
          <w:sz w:val="24"/>
          <w:szCs w:val="24"/>
        </w:rPr>
        <w:t>ų projektas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847C83">
        <w:rPr>
          <w:rFonts w:ascii="Times New Roman" w:hAnsi="Times New Roman" w:cs="Times New Roman"/>
          <w:sz w:val="24"/>
          <w:szCs w:val="24"/>
        </w:rPr>
        <w:t xml:space="preserve"> </w:t>
      </w:r>
      <w:r w:rsidR="004D1347" w:rsidRPr="004D1347">
        <w:rPr>
          <w:rFonts w:ascii="Times New Roman" w:hAnsi="Times New Roman" w:cs="Times New Roman"/>
          <w:sz w:val="24"/>
          <w:szCs w:val="24"/>
        </w:rPr>
        <w:t xml:space="preserve">- </w:t>
      </w:r>
      <w:r w:rsidR="00233781">
        <w:rPr>
          <w:rFonts w:ascii="Times New Roman" w:hAnsi="Times New Roman" w:cs="Times New Roman"/>
          <w:sz w:val="24"/>
          <w:szCs w:val="24"/>
        </w:rPr>
        <w:t>3</w:t>
      </w:r>
      <w:r w:rsidR="004D1347" w:rsidRPr="004D1347">
        <w:rPr>
          <w:rFonts w:ascii="Times New Roman" w:hAnsi="Times New Roman" w:cs="Times New Roman"/>
          <w:sz w:val="24"/>
          <w:szCs w:val="24"/>
        </w:rPr>
        <w:t xml:space="preserve"> lapa</w:t>
      </w:r>
      <w:r w:rsidR="00847C83">
        <w:rPr>
          <w:rFonts w:ascii="Times New Roman" w:hAnsi="Times New Roman" w:cs="Times New Roman"/>
          <w:sz w:val="24"/>
          <w:szCs w:val="24"/>
        </w:rPr>
        <w:t>i</w:t>
      </w:r>
      <w:r w:rsidR="004D1347" w:rsidRPr="004D1347">
        <w:rPr>
          <w:rFonts w:ascii="Times New Roman" w:hAnsi="Times New Roman" w:cs="Times New Roman"/>
          <w:sz w:val="24"/>
          <w:szCs w:val="24"/>
        </w:rPr>
        <w:t>;</w:t>
      </w:r>
    </w:p>
    <w:p w14:paraId="685962AD" w14:textId="0D0DD4F8" w:rsidR="00233781" w:rsidRPr="004D1347" w:rsidRDefault="00233781" w:rsidP="004D1347">
      <w:pPr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Nr.2</w:t>
      </w:r>
      <w:r w:rsidR="00120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„Panevėžio miesto savivaldybės dvinarės įmokos už komunalinių atliekų surinkimą ir tvarkymą galiojančios kainos palyginimas su perskaičiuota</w:t>
      </w:r>
      <w:r w:rsidR="00396AA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120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lapas.</w:t>
      </w:r>
    </w:p>
    <w:p w14:paraId="2DC53DF3" w14:textId="77777777" w:rsidR="0099735E" w:rsidRDefault="0099735E" w:rsidP="003B321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BA98ACB" w14:textId="77777777" w:rsidR="00D727E0" w:rsidRPr="004D1347" w:rsidRDefault="00D727E0" w:rsidP="003B321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DE0FBA4" w14:textId="2B2292E7" w:rsidR="0099735E" w:rsidRDefault="004D1347" w:rsidP="004D1347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Bendrovės d</w:t>
      </w:r>
      <w:r w:rsidRPr="004D1347">
        <w:rPr>
          <w:rFonts w:ascii="Times New Roman" w:hAnsi="Times New Roman" w:cs="Times New Roman"/>
          <w:bCs/>
          <w:sz w:val="24"/>
          <w:szCs w:val="24"/>
        </w:rPr>
        <w:t>irektorius</w:t>
      </w:r>
      <w:r w:rsidRPr="004D1347">
        <w:rPr>
          <w:rFonts w:ascii="Times New Roman" w:hAnsi="Times New Roman" w:cs="Times New Roman"/>
          <w:bCs/>
          <w:sz w:val="24"/>
          <w:szCs w:val="24"/>
        </w:rPr>
        <w:tab/>
      </w:r>
      <w:r w:rsidRPr="004D1347">
        <w:rPr>
          <w:rFonts w:ascii="Times New Roman" w:hAnsi="Times New Roman" w:cs="Times New Roman"/>
          <w:bCs/>
          <w:sz w:val="24"/>
          <w:szCs w:val="24"/>
        </w:rPr>
        <w:tab/>
      </w:r>
      <w:r w:rsidRPr="004D1347">
        <w:rPr>
          <w:rFonts w:ascii="Times New Roman" w:hAnsi="Times New Roman" w:cs="Times New Roman"/>
          <w:bCs/>
          <w:sz w:val="24"/>
          <w:szCs w:val="24"/>
        </w:rPr>
        <w:tab/>
      </w:r>
      <w:r w:rsidRPr="004D1347">
        <w:rPr>
          <w:rFonts w:ascii="Times New Roman" w:hAnsi="Times New Roman" w:cs="Times New Roman"/>
          <w:bCs/>
          <w:sz w:val="24"/>
          <w:szCs w:val="24"/>
        </w:rPr>
        <w:tab/>
      </w:r>
      <w:r w:rsidRPr="004D1347">
        <w:rPr>
          <w:rFonts w:ascii="Times New Roman" w:hAnsi="Times New Roman" w:cs="Times New Roman"/>
          <w:bCs/>
          <w:sz w:val="24"/>
          <w:szCs w:val="24"/>
        </w:rPr>
        <w:tab/>
        <w:t>Rolandas Ramūnas</w:t>
      </w:r>
    </w:p>
    <w:p w14:paraId="7F4687D6" w14:textId="77777777" w:rsidR="00233781" w:rsidRDefault="00233781" w:rsidP="004D1347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6BD910" w14:textId="3AD13E37" w:rsidR="00BD5C58" w:rsidRPr="00233781" w:rsidRDefault="004D1347" w:rsidP="00233781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D1347">
        <w:rPr>
          <w:rFonts w:ascii="Times New Roman" w:hAnsi="Times New Roman" w:cs="Times New Roman"/>
          <w:bCs/>
          <w:sz w:val="24"/>
          <w:szCs w:val="24"/>
        </w:rPr>
        <w:t>R.Petruškevičiūtė</w:t>
      </w:r>
      <w:proofErr w:type="spellEnd"/>
      <w:r w:rsidRPr="004D1347">
        <w:rPr>
          <w:rFonts w:ascii="Times New Roman" w:hAnsi="Times New Roman" w:cs="Times New Roman"/>
          <w:bCs/>
          <w:sz w:val="24"/>
          <w:szCs w:val="24"/>
        </w:rPr>
        <w:t xml:space="preserve">, tel.:(8-671) 49 771, </w:t>
      </w:r>
      <w:proofErr w:type="spellStart"/>
      <w:r w:rsidRPr="004D1347">
        <w:rPr>
          <w:rFonts w:ascii="Times New Roman" w:hAnsi="Times New Roman" w:cs="Times New Roman"/>
          <w:bCs/>
          <w:sz w:val="24"/>
          <w:szCs w:val="24"/>
        </w:rPr>
        <w:t>el.p</w:t>
      </w:r>
      <w:proofErr w:type="spellEnd"/>
      <w:r w:rsidRPr="004D1347">
        <w:rPr>
          <w:rFonts w:ascii="Times New Roman" w:hAnsi="Times New Roman" w:cs="Times New Roman"/>
          <w:bCs/>
          <w:sz w:val="24"/>
          <w:szCs w:val="24"/>
        </w:rPr>
        <w:t>.: finansai@psa.l</w:t>
      </w:r>
      <w:r w:rsidR="00233781">
        <w:rPr>
          <w:rFonts w:ascii="Times New Roman" w:hAnsi="Times New Roman" w:cs="Times New Roman"/>
          <w:bCs/>
          <w:sz w:val="24"/>
          <w:szCs w:val="24"/>
        </w:rPr>
        <w:t>t</w:t>
      </w:r>
    </w:p>
    <w:p w14:paraId="409CFE30" w14:textId="77777777" w:rsidR="00F40AAE" w:rsidRPr="004D1347" w:rsidRDefault="00F40AAE" w:rsidP="004D13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0AAE" w:rsidRPr="004D1347" w:rsidSect="002E6337">
      <w:footerReference w:type="default" r:id="rId9"/>
      <w:pgSz w:w="11906" w:h="16838" w:code="9"/>
      <w:pgMar w:top="1134" w:right="567" w:bottom="1134" w:left="1701" w:header="567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AD2A3" w14:textId="77777777" w:rsidR="00715471" w:rsidRDefault="00715471">
      <w:pPr>
        <w:spacing w:after="0" w:line="240" w:lineRule="auto"/>
      </w:pPr>
      <w:r>
        <w:separator/>
      </w:r>
    </w:p>
  </w:endnote>
  <w:endnote w:type="continuationSeparator" w:id="0">
    <w:p w14:paraId="3318C548" w14:textId="77777777" w:rsidR="00715471" w:rsidRDefault="00715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0E7F44" w14:paraId="4EA87A38" w14:textId="77777777" w:rsidTr="000E7F44">
      <w:tc>
        <w:tcPr>
          <w:tcW w:w="3209" w:type="dxa"/>
          <w:vAlign w:val="center"/>
        </w:tcPr>
        <w:p w14:paraId="2F827DE7" w14:textId="333A64AB" w:rsidR="00091A1A" w:rsidRDefault="00961A6F" w:rsidP="000E7F44">
          <w:pPr>
            <w:pStyle w:val="Porat"/>
            <w:jc w:val="center"/>
          </w:pPr>
          <w:r>
            <w:rPr>
              <w:noProof/>
            </w:rPr>
            <w:drawing>
              <wp:inline distT="0" distB="0" distL="0" distR="0" wp14:anchorId="1835E28D" wp14:editId="6640E6D4">
                <wp:extent cx="838835" cy="818515"/>
                <wp:effectExtent l="0" t="0" r="0" b="0"/>
                <wp:docPr id="253" name="Paveikslėlis 2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35" cy="8185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2501B" w:rsidRPr="00ED00DD">
            <w:rPr>
              <w:noProof/>
            </w:rPr>
            <w:drawing>
              <wp:inline distT="0" distB="0" distL="0" distR="0" wp14:anchorId="761D3233" wp14:editId="750DACF1">
                <wp:extent cx="989416" cy="818799"/>
                <wp:effectExtent l="0" t="0" r="1270" b="635"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196" cy="8459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9" w:type="dxa"/>
        </w:tcPr>
        <w:p w14:paraId="3C24E088" w14:textId="77777777" w:rsidR="00091A1A" w:rsidRDefault="00961A6F" w:rsidP="000E7F44">
          <w:pPr>
            <w:pStyle w:val="Porat"/>
            <w:spacing w:before="120"/>
          </w:pPr>
          <w:r>
            <w:t>Akcinė bendrovė</w:t>
          </w:r>
        </w:p>
        <w:p w14:paraId="6DC6A489" w14:textId="77777777" w:rsidR="00091A1A" w:rsidRDefault="00961A6F" w:rsidP="000E7F44">
          <w:pPr>
            <w:pStyle w:val="Porat"/>
          </w:pPr>
          <w:r>
            <w:t>Pilėnų g. 43, 36237 Panevėžys</w:t>
          </w:r>
        </w:p>
        <w:p w14:paraId="78A30185" w14:textId="52F855C2" w:rsidR="00091A1A" w:rsidRDefault="00961A6F" w:rsidP="000E7F44">
          <w:pPr>
            <w:pStyle w:val="Porat"/>
          </w:pPr>
          <w:r>
            <w:t xml:space="preserve">Mob. </w:t>
          </w:r>
          <w:r w:rsidR="00F625DB">
            <w:t xml:space="preserve">+370 </w:t>
          </w:r>
          <w:r>
            <w:t>607 77 760</w:t>
          </w:r>
        </w:p>
        <w:p w14:paraId="207E3EEF" w14:textId="77777777" w:rsidR="00091A1A" w:rsidRDefault="00961A6F" w:rsidP="000E7F44">
          <w:pPr>
            <w:pStyle w:val="Porat"/>
          </w:pPr>
          <w:r>
            <w:t>El. p. info@psa.lt</w:t>
          </w:r>
        </w:p>
      </w:tc>
      <w:tc>
        <w:tcPr>
          <w:tcW w:w="3210" w:type="dxa"/>
        </w:tcPr>
        <w:p w14:paraId="264114CB" w14:textId="77777777" w:rsidR="00091A1A" w:rsidRDefault="00961A6F" w:rsidP="000E7F44">
          <w:pPr>
            <w:pStyle w:val="Porat"/>
            <w:spacing w:before="120"/>
          </w:pPr>
          <w:r>
            <w:t xml:space="preserve">Duomenys kaupiami ir saugomi </w:t>
          </w:r>
        </w:p>
        <w:p w14:paraId="29C76B8A" w14:textId="77777777" w:rsidR="00091A1A" w:rsidRDefault="00961A6F" w:rsidP="000E7F44">
          <w:pPr>
            <w:pStyle w:val="Porat"/>
          </w:pPr>
          <w:r>
            <w:t>Juridinių asmenų registre</w:t>
          </w:r>
        </w:p>
        <w:p w14:paraId="62756506" w14:textId="77777777" w:rsidR="00091A1A" w:rsidRDefault="00961A6F" w:rsidP="000E7F44">
          <w:pPr>
            <w:pStyle w:val="Porat"/>
          </w:pPr>
          <w:r>
            <w:t>Kodas 247025610</w:t>
          </w:r>
        </w:p>
        <w:p w14:paraId="4CB1737E" w14:textId="77777777" w:rsidR="00091A1A" w:rsidRDefault="00961A6F" w:rsidP="000E7F44">
          <w:pPr>
            <w:pStyle w:val="Porat"/>
          </w:pPr>
          <w:r>
            <w:t>PVM mokėtojo kodas LT470256113</w:t>
          </w:r>
        </w:p>
      </w:tc>
    </w:tr>
  </w:tbl>
  <w:p w14:paraId="3065A131" w14:textId="77777777" w:rsidR="00091A1A" w:rsidRPr="00460E0D" w:rsidRDefault="00091A1A" w:rsidP="000E7F4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60E7E" w14:textId="77777777" w:rsidR="00715471" w:rsidRDefault="00715471">
      <w:pPr>
        <w:spacing w:after="0" w:line="240" w:lineRule="auto"/>
      </w:pPr>
      <w:r>
        <w:separator/>
      </w:r>
    </w:p>
  </w:footnote>
  <w:footnote w:type="continuationSeparator" w:id="0">
    <w:p w14:paraId="6788E12E" w14:textId="77777777" w:rsidR="00715471" w:rsidRDefault="00715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5C1"/>
    <w:multiLevelType w:val="hybridMultilevel"/>
    <w:tmpl w:val="5C92B658"/>
    <w:lvl w:ilvl="0" w:tplc="8E34DF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EE5EE8"/>
    <w:multiLevelType w:val="hybridMultilevel"/>
    <w:tmpl w:val="3C8C4EE6"/>
    <w:lvl w:ilvl="0" w:tplc="59744E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F639C8"/>
    <w:multiLevelType w:val="hybridMultilevel"/>
    <w:tmpl w:val="F20096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76344"/>
    <w:multiLevelType w:val="hybridMultilevel"/>
    <w:tmpl w:val="3154E59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C515DF"/>
    <w:multiLevelType w:val="hybridMultilevel"/>
    <w:tmpl w:val="C29A04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66064"/>
    <w:multiLevelType w:val="hybridMultilevel"/>
    <w:tmpl w:val="D61479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7AD8"/>
    <w:multiLevelType w:val="hybridMultilevel"/>
    <w:tmpl w:val="CB368322"/>
    <w:lvl w:ilvl="0" w:tplc="8DDCBC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EB38EF"/>
    <w:multiLevelType w:val="hybridMultilevel"/>
    <w:tmpl w:val="89FCF266"/>
    <w:lvl w:ilvl="0" w:tplc="4104B5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75"/>
    <w:rsid w:val="000400A3"/>
    <w:rsid w:val="0004497E"/>
    <w:rsid w:val="00062BD3"/>
    <w:rsid w:val="00070A91"/>
    <w:rsid w:val="0008281D"/>
    <w:rsid w:val="00091A1A"/>
    <w:rsid w:val="00095DE6"/>
    <w:rsid w:val="000A2936"/>
    <w:rsid w:val="000B2005"/>
    <w:rsid w:val="000B7B62"/>
    <w:rsid w:val="000D5DA6"/>
    <w:rsid w:val="000F491A"/>
    <w:rsid w:val="001176E1"/>
    <w:rsid w:val="001201FD"/>
    <w:rsid w:val="0013143A"/>
    <w:rsid w:val="00132A73"/>
    <w:rsid w:val="001353D2"/>
    <w:rsid w:val="00166B0D"/>
    <w:rsid w:val="00173CE7"/>
    <w:rsid w:val="00176FA3"/>
    <w:rsid w:val="00195169"/>
    <w:rsid w:val="001B03A7"/>
    <w:rsid w:val="001B2167"/>
    <w:rsid w:val="001B2981"/>
    <w:rsid w:val="001E0BD9"/>
    <w:rsid w:val="001E2FFC"/>
    <w:rsid w:val="001F1E41"/>
    <w:rsid w:val="002038D8"/>
    <w:rsid w:val="00210CE9"/>
    <w:rsid w:val="00225E5E"/>
    <w:rsid w:val="002320DF"/>
    <w:rsid w:val="00233781"/>
    <w:rsid w:val="0024224C"/>
    <w:rsid w:val="002C13CE"/>
    <w:rsid w:val="002C6AE5"/>
    <w:rsid w:val="002D6DDC"/>
    <w:rsid w:val="002E6337"/>
    <w:rsid w:val="002F692D"/>
    <w:rsid w:val="0032501B"/>
    <w:rsid w:val="003768B7"/>
    <w:rsid w:val="0039414B"/>
    <w:rsid w:val="00396AA7"/>
    <w:rsid w:val="003B3213"/>
    <w:rsid w:val="003C4BFB"/>
    <w:rsid w:val="003D09B4"/>
    <w:rsid w:val="003D7D99"/>
    <w:rsid w:val="004325A1"/>
    <w:rsid w:val="00445C16"/>
    <w:rsid w:val="004875F3"/>
    <w:rsid w:val="004B127D"/>
    <w:rsid w:val="004B2920"/>
    <w:rsid w:val="004D1347"/>
    <w:rsid w:val="005375FB"/>
    <w:rsid w:val="00542E75"/>
    <w:rsid w:val="00551828"/>
    <w:rsid w:val="0055182E"/>
    <w:rsid w:val="005710C0"/>
    <w:rsid w:val="005A7211"/>
    <w:rsid w:val="005C174E"/>
    <w:rsid w:val="005C56EB"/>
    <w:rsid w:val="005D0205"/>
    <w:rsid w:val="005D3009"/>
    <w:rsid w:val="005E2179"/>
    <w:rsid w:val="005F059E"/>
    <w:rsid w:val="00606457"/>
    <w:rsid w:val="00607789"/>
    <w:rsid w:val="00624FF1"/>
    <w:rsid w:val="00651624"/>
    <w:rsid w:val="00666B40"/>
    <w:rsid w:val="006919FA"/>
    <w:rsid w:val="006B55CA"/>
    <w:rsid w:val="006E7DD5"/>
    <w:rsid w:val="006F5069"/>
    <w:rsid w:val="006F7E24"/>
    <w:rsid w:val="00703BDF"/>
    <w:rsid w:val="00714E55"/>
    <w:rsid w:val="00715471"/>
    <w:rsid w:val="00717C82"/>
    <w:rsid w:val="007212E4"/>
    <w:rsid w:val="00745129"/>
    <w:rsid w:val="00753A3B"/>
    <w:rsid w:val="00756C77"/>
    <w:rsid w:val="007A28A9"/>
    <w:rsid w:val="007A7B46"/>
    <w:rsid w:val="007C53F2"/>
    <w:rsid w:val="007F067D"/>
    <w:rsid w:val="008042BB"/>
    <w:rsid w:val="00827E27"/>
    <w:rsid w:val="00847A3E"/>
    <w:rsid w:val="00847C83"/>
    <w:rsid w:val="00882C3A"/>
    <w:rsid w:val="00882F07"/>
    <w:rsid w:val="008865BB"/>
    <w:rsid w:val="00886D44"/>
    <w:rsid w:val="008A3EED"/>
    <w:rsid w:val="008D542E"/>
    <w:rsid w:val="008E24EA"/>
    <w:rsid w:val="008E4B65"/>
    <w:rsid w:val="008F3C1E"/>
    <w:rsid w:val="00946F50"/>
    <w:rsid w:val="0094782F"/>
    <w:rsid w:val="00961A6F"/>
    <w:rsid w:val="00972C8C"/>
    <w:rsid w:val="00986894"/>
    <w:rsid w:val="0099735E"/>
    <w:rsid w:val="009B2326"/>
    <w:rsid w:val="009C31F7"/>
    <w:rsid w:val="009D0C08"/>
    <w:rsid w:val="009D5FD0"/>
    <w:rsid w:val="009D6486"/>
    <w:rsid w:val="009F4561"/>
    <w:rsid w:val="00A10095"/>
    <w:rsid w:val="00A130F8"/>
    <w:rsid w:val="00A95F9D"/>
    <w:rsid w:val="00AC38A6"/>
    <w:rsid w:val="00AD63D7"/>
    <w:rsid w:val="00B17083"/>
    <w:rsid w:val="00B171DC"/>
    <w:rsid w:val="00B440AC"/>
    <w:rsid w:val="00B527FE"/>
    <w:rsid w:val="00B842DB"/>
    <w:rsid w:val="00B93600"/>
    <w:rsid w:val="00BD5C58"/>
    <w:rsid w:val="00BF0646"/>
    <w:rsid w:val="00C1203F"/>
    <w:rsid w:val="00C14CFD"/>
    <w:rsid w:val="00C163CE"/>
    <w:rsid w:val="00C20CCA"/>
    <w:rsid w:val="00C26DBA"/>
    <w:rsid w:val="00C5184A"/>
    <w:rsid w:val="00C61DF9"/>
    <w:rsid w:val="00C7637D"/>
    <w:rsid w:val="00C8736B"/>
    <w:rsid w:val="00C93A1A"/>
    <w:rsid w:val="00C953E1"/>
    <w:rsid w:val="00CD7E23"/>
    <w:rsid w:val="00D0249B"/>
    <w:rsid w:val="00D17185"/>
    <w:rsid w:val="00D44670"/>
    <w:rsid w:val="00D53397"/>
    <w:rsid w:val="00D727E0"/>
    <w:rsid w:val="00D75F4F"/>
    <w:rsid w:val="00DA1235"/>
    <w:rsid w:val="00DA1A23"/>
    <w:rsid w:val="00DB3C8C"/>
    <w:rsid w:val="00DC09B5"/>
    <w:rsid w:val="00DD6DC7"/>
    <w:rsid w:val="00DE61CA"/>
    <w:rsid w:val="00DF490D"/>
    <w:rsid w:val="00E00653"/>
    <w:rsid w:val="00E02A05"/>
    <w:rsid w:val="00E0375D"/>
    <w:rsid w:val="00E170B6"/>
    <w:rsid w:val="00E4322C"/>
    <w:rsid w:val="00E4654F"/>
    <w:rsid w:val="00E634EC"/>
    <w:rsid w:val="00E8566C"/>
    <w:rsid w:val="00EA229D"/>
    <w:rsid w:val="00EC465C"/>
    <w:rsid w:val="00ED27F6"/>
    <w:rsid w:val="00ED336A"/>
    <w:rsid w:val="00ED65BD"/>
    <w:rsid w:val="00EE26E4"/>
    <w:rsid w:val="00F05E52"/>
    <w:rsid w:val="00F07219"/>
    <w:rsid w:val="00F17306"/>
    <w:rsid w:val="00F17384"/>
    <w:rsid w:val="00F273AD"/>
    <w:rsid w:val="00F37544"/>
    <w:rsid w:val="00F40AAE"/>
    <w:rsid w:val="00F534E1"/>
    <w:rsid w:val="00F56827"/>
    <w:rsid w:val="00F569DF"/>
    <w:rsid w:val="00F625DB"/>
    <w:rsid w:val="00F63847"/>
    <w:rsid w:val="00F87C1B"/>
    <w:rsid w:val="00F91E00"/>
    <w:rsid w:val="00FB4A17"/>
    <w:rsid w:val="00FC110B"/>
    <w:rsid w:val="00FD1983"/>
    <w:rsid w:val="00FE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8DE16"/>
  <w15:chartTrackingRefBased/>
  <w15:docId w15:val="{395A3673-1C51-4272-A0AD-283C5FBE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42E75"/>
    <w:pPr>
      <w:spacing w:line="256" w:lineRule="auto"/>
    </w:pPr>
  </w:style>
  <w:style w:type="paragraph" w:styleId="Antrat1">
    <w:name w:val="heading 1"/>
    <w:basedOn w:val="prastasis"/>
    <w:link w:val="Antrat1Diagrama"/>
    <w:uiPriority w:val="9"/>
    <w:qFormat/>
    <w:rsid w:val="00E00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nhideWhenUsed/>
    <w:rsid w:val="00542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542E75"/>
  </w:style>
  <w:style w:type="table" w:styleId="Lentelstinklelis">
    <w:name w:val="Table Grid"/>
    <w:basedOn w:val="prastojilentel"/>
    <w:uiPriority w:val="39"/>
    <w:rsid w:val="00542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542E75"/>
    <w:rPr>
      <w:color w:val="0000FF"/>
      <w:u w:val="single"/>
    </w:rPr>
  </w:style>
  <w:style w:type="paragraph" w:styleId="Antrat">
    <w:name w:val="caption"/>
    <w:basedOn w:val="prastasis"/>
    <w:next w:val="prastasis"/>
    <w:qFormat/>
    <w:rsid w:val="002E6337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val="en-AU"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00653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Sraopastraipa">
    <w:name w:val="List Paragraph"/>
    <w:basedOn w:val="prastasis"/>
    <w:uiPriority w:val="34"/>
    <w:qFormat/>
    <w:rsid w:val="00827E2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250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&#279;@panevezy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1106</Words>
  <Characters>631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AB PSA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Atl_virsininkas</dc:creator>
  <cp:keywords/>
  <dc:description/>
  <cp:lastModifiedBy>Diana Brazdžiunienė</cp:lastModifiedBy>
  <cp:revision>2</cp:revision>
  <cp:lastPrinted>2023-10-26T13:48:00Z</cp:lastPrinted>
  <dcterms:created xsi:type="dcterms:W3CDTF">2023-11-13T12:50:00Z</dcterms:created>
  <dcterms:modified xsi:type="dcterms:W3CDTF">2023-11-13T12:50:00Z</dcterms:modified>
</cp:coreProperties>
</file>