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97CA9" w14:textId="15FDAC81" w:rsidR="00E37997" w:rsidRDefault="00E37997" w:rsidP="00E37997">
      <w:pPr>
        <w:ind w:firstLine="0"/>
        <w:jc w:val="center"/>
        <w:rPr>
          <w:b/>
          <w:bCs/>
          <w:color w:val="000000" w:themeColor="text1"/>
        </w:rPr>
      </w:pPr>
      <w:bookmarkStart w:id="0" w:name="_GoBack"/>
      <w:bookmarkEnd w:id="0"/>
      <w:r>
        <w:rPr>
          <w:b/>
          <w:bCs/>
          <w:color w:val="000000" w:themeColor="text1"/>
        </w:rPr>
        <w:t>D</w:t>
      </w:r>
      <w:r w:rsidRPr="00E37997">
        <w:rPr>
          <w:b/>
          <w:bCs/>
          <w:color w:val="000000" w:themeColor="text1"/>
        </w:rPr>
        <w:t xml:space="preserve">ARBO GRUPĖS </w:t>
      </w:r>
      <w:bookmarkStart w:id="1" w:name="_Hlk150708100"/>
      <w:r w:rsidRPr="00E37997">
        <w:rPr>
          <w:b/>
          <w:bCs/>
          <w:color w:val="000000" w:themeColor="text1"/>
        </w:rPr>
        <w:t>BENDRUOMENĖS INICIATYVŲ, SKIRTŲ VIEŠŲJŲ ERDVIŲ INFRASTRUKTŪRAI GERINTI, PROJEKTŲ IDĖJŲ ATRANKOS IR FINANSAVIMO TVARKOS APRAŠU</w:t>
      </w:r>
      <w:bookmarkEnd w:id="1"/>
      <w:r w:rsidRPr="00E37997">
        <w:rPr>
          <w:b/>
          <w:bCs/>
          <w:color w:val="000000" w:themeColor="text1"/>
        </w:rPr>
        <w:t xml:space="preserve">I KOREGUOTI </w:t>
      </w:r>
      <w:r>
        <w:rPr>
          <w:b/>
          <w:bCs/>
          <w:color w:val="000000" w:themeColor="text1"/>
        </w:rPr>
        <w:t>POSĖDŽIO</w:t>
      </w:r>
    </w:p>
    <w:p w14:paraId="0B5266A7" w14:textId="184B4150" w:rsidR="00E37997" w:rsidRDefault="00E37997" w:rsidP="00C642D0">
      <w:pPr>
        <w:jc w:val="center"/>
        <w:rPr>
          <w:b/>
          <w:bCs/>
          <w:color w:val="000000" w:themeColor="text1"/>
        </w:rPr>
      </w:pPr>
      <w:r>
        <w:rPr>
          <w:b/>
          <w:bCs/>
          <w:color w:val="000000" w:themeColor="text1"/>
        </w:rPr>
        <w:t>PROTOKOLAS</w:t>
      </w:r>
    </w:p>
    <w:p w14:paraId="7691401D" w14:textId="5C9FA22F" w:rsidR="00C642D0" w:rsidRPr="00525496" w:rsidRDefault="00C642D0" w:rsidP="00C642D0">
      <w:pPr>
        <w:jc w:val="center"/>
        <w:rPr>
          <w:color w:val="000000" w:themeColor="text1"/>
        </w:rPr>
      </w:pPr>
      <w:r w:rsidRPr="00525496">
        <w:rPr>
          <w:color w:val="000000" w:themeColor="text1"/>
        </w:rPr>
        <w:t>202</w:t>
      </w:r>
      <w:r w:rsidR="00860532">
        <w:rPr>
          <w:color w:val="000000" w:themeColor="text1"/>
        </w:rPr>
        <w:t xml:space="preserve">3 </w:t>
      </w:r>
      <w:r w:rsidR="003953DD">
        <w:rPr>
          <w:color w:val="000000" w:themeColor="text1"/>
        </w:rPr>
        <w:t xml:space="preserve">m. </w:t>
      </w:r>
      <w:r w:rsidR="00E37997">
        <w:rPr>
          <w:color w:val="000000" w:themeColor="text1"/>
        </w:rPr>
        <w:t>lapkričio</w:t>
      </w:r>
      <w:r w:rsidR="0051629B">
        <w:rPr>
          <w:color w:val="000000" w:themeColor="text1"/>
        </w:rPr>
        <w:t xml:space="preserve"> 14</w:t>
      </w:r>
      <w:r w:rsidR="00C95EB7" w:rsidRPr="00F43089">
        <w:rPr>
          <w:color w:val="000000" w:themeColor="text1"/>
        </w:rPr>
        <w:t xml:space="preserve"> </w:t>
      </w:r>
      <w:r w:rsidRPr="00F43089">
        <w:rPr>
          <w:color w:val="000000" w:themeColor="text1"/>
        </w:rPr>
        <w:t xml:space="preserve">d. Nr. </w:t>
      </w:r>
    </w:p>
    <w:p w14:paraId="3D558811" w14:textId="77777777" w:rsidR="00C642D0" w:rsidRPr="00525496" w:rsidRDefault="00C642D0" w:rsidP="00C642D0">
      <w:pPr>
        <w:jc w:val="center"/>
        <w:rPr>
          <w:color w:val="000000" w:themeColor="text1"/>
        </w:rPr>
      </w:pPr>
      <w:r w:rsidRPr="00525496">
        <w:rPr>
          <w:color w:val="000000" w:themeColor="text1"/>
        </w:rPr>
        <w:t>Panevėžys</w:t>
      </w:r>
    </w:p>
    <w:p w14:paraId="1551C939" w14:textId="77777777" w:rsidR="00C642D0" w:rsidRPr="00525496" w:rsidRDefault="00C642D0" w:rsidP="00C642D0">
      <w:pPr>
        <w:jc w:val="center"/>
        <w:rPr>
          <w:color w:val="000000" w:themeColor="text1"/>
        </w:rPr>
      </w:pPr>
    </w:p>
    <w:p w14:paraId="7DA14966" w14:textId="37B83601" w:rsidR="00C642D0" w:rsidRPr="00525496" w:rsidRDefault="00C642D0" w:rsidP="00843275">
      <w:pPr>
        <w:ind w:firstLine="0"/>
        <w:rPr>
          <w:color w:val="000000" w:themeColor="text1"/>
        </w:rPr>
      </w:pPr>
      <w:r w:rsidRPr="00525496">
        <w:rPr>
          <w:b/>
          <w:bCs/>
          <w:color w:val="000000" w:themeColor="text1"/>
        </w:rPr>
        <w:t>Posėdis įvyko:</w:t>
      </w:r>
      <w:r w:rsidRPr="00525496">
        <w:rPr>
          <w:color w:val="000000" w:themeColor="text1"/>
        </w:rPr>
        <w:t xml:space="preserve"> 202</w:t>
      </w:r>
      <w:r w:rsidR="00860532">
        <w:rPr>
          <w:color w:val="000000" w:themeColor="text1"/>
        </w:rPr>
        <w:t>3</w:t>
      </w:r>
      <w:r w:rsidRPr="00525496">
        <w:rPr>
          <w:color w:val="000000" w:themeColor="text1"/>
        </w:rPr>
        <w:t xml:space="preserve"> m. </w:t>
      </w:r>
      <w:r w:rsidR="00E37997">
        <w:rPr>
          <w:color w:val="000000" w:themeColor="text1"/>
        </w:rPr>
        <w:t>lapkričio 6</w:t>
      </w:r>
      <w:r w:rsidR="009B7F16" w:rsidRPr="00525496">
        <w:rPr>
          <w:color w:val="000000" w:themeColor="text1"/>
        </w:rPr>
        <w:t xml:space="preserve"> </w:t>
      </w:r>
      <w:r w:rsidRPr="00525496">
        <w:rPr>
          <w:color w:val="000000" w:themeColor="text1"/>
        </w:rPr>
        <w:t xml:space="preserve">d. </w:t>
      </w:r>
      <w:r w:rsidR="00E37997">
        <w:rPr>
          <w:color w:val="000000" w:themeColor="text1"/>
        </w:rPr>
        <w:t>11.00-12.00 val.</w:t>
      </w:r>
    </w:p>
    <w:p w14:paraId="2F89C903" w14:textId="3CAA3774" w:rsidR="00C642D0" w:rsidRPr="00525496" w:rsidRDefault="00C642D0" w:rsidP="00843275">
      <w:pPr>
        <w:ind w:firstLine="0"/>
        <w:rPr>
          <w:color w:val="000000" w:themeColor="text1"/>
        </w:rPr>
      </w:pPr>
      <w:r w:rsidRPr="00525496">
        <w:rPr>
          <w:b/>
          <w:bCs/>
          <w:color w:val="000000" w:themeColor="text1"/>
        </w:rPr>
        <w:t>Posėdžio pirmininkė:</w:t>
      </w:r>
      <w:r w:rsidRPr="00525496">
        <w:rPr>
          <w:color w:val="000000" w:themeColor="text1"/>
        </w:rPr>
        <w:t xml:space="preserve"> </w:t>
      </w:r>
      <w:r w:rsidR="00E37997">
        <w:rPr>
          <w:color w:val="000000" w:themeColor="text1"/>
        </w:rPr>
        <w:t>Žibutė Gaivenienė</w:t>
      </w:r>
    </w:p>
    <w:p w14:paraId="53F154C6" w14:textId="77777777" w:rsidR="00C642D0" w:rsidRPr="00525496" w:rsidRDefault="00C642D0" w:rsidP="00843275">
      <w:pPr>
        <w:ind w:firstLine="0"/>
        <w:rPr>
          <w:color w:val="000000" w:themeColor="text1"/>
        </w:rPr>
      </w:pPr>
      <w:r w:rsidRPr="00525496">
        <w:rPr>
          <w:b/>
          <w:bCs/>
          <w:color w:val="000000" w:themeColor="text1"/>
        </w:rPr>
        <w:t>Posėdžio sekretorė:</w:t>
      </w:r>
      <w:r w:rsidRPr="00525496">
        <w:rPr>
          <w:color w:val="000000" w:themeColor="text1"/>
        </w:rPr>
        <w:t xml:space="preserve"> Goda Voveriūnaitė-Kaminskienė</w:t>
      </w:r>
    </w:p>
    <w:p w14:paraId="06EAECA9" w14:textId="337A9D70" w:rsidR="00600DFB" w:rsidRDefault="00C642D0" w:rsidP="00843275">
      <w:pPr>
        <w:ind w:firstLine="0"/>
        <w:rPr>
          <w:color w:val="000000" w:themeColor="text1"/>
        </w:rPr>
      </w:pPr>
      <w:r w:rsidRPr="00525496">
        <w:rPr>
          <w:b/>
          <w:bCs/>
          <w:color w:val="000000" w:themeColor="text1"/>
        </w:rPr>
        <w:t>Dalyvauja</w:t>
      </w:r>
      <w:r w:rsidR="00E37997">
        <w:rPr>
          <w:b/>
          <w:bCs/>
          <w:color w:val="000000" w:themeColor="text1"/>
        </w:rPr>
        <w:t xml:space="preserve"> darbo grupės nariai</w:t>
      </w:r>
      <w:r w:rsidRPr="00525496">
        <w:rPr>
          <w:b/>
          <w:bCs/>
          <w:color w:val="000000" w:themeColor="text1"/>
        </w:rPr>
        <w:t>:</w:t>
      </w:r>
      <w:r w:rsidR="009D427F">
        <w:rPr>
          <w:color w:val="000000" w:themeColor="text1"/>
        </w:rPr>
        <w:t xml:space="preserve"> </w:t>
      </w:r>
      <w:r w:rsidR="00E37997">
        <w:rPr>
          <w:color w:val="000000" w:themeColor="text1"/>
        </w:rPr>
        <w:t>Žibutė Gaivenienė, Gintautė Atkočienė, Augustas Makrickas, Ilma Žederš</w:t>
      </w:r>
      <w:r w:rsidR="00D40DD9">
        <w:rPr>
          <w:color w:val="000000" w:themeColor="text1"/>
        </w:rPr>
        <w:t>t</w:t>
      </w:r>
      <w:r w:rsidR="00E37997">
        <w:rPr>
          <w:color w:val="000000" w:themeColor="text1"/>
        </w:rPr>
        <w:t>reimaitė, Simona Niedvarė, Vilma Zaborskė, Asta Reikienė, Goda Voveriūnaitė-Kaminskienė</w:t>
      </w:r>
    </w:p>
    <w:p w14:paraId="29F482A8" w14:textId="259AB990" w:rsidR="00E37997" w:rsidRDefault="00E37997" w:rsidP="00843275">
      <w:pPr>
        <w:ind w:firstLine="0"/>
        <w:rPr>
          <w:color w:val="000000" w:themeColor="text1"/>
        </w:rPr>
      </w:pPr>
      <w:r w:rsidRPr="00E37997">
        <w:rPr>
          <w:b/>
          <w:bCs/>
          <w:color w:val="000000" w:themeColor="text1"/>
        </w:rPr>
        <w:t>Svečiai:</w:t>
      </w:r>
      <w:r>
        <w:rPr>
          <w:color w:val="000000" w:themeColor="text1"/>
        </w:rPr>
        <w:t xml:space="preserve"> Arvydas Narkevičius</w:t>
      </w:r>
    </w:p>
    <w:p w14:paraId="246E30D2" w14:textId="6CD05501" w:rsidR="00C642D0" w:rsidRPr="00525496" w:rsidRDefault="00C642D0" w:rsidP="00C642D0">
      <w:pPr>
        <w:rPr>
          <w:color w:val="000000" w:themeColor="text1"/>
        </w:rPr>
      </w:pPr>
    </w:p>
    <w:p w14:paraId="18DF3947" w14:textId="52E33AB7" w:rsidR="009D1EF8" w:rsidRPr="00525496" w:rsidRDefault="009D1EF8" w:rsidP="009D1EF8">
      <w:pPr>
        <w:rPr>
          <w:b/>
          <w:bCs/>
          <w:color w:val="000000" w:themeColor="text1"/>
        </w:rPr>
      </w:pPr>
      <w:r w:rsidRPr="00525496">
        <w:rPr>
          <w:b/>
          <w:bCs/>
          <w:color w:val="000000" w:themeColor="text1"/>
        </w:rPr>
        <w:t>Darbotvarkė:</w:t>
      </w:r>
    </w:p>
    <w:p w14:paraId="79C9A4F6" w14:textId="0CB5BF5A" w:rsidR="00C2345B" w:rsidRDefault="00D40DD9" w:rsidP="00D40DD9">
      <w:pPr>
        <w:pStyle w:val="Sraopastraipa"/>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Dėl </w:t>
      </w:r>
      <w:r w:rsidRPr="00D40DD9">
        <w:rPr>
          <w:rFonts w:ascii="Times New Roman" w:hAnsi="Times New Roman" w:cs="Times New Roman"/>
          <w:color w:val="000000" w:themeColor="text1"/>
        </w:rPr>
        <w:t>Bendruomenės iniciatyvų, skirtų viešųjų erdvių infrastruktūrai gerinti, projektų idėjų atrankos ir finansavimo tvarkos apraš</w:t>
      </w:r>
      <w:r>
        <w:rPr>
          <w:rFonts w:ascii="Times New Roman" w:hAnsi="Times New Roman" w:cs="Times New Roman"/>
          <w:color w:val="000000" w:themeColor="text1"/>
        </w:rPr>
        <w:t>o pakeitimų.</w:t>
      </w:r>
    </w:p>
    <w:p w14:paraId="09704E2C" w14:textId="77777777" w:rsidR="00AD0425" w:rsidRPr="00D40DD9" w:rsidRDefault="00AD0425" w:rsidP="00AD0425">
      <w:pPr>
        <w:pStyle w:val="Sraopastraipa"/>
        <w:ind w:firstLine="0"/>
        <w:rPr>
          <w:rFonts w:ascii="Times New Roman" w:hAnsi="Times New Roman" w:cs="Times New Roman"/>
          <w:color w:val="000000" w:themeColor="text1"/>
        </w:rPr>
      </w:pPr>
    </w:p>
    <w:p w14:paraId="5AED590F" w14:textId="77777777" w:rsidR="00D40DD9" w:rsidRPr="00D40DD9" w:rsidRDefault="00D40DD9" w:rsidP="00D40DD9">
      <w:pPr>
        <w:pStyle w:val="Sraopastraipa"/>
        <w:ind w:firstLine="0"/>
        <w:rPr>
          <w:color w:val="000000" w:themeColor="text1"/>
        </w:rPr>
      </w:pPr>
    </w:p>
    <w:p w14:paraId="0F64B51E" w14:textId="77777777" w:rsidR="005365F2" w:rsidRPr="005365F2" w:rsidRDefault="009D1EF8" w:rsidP="00E478B3">
      <w:pPr>
        <w:pStyle w:val="Sraopastraipa"/>
        <w:numPr>
          <w:ilvl w:val="3"/>
          <w:numId w:val="1"/>
        </w:numPr>
        <w:tabs>
          <w:tab w:val="left" w:pos="1134"/>
        </w:tabs>
        <w:autoSpaceDE w:val="0"/>
        <w:autoSpaceDN w:val="0"/>
        <w:adjustRightInd w:val="0"/>
        <w:spacing w:line="360" w:lineRule="auto"/>
        <w:ind w:left="0" w:firstLine="851"/>
        <w:contextualSpacing/>
        <w:rPr>
          <w:color w:val="000000" w:themeColor="text1"/>
        </w:rPr>
      </w:pPr>
      <w:bookmarkStart w:id="2" w:name="_Hlk96420769"/>
      <w:bookmarkStart w:id="3" w:name="_Hlk120542406"/>
      <w:r w:rsidRPr="005365F2">
        <w:rPr>
          <w:rFonts w:ascii="Times New Roman" w:hAnsi="Times New Roman" w:cs="Times New Roman"/>
          <w:b/>
          <w:bCs/>
          <w:color w:val="000000" w:themeColor="text1"/>
        </w:rPr>
        <w:t xml:space="preserve">SVARSTYTA. </w:t>
      </w:r>
      <w:r w:rsidR="005365F2" w:rsidRPr="005365F2">
        <w:rPr>
          <w:rFonts w:ascii="Times New Roman" w:hAnsi="Times New Roman" w:cs="Times New Roman"/>
          <w:b/>
          <w:bCs/>
          <w:color w:val="000000" w:themeColor="text1"/>
        </w:rPr>
        <w:t>Bendruomenės iniciatyvų, skirtų viešųjų erdvių infrastruktūrai gerinti, projektų idėjų atrankos ir finansavimo tvarkos aprašo pakeitim</w:t>
      </w:r>
      <w:r w:rsidR="005365F2">
        <w:rPr>
          <w:rFonts w:ascii="Times New Roman" w:hAnsi="Times New Roman" w:cs="Times New Roman"/>
          <w:b/>
          <w:bCs/>
          <w:color w:val="000000" w:themeColor="text1"/>
        </w:rPr>
        <w:t>ai.</w:t>
      </w:r>
    </w:p>
    <w:p w14:paraId="77C74390" w14:textId="66D4FD28" w:rsidR="005365F2" w:rsidRDefault="008D790A" w:rsidP="00AF203C">
      <w:pPr>
        <w:pStyle w:val="Sraopastraipa"/>
        <w:tabs>
          <w:tab w:val="left" w:pos="1134"/>
        </w:tabs>
        <w:autoSpaceDE w:val="0"/>
        <w:autoSpaceDN w:val="0"/>
        <w:adjustRightInd w:val="0"/>
        <w:spacing w:line="360" w:lineRule="auto"/>
        <w:ind w:left="0"/>
        <w:contextualSpacing/>
        <w:rPr>
          <w:rFonts w:ascii="Times New Roman" w:hAnsi="Times New Roman" w:cs="Times New Roman"/>
          <w:color w:val="000000" w:themeColor="text1"/>
        </w:rPr>
      </w:pPr>
      <w:r>
        <w:rPr>
          <w:rFonts w:ascii="Times New Roman" w:hAnsi="Times New Roman" w:cs="Times New Roman"/>
          <w:color w:val="000000" w:themeColor="text1"/>
        </w:rPr>
        <w:t>Posėdžio sekretorė Goda Voveriūnaitė-Kaminskienė pristatė, jog a</w:t>
      </w:r>
      <w:r w:rsidR="00AF203C">
        <w:rPr>
          <w:rFonts w:ascii="Times New Roman" w:hAnsi="Times New Roman" w:cs="Times New Roman"/>
          <w:color w:val="000000" w:themeColor="text1"/>
        </w:rPr>
        <w:t>tsižvelgiant į praėjusių metų patirtį įgyvendinant bendruomenės iniciatyvų programą, taip pat įvertinus kitų Lietuvos savivaldybių patirtį dalyvaujamojo biudžeto priemonės įgyvendinime, sudalyvavus 2023 metų Dalyvaujamojo biudžeto forume, kuris vyko 2023 m. spalio 24 d. Vilniuje, darbo grup</w:t>
      </w:r>
      <w:r>
        <w:rPr>
          <w:rFonts w:ascii="Times New Roman" w:hAnsi="Times New Roman" w:cs="Times New Roman"/>
          <w:color w:val="000000" w:themeColor="text1"/>
        </w:rPr>
        <w:t>ei</w:t>
      </w:r>
      <w:r w:rsidR="00AF203C">
        <w:rPr>
          <w:rFonts w:ascii="Times New Roman" w:hAnsi="Times New Roman" w:cs="Times New Roman"/>
          <w:color w:val="000000" w:themeColor="text1"/>
        </w:rPr>
        <w:t xml:space="preserve"> </w:t>
      </w:r>
      <w:r w:rsidR="00AF203C" w:rsidRPr="00AF203C">
        <w:rPr>
          <w:rFonts w:ascii="Times New Roman" w:hAnsi="Times New Roman" w:cs="Times New Roman"/>
          <w:color w:val="000000" w:themeColor="text1"/>
        </w:rPr>
        <w:t>Bendruomenės iniciatyvų, skirtų viešųjų erdvių infrastruktūrai gerinti, projektų idėjų atrankos ir finansavimo tvarkos aprašui koreguoti</w:t>
      </w:r>
      <w:r w:rsidR="00AF203C">
        <w:rPr>
          <w:rFonts w:ascii="Times New Roman" w:hAnsi="Times New Roman" w:cs="Times New Roman"/>
          <w:color w:val="000000" w:themeColor="text1"/>
        </w:rPr>
        <w:t xml:space="preserve"> </w:t>
      </w:r>
      <w:r>
        <w:rPr>
          <w:rFonts w:ascii="Times New Roman" w:hAnsi="Times New Roman" w:cs="Times New Roman"/>
          <w:color w:val="000000" w:themeColor="text1"/>
        </w:rPr>
        <w:t>teikiamas svarstyti</w:t>
      </w:r>
      <w:r w:rsidR="00AF203C">
        <w:rPr>
          <w:rFonts w:ascii="Times New Roman" w:hAnsi="Times New Roman" w:cs="Times New Roman"/>
          <w:color w:val="000000" w:themeColor="text1"/>
        </w:rPr>
        <w:t xml:space="preserve"> </w:t>
      </w:r>
      <w:r w:rsidR="00AF203C" w:rsidRPr="00AF203C">
        <w:rPr>
          <w:rFonts w:ascii="Times New Roman" w:hAnsi="Times New Roman" w:cs="Times New Roman"/>
          <w:color w:val="000000" w:themeColor="text1"/>
        </w:rPr>
        <w:t>Bendruomenės iniciatyvų, skirtų viešųjų erdvių infrastruktūrai gerinti ir patrauklumui didinti, projektų idėjų atrankos ir finansavimo tvarkos aprašo</w:t>
      </w:r>
      <w:r w:rsidR="00AF203C">
        <w:rPr>
          <w:rFonts w:ascii="Times New Roman" w:hAnsi="Times New Roman" w:cs="Times New Roman"/>
          <w:color w:val="000000" w:themeColor="text1"/>
        </w:rPr>
        <w:t xml:space="preserve"> </w:t>
      </w:r>
      <w:r w:rsidR="00B62FA8">
        <w:rPr>
          <w:rFonts w:ascii="Times New Roman" w:hAnsi="Times New Roman" w:cs="Times New Roman"/>
          <w:color w:val="000000" w:themeColor="text1"/>
        </w:rPr>
        <w:t xml:space="preserve">(toliau – tvarkos aprašas) </w:t>
      </w:r>
      <w:r w:rsidR="00AF203C">
        <w:rPr>
          <w:rFonts w:ascii="Times New Roman" w:hAnsi="Times New Roman" w:cs="Times New Roman"/>
          <w:color w:val="000000" w:themeColor="text1"/>
        </w:rPr>
        <w:t>pakeitimo projektas.</w:t>
      </w:r>
      <w:r w:rsidR="00B62FA8">
        <w:rPr>
          <w:rFonts w:ascii="Times New Roman" w:hAnsi="Times New Roman" w:cs="Times New Roman"/>
          <w:color w:val="000000" w:themeColor="text1"/>
        </w:rPr>
        <w:t xml:space="preserve"> Darbo grupė</w:t>
      </w:r>
      <w:r>
        <w:rPr>
          <w:rFonts w:ascii="Times New Roman" w:hAnsi="Times New Roman" w:cs="Times New Roman"/>
          <w:color w:val="000000" w:themeColor="text1"/>
        </w:rPr>
        <w:t>s posėdžio metu buvo svarstomi siūlomi tvarkos aprašo pakeitimai, kuriems buvo pritarta. Siūlomi šie pagrindiniai tvarkos aprašo pakeitimai, kurie bus pateikti svarstyti Panevėžio miesto savivaldybės tarybai</w:t>
      </w:r>
      <w:r w:rsidR="007B2E1A">
        <w:rPr>
          <w:rFonts w:ascii="Times New Roman" w:hAnsi="Times New Roman" w:cs="Times New Roman"/>
          <w:color w:val="000000" w:themeColor="text1"/>
        </w:rPr>
        <w:t>:</w:t>
      </w:r>
      <w:r w:rsidR="00B62FA8">
        <w:rPr>
          <w:rFonts w:ascii="Times New Roman" w:hAnsi="Times New Roman" w:cs="Times New Roman"/>
          <w:color w:val="000000" w:themeColor="text1"/>
        </w:rPr>
        <w:t xml:space="preserve"> didi</w:t>
      </w:r>
      <w:r>
        <w:rPr>
          <w:rFonts w:ascii="Times New Roman" w:hAnsi="Times New Roman" w:cs="Times New Roman"/>
          <w:color w:val="000000" w:themeColor="text1"/>
        </w:rPr>
        <w:t>nti</w:t>
      </w:r>
      <w:r w:rsidR="00B62FA8">
        <w:rPr>
          <w:rFonts w:ascii="Times New Roman" w:hAnsi="Times New Roman" w:cs="Times New Roman"/>
          <w:color w:val="000000" w:themeColor="text1"/>
        </w:rPr>
        <w:t xml:space="preserve"> laimėjusio projekto įgyvendinimo biudžet</w:t>
      </w:r>
      <w:r>
        <w:rPr>
          <w:rFonts w:ascii="Times New Roman" w:hAnsi="Times New Roman" w:cs="Times New Roman"/>
          <w:color w:val="000000" w:themeColor="text1"/>
        </w:rPr>
        <w:t>ą</w:t>
      </w:r>
      <w:r w:rsidR="00B62FA8">
        <w:rPr>
          <w:rFonts w:ascii="Times New Roman" w:hAnsi="Times New Roman" w:cs="Times New Roman"/>
          <w:color w:val="000000" w:themeColor="text1"/>
        </w:rPr>
        <w:t xml:space="preserve"> iki 100 tūkst. eurų.; kiekvienais metais savivaldybės administracijos direktoriaus įsakymu tvirtinti projektų idėjų teikimui tinkamų viešųjų erdvių schemą; </w:t>
      </w:r>
      <w:r w:rsidR="00054911">
        <w:rPr>
          <w:rFonts w:ascii="Times New Roman" w:hAnsi="Times New Roman" w:cs="Times New Roman"/>
          <w:color w:val="000000" w:themeColor="text1"/>
        </w:rPr>
        <w:t xml:space="preserve">mažinti pareiškėjų teikiančių projektų idėjas amžių iki 16 metų siekiant į priemonės įgyvendinimą pritraukti daugiau jaunimo; </w:t>
      </w:r>
      <w:r w:rsidR="007B2E1A">
        <w:rPr>
          <w:rFonts w:ascii="Times New Roman" w:hAnsi="Times New Roman" w:cs="Times New Roman"/>
          <w:color w:val="000000" w:themeColor="text1"/>
        </w:rPr>
        <w:t xml:space="preserve">sudaryti sąlygas miesto gyventojas balsuoti Panevėžio Elenos Mezginaitės </w:t>
      </w:r>
      <w:r w:rsidR="007B2E1A">
        <w:rPr>
          <w:rFonts w:ascii="Times New Roman" w:hAnsi="Times New Roman" w:cs="Times New Roman"/>
          <w:color w:val="000000" w:themeColor="text1"/>
        </w:rPr>
        <w:lastRenderedPageBreak/>
        <w:t xml:space="preserve">viešosios bibliotekos filialuose; </w:t>
      </w:r>
      <w:r>
        <w:rPr>
          <w:rFonts w:ascii="Times New Roman" w:hAnsi="Times New Roman" w:cs="Times New Roman"/>
          <w:color w:val="000000" w:themeColor="text1"/>
        </w:rPr>
        <w:t xml:space="preserve">siekiant didesnio miestiečių įsitraukimo, </w:t>
      </w:r>
      <w:r w:rsidR="007B2E1A">
        <w:rPr>
          <w:rFonts w:ascii="Times New Roman" w:hAnsi="Times New Roman" w:cs="Times New Roman"/>
          <w:color w:val="000000" w:themeColor="text1"/>
        </w:rPr>
        <w:t>laimėjusio projekto įgyvendinimui nustatyti 2 proc. balsavusių gyventojų ribą.</w:t>
      </w:r>
    </w:p>
    <w:p w14:paraId="70BE5A46" w14:textId="30A9D219" w:rsidR="007B2E1A" w:rsidRPr="007B2E1A" w:rsidRDefault="007B2E1A" w:rsidP="00AF203C">
      <w:pPr>
        <w:pStyle w:val="Sraopastraipa"/>
        <w:tabs>
          <w:tab w:val="left" w:pos="1134"/>
        </w:tabs>
        <w:autoSpaceDE w:val="0"/>
        <w:autoSpaceDN w:val="0"/>
        <w:adjustRightInd w:val="0"/>
        <w:spacing w:line="360" w:lineRule="auto"/>
        <w:ind w:left="0"/>
        <w:contextualSpacing/>
        <w:rPr>
          <w:rFonts w:ascii="Times New Roman" w:hAnsi="Times New Roman" w:cs="Times New Roman"/>
          <w:b/>
          <w:bCs/>
          <w:color w:val="000000" w:themeColor="text1"/>
        </w:rPr>
      </w:pPr>
      <w:r w:rsidRPr="007B2E1A">
        <w:rPr>
          <w:rFonts w:ascii="Times New Roman" w:hAnsi="Times New Roman" w:cs="Times New Roman"/>
          <w:b/>
          <w:bCs/>
          <w:color w:val="000000" w:themeColor="text1"/>
        </w:rPr>
        <w:t>NUTARTA. Pritarti siūlomiems tvarkos aprašo pakeitimas ir teikti tvarkos aprašo naujos redakcijos projektą savivaldybės tarybai.</w:t>
      </w:r>
    </w:p>
    <w:p w14:paraId="3B8D8FFB" w14:textId="77777777" w:rsidR="005365F2" w:rsidRDefault="005365F2" w:rsidP="005365F2">
      <w:pPr>
        <w:pStyle w:val="Sraopastraipa"/>
        <w:tabs>
          <w:tab w:val="left" w:pos="1134"/>
        </w:tabs>
        <w:autoSpaceDE w:val="0"/>
        <w:autoSpaceDN w:val="0"/>
        <w:adjustRightInd w:val="0"/>
        <w:spacing w:line="360" w:lineRule="auto"/>
        <w:ind w:left="851" w:firstLine="0"/>
        <w:contextualSpacing/>
        <w:rPr>
          <w:rFonts w:ascii="Times New Roman" w:hAnsi="Times New Roman" w:cs="Times New Roman"/>
          <w:b/>
          <w:bCs/>
          <w:color w:val="000000" w:themeColor="text1"/>
        </w:rPr>
      </w:pPr>
    </w:p>
    <w:p w14:paraId="4AAE8740" w14:textId="77777777" w:rsidR="009E502C" w:rsidRDefault="009E502C" w:rsidP="00B501AA">
      <w:pPr>
        <w:tabs>
          <w:tab w:val="left" w:pos="1134"/>
        </w:tabs>
        <w:autoSpaceDE w:val="0"/>
        <w:autoSpaceDN w:val="0"/>
        <w:adjustRightInd w:val="0"/>
        <w:contextualSpacing/>
        <w:rPr>
          <w:color w:val="000000" w:themeColor="text1"/>
        </w:rPr>
      </w:pPr>
    </w:p>
    <w:bookmarkEnd w:id="2"/>
    <w:bookmarkEnd w:id="3"/>
    <w:p w14:paraId="24877430" w14:textId="7B811F2A" w:rsidR="003D351F" w:rsidRDefault="003D351F" w:rsidP="00FF789A">
      <w:pPr>
        <w:ind w:firstLine="0"/>
        <w:rPr>
          <w:color w:val="000000" w:themeColor="text1"/>
        </w:rPr>
      </w:pPr>
    </w:p>
    <w:p w14:paraId="23958446" w14:textId="3A002834" w:rsidR="003D351F" w:rsidRDefault="003D351F" w:rsidP="00E06F0D">
      <w:pPr>
        <w:rPr>
          <w:color w:val="000000" w:themeColor="text1"/>
        </w:rPr>
      </w:pPr>
    </w:p>
    <w:p w14:paraId="33132444" w14:textId="77777777" w:rsidR="003D351F" w:rsidRPr="00525496" w:rsidRDefault="003D351F" w:rsidP="00E06F0D">
      <w:pPr>
        <w:rPr>
          <w:color w:val="000000" w:themeColor="text1"/>
        </w:rPr>
      </w:pPr>
    </w:p>
    <w:p w14:paraId="07BC5ECA" w14:textId="50E1C2FE" w:rsidR="008B23D2" w:rsidRPr="00525496" w:rsidRDefault="008B23D2" w:rsidP="00045C46">
      <w:pPr>
        <w:ind w:firstLine="0"/>
        <w:rPr>
          <w:color w:val="000000" w:themeColor="text1"/>
        </w:rPr>
      </w:pPr>
      <w:r w:rsidRPr="00525496">
        <w:rPr>
          <w:color w:val="000000" w:themeColor="text1"/>
        </w:rPr>
        <w:t>Posėdžio pirminink</w:t>
      </w:r>
      <w:r w:rsidR="00FF789A">
        <w:rPr>
          <w:color w:val="000000" w:themeColor="text1"/>
        </w:rPr>
        <w:t>ė</w:t>
      </w:r>
      <w:r w:rsidRPr="00525496">
        <w:rPr>
          <w:color w:val="000000" w:themeColor="text1"/>
        </w:rPr>
        <w:tab/>
      </w:r>
      <w:r w:rsidRPr="00525496">
        <w:rPr>
          <w:color w:val="000000" w:themeColor="text1"/>
        </w:rPr>
        <w:tab/>
      </w:r>
      <w:r w:rsidRPr="00525496">
        <w:rPr>
          <w:color w:val="000000" w:themeColor="text1"/>
        </w:rPr>
        <w:tab/>
      </w:r>
      <w:r w:rsidRPr="00525496">
        <w:rPr>
          <w:color w:val="000000" w:themeColor="text1"/>
        </w:rPr>
        <w:tab/>
        <w:t xml:space="preserve">     </w:t>
      </w:r>
      <w:r w:rsidR="00FF789A">
        <w:rPr>
          <w:color w:val="000000" w:themeColor="text1"/>
        </w:rPr>
        <w:t xml:space="preserve">    </w:t>
      </w:r>
      <w:r w:rsidRPr="00525496">
        <w:rPr>
          <w:color w:val="000000" w:themeColor="text1"/>
        </w:rPr>
        <w:t xml:space="preserve">   </w:t>
      </w:r>
      <w:r w:rsidR="002C2748">
        <w:rPr>
          <w:color w:val="000000" w:themeColor="text1"/>
        </w:rPr>
        <w:t>Žibutė Gaivenienė</w:t>
      </w:r>
    </w:p>
    <w:p w14:paraId="2257B166" w14:textId="6DD85ABF" w:rsidR="008B23D2" w:rsidRDefault="008B23D2" w:rsidP="00045C46">
      <w:pPr>
        <w:ind w:firstLine="0"/>
        <w:rPr>
          <w:color w:val="000000" w:themeColor="text1"/>
        </w:rPr>
      </w:pPr>
      <w:r w:rsidRPr="00525496">
        <w:rPr>
          <w:color w:val="000000" w:themeColor="text1"/>
        </w:rPr>
        <w:t xml:space="preserve">Posėdžio sekretorė </w:t>
      </w:r>
      <w:r w:rsidRPr="00525496">
        <w:rPr>
          <w:color w:val="000000" w:themeColor="text1"/>
        </w:rPr>
        <w:tab/>
      </w:r>
      <w:r w:rsidRPr="00525496">
        <w:rPr>
          <w:color w:val="000000" w:themeColor="text1"/>
        </w:rPr>
        <w:tab/>
      </w:r>
      <w:r w:rsidRPr="00525496">
        <w:rPr>
          <w:color w:val="000000" w:themeColor="text1"/>
        </w:rPr>
        <w:tab/>
        <w:t xml:space="preserve">    </w:t>
      </w:r>
      <w:r w:rsidR="00267A7C">
        <w:rPr>
          <w:color w:val="000000" w:themeColor="text1"/>
        </w:rPr>
        <w:t xml:space="preserve">   </w:t>
      </w:r>
      <w:r w:rsidR="002C2748">
        <w:rPr>
          <w:color w:val="000000" w:themeColor="text1"/>
        </w:rPr>
        <w:t xml:space="preserve">  </w:t>
      </w:r>
      <w:r w:rsidR="00267A7C">
        <w:rPr>
          <w:color w:val="000000" w:themeColor="text1"/>
        </w:rPr>
        <w:t xml:space="preserve"> </w:t>
      </w:r>
      <w:r w:rsidRPr="00525496">
        <w:rPr>
          <w:color w:val="000000" w:themeColor="text1"/>
        </w:rPr>
        <w:t>Goda Voveriūnaitė-Kaminskienė</w:t>
      </w:r>
    </w:p>
    <w:p w14:paraId="1D0C3AD5" w14:textId="7939CB3A" w:rsidR="00E335C6" w:rsidRDefault="00E335C6" w:rsidP="00045C46">
      <w:pPr>
        <w:ind w:firstLine="0"/>
        <w:rPr>
          <w:color w:val="000000" w:themeColor="text1"/>
        </w:rPr>
      </w:pPr>
    </w:p>
    <w:sectPr w:rsidR="00E335C6" w:rsidSect="00045C4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891363"/>
    <w:multiLevelType w:val="hybridMultilevel"/>
    <w:tmpl w:val="45FC30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E42A7F6">
      <w:start w:val="1"/>
      <w:numFmt w:val="decimal"/>
      <w:lvlText w:val="%4."/>
      <w:lvlJc w:val="left"/>
      <w:pPr>
        <w:ind w:left="2880" w:hanging="360"/>
      </w:pPr>
      <w:rPr>
        <w:rFonts w:ascii="Times New Roman" w:eastAsiaTheme="minorHAnsi"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6"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8"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1A6CAE"/>
    <w:multiLevelType w:val="multilevel"/>
    <w:tmpl w:val="33CC7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B56029"/>
    <w:multiLevelType w:val="hybridMultilevel"/>
    <w:tmpl w:val="FA0C20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B5D5757"/>
    <w:multiLevelType w:val="hybridMultilevel"/>
    <w:tmpl w:val="7FBA7AE2"/>
    <w:lvl w:ilvl="0" w:tplc="C9E2567E">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7CA6"/>
    <w:multiLevelType w:val="hybridMultilevel"/>
    <w:tmpl w:val="F704E5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4"/>
  </w:num>
  <w:num w:numId="12">
    <w:abstractNumId w:val="3"/>
  </w:num>
  <w:num w:numId="13">
    <w:abstractNumId w:val="4"/>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A3"/>
    <w:rsid w:val="000058A1"/>
    <w:rsid w:val="000143CE"/>
    <w:rsid w:val="00015200"/>
    <w:rsid w:val="0002722A"/>
    <w:rsid w:val="00032208"/>
    <w:rsid w:val="00035E84"/>
    <w:rsid w:val="00041FAA"/>
    <w:rsid w:val="00045C46"/>
    <w:rsid w:val="00047193"/>
    <w:rsid w:val="000538F2"/>
    <w:rsid w:val="00054911"/>
    <w:rsid w:val="000646E7"/>
    <w:rsid w:val="000669EE"/>
    <w:rsid w:val="0007483A"/>
    <w:rsid w:val="000758FD"/>
    <w:rsid w:val="00084394"/>
    <w:rsid w:val="00084F91"/>
    <w:rsid w:val="0009120F"/>
    <w:rsid w:val="000B29E0"/>
    <w:rsid w:val="000D4DBD"/>
    <w:rsid w:val="000D53E7"/>
    <w:rsid w:val="000E7505"/>
    <w:rsid w:val="000F04A3"/>
    <w:rsid w:val="000F25BF"/>
    <w:rsid w:val="0010005E"/>
    <w:rsid w:val="00105F75"/>
    <w:rsid w:val="00110982"/>
    <w:rsid w:val="00141297"/>
    <w:rsid w:val="00143000"/>
    <w:rsid w:val="00146E85"/>
    <w:rsid w:val="00153B48"/>
    <w:rsid w:val="0016615B"/>
    <w:rsid w:val="00170714"/>
    <w:rsid w:val="00176059"/>
    <w:rsid w:val="0018235B"/>
    <w:rsid w:val="00184AB5"/>
    <w:rsid w:val="00186362"/>
    <w:rsid w:val="001952A5"/>
    <w:rsid w:val="001A06CF"/>
    <w:rsid w:val="001A1B16"/>
    <w:rsid w:val="001A50CB"/>
    <w:rsid w:val="001B35DC"/>
    <w:rsid w:val="001B5CAB"/>
    <w:rsid w:val="001C2B70"/>
    <w:rsid w:val="001C7880"/>
    <w:rsid w:val="001D0FEC"/>
    <w:rsid w:val="001D6C81"/>
    <w:rsid w:val="001F3D67"/>
    <w:rsid w:val="00202240"/>
    <w:rsid w:val="00202B38"/>
    <w:rsid w:val="00204F2F"/>
    <w:rsid w:val="00207D0E"/>
    <w:rsid w:val="0021323F"/>
    <w:rsid w:val="00232BE6"/>
    <w:rsid w:val="0024409D"/>
    <w:rsid w:val="002518D1"/>
    <w:rsid w:val="00267A7C"/>
    <w:rsid w:val="0027109F"/>
    <w:rsid w:val="00275C45"/>
    <w:rsid w:val="00275E7A"/>
    <w:rsid w:val="00276B5D"/>
    <w:rsid w:val="00284EE2"/>
    <w:rsid w:val="00285B65"/>
    <w:rsid w:val="00290A9F"/>
    <w:rsid w:val="00291527"/>
    <w:rsid w:val="002929FD"/>
    <w:rsid w:val="002A0F80"/>
    <w:rsid w:val="002A2ACD"/>
    <w:rsid w:val="002A7AA6"/>
    <w:rsid w:val="002B2958"/>
    <w:rsid w:val="002C2748"/>
    <w:rsid w:val="002C541A"/>
    <w:rsid w:val="002D2914"/>
    <w:rsid w:val="002D2947"/>
    <w:rsid w:val="002D2956"/>
    <w:rsid w:val="002D71F5"/>
    <w:rsid w:val="002E3C7A"/>
    <w:rsid w:val="002F44C7"/>
    <w:rsid w:val="002F5950"/>
    <w:rsid w:val="0030635C"/>
    <w:rsid w:val="003078E3"/>
    <w:rsid w:val="00310CC5"/>
    <w:rsid w:val="003206AC"/>
    <w:rsid w:val="00320EC0"/>
    <w:rsid w:val="003227B4"/>
    <w:rsid w:val="003234D3"/>
    <w:rsid w:val="00324D53"/>
    <w:rsid w:val="003265E1"/>
    <w:rsid w:val="00332A37"/>
    <w:rsid w:val="003366B5"/>
    <w:rsid w:val="0033775D"/>
    <w:rsid w:val="003860A9"/>
    <w:rsid w:val="003953DD"/>
    <w:rsid w:val="003A13B0"/>
    <w:rsid w:val="003A3BD1"/>
    <w:rsid w:val="003A7681"/>
    <w:rsid w:val="003B0C41"/>
    <w:rsid w:val="003B6CF6"/>
    <w:rsid w:val="003D351F"/>
    <w:rsid w:val="003D6CA8"/>
    <w:rsid w:val="003E34DD"/>
    <w:rsid w:val="004045AE"/>
    <w:rsid w:val="00411BBF"/>
    <w:rsid w:val="00411D12"/>
    <w:rsid w:val="004169E8"/>
    <w:rsid w:val="00426995"/>
    <w:rsid w:val="00444B6F"/>
    <w:rsid w:val="0045078D"/>
    <w:rsid w:val="00451730"/>
    <w:rsid w:val="00457805"/>
    <w:rsid w:val="00457CE8"/>
    <w:rsid w:val="00472DE7"/>
    <w:rsid w:val="004923F4"/>
    <w:rsid w:val="004A389C"/>
    <w:rsid w:val="004B5C00"/>
    <w:rsid w:val="004B6C1C"/>
    <w:rsid w:val="004C1807"/>
    <w:rsid w:val="004C3D1C"/>
    <w:rsid w:val="004C6D66"/>
    <w:rsid w:val="004D21A8"/>
    <w:rsid w:val="004E71A3"/>
    <w:rsid w:val="00501DCF"/>
    <w:rsid w:val="00502C4B"/>
    <w:rsid w:val="00503B5E"/>
    <w:rsid w:val="00506B3C"/>
    <w:rsid w:val="00507AE9"/>
    <w:rsid w:val="0051629B"/>
    <w:rsid w:val="00522E9B"/>
    <w:rsid w:val="00525496"/>
    <w:rsid w:val="005365F2"/>
    <w:rsid w:val="00545D37"/>
    <w:rsid w:val="00563C5A"/>
    <w:rsid w:val="00587171"/>
    <w:rsid w:val="00591E20"/>
    <w:rsid w:val="005A00E2"/>
    <w:rsid w:val="005A25BE"/>
    <w:rsid w:val="005B3B04"/>
    <w:rsid w:val="005D0BD8"/>
    <w:rsid w:val="005D4428"/>
    <w:rsid w:val="005D4C88"/>
    <w:rsid w:val="005F7F56"/>
    <w:rsid w:val="00600DFB"/>
    <w:rsid w:val="00627FFE"/>
    <w:rsid w:val="006369D8"/>
    <w:rsid w:val="00640878"/>
    <w:rsid w:val="00644FFE"/>
    <w:rsid w:val="00656DF8"/>
    <w:rsid w:val="00663C36"/>
    <w:rsid w:val="006672F5"/>
    <w:rsid w:val="006A0B30"/>
    <w:rsid w:val="006A0CB3"/>
    <w:rsid w:val="006A3D44"/>
    <w:rsid w:val="006A44A5"/>
    <w:rsid w:val="006A5878"/>
    <w:rsid w:val="006C072B"/>
    <w:rsid w:val="006C20B6"/>
    <w:rsid w:val="006D0EB3"/>
    <w:rsid w:val="006D674E"/>
    <w:rsid w:val="006F09E1"/>
    <w:rsid w:val="006F0AC4"/>
    <w:rsid w:val="006F0C93"/>
    <w:rsid w:val="00700F62"/>
    <w:rsid w:val="0070528E"/>
    <w:rsid w:val="00712283"/>
    <w:rsid w:val="007168B0"/>
    <w:rsid w:val="00717455"/>
    <w:rsid w:val="00730A4B"/>
    <w:rsid w:val="007362A1"/>
    <w:rsid w:val="00745386"/>
    <w:rsid w:val="00751732"/>
    <w:rsid w:val="0075410A"/>
    <w:rsid w:val="00764242"/>
    <w:rsid w:val="00773996"/>
    <w:rsid w:val="0078257F"/>
    <w:rsid w:val="007866B5"/>
    <w:rsid w:val="00792580"/>
    <w:rsid w:val="007946E6"/>
    <w:rsid w:val="007963C6"/>
    <w:rsid w:val="00796CA2"/>
    <w:rsid w:val="007A258F"/>
    <w:rsid w:val="007A4028"/>
    <w:rsid w:val="007A7097"/>
    <w:rsid w:val="007B2E1A"/>
    <w:rsid w:val="007B6E06"/>
    <w:rsid w:val="007C6286"/>
    <w:rsid w:val="007D26FD"/>
    <w:rsid w:val="007F0D5B"/>
    <w:rsid w:val="00801F57"/>
    <w:rsid w:val="00802266"/>
    <w:rsid w:val="00802929"/>
    <w:rsid w:val="0080590C"/>
    <w:rsid w:val="00810C9F"/>
    <w:rsid w:val="0081137F"/>
    <w:rsid w:val="00816099"/>
    <w:rsid w:val="008239B2"/>
    <w:rsid w:val="0082745C"/>
    <w:rsid w:val="00834094"/>
    <w:rsid w:val="008351C5"/>
    <w:rsid w:val="00843275"/>
    <w:rsid w:val="00857876"/>
    <w:rsid w:val="00860532"/>
    <w:rsid w:val="00860DDD"/>
    <w:rsid w:val="00861B7F"/>
    <w:rsid w:val="008713D6"/>
    <w:rsid w:val="0087607A"/>
    <w:rsid w:val="0088183D"/>
    <w:rsid w:val="00883D9D"/>
    <w:rsid w:val="00887C96"/>
    <w:rsid w:val="00893645"/>
    <w:rsid w:val="008A2205"/>
    <w:rsid w:val="008A4FD0"/>
    <w:rsid w:val="008A72FE"/>
    <w:rsid w:val="008B23D2"/>
    <w:rsid w:val="008C1961"/>
    <w:rsid w:val="008C1FA4"/>
    <w:rsid w:val="008C48A2"/>
    <w:rsid w:val="008C49B2"/>
    <w:rsid w:val="008D790A"/>
    <w:rsid w:val="008E2340"/>
    <w:rsid w:val="008E3DC3"/>
    <w:rsid w:val="008E78B7"/>
    <w:rsid w:val="008E7C06"/>
    <w:rsid w:val="008E7F3E"/>
    <w:rsid w:val="00901992"/>
    <w:rsid w:val="00902703"/>
    <w:rsid w:val="00902AD3"/>
    <w:rsid w:val="00907205"/>
    <w:rsid w:val="00915786"/>
    <w:rsid w:val="00922527"/>
    <w:rsid w:val="009262A0"/>
    <w:rsid w:val="00931AD5"/>
    <w:rsid w:val="00934EFC"/>
    <w:rsid w:val="00935CAC"/>
    <w:rsid w:val="00955785"/>
    <w:rsid w:val="00956F8E"/>
    <w:rsid w:val="0096475B"/>
    <w:rsid w:val="0096765A"/>
    <w:rsid w:val="00971E8B"/>
    <w:rsid w:val="009739F6"/>
    <w:rsid w:val="00980907"/>
    <w:rsid w:val="00981ABF"/>
    <w:rsid w:val="0098228A"/>
    <w:rsid w:val="00983657"/>
    <w:rsid w:val="00985590"/>
    <w:rsid w:val="00985A80"/>
    <w:rsid w:val="009A2DA1"/>
    <w:rsid w:val="009B0DAD"/>
    <w:rsid w:val="009B5F64"/>
    <w:rsid w:val="009B7F16"/>
    <w:rsid w:val="009D0094"/>
    <w:rsid w:val="009D0E14"/>
    <w:rsid w:val="009D110B"/>
    <w:rsid w:val="009D1EF8"/>
    <w:rsid w:val="009D427F"/>
    <w:rsid w:val="009E0D45"/>
    <w:rsid w:val="009E502C"/>
    <w:rsid w:val="009E7556"/>
    <w:rsid w:val="00A145F3"/>
    <w:rsid w:val="00A1502D"/>
    <w:rsid w:val="00A17D7B"/>
    <w:rsid w:val="00A26060"/>
    <w:rsid w:val="00A304CE"/>
    <w:rsid w:val="00A310E7"/>
    <w:rsid w:val="00A35D95"/>
    <w:rsid w:val="00A35E0E"/>
    <w:rsid w:val="00A541B4"/>
    <w:rsid w:val="00A61C57"/>
    <w:rsid w:val="00A620D8"/>
    <w:rsid w:val="00A631E2"/>
    <w:rsid w:val="00A739D9"/>
    <w:rsid w:val="00A754A0"/>
    <w:rsid w:val="00A75C18"/>
    <w:rsid w:val="00A82CE8"/>
    <w:rsid w:val="00A9175D"/>
    <w:rsid w:val="00A94A7A"/>
    <w:rsid w:val="00AA37DA"/>
    <w:rsid w:val="00AA6ED0"/>
    <w:rsid w:val="00AA7E57"/>
    <w:rsid w:val="00AB003E"/>
    <w:rsid w:val="00AB07C7"/>
    <w:rsid w:val="00AB102A"/>
    <w:rsid w:val="00AB56A4"/>
    <w:rsid w:val="00AB5A60"/>
    <w:rsid w:val="00AC22DC"/>
    <w:rsid w:val="00AC43AE"/>
    <w:rsid w:val="00AD0425"/>
    <w:rsid w:val="00AD73FA"/>
    <w:rsid w:val="00AE2713"/>
    <w:rsid w:val="00AE2BB6"/>
    <w:rsid w:val="00AE4B2E"/>
    <w:rsid w:val="00AE5F5C"/>
    <w:rsid w:val="00AE7A24"/>
    <w:rsid w:val="00AF1EBD"/>
    <w:rsid w:val="00AF203C"/>
    <w:rsid w:val="00AF73D5"/>
    <w:rsid w:val="00B018BF"/>
    <w:rsid w:val="00B01AFC"/>
    <w:rsid w:val="00B1510A"/>
    <w:rsid w:val="00B36EED"/>
    <w:rsid w:val="00B501AA"/>
    <w:rsid w:val="00B577EB"/>
    <w:rsid w:val="00B62FA8"/>
    <w:rsid w:val="00B6649E"/>
    <w:rsid w:val="00B71552"/>
    <w:rsid w:val="00B72A8E"/>
    <w:rsid w:val="00B86B45"/>
    <w:rsid w:val="00B94E3B"/>
    <w:rsid w:val="00B96E86"/>
    <w:rsid w:val="00B97783"/>
    <w:rsid w:val="00BA0476"/>
    <w:rsid w:val="00BA2694"/>
    <w:rsid w:val="00BC43B7"/>
    <w:rsid w:val="00BE6550"/>
    <w:rsid w:val="00BE6732"/>
    <w:rsid w:val="00BF1EAF"/>
    <w:rsid w:val="00C047EF"/>
    <w:rsid w:val="00C1679F"/>
    <w:rsid w:val="00C2345B"/>
    <w:rsid w:val="00C30128"/>
    <w:rsid w:val="00C420E3"/>
    <w:rsid w:val="00C51BCD"/>
    <w:rsid w:val="00C56069"/>
    <w:rsid w:val="00C61DFD"/>
    <w:rsid w:val="00C6292A"/>
    <w:rsid w:val="00C62CA2"/>
    <w:rsid w:val="00C642D0"/>
    <w:rsid w:val="00C670FB"/>
    <w:rsid w:val="00C67A45"/>
    <w:rsid w:val="00C83789"/>
    <w:rsid w:val="00C90D0A"/>
    <w:rsid w:val="00C912A8"/>
    <w:rsid w:val="00C95EB7"/>
    <w:rsid w:val="00CA06A3"/>
    <w:rsid w:val="00CA2259"/>
    <w:rsid w:val="00CA4684"/>
    <w:rsid w:val="00CC09CB"/>
    <w:rsid w:val="00CE1C0B"/>
    <w:rsid w:val="00CE2125"/>
    <w:rsid w:val="00CE31DE"/>
    <w:rsid w:val="00D21A7F"/>
    <w:rsid w:val="00D23BE2"/>
    <w:rsid w:val="00D30E78"/>
    <w:rsid w:val="00D33D1F"/>
    <w:rsid w:val="00D36142"/>
    <w:rsid w:val="00D36790"/>
    <w:rsid w:val="00D40DD9"/>
    <w:rsid w:val="00D41D8C"/>
    <w:rsid w:val="00D559E3"/>
    <w:rsid w:val="00D60675"/>
    <w:rsid w:val="00D67836"/>
    <w:rsid w:val="00D7088A"/>
    <w:rsid w:val="00D71614"/>
    <w:rsid w:val="00D876BF"/>
    <w:rsid w:val="00D87BD4"/>
    <w:rsid w:val="00D90A30"/>
    <w:rsid w:val="00DB5C0F"/>
    <w:rsid w:val="00DB6DA8"/>
    <w:rsid w:val="00DC2990"/>
    <w:rsid w:val="00DD3535"/>
    <w:rsid w:val="00DD598C"/>
    <w:rsid w:val="00DD681F"/>
    <w:rsid w:val="00DE2F20"/>
    <w:rsid w:val="00DE578A"/>
    <w:rsid w:val="00DF06E1"/>
    <w:rsid w:val="00DF0C46"/>
    <w:rsid w:val="00DF14AA"/>
    <w:rsid w:val="00DF4D2C"/>
    <w:rsid w:val="00DF6FBC"/>
    <w:rsid w:val="00E016A1"/>
    <w:rsid w:val="00E06F0D"/>
    <w:rsid w:val="00E101C4"/>
    <w:rsid w:val="00E111A2"/>
    <w:rsid w:val="00E1443F"/>
    <w:rsid w:val="00E24445"/>
    <w:rsid w:val="00E24EB4"/>
    <w:rsid w:val="00E335C6"/>
    <w:rsid w:val="00E33E20"/>
    <w:rsid w:val="00E35EBF"/>
    <w:rsid w:val="00E37997"/>
    <w:rsid w:val="00E430C9"/>
    <w:rsid w:val="00E43240"/>
    <w:rsid w:val="00E45CA7"/>
    <w:rsid w:val="00E47FE2"/>
    <w:rsid w:val="00E527C1"/>
    <w:rsid w:val="00E53E4A"/>
    <w:rsid w:val="00E60170"/>
    <w:rsid w:val="00E630DA"/>
    <w:rsid w:val="00E724E1"/>
    <w:rsid w:val="00E76F41"/>
    <w:rsid w:val="00E84FA1"/>
    <w:rsid w:val="00E907C6"/>
    <w:rsid w:val="00E91819"/>
    <w:rsid w:val="00E9397F"/>
    <w:rsid w:val="00E94C82"/>
    <w:rsid w:val="00E97D84"/>
    <w:rsid w:val="00EA109D"/>
    <w:rsid w:val="00EA24A0"/>
    <w:rsid w:val="00EB2F6A"/>
    <w:rsid w:val="00EC72F1"/>
    <w:rsid w:val="00EE2BA6"/>
    <w:rsid w:val="00EE2D0F"/>
    <w:rsid w:val="00EF1486"/>
    <w:rsid w:val="00F13221"/>
    <w:rsid w:val="00F176E0"/>
    <w:rsid w:val="00F235FF"/>
    <w:rsid w:val="00F32FEC"/>
    <w:rsid w:val="00F34FEE"/>
    <w:rsid w:val="00F43089"/>
    <w:rsid w:val="00F50ED2"/>
    <w:rsid w:val="00F61516"/>
    <w:rsid w:val="00F81A97"/>
    <w:rsid w:val="00F837E2"/>
    <w:rsid w:val="00F838BA"/>
    <w:rsid w:val="00FA5D3E"/>
    <w:rsid w:val="00FB07F8"/>
    <w:rsid w:val="00FE057C"/>
    <w:rsid w:val="00FE24CE"/>
    <w:rsid w:val="00FE3E95"/>
    <w:rsid w:val="00FF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8674">
      <w:bodyDiv w:val="1"/>
      <w:marLeft w:val="0"/>
      <w:marRight w:val="0"/>
      <w:marTop w:val="0"/>
      <w:marBottom w:val="0"/>
      <w:divBdr>
        <w:top w:val="none" w:sz="0" w:space="0" w:color="auto"/>
        <w:left w:val="none" w:sz="0" w:space="0" w:color="auto"/>
        <w:bottom w:val="none" w:sz="0" w:space="0" w:color="auto"/>
        <w:right w:val="none" w:sz="0" w:space="0" w:color="auto"/>
      </w:divBdr>
    </w:div>
    <w:div w:id="890191767">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20645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C8DA-5E85-453B-8867-10A330AA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2023-11-14T12:53:00Z</cp:lastPrinted>
  <dcterms:created xsi:type="dcterms:W3CDTF">2023-11-16T07:40:00Z</dcterms:created>
  <dcterms:modified xsi:type="dcterms:W3CDTF">2023-11-16T07:40:00Z</dcterms:modified>
</cp:coreProperties>
</file>