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154FA" w14:textId="0D6D6D10" w:rsidR="00FF57FE" w:rsidRPr="00F057BC" w:rsidRDefault="00FF57FE" w:rsidP="00BE2A9E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F057BC">
        <w:rPr>
          <w:b/>
          <w:sz w:val="24"/>
          <w:szCs w:val="24"/>
        </w:rPr>
        <w:t>AIŠKINAMASIS RAŠTAS</w:t>
      </w:r>
    </w:p>
    <w:p w14:paraId="74C1452B" w14:textId="551478DC" w:rsidR="00595932" w:rsidRPr="00F057BC" w:rsidRDefault="00150824" w:rsidP="00BE2A9E">
      <w:pPr>
        <w:spacing w:line="360" w:lineRule="auto"/>
        <w:jc w:val="center"/>
        <w:rPr>
          <w:b/>
          <w:sz w:val="24"/>
          <w:szCs w:val="24"/>
        </w:rPr>
      </w:pPr>
      <w:r w:rsidRPr="00F057BC">
        <w:rPr>
          <w:b/>
          <w:sz w:val="24"/>
          <w:szCs w:val="24"/>
        </w:rPr>
        <w:t>DĖL SAVIVALDYBĖS TARYBOS 2011</w:t>
      </w:r>
      <w:r w:rsidR="005F0603" w:rsidRPr="00F057BC">
        <w:rPr>
          <w:b/>
          <w:sz w:val="24"/>
          <w:szCs w:val="24"/>
        </w:rPr>
        <w:t xml:space="preserve"> </w:t>
      </w:r>
      <w:r w:rsidR="00C73AB4" w:rsidRPr="00F057BC">
        <w:rPr>
          <w:b/>
          <w:sz w:val="24"/>
          <w:szCs w:val="24"/>
        </w:rPr>
        <w:t xml:space="preserve"> M. </w:t>
      </w:r>
      <w:r w:rsidRPr="00F057BC">
        <w:rPr>
          <w:b/>
          <w:sz w:val="24"/>
          <w:szCs w:val="24"/>
        </w:rPr>
        <w:t>GRUODŽIO 15</w:t>
      </w:r>
      <w:r w:rsidR="005F0603" w:rsidRPr="00F057BC">
        <w:rPr>
          <w:b/>
          <w:sz w:val="24"/>
          <w:szCs w:val="24"/>
        </w:rPr>
        <w:t xml:space="preserve"> D. SPRENDIMO NR. 1-</w:t>
      </w:r>
      <w:r w:rsidRPr="00F057BC">
        <w:rPr>
          <w:b/>
          <w:sz w:val="24"/>
          <w:szCs w:val="24"/>
        </w:rPr>
        <w:t>12-17</w:t>
      </w:r>
      <w:r w:rsidR="00595932" w:rsidRPr="00F057BC">
        <w:rPr>
          <w:b/>
          <w:sz w:val="24"/>
          <w:szCs w:val="24"/>
        </w:rPr>
        <w:t xml:space="preserve"> „DĖL </w:t>
      </w:r>
      <w:r w:rsidRPr="00F057BC">
        <w:rPr>
          <w:b/>
          <w:sz w:val="24"/>
          <w:szCs w:val="24"/>
        </w:rPr>
        <w:t>MOKINIŲ VAŽIAVIMO IŠLAIDŲ KOMPENSAVIMO TVARKOS APRAŠO PATVIRTINIMO</w:t>
      </w:r>
      <w:r w:rsidR="00595932" w:rsidRPr="00F057BC">
        <w:rPr>
          <w:b/>
          <w:sz w:val="24"/>
          <w:szCs w:val="24"/>
        </w:rPr>
        <w:t>“ PAKEITIMO</w:t>
      </w:r>
    </w:p>
    <w:p w14:paraId="3E036828" w14:textId="23F96C10" w:rsidR="001A377E" w:rsidRPr="00F057BC" w:rsidRDefault="001A377E" w:rsidP="00F057BC">
      <w:pPr>
        <w:pStyle w:val="Antrat3"/>
        <w:spacing w:line="360" w:lineRule="auto"/>
        <w:rPr>
          <w:sz w:val="24"/>
          <w:szCs w:val="24"/>
        </w:rPr>
      </w:pPr>
      <w:r w:rsidRPr="00F057BC">
        <w:rPr>
          <w:sz w:val="24"/>
          <w:szCs w:val="24"/>
        </w:rPr>
        <w:t xml:space="preserve">2023 m. </w:t>
      </w:r>
      <w:r w:rsidR="00150824" w:rsidRPr="00F057BC">
        <w:rPr>
          <w:sz w:val="24"/>
          <w:szCs w:val="24"/>
        </w:rPr>
        <w:t>lapkričio ...</w:t>
      </w:r>
      <w:r w:rsidRPr="00F057BC">
        <w:rPr>
          <w:sz w:val="24"/>
          <w:szCs w:val="24"/>
        </w:rPr>
        <w:t xml:space="preserve"> d. </w:t>
      </w:r>
    </w:p>
    <w:p w14:paraId="23BFA877" w14:textId="77777777" w:rsidR="001A377E" w:rsidRPr="00F057BC" w:rsidRDefault="001A377E" w:rsidP="00F057BC">
      <w:pPr>
        <w:pStyle w:val="Antrat3"/>
        <w:spacing w:line="360" w:lineRule="auto"/>
        <w:rPr>
          <w:sz w:val="24"/>
          <w:szCs w:val="24"/>
        </w:rPr>
      </w:pPr>
      <w:r w:rsidRPr="00F057BC">
        <w:rPr>
          <w:sz w:val="24"/>
          <w:szCs w:val="24"/>
        </w:rPr>
        <w:t>Panevėžys</w:t>
      </w:r>
    </w:p>
    <w:p w14:paraId="0AAEA038" w14:textId="77777777" w:rsidR="001A377E" w:rsidRPr="00BE2A9E" w:rsidRDefault="001A377E" w:rsidP="00F057BC">
      <w:pPr>
        <w:spacing w:line="360" w:lineRule="auto"/>
        <w:rPr>
          <w:szCs w:val="24"/>
        </w:rPr>
      </w:pPr>
    </w:p>
    <w:p w14:paraId="684546A7" w14:textId="77777777" w:rsidR="001A377E" w:rsidRPr="00F057BC" w:rsidRDefault="001A377E" w:rsidP="00F057BC">
      <w:pPr>
        <w:spacing w:line="360" w:lineRule="auto"/>
        <w:ind w:firstLine="710"/>
        <w:jc w:val="both"/>
        <w:rPr>
          <w:b/>
          <w:sz w:val="24"/>
          <w:szCs w:val="24"/>
        </w:rPr>
      </w:pPr>
      <w:r w:rsidRPr="00F057BC">
        <w:rPr>
          <w:b/>
          <w:sz w:val="24"/>
          <w:szCs w:val="24"/>
        </w:rPr>
        <w:t xml:space="preserve">1. Sprendimo </w:t>
      </w:r>
      <w:r w:rsidRPr="00F057BC">
        <w:rPr>
          <w:b/>
          <w:bCs/>
          <w:sz w:val="24"/>
          <w:szCs w:val="24"/>
          <w:lang w:eastAsia="lt-LT"/>
        </w:rPr>
        <w:t>projekto</w:t>
      </w:r>
      <w:r w:rsidRPr="00F057BC">
        <w:rPr>
          <w:b/>
          <w:sz w:val="24"/>
          <w:szCs w:val="24"/>
        </w:rPr>
        <w:t xml:space="preserve"> tikslai ir uždaviniai: </w:t>
      </w:r>
    </w:p>
    <w:p w14:paraId="232FFB20" w14:textId="69F85274" w:rsidR="00FF57FE" w:rsidRPr="00F057BC" w:rsidRDefault="001A377E" w:rsidP="00F057BC">
      <w:pPr>
        <w:spacing w:line="360" w:lineRule="auto"/>
        <w:ind w:firstLine="710"/>
        <w:jc w:val="both"/>
        <w:rPr>
          <w:sz w:val="24"/>
          <w:szCs w:val="24"/>
        </w:rPr>
      </w:pPr>
      <w:r w:rsidRPr="00F057BC">
        <w:rPr>
          <w:sz w:val="24"/>
          <w:szCs w:val="24"/>
        </w:rPr>
        <w:t xml:space="preserve">Sprendimo tikslas </w:t>
      </w:r>
      <w:r w:rsidR="00150824" w:rsidRPr="00F057BC">
        <w:rPr>
          <w:sz w:val="24"/>
          <w:szCs w:val="24"/>
        </w:rPr>
        <w:t>–</w:t>
      </w:r>
      <w:r w:rsidR="00E87163">
        <w:rPr>
          <w:sz w:val="24"/>
          <w:szCs w:val="24"/>
        </w:rPr>
        <w:t xml:space="preserve"> </w:t>
      </w:r>
      <w:r w:rsidR="00E87163">
        <w:rPr>
          <w:sz w:val="24"/>
          <w:szCs w:val="24"/>
          <w:lang w:eastAsia="lt-LT"/>
        </w:rPr>
        <w:t>atnaujinti</w:t>
      </w:r>
      <w:r w:rsidR="00F057BC">
        <w:rPr>
          <w:sz w:val="24"/>
          <w:szCs w:val="24"/>
          <w:lang w:eastAsia="lt-LT"/>
        </w:rPr>
        <w:t xml:space="preserve"> </w:t>
      </w:r>
      <w:r w:rsidR="00150824" w:rsidRPr="00F057BC">
        <w:rPr>
          <w:sz w:val="24"/>
          <w:szCs w:val="24"/>
          <w:lang w:eastAsia="lt-LT"/>
        </w:rPr>
        <w:t>Savivaldybės tarybos 2011</w:t>
      </w:r>
      <w:r w:rsidRPr="00F057BC">
        <w:rPr>
          <w:sz w:val="24"/>
          <w:szCs w:val="24"/>
          <w:lang w:eastAsia="lt-LT"/>
        </w:rPr>
        <w:t xml:space="preserve"> m. </w:t>
      </w:r>
      <w:r w:rsidR="00150824" w:rsidRPr="00F057BC">
        <w:rPr>
          <w:sz w:val="24"/>
          <w:szCs w:val="24"/>
          <w:lang w:eastAsia="lt-LT"/>
        </w:rPr>
        <w:t>gruodžio 1</w:t>
      </w:r>
      <w:r w:rsidRPr="00F057BC">
        <w:rPr>
          <w:sz w:val="24"/>
          <w:szCs w:val="24"/>
          <w:lang w:eastAsia="lt-LT"/>
        </w:rPr>
        <w:t>5 d. sprendimu Nr. 1-</w:t>
      </w:r>
      <w:r w:rsidR="00150824" w:rsidRPr="00F057BC">
        <w:rPr>
          <w:sz w:val="24"/>
          <w:szCs w:val="24"/>
          <w:lang w:eastAsia="lt-LT"/>
        </w:rPr>
        <w:t>12-17 patvirtintą</w:t>
      </w:r>
      <w:r w:rsidRPr="00F057BC">
        <w:rPr>
          <w:sz w:val="24"/>
          <w:szCs w:val="24"/>
          <w:lang w:eastAsia="lt-LT"/>
        </w:rPr>
        <w:t xml:space="preserve"> </w:t>
      </w:r>
      <w:r w:rsidR="00150824" w:rsidRPr="00F057BC">
        <w:rPr>
          <w:sz w:val="24"/>
          <w:szCs w:val="24"/>
          <w:lang w:eastAsia="lt-LT"/>
        </w:rPr>
        <w:t>mokinių važiavimo išlaidų kompensavimo tvarko</w:t>
      </w:r>
      <w:r w:rsidR="00A40E61" w:rsidRPr="00F057BC">
        <w:rPr>
          <w:sz w:val="24"/>
          <w:szCs w:val="24"/>
          <w:lang w:eastAsia="lt-LT"/>
        </w:rPr>
        <w:t>s</w:t>
      </w:r>
      <w:r w:rsidR="00150824" w:rsidRPr="00F057BC">
        <w:rPr>
          <w:sz w:val="24"/>
          <w:szCs w:val="24"/>
          <w:lang w:eastAsia="lt-LT"/>
        </w:rPr>
        <w:t xml:space="preserve"> aprašą</w:t>
      </w:r>
      <w:r w:rsidR="00E87163">
        <w:rPr>
          <w:sz w:val="24"/>
          <w:szCs w:val="24"/>
          <w:lang w:eastAsia="lt-LT"/>
        </w:rPr>
        <w:t>, teikiant nauja redakcija.</w:t>
      </w:r>
    </w:p>
    <w:p w14:paraId="1F7D00E0" w14:textId="77777777" w:rsidR="001A377E" w:rsidRPr="00F057BC" w:rsidRDefault="00FF57FE" w:rsidP="00F057BC">
      <w:pPr>
        <w:spacing w:line="360" w:lineRule="auto"/>
        <w:ind w:firstLine="710"/>
        <w:jc w:val="both"/>
        <w:rPr>
          <w:b/>
          <w:bCs/>
          <w:sz w:val="24"/>
          <w:szCs w:val="24"/>
          <w:lang w:eastAsia="lt-LT"/>
        </w:rPr>
      </w:pPr>
      <w:r w:rsidRPr="00F057BC">
        <w:rPr>
          <w:b/>
          <w:sz w:val="24"/>
          <w:szCs w:val="24"/>
        </w:rPr>
        <w:t xml:space="preserve">2. </w:t>
      </w:r>
      <w:r w:rsidR="001A377E" w:rsidRPr="00F057BC">
        <w:rPr>
          <w:b/>
          <w:bCs/>
          <w:sz w:val="24"/>
          <w:szCs w:val="24"/>
          <w:lang w:eastAsia="lt-LT"/>
        </w:rPr>
        <w:t>Siūlomos teisinio reguliavimo nuostatos, laukiami rezultatai:</w:t>
      </w:r>
    </w:p>
    <w:p w14:paraId="306E9697" w14:textId="170C90E5" w:rsidR="0080779D" w:rsidRDefault="0080779D" w:rsidP="000C4F48">
      <w:pPr>
        <w:spacing w:line="360" w:lineRule="auto"/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Tikslinant Mokinių važiavimo išlaidų kompensavimo tvarkos aprašą buvo vadovaujamasi  Lietuvos Respublikos transporto lengvatų įstatymo 6 straipsniu. </w:t>
      </w:r>
      <w:r w:rsidR="00F057BC">
        <w:rPr>
          <w:sz w:val="24"/>
          <w:szCs w:val="24"/>
        </w:rPr>
        <w:t xml:space="preserve">Savivaldybės tarybos </w:t>
      </w:r>
      <w:r w:rsidR="003B0514" w:rsidRPr="00F057BC">
        <w:rPr>
          <w:sz w:val="24"/>
          <w:szCs w:val="24"/>
        </w:rPr>
        <w:t xml:space="preserve">2011 m. gruodžio </w:t>
      </w:r>
      <w:r w:rsidR="00F057BC">
        <w:rPr>
          <w:sz w:val="24"/>
          <w:szCs w:val="24"/>
        </w:rPr>
        <w:t>1</w:t>
      </w:r>
      <w:r w:rsidR="003B0514" w:rsidRPr="00F057BC">
        <w:rPr>
          <w:sz w:val="24"/>
          <w:szCs w:val="24"/>
        </w:rPr>
        <w:t>5 d.</w:t>
      </w:r>
      <w:r w:rsidR="00F057BC">
        <w:rPr>
          <w:sz w:val="24"/>
          <w:szCs w:val="24"/>
        </w:rPr>
        <w:t xml:space="preserve"> sprendimu Nr. 1-12-17</w:t>
      </w:r>
      <w:r w:rsidR="003B0514" w:rsidRPr="00F057BC">
        <w:rPr>
          <w:sz w:val="24"/>
          <w:szCs w:val="24"/>
        </w:rPr>
        <w:t xml:space="preserve"> patvirtintoje mokinių išlaidų kompensavimo tvarkos apraše </w:t>
      </w:r>
      <w:r w:rsidR="00E87163">
        <w:rPr>
          <w:sz w:val="24"/>
          <w:szCs w:val="24"/>
        </w:rPr>
        <w:t>trūko</w:t>
      </w:r>
      <w:r w:rsidR="00F70D9C" w:rsidRPr="00F057BC">
        <w:rPr>
          <w:sz w:val="24"/>
          <w:szCs w:val="24"/>
        </w:rPr>
        <w:t xml:space="preserve"> aiška</w:t>
      </w:r>
      <w:r w:rsidR="00E87163">
        <w:rPr>
          <w:sz w:val="24"/>
          <w:szCs w:val="24"/>
        </w:rPr>
        <w:t>us</w:t>
      </w:r>
      <w:r w:rsidR="00F70D9C" w:rsidRPr="00F057BC">
        <w:rPr>
          <w:sz w:val="24"/>
          <w:szCs w:val="24"/>
        </w:rPr>
        <w:t xml:space="preserve"> </w:t>
      </w:r>
      <w:r w:rsidR="000C4F48">
        <w:rPr>
          <w:sz w:val="24"/>
          <w:szCs w:val="24"/>
        </w:rPr>
        <w:t xml:space="preserve">informacijos </w:t>
      </w:r>
      <w:r w:rsidR="00E87163" w:rsidRPr="00F057BC">
        <w:rPr>
          <w:sz w:val="24"/>
          <w:szCs w:val="24"/>
        </w:rPr>
        <w:t>apie mokinius, turinčius teisę į važiavimo išlaidų kompensavimą</w:t>
      </w:r>
      <w:r w:rsidR="00E87163">
        <w:rPr>
          <w:sz w:val="24"/>
          <w:szCs w:val="24"/>
        </w:rPr>
        <w:t xml:space="preserve"> rinkimo, </w:t>
      </w:r>
      <w:r w:rsidR="00E87163" w:rsidRPr="00F057BC">
        <w:rPr>
          <w:sz w:val="24"/>
          <w:szCs w:val="24"/>
        </w:rPr>
        <w:t>lėšų važiavimo išlaidoms kompensuoti poreik</w:t>
      </w:r>
      <w:r w:rsidR="00E87163">
        <w:rPr>
          <w:sz w:val="24"/>
          <w:szCs w:val="24"/>
        </w:rPr>
        <w:t>io</w:t>
      </w:r>
      <w:r w:rsidR="00E87163" w:rsidRPr="00F057BC">
        <w:rPr>
          <w:sz w:val="24"/>
          <w:szCs w:val="24"/>
        </w:rPr>
        <w:t xml:space="preserve"> ateinantiems biudžetiniams metams </w:t>
      </w:r>
      <w:r w:rsidR="00E87163">
        <w:rPr>
          <w:sz w:val="24"/>
          <w:szCs w:val="24"/>
        </w:rPr>
        <w:t>nustatymo,  kompensavimo sutarčių sudarymo su ne savivaldybės pavaldumo švietimo įstaigomis ir kitų</w:t>
      </w:r>
      <w:r w:rsidR="00F057BC">
        <w:rPr>
          <w:sz w:val="24"/>
          <w:szCs w:val="24"/>
        </w:rPr>
        <w:t xml:space="preserve"> funkcij</w:t>
      </w:r>
      <w:r w:rsidR="00E87163">
        <w:rPr>
          <w:sz w:val="24"/>
          <w:szCs w:val="24"/>
        </w:rPr>
        <w:t>ų reglamentavimo</w:t>
      </w:r>
      <w:r w:rsidR="00F057BC">
        <w:rPr>
          <w:sz w:val="24"/>
          <w:szCs w:val="24"/>
        </w:rPr>
        <w:t xml:space="preserve">. </w:t>
      </w:r>
    </w:p>
    <w:p w14:paraId="54154797" w14:textId="7E012245" w:rsidR="00150824" w:rsidRPr="00F057BC" w:rsidRDefault="00F057BC" w:rsidP="000C4F48">
      <w:pPr>
        <w:spacing w:line="360" w:lineRule="auto"/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>Patik</w:t>
      </w:r>
      <w:r w:rsidR="00E87163">
        <w:rPr>
          <w:sz w:val="24"/>
          <w:szCs w:val="24"/>
        </w:rPr>
        <w:t xml:space="preserve">slintame </w:t>
      </w:r>
      <w:r>
        <w:rPr>
          <w:sz w:val="24"/>
          <w:szCs w:val="24"/>
        </w:rPr>
        <w:t xml:space="preserve">Mokinių važiavimo išlaidų kompensavimo tvarkos apraše </w:t>
      </w:r>
      <w:r w:rsidR="00E87163">
        <w:rPr>
          <w:sz w:val="24"/>
          <w:szCs w:val="24"/>
        </w:rPr>
        <w:t>minėtos</w:t>
      </w:r>
      <w:r>
        <w:rPr>
          <w:sz w:val="24"/>
          <w:szCs w:val="24"/>
        </w:rPr>
        <w:t xml:space="preserve"> funkcijos yra apibrėžtos, </w:t>
      </w:r>
      <w:r w:rsidR="000C4F48">
        <w:rPr>
          <w:sz w:val="24"/>
          <w:szCs w:val="24"/>
        </w:rPr>
        <w:t xml:space="preserve">nustatyti duomenų teikimo bei patikslinimo terminai, apibrėžtos atsakomybės už teikiamų pirminių dokumentų bei </w:t>
      </w:r>
      <w:r w:rsidR="00E87163">
        <w:rPr>
          <w:sz w:val="24"/>
          <w:szCs w:val="24"/>
        </w:rPr>
        <w:t xml:space="preserve">teikiamų </w:t>
      </w:r>
      <w:r w:rsidR="000C4F48">
        <w:rPr>
          <w:sz w:val="24"/>
          <w:szCs w:val="24"/>
        </w:rPr>
        <w:t xml:space="preserve">suvestinių duomenų teisingumą. Taip pat įvestos atskiros aprašo dalys nusakančio </w:t>
      </w:r>
      <w:r w:rsidR="000906DF" w:rsidRPr="00F057BC">
        <w:rPr>
          <w:sz w:val="24"/>
          <w:szCs w:val="24"/>
        </w:rPr>
        <w:t>savivaldybės biudžetinių švietimo įstaigų</w:t>
      </w:r>
      <w:r w:rsidR="000C4F48">
        <w:rPr>
          <w:sz w:val="24"/>
          <w:szCs w:val="24"/>
        </w:rPr>
        <w:t>,</w:t>
      </w:r>
      <w:r w:rsidR="000906DF" w:rsidRPr="00F057BC">
        <w:rPr>
          <w:sz w:val="24"/>
          <w:szCs w:val="24"/>
        </w:rPr>
        <w:t xml:space="preserve"> kurių savininkė yra savivaldybė ir kurių savininkė nėra savivaldybė, mokinių važiavimo išlaidų kompensavimo tvark</w:t>
      </w:r>
      <w:r w:rsidR="00E87163">
        <w:rPr>
          <w:sz w:val="24"/>
          <w:szCs w:val="24"/>
        </w:rPr>
        <w:t>o</w:t>
      </w:r>
      <w:r w:rsidR="000C4F48">
        <w:rPr>
          <w:sz w:val="24"/>
          <w:szCs w:val="24"/>
        </w:rPr>
        <w:t>s</w:t>
      </w:r>
      <w:r w:rsidR="000906DF" w:rsidRPr="00F057BC">
        <w:rPr>
          <w:sz w:val="24"/>
          <w:szCs w:val="24"/>
        </w:rPr>
        <w:t>.</w:t>
      </w:r>
      <w:r w:rsidR="000C4F48">
        <w:rPr>
          <w:sz w:val="24"/>
          <w:szCs w:val="24"/>
        </w:rPr>
        <w:t xml:space="preserve"> Pakeistas ir savivaldybės administracijos buvusio </w:t>
      </w:r>
      <w:r w:rsidR="00F70D9C" w:rsidRPr="00F057BC">
        <w:rPr>
          <w:sz w:val="24"/>
          <w:szCs w:val="24"/>
        </w:rPr>
        <w:t>Buhalterijos skyri</w:t>
      </w:r>
      <w:r w:rsidR="000C4F48">
        <w:rPr>
          <w:sz w:val="24"/>
          <w:szCs w:val="24"/>
        </w:rPr>
        <w:t>a</w:t>
      </w:r>
      <w:r w:rsidR="00F70D9C" w:rsidRPr="00F057BC">
        <w:rPr>
          <w:sz w:val="24"/>
          <w:szCs w:val="24"/>
        </w:rPr>
        <w:t>us</w:t>
      </w:r>
      <w:r w:rsidR="000C4F48">
        <w:rPr>
          <w:sz w:val="24"/>
          <w:szCs w:val="24"/>
        </w:rPr>
        <w:t xml:space="preserve"> pavadinimas </w:t>
      </w:r>
      <w:r w:rsidR="00F70D9C" w:rsidRPr="00F057BC">
        <w:rPr>
          <w:sz w:val="24"/>
          <w:szCs w:val="24"/>
        </w:rPr>
        <w:t>į Apskaitos skyri</w:t>
      </w:r>
      <w:r w:rsidR="000C4F48">
        <w:rPr>
          <w:sz w:val="24"/>
          <w:szCs w:val="24"/>
        </w:rPr>
        <w:t>ų</w:t>
      </w:r>
      <w:r w:rsidR="00F70D9C" w:rsidRPr="00F057BC">
        <w:rPr>
          <w:sz w:val="24"/>
          <w:szCs w:val="24"/>
        </w:rPr>
        <w:t>.</w:t>
      </w:r>
    </w:p>
    <w:p w14:paraId="7B65F542" w14:textId="77777777" w:rsidR="002F1ADE" w:rsidRDefault="001A377E" w:rsidP="00F057BC">
      <w:pPr>
        <w:spacing w:line="360" w:lineRule="auto"/>
        <w:ind w:firstLine="567"/>
        <w:jc w:val="both"/>
        <w:rPr>
          <w:b/>
          <w:bCs/>
          <w:sz w:val="24"/>
          <w:szCs w:val="24"/>
          <w:lang w:eastAsia="lt-LT"/>
        </w:rPr>
      </w:pPr>
      <w:r w:rsidRPr="00BE2A9E">
        <w:rPr>
          <w:b/>
          <w:bCs/>
          <w:sz w:val="24"/>
          <w:szCs w:val="24"/>
          <w:lang w:eastAsia="lt-LT"/>
        </w:rPr>
        <w:t xml:space="preserve">3. Lėšų poreikis ir šaltiniai: </w:t>
      </w:r>
    </w:p>
    <w:p w14:paraId="4B44F1CE" w14:textId="04087F9E" w:rsidR="002F1ADE" w:rsidRPr="00BE2A9E" w:rsidRDefault="00BE2A9E" w:rsidP="00BE2A9E">
      <w:pPr>
        <w:spacing w:line="360" w:lineRule="auto"/>
        <w:ind w:firstLine="567"/>
        <w:jc w:val="both"/>
        <w:rPr>
          <w:b/>
          <w:bCs/>
          <w:sz w:val="24"/>
          <w:szCs w:val="24"/>
          <w:lang w:eastAsia="lt-LT"/>
        </w:rPr>
      </w:pPr>
      <w:r w:rsidRPr="00BE2A9E">
        <w:rPr>
          <w:bCs/>
          <w:sz w:val="24"/>
          <w:szCs w:val="24"/>
          <w:lang w:eastAsia="lt-LT"/>
        </w:rPr>
        <w:t xml:space="preserve">Preliminariai </w:t>
      </w:r>
      <w:r>
        <w:rPr>
          <w:bCs/>
          <w:sz w:val="24"/>
          <w:szCs w:val="24"/>
          <w:lang w:eastAsia="lt-LT"/>
        </w:rPr>
        <w:t>vieniems metams reikalinga ne</w:t>
      </w:r>
      <w:r w:rsidRPr="00BE2A9E">
        <w:rPr>
          <w:bCs/>
          <w:sz w:val="24"/>
          <w:szCs w:val="24"/>
          <w:lang w:eastAsia="lt-LT"/>
        </w:rPr>
        <w:t xml:space="preserve">mažiau kaip 53 tūkst. Eur. </w:t>
      </w:r>
      <w:r>
        <w:rPr>
          <w:b/>
          <w:bCs/>
          <w:sz w:val="24"/>
          <w:szCs w:val="24"/>
          <w:lang w:eastAsia="lt-LT"/>
        </w:rPr>
        <w:t>(</w:t>
      </w:r>
      <w:r w:rsidRPr="00BE2A9E">
        <w:rPr>
          <w:sz w:val="24"/>
          <w:szCs w:val="24"/>
        </w:rPr>
        <w:t>2022 m. mokinių važiavimo išlaidos sudarė 53,2 tūkst. eurų.</w:t>
      </w:r>
      <w:r>
        <w:rPr>
          <w:b/>
          <w:bCs/>
          <w:sz w:val="24"/>
          <w:szCs w:val="24"/>
          <w:lang w:eastAsia="lt-LT"/>
        </w:rPr>
        <w:t xml:space="preserve"> </w:t>
      </w:r>
      <w:r w:rsidRPr="00BE2A9E">
        <w:rPr>
          <w:sz w:val="24"/>
          <w:szCs w:val="24"/>
        </w:rPr>
        <w:t>Iš jų savivaldybei priklausančios - 4</w:t>
      </w:r>
      <w:r>
        <w:rPr>
          <w:sz w:val="24"/>
          <w:szCs w:val="24"/>
        </w:rPr>
        <w:t>9</w:t>
      </w:r>
      <w:r w:rsidRPr="00BE2A9E">
        <w:rPr>
          <w:sz w:val="24"/>
          <w:szCs w:val="24"/>
        </w:rPr>
        <w:t>,1 tūkst. eurų,</w:t>
      </w:r>
      <w:r>
        <w:rPr>
          <w:b/>
          <w:bCs/>
          <w:sz w:val="24"/>
          <w:szCs w:val="24"/>
          <w:lang w:eastAsia="lt-LT"/>
        </w:rPr>
        <w:t xml:space="preserve"> </w:t>
      </w:r>
      <w:r>
        <w:rPr>
          <w:sz w:val="24"/>
          <w:szCs w:val="24"/>
        </w:rPr>
        <w:t xml:space="preserve">Ne savivaldybės mokyklos – 4,1 tūkst. </w:t>
      </w:r>
      <w:r w:rsidRPr="00BE2A9E">
        <w:rPr>
          <w:sz w:val="24"/>
          <w:szCs w:val="24"/>
        </w:rPr>
        <w:t>eurų.</w:t>
      </w:r>
      <w:r>
        <w:rPr>
          <w:sz w:val="24"/>
          <w:szCs w:val="24"/>
        </w:rPr>
        <w:t>)</w:t>
      </w:r>
      <w:r>
        <w:rPr>
          <w:b/>
          <w:bCs/>
          <w:sz w:val="24"/>
          <w:szCs w:val="24"/>
          <w:lang w:eastAsia="lt-LT"/>
        </w:rPr>
        <w:t>.</w:t>
      </w:r>
    </w:p>
    <w:p w14:paraId="377EB289" w14:textId="117EDF30" w:rsidR="001A377E" w:rsidRPr="00F057BC" w:rsidRDefault="001A377E" w:rsidP="00F057BC">
      <w:pPr>
        <w:spacing w:line="360" w:lineRule="auto"/>
        <w:ind w:firstLine="567"/>
        <w:jc w:val="both"/>
        <w:rPr>
          <w:sz w:val="24"/>
          <w:szCs w:val="24"/>
        </w:rPr>
      </w:pPr>
      <w:r w:rsidRPr="00F057BC">
        <w:rPr>
          <w:b/>
          <w:bCs/>
          <w:sz w:val="24"/>
          <w:szCs w:val="24"/>
          <w:lang w:eastAsia="lt-LT"/>
        </w:rPr>
        <w:t>4. Sprendimui priimti reikalingi pagrindimai, skaičiavimai ar paaiškinimai:</w:t>
      </w:r>
      <w:r w:rsidRPr="00F057BC">
        <w:rPr>
          <w:b/>
          <w:sz w:val="24"/>
          <w:szCs w:val="24"/>
        </w:rPr>
        <w:t xml:space="preserve"> </w:t>
      </w:r>
    </w:p>
    <w:p w14:paraId="1293F61B" w14:textId="46B2081D" w:rsidR="001A377E" w:rsidRPr="00F057BC" w:rsidRDefault="001A377E" w:rsidP="00F057BC">
      <w:pPr>
        <w:spacing w:line="360" w:lineRule="auto"/>
        <w:ind w:firstLine="567"/>
        <w:jc w:val="both"/>
        <w:rPr>
          <w:sz w:val="24"/>
          <w:szCs w:val="24"/>
        </w:rPr>
      </w:pPr>
      <w:r w:rsidRPr="00F057BC">
        <w:rPr>
          <w:sz w:val="24"/>
          <w:szCs w:val="24"/>
        </w:rPr>
        <w:t xml:space="preserve">Sprendimo projektą rengdami atsižvelgėme </w:t>
      </w:r>
      <w:r w:rsidR="00F213BC" w:rsidRPr="00F057BC">
        <w:rPr>
          <w:sz w:val="24"/>
          <w:szCs w:val="24"/>
        </w:rPr>
        <w:t xml:space="preserve">į </w:t>
      </w:r>
      <w:r w:rsidR="00B25C76" w:rsidRPr="00F057BC">
        <w:rPr>
          <w:sz w:val="24"/>
          <w:szCs w:val="24"/>
        </w:rPr>
        <w:t xml:space="preserve">Panevėžio miesto savivaldybės administracijos </w:t>
      </w:r>
      <w:r w:rsidR="002E586C" w:rsidRPr="002E586C">
        <w:rPr>
          <w:sz w:val="24"/>
          <w:szCs w:val="24"/>
        </w:rPr>
        <w:t>apskaitos</w:t>
      </w:r>
      <w:r w:rsidR="00B25C76" w:rsidRPr="002E586C">
        <w:rPr>
          <w:sz w:val="24"/>
          <w:szCs w:val="24"/>
        </w:rPr>
        <w:t xml:space="preserve"> skyriaus </w:t>
      </w:r>
      <w:r w:rsidR="00B25C76" w:rsidRPr="00F057BC">
        <w:rPr>
          <w:sz w:val="24"/>
          <w:szCs w:val="24"/>
        </w:rPr>
        <w:t>pasiūl</w:t>
      </w:r>
      <w:r w:rsidR="003B0514" w:rsidRPr="00F057BC">
        <w:rPr>
          <w:sz w:val="24"/>
          <w:szCs w:val="24"/>
        </w:rPr>
        <w:t>y</w:t>
      </w:r>
      <w:r w:rsidR="00B25C76" w:rsidRPr="00F057BC">
        <w:rPr>
          <w:sz w:val="24"/>
          <w:szCs w:val="24"/>
        </w:rPr>
        <w:t>mus</w:t>
      </w:r>
      <w:r w:rsidR="00BA0400" w:rsidRPr="00F057BC">
        <w:rPr>
          <w:sz w:val="24"/>
          <w:szCs w:val="24"/>
        </w:rPr>
        <w:t>.</w:t>
      </w:r>
      <w:r w:rsidRPr="00F057BC">
        <w:rPr>
          <w:sz w:val="24"/>
          <w:szCs w:val="24"/>
        </w:rPr>
        <w:t xml:space="preserve"> </w:t>
      </w:r>
    </w:p>
    <w:p w14:paraId="51553676" w14:textId="697779EA" w:rsidR="001A377E" w:rsidRPr="00F057BC" w:rsidRDefault="001A377E" w:rsidP="00F057BC">
      <w:pPr>
        <w:spacing w:line="360" w:lineRule="auto"/>
        <w:ind w:firstLine="567"/>
        <w:jc w:val="both"/>
        <w:rPr>
          <w:sz w:val="24"/>
          <w:szCs w:val="24"/>
          <w:lang w:eastAsia="lt-LT"/>
        </w:rPr>
      </w:pPr>
      <w:r w:rsidRPr="00F057BC">
        <w:rPr>
          <w:b/>
          <w:bCs/>
          <w:sz w:val="24"/>
          <w:szCs w:val="24"/>
          <w:lang w:eastAsia="lt-LT"/>
        </w:rPr>
        <w:t>5. Kieno iniciatyva parengtas sprendimo projektas:</w:t>
      </w:r>
      <w:r w:rsidRPr="00F057BC">
        <w:rPr>
          <w:sz w:val="24"/>
          <w:szCs w:val="24"/>
        </w:rPr>
        <w:t xml:space="preserve"> </w:t>
      </w:r>
      <w:r w:rsidRPr="00F057BC">
        <w:rPr>
          <w:sz w:val="24"/>
          <w:szCs w:val="24"/>
          <w:lang w:eastAsia="lt-LT"/>
        </w:rPr>
        <w:t xml:space="preserve">Projektas parengtas </w:t>
      </w:r>
      <w:r w:rsidR="003B0514" w:rsidRPr="00F057BC">
        <w:rPr>
          <w:sz w:val="24"/>
          <w:szCs w:val="24"/>
          <w:lang w:eastAsia="lt-LT"/>
        </w:rPr>
        <w:t>Panevėžio miesto savivaldybės administracija.</w:t>
      </w:r>
    </w:p>
    <w:p w14:paraId="4D171FBD" w14:textId="77777777" w:rsidR="001A377E" w:rsidRPr="00F057BC" w:rsidRDefault="001A377E" w:rsidP="00F057BC">
      <w:pPr>
        <w:spacing w:line="360" w:lineRule="auto"/>
        <w:rPr>
          <w:sz w:val="24"/>
          <w:szCs w:val="24"/>
        </w:rPr>
      </w:pPr>
    </w:p>
    <w:p w14:paraId="0B296B75" w14:textId="77777777" w:rsidR="001A377E" w:rsidRPr="00F057BC" w:rsidRDefault="001A377E" w:rsidP="00F057BC">
      <w:pPr>
        <w:spacing w:line="360" w:lineRule="auto"/>
        <w:ind w:firstLine="567"/>
        <w:rPr>
          <w:sz w:val="24"/>
          <w:szCs w:val="24"/>
        </w:rPr>
      </w:pPr>
      <w:r w:rsidRPr="00F057BC">
        <w:rPr>
          <w:sz w:val="24"/>
          <w:szCs w:val="24"/>
        </w:rPr>
        <w:t xml:space="preserve">Švietimo skyriaus vedėja </w:t>
      </w:r>
      <w:r w:rsidRPr="00F057BC">
        <w:rPr>
          <w:sz w:val="24"/>
          <w:szCs w:val="24"/>
        </w:rPr>
        <w:tab/>
      </w:r>
      <w:r w:rsidRPr="00F057BC">
        <w:rPr>
          <w:sz w:val="24"/>
          <w:szCs w:val="24"/>
        </w:rPr>
        <w:tab/>
      </w:r>
      <w:r w:rsidRPr="00F057BC">
        <w:rPr>
          <w:sz w:val="24"/>
          <w:szCs w:val="24"/>
        </w:rPr>
        <w:tab/>
        <w:t>Silvija Sėrikovienė</w:t>
      </w:r>
    </w:p>
    <w:p w14:paraId="19E480A2" w14:textId="77777777" w:rsidR="00E87163" w:rsidRDefault="00E87163" w:rsidP="00F057BC">
      <w:pPr>
        <w:spacing w:line="360" w:lineRule="auto"/>
        <w:ind w:firstLine="851"/>
        <w:jc w:val="both"/>
        <w:textAlignment w:val="center"/>
        <w:rPr>
          <w:sz w:val="24"/>
          <w:szCs w:val="24"/>
        </w:rPr>
      </w:pPr>
    </w:p>
    <w:p w14:paraId="2FB1B2BB" w14:textId="184C9636" w:rsidR="007934BA" w:rsidRPr="00F057BC" w:rsidRDefault="00E87163" w:rsidP="00E87163">
      <w:pPr>
        <w:spacing w:line="360" w:lineRule="auto"/>
        <w:jc w:val="both"/>
        <w:textAlignment w:val="center"/>
        <w:rPr>
          <w:sz w:val="24"/>
          <w:szCs w:val="24"/>
        </w:rPr>
      </w:pPr>
      <w:r>
        <w:rPr>
          <w:sz w:val="24"/>
          <w:szCs w:val="24"/>
        </w:rPr>
        <w:t>J</w:t>
      </w:r>
      <w:r w:rsidR="00A40E61" w:rsidRPr="00F057BC">
        <w:rPr>
          <w:sz w:val="24"/>
          <w:szCs w:val="24"/>
        </w:rPr>
        <w:t xml:space="preserve">olita Glemžienė, (8 45 ) 5013869 </w:t>
      </w:r>
      <w:hyperlink r:id="rId8" w:history="1">
        <w:r w:rsidR="00A40E61" w:rsidRPr="00F057BC">
          <w:rPr>
            <w:rStyle w:val="Hipersaitas"/>
            <w:sz w:val="24"/>
            <w:szCs w:val="24"/>
          </w:rPr>
          <w:t>jolita.glemziene@panevezys.lt</w:t>
        </w:r>
      </w:hyperlink>
    </w:p>
    <w:sectPr w:rsidR="007934BA" w:rsidRPr="00F057BC" w:rsidSect="00E87163">
      <w:headerReference w:type="even" r:id="rId9"/>
      <w:headerReference w:type="default" r:id="rId10"/>
      <w:pgSz w:w="11906" w:h="16838"/>
      <w:pgMar w:top="568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9CE62" w14:textId="77777777" w:rsidR="006E5F52" w:rsidRDefault="006E5F52" w:rsidP="00824EDA">
      <w:r>
        <w:separator/>
      </w:r>
    </w:p>
  </w:endnote>
  <w:endnote w:type="continuationSeparator" w:id="0">
    <w:p w14:paraId="6D3804AF" w14:textId="77777777" w:rsidR="006E5F52" w:rsidRDefault="006E5F52" w:rsidP="0082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52A10" w14:textId="77777777" w:rsidR="006E5F52" w:rsidRDefault="006E5F52" w:rsidP="00824EDA">
      <w:r>
        <w:separator/>
      </w:r>
    </w:p>
  </w:footnote>
  <w:footnote w:type="continuationSeparator" w:id="0">
    <w:p w14:paraId="08EC90F6" w14:textId="77777777" w:rsidR="006E5F52" w:rsidRDefault="006E5F52" w:rsidP="00824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157954"/>
      <w:docPartObj>
        <w:docPartGallery w:val="Page Numbers (Top of Page)"/>
        <w:docPartUnique/>
      </w:docPartObj>
    </w:sdtPr>
    <w:sdtEndPr/>
    <w:sdtContent>
      <w:p w14:paraId="3FBC7797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A9E">
          <w:rPr>
            <w:noProof/>
          </w:rPr>
          <w:t>2</w:t>
        </w:r>
        <w:r>
          <w:fldChar w:fldCharType="end"/>
        </w:r>
      </w:p>
    </w:sdtContent>
  </w:sdt>
  <w:p w14:paraId="3C44BDF0" w14:textId="77777777" w:rsidR="006F5C39" w:rsidRDefault="006F5C3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848066"/>
      <w:docPartObj>
        <w:docPartGallery w:val="Page Numbers (Top of Page)"/>
        <w:docPartUnique/>
      </w:docPartObj>
    </w:sdtPr>
    <w:sdtEndPr/>
    <w:sdtContent>
      <w:p w14:paraId="4DFB1F9B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824">
          <w:rPr>
            <w:noProof/>
          </w:rPr>
          <w:t>3</w:t>
        </w:r>
        <w:r>
          <w:fldChar w:fldCharType="end"/>
        </w:r>
      </w:p>
    </w:sdtContent>
  </w:sdt>
  <w:p w14:paraId="35F84E62" w14:textId="77777777" w:rsidR="00824EDA" w:rsidRDefault="00824ED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012D"/>
    <w:multiLevelType w:val="hybridMultilevel"/>
    <w:tmpl w:val="BF280442"/>
    <w:lvl w:ilvl="0" w:tplc="D338AE5E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F951EB"/>
    <w:multiLevelType w:val="hybridMultilevel"/>
    <w:tmpl w:val="D4E01A6E"/>
    <w:lvl w:ilvl="0" w:tplc="FFDAEF52">
      <w:start w:val="6"/>
      <w:numFmt w:val="bullet"/>
      <w:lvlText w:val="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8C94881"/>
    <w:multiLevelType w:val="hybridMultilevel"/>
    <w:tmpl w:val="93FA7958"/>
    <w:lvl w:ilvl="0" w:tplc="CCCA0AE6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56155CB"/>
    <w:multiLevelType w:val="multilevel"/>
    <w:tmpl w:val="DF545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A20ED4"/>
    <w:multiLevelType w:val="hybridMultilevel"/>
    <w:tmpl w:val="B85C1DDC"/>
    <w:lvl w:ilvl="0" w:tplc="2AB8549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0B61E51"/>
    <w:multiLevelType w:val="hybridMultilevel"/>
    <w:tmpl w:val="FE5E1724"/>
    <w:lvl w:ilvl="0" w:tplc="4C864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E0A1E"/>
    <w:multiLevelType w:val="hybridMultilevel"/>
    <w:tmpl w:val="5C50FC22"/>
    <w:lvl w:ilvl="0" w:tplc="6A721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FE"/>
    <w:rsid w:val="00004604"/>
    <w:rsid w:val="00006875"/>
    <w:rsid w:val="000075AC"/>
    <w:rsid w:val="00030CB5"/>
    <w:rsid w:val="00050E5C"/>
    <w:rsid w:val="000524EB"/>
    <w:rsid w:val="0005298B"/>
    <w:rsid w:val="00056CCB"/>
    <w:rsid w:val="00061CB9"/>
    <w:rsid w:val="00067C94"/>
    <w:rsid w:val="00085E97"/>
    <w:rsid w:val="000906DF"/>
    <w:rsid w:val="000911BF"/>
    <w:rsid w:val="00092A3D"/>
    <w:rsid w:val="000C4F48"/>
    <w:rsid w:val="000D3D09"/>
    <w:rsid w:val="000D4956"/>
    <w:rsid w:val="000E1292"/>
    <w:rsid w:val="000F175E"/>
    <w:rsid w:val="000F322B"/>
    <w:rsid w:val="000F3354"/>
    <w:rsid w:val="000F4D2A"/>
    <w:rsid w:val="000F5B03"/>
    <w:rsid w:val="001224AD"/>
    <w:rsid w:val="001331E6"/>
    <w:rsid w:val="001408B9"/>
    <w:rsid w:val="00142F6B"/>
    <w:rsid w:val="00150824"/>
    <w:rsid w:val="00151CBB"/>
    <w:rsid w:val="001838A9"/>
    <w:rsid w:val="00195822"/>
    <w:rsid w:val="001A377E"/>
    <w:rsid w:val="001A4906"/>
    <w:rsid w:val="001B6CA0"/>
    <w:rsid w:val="001B7E1D"/>
    <w:rsid w:val="001C2A21"/>
    <w:rsid w:val="001C550E"/>
    <w:rsid w:val="001C7161"/>
    <w:rsid w:val="001D6A31"/>
    <w:rsid w:val="001E4B8F"/>
    <w:rsid w:val="002007E3"/>
    <w:rsid w:val="00201E1C"/>
    <w:rsid w:val="00213441"/>
    <w:rsid w:val="00217394"/>
    <w:rsid w:val="002550A3"/>
    <w:rsid w:val="00265DD4"/>
    <w:rsid w:val="00270EEF"/>
    <w:rsid w:val="00276096"/>
    <w:rsid w:val="002846A7"/>
    <w:rsid w:val="002860E9"/>
    <w:rsid w:val="002B0000"/>
    <w:rsid w:val="002D7FA2"/>
    <w:rsid w:val="002E3203"/>
    <w:rsid w:val="002E586C"/>
    <w:rsid w:val="002F1ADE"/>
    <w:rsid w:val="003022BF"/>
    <w:rsid w:val="003050CF"/>
    <w:rsid w:val="00316355"/>
    <w:rsid w:val="003171A8"/>
    <w:rsid w:val="00320108"/>
    <w:rsid w:val="003263EE"/>
    <w:rsid w:val="00336F10"/>
    <w:rsid w:val="00364386"/>
    <w:rsid w:val="00365509"/>
    <w:rsid w:val="003707F9"/>
    <w:rsid w:val="0037354F"/>
    <w:rsid w:val="00387A58"/>
    <w:rsid w:val="003933AD"/>
    <w:rsid w:val="003B0514"/>
    <w:rsid w:val="003C6D42"/>
    <w:rsid w:val="003D158C"/>
    <w:rsid w:val="003E183E"/>
    <w:rsid w:val="003F5450"/>
    <w:rsid w:val="00400CC0"/>
    <w:rsid w:val="00412DDD"/>
    <w:rsid w:val="0042304A"/>
    <w:rsid w:val="00425B22"/>
    <w:rsid w:val="00425FCA"/>
    <w:rsid w:val="0042627E"/>
    <w:rsid w:val="004407CE"/>
    <w:rsid w:val="004525FD"/>
    <w:rsid w:val="00452DF2"/>
    <w:rsid w:val="0046123F"/>
    <w:rsid w:val="00480F1E"/>
    <w:rsid w:val="0049528F"/>
    <w:rsid w:val="00496270"/>
    <w:rsid w:val="00496813"/>
    <w:rsid w:val="004D0FB9"/>
    <w:rsid w:val="004D1014"/>
    <w:rsid w:val="004E2236"/>
    <w:rsid w:val="004E2679"/>
    <w:rsid w:val="004E688B"/>
    <w:rsid w:val="004F5750"/>
    <w:rsid w:val="004F7723"/>
    <w:rsid w:val="005030B3"/>
    <w:rsid w:val="005063E7"/>
    <w:rsid w:val="00506470"/>
    <w:rsid w:val="00527F5B"/>
    <w:rsid w:val="00536F11"/>
    <w:rsid w:val="00542269"/>
    <w:rsid w:val="00542521"/>
    <w:rsid w:val="00543200"/>
    <w:rsid w:val="005575F1"/>
    <w:rsid w:val="00564B6F"/>
    <w:rsid w:val="00577818"/>
    <w:rsid w:val="00577FA8"/>
    <w:rsid w:val="00581601"/>
    <w:rsid w:val="00593174"/>
    <w:rsid w:val="00595932"/>
    <w:rsid w:val="00597959"/>
    <w:rsid w:val="005A07FE"/>
    <w:rsid w:val="005A5652"/>
    <w:rsid w:val="005B3D99"/>
    <w:rsid w:val="005B74D9"/>
    <w:rsid w:val="005D7628"/>
    <w:rsid w:val="005E04EB"/>
    <w:rsid w:val="005E5D9B"/>
    <w:rsid w:val="005F0603"/>
    <w:rsid w:val="005F62B0"/>
    <w:rsid w:val="00600CE8"/>
    <w:rsid w:val="006057FB"/>
    <w:rsid w:val="006058FA"/>
    <w:rsid w:val="00612942"/>
    <w:rsid w:val="00617CBA"/>
    <w:rsid w:val="006220A2"/>
    <w:rsid w:val="0062649C"/>
    <w:rsid w:val="00640AB9"/>
    <w:rsid w:val="006444B7"/>
    <w:rsid w:val="00657837"/>
    <w:rsid w:val="00690BD2"/>
    <w:rsid w:val="006B53A1"/>
    <w:rsid w:val="006C1A9E"/>
    <w:rsid w:val="006C6FA0"/>
    <w:rsid w:val="006C713E"/>
    <w:rsid w:val="006D015B"/>
    <w:rsid w:val="006D3992"/>
    <w:rsid w:val="006E5F52"/>
    <w:rsid w:val="006E6514"/>
    <w:rsid w:val="006E7C81"/>
    <w:rsid w:val="006F456E"/>
    <w:rsid w:val="006F4E17"/>
    <w:rsid w:val="006F5C39"/>
    <w:rsid w:val="006F6D30"/>
    <w:rsid w:val="006F73AB"/>
    <w:rsid w:val="00705413"/>
    <w:rsid w:val="0071738B"/>
    <w:rsid w:val="00721462"/>
    <w:rsid w:val="00722DD8"/>
    <w:rsid w:val="007239CF"/>
    <w:rsid w:val="0073260B"/>
    <w:rsid w:val="007336D8"/>
    <w:rsid w:val="0076192F"/>
    <w:rsid w:val="007746BA"/>
    <w:rsid w:val="00782DE2"/>
    <w:rsid w:val="007841B3"/>
    <w:rsid w:val="00792F66"/>
    <w:rsid w:val="007934BA"/>
    <w:rsid w:val="007D342B"/>
    <w:rsid w:val="007D349B"/>
    <w:rsid w:val="007E5993"/>
    <w:rsid w:val="007E7FB1"/>
    <w:rsid w:val="007F046C"/>
    <w:rsid w:val="007F219A"/>
    <w:rsid w:val="007F747E"/>
    <w:rsid w:val="00807714"/>
    <w:rsid w:val="0080779D"/>
    <w:rsid w:val="00824EDA"/>
    <w:rsid w:val="00825D22"/>
    <w:rsid w:val="00837DB3"/>
    <w:rsid w:val="00862FDC"/>
    <w:rsid w:val="00877F35"/>
    <w:rsid w:val="00880196"/>
    <w:rsid w:val="008961FD"/>
    <w:rsid w:val="008B4DD5"/>
    <w:rsid w:val="008B7944"/>
    <w:rsid w:val="008C037A"/>
    <w:rsid w:val="008C7FDB"/>
    <w:rsid w:val="008E4DC3"/>
    <w:rsid w:val="008E5BB8"/>
    <w:rsid w:val="008F0726"/>
    <w:rsid w:val="00907ECD"/>
    <w:rsid w:val="00914A65"/>
    <w:rsid w:val="009540DD"/>
    <w:rsid w:val="00971701"/>
    <w:rsid w:val="00986A57"/>
    <w:rsid w:val="00997286"/>
    <w:rsid w:val="009A2BDF"/>
    <w:rsid w:val="009B17C5"/>
    <w:rsid w:val="009B62A7"/>
    <w:rsid w:val="009E0EF6"/>
    <w:rsid w:val="009F55CC"/>
    <w:rsid w:val="009F6EB9"/>
    <w:rsid w:val="00A054EA"/>
    <w:rsid w:val="00A270B2"/>
    <w:rsid w:val="00A3544A"/>
    <w:rsid w:val="00A35643"/>
    <w:rsid w:val="00A36E29"/>
    <w:rsid w:val="00A36EF3"/>
    <w:rsid w:val="00A40E61"/>
    <w:rsid w:val="00A41352"/>
    <w:rsid w:val="00A41F0D"/>
    <w:rsid w:val="00A46325"/>
    <w:rsid w:val="00A548DB"/>
    <w:rsid w:val="00A565C6"/>
    <w:rsid w:val="00A5783E"/>
    <w:rsid w:val="00A75C23"/>
    <w:rsid w:val="00A86FFC"/>
    <w:rsid w:val="00AA7A3B"/>
    <w:rsid w:val="00AC47F8"/>
    <w:rsid w:val="00AC6C0A"/>
    <w:rsid w:val="00AE7EB8"/>
    <w:rsid w:val="00B12B26"/>
    <w:rsid w:val="00B16D8D"/>
    <w:rsid w:val="00B24944"/>
    <w:rsid w:val="00B25C76"/>
    <w:rsid w:val="00B2758E"/>
    <w:rsid w:val="00B30EFF"/>
    <w:rsid w:val="00B35A40"/>
    <w:rsid w:val="00B35C83"/>
    <w:rsid w:val="00B44E7A"/>
    <w:rsid w:val="00B60812"/>
    <w:rsid w:val="00B6096B"/>
    <w:rsid w:val="00B609CF"/>
    <w:rsid w:val="00B72335"/>
    <w:rsid w:val="00B75669"/>
    <w:rsid w:val="00B871F5"/>
    <w:rsid w:val="00B93796"/>
    <w:rsid w:val="00B968DA"/>
    <w:rsid w:val="00BA0400"/>
    <w:rsid w:val="00BA3BDC"/>
    <w:rsid w:val="00BA6C07"/>
    <w:rsid w:val="00BB1DAF"/>
    <w:rsid w:val="00BC0C28"/>
    <w:rsid w:val="00BC39DB"/>
    <w:rsid w:val="00BC4B98"/>
    <w:rsid w:val="00BD06F3"/>
    <w:rsid w:val="00BE2A9E"/>
    <w:rsid w:val="00BE33C0"/>
    <w:rsid w:val="00BE5217"/>
    <w:rsid w:val="00BF5ACF"/>
    <w:rsid w:val="00BF7D60"/>
    <w:rsid w:val="00C00B8D"/>
    <w:rsid w:val="00C03425"/>
    <w:rsid w:val="00C17564"/>
    <w:rsid w:val="00C259D9"/>
    <w:rsid w:val="00C30FAF"/>
    <w:rsid w:val="00C619A3"/>
    <w:rsid w:val="00C73AB4"/>
    <w:rsid w:val="00C82528"/>
    <w:rsid w:val="00C9559C"/>
    <w:rsid w:val="00CA2427"/>
    <w:rsid w:val="00CA4F3F"/>
    <w:rsid w:val="00CB1335"/>
    <w:rsid w:val="00CB4886"/>
    <w:rsid w:val="00CC004E"/>
    <w:rsid w:val="00CC6023"/>
    <w:rsid w:val="00CE70CB"/>
    <w:rsid w:val="00CF7F2E"/>
    <w:rsid w:val="00D121BD"/>
    <w:rsid w:val="00D150EF"/>
    <w:rsid w:val="00D22F89"/>
    <w:rsid w:val="00D27BBA"/>
    <w:rsid w:val="00D33BD7"/>
    <w:rsid w:val="00D47567"/>
    <w:rsid w:val="00D53728"/>
    <w:rsid w:val="00D611F9"/>
    <w:rsid w:val="00D630E2"/>
    <w:rsid w:val="00D94028"/>
    <w:rsid w:val="00DC40AE"/>
    <w:rsid w:val="00DC432B"/>
    <w:rsid w:val="00DD15A8"/>
    <w:rsid w:val="00DF58CE"/>
    <w:rsid w:val="00E110CB"/>
    <w:rsid w:val="00E12A04"/>
    <w:rsid w:val="00E12C6B"/>
    <w:rsid w:val="00E13E98"/>
    <w:rsid w:val="00E20F06"/>
    <w:rsid w:val="00E311E9"/>
    <w:rsid w:val="00E330F5"/>
    <w:rsid w:val="00E37DA1"/>
    <w:rsid w:val="00E530AA"/>
    <w:rsid w:val="00E56BC5"/>
    <w:rsid w:val="00E577DA"/>
    <w:rsid w:val="00E63C53"/>
    <w:rsid w:val="00E856D2"/>
    <w:rsid w:val="00E87163"/>
    <w:rsid w:val="00E9256C"/>
    <w:rsid w:val="00EA197B"/>
    <w:rsid w:val="00EA1B90"/>
    <w:rsid w:val="00EA2B90"/>
    <w:rsid w:val="00ED6A89"/>
    <w:rsid w:val="00EE2B04"/>
    <w:rsid w:val="00EE56E5"/>
    <w:rsid w:val="00EF1C1B"/>
    <w:rsid w:val="00EF4BB2"/>
    <w:rsid w:val="00F00058"/>
    <w:rsid w:val="00F0575B"/>
    <w:rsid w:val="00F057BC"/>
    <w:rsid w:val="00F12C52"/>
    <w:rsid w:val="00F14892"/>
    <w:rsid w:val="00F14A8E"/>
    <w:rsid w:val="00F213BC"/>
    <w:rsid w:val="00F2636E"/>
    <w:rsid w:val="00F40B66"/>
    <w:rsid w:val="00F435B4"/>
    <w:rsid w:val="00F50C26"/>
    <w:rsid w:val="00F70D9C"/>
    <w:rsid w:val="00F70DAA"/>
    <w:rsid w:val="00F830EC"/>
    <w:rsid w:val="00F849E5"/>
    <w:rsid w:val="00F90D0E"/>
    <w:rsid w:val="00F9127B"/>
    <w:rsid w:val="00FA064F"/>
    <w:rsid w:val="00FD0527"/>
    <w:rsid w:val="00FD4E6B"/>
    <w:rsid w:val="00FE43EE"/>
    <w:rsid w:val="00FF4AA7"/>
    <w:rsid w:val="00FF57F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6150A0"/>
  <w15:chartTrackingRefBased/>
  <w15:docId w15:val="{A5B6CF58-9121-49B1-8668-5B77A9C8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5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FF57FE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FF57F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6A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6A89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E12C6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12C6B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3050CF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506470"/>
    <w:rPr>
      <w:b/>
      <w:b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01E1C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01E1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01E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ita.glemziene@panevezy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9F1EB-B112-46DA-A6B2-547F3C6E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1530</Words>
  <Characters>873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Matuzevičienė</dc:creator>
  <cp:keywords/>
  <dc:description/>
  <cp:lastModifiedBy>Diana Brazdžiunienė</cp:lastModifiedBy>
  <cp:revision>2</cp:revision>
  <cp:lastPrinted>2023-08-14T13:18:00Z</cp:lastPrinted>
  <dcterms:created xsi:type="dcterms:W3CDTF">2023-11-21T07:19:00Z</dcterms:created>
  <dcterms:modified xsi:type="dcterms:W3CDTF">2023-11-21T07:19:00Z</dcterms:modified>
</cp:coreProperties>
</file>