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CE7A9" w14:textId="77777777" w:rsidR="006A70B4" w:rsidRDefault="006A70B4" w:rsidP="00770B37">
      <w:pPr>
        <w:suppressAutoHyphens/>
        <w:ind w:left="6096"/>
        <w:rPr>
          <w:bCs/>
        </w:rPr>
      </w:pPr>
      <w:bookmarkStart w:id="0" w:name="_GoBack"/>
      <w:bookmarkEnd w:id="0"/>
    </w:p>
    <w:p w14:paraId="0E0BDACA" w14:textId="7D809263" w:rsidR="00A01F15" w:rsidRDefault="00770B37" w:rsidP="00770B37">
      <w:pPr>
        <w:suppressAutoHyphens/>
        <w:ind w:left="6096"/>
        <w:rPr>
          <w:bCs/>
        </w:rPr>
      </w:pPr>
      <w:r>
        <w:rPr>
          <w:bCs/>
        </w:rPr>
        <w:t>PATVIRTINTA</w:t>
      </w:r>
    </w:p>
    <w:p w14:paraId="3DDB7064" w14:textId="06BA8898" w:rsidR="00770B37" w:rsidRDefault="00770B37" w:rsidP="00770B37">
      <w:pPr>
        <w:suppressAutoHyphens/>
        <w:ind w:left="6096"/>
        <w:rPr>
          <w:bCs/>
        </w:rPr>
      </w:pPr>
      <w:r>
        <w:rPr>
          <w:bCs/>
        </w:rPr>
        <w:t>Panevėžio miesto savivaldybės tarybos</w:t>
      </w:r>
    </w:p>
    <w:p w14:paraId="33316AC2" w14:textId="199901C6" w:rsidR="00770B37" w:rsidRPr="00770B37" w:rsidRDefault="00770B37" w:rsidP="00770B37">
      <w:pPr>
        <w:suppressAutoHyphens/>
        <w:ind w:left="6096"/>
        <w:rPr>
          <w:bCs/>
        </w:rPr>
      </w:pPr>
      <w:r>
        <w:rPr>
          <w:bCs/>
        </w:rPr>
        <w:t xml:space="preserve">                       sprendimu Nr.</w:t>
      </w:r>
    </w:p>
    <w:p w14:paraId="2B896355" w14:textId="77777777" w:rsidR="00A01F15" w:rsidRDefault="00A01F15" w:rsidP="00770B37">
      <w:pPr>
        <w:suppressAutoHyphens/>
        <w:jc w:val="right"/>
        <w:rPr>
          <w:b/>
        </w:rPr>
      </w:pPr>
    </w:p>
    <w:p w14:paraId="1D3EB44F" w14:textId="0061F22C" w:rsidR="00814F5F" w:rsidRPr="00CD594F" w:rsidRDefault="008D2D9D" w:rsidP="00770B37">
      <w:pPr>
        <w:suppressAutoHyphens/>
        <w:jc w:val="center"/>
        <w:rPr>
          <w:b/>
        </w:rPr>
      </w:pPr>
      <w:bookmarkStart w:id="1" w:name="_Hlk150418857"/>
      <w:r w:rsidRPr="001109DD">
        <w:rPr>
          <w:b/>
        </w:rPr>
        <w:t>TRŪKSTAMŲ SPECIALYBIŲ PEDAGOGŲ</w:t>
      </w:r>
      <w:r w:rsidR="00814F5F" w:rsidRPr="001109DD">
        <w:rPr>
          <w:b/>
        </w:rPr>
        <w:t xml:space="preserve"> </w:t>
      </w:r>
      <w:r w:rsidR="00814F5F" w:rsidRPr="00CD594F">
        <w:rPr>
          <w:b/>
        </w:rPr>
        <w:t>PRITRAUKIMO Į PANEVĖŽIO MIESTO</w:t>
      </w:r>
      <w:r>
        <w:rPr>
          <w:b/>
        </w:rPr>
        <w:t xml:space="preserve"> </w:t>
      </w:r>
      <w:r w:rsidRPr="001109DD">
        <w:rPr>
          <w:b/>
        </w:rPr>
        <w:t>ŠVIETIMO</w:t>
      </w:r>
      <w:r w:rsidR="00814F5F" w:rsidRPr="00CD594F">
        <w:rPr>
          <w:b/>
        </w:rPr>
        <w:t xml:space="preserve"> ĮSTAIGAS IR </w:t>
      </w:r>
      <w:r w:rsidR="00151AB6" w:rsidRPr="00CD594F">
        <w:rPr>
          <w:b/>
        </w:rPr>
        <w:t>MOKYTOJŲ</w:t>
      </w:r>
      <w:r w:rsidR="00814F5F" w:rsidRPr="00CD594F">
        <w:rPr>
          <w:b/>
        </w:rPr>
        <w:t xml:space="preserve"> PERKVALIFIKAVIMO</w:t>
      </w:r>
      <w:r w:rsidR="000119AE">
        <w:rPr>
          <w:b/>
        </w:rPr>
        <w:t xml:space="preserve"> 2024</w:t>
      </w:r>
      <w:r w:rsidR="00F3639F">
        <w:rPr>
          <w:b/>
        </w:rPr>
        <w:t>–</w:t>
      </w:r>
      <w:r w:rsidR="000119AE">
        <w:rPr>
          <w:b/>
        </w:rPr>
        <w:t>2027</w:t>
      </w:r>
      <w:r w:rsidR="00814F5F" w:rsidRPr="00CD594F">
        <w:rPr>
          <w:b/>
        </w:rPr>
        <w:t xml:space="preserve"> PROGRAM</w:t>
      </w:r>
      <w:r w:rsidR="00A01F15">
        <w:rPr>
          <w:b/>
        </w:rPr>
        <w:t>A</w:t>
      </w:r>
    </w:p>
    <w:p w14:paraId="09980961" w14:textId="77777777" w:rsidR="00814F5F" w:rsidRPr="00CD594F" w:rsidRDefault="00814F5F" w:rsidP="00770B37">
      <w:pPr>
        <w:suppressAutoHyphens/>
        <w:jc w:val="center"/>
        <w:rPr>
          <w:u w:val="single"/>
        </w:rPr>
      </w:pPr>
    </w:p>
    <w:bookmarkEnd w:id="1"/>
    <w:p w14:paraId="28AC7713" w14:textId="77777777" w:rsidR="00814F5F" w:rsidRPr="00CD594F" w:rsidRDefault="00814F5F" w:rsidP="00770B37">
      <w:pPr>
        <w:suppressAutoHyphens/>
        <w:jc w:val="center"/>
        <w:rPr>
          <w:b/>
        </w:rPr>
      </w:pPr>
      <w:r w:rsidRPr="00CD594F">
        <w:rPr>
          <w:b/>
        </w:rPr>
        <w:t>I SKYRIUS</w:t>
      </w:r>
    </w:p>
    <w:p w14:paraId="7B60ED83" w14:textId="77777777" w:rsidR="00814F5F" w:rsidRPr="00CD594F" w:rsidRDefault="00814F5F" w:rsidP="00770B37">
      <w:pPr>
        <w:suppressAutoHyphens/>
        <w:jc w:val="center"/>
        <w:rPr>
          <w:b/>
        </w:rPr>
      </w:pPr>
      <w:r w:rsidRPr="00CD594F">
        <w:rPr>
          <w:b/>
        </w:rPr>
        <w:t>BENDROSIOS NUOSTATOS</w:t>
      </w:r>
    </w:p>
    <w:p w14:paraId="5084C415" w14:textId="77777777" w:rsidR="00814F5F" w:rsidRPr="00CD594F" w:rsidRDefault="00814F5F" w:rsidP="00770B37">
      <w:pPr>
        <w:suppressAutoHyphens/>
        <w:jc w:val="center"/>
        <w:rPr>
          <w:b/>
        </w:rPr>
      </w:pPr>
    </w:p>
    <w:p w14:paraId="10633F76" w14:textId="7B2C8682" w:rsidR="00814F5F" w:rsidRPr="00CD594F" w:rsidRDefault="00952BBC" w:rsidP="00770B37">
      <w:pPr>
        <w:pStyle w:val="Sraopastraipa"/>
        <w:numPr>
          <w:ilvl w:val="0"/>
          <w:numId w:val="4"/>
        </w:numPr>
        <w:suppressAutoHyphens/>
        <w:ind w:left="0" w:firstLine="851"/>
        <w:jc w:val="both"/>
      </w:pPr>
      <w:bookmarkStart w:id="2" w:name="_Hlk150419061"/>
      <w:r>
        <w:t>Trūkstamų specialybių pedagogų</w:t>
      </w:r>
      <w:r w:rsidR="00151AB6" w:rsidRPr="00CD594F">
        <w:t xml:space="preserve"> pritraukimo į Panevėžio </w:t>
      </w:r>
      <w:r w:rsidR="00770B37">
        <w:t xml:space="preserve">miesto </w:t>
      </w:r>
      <w:r>
        <w:t>švietimo</w:t>
      </w:r>
      <w:r w:rsidR="00151AB6" w:rsidRPr="00CD594F">
        <w:t xml:space="preserve"> įstaigas ir mokytojų perkvalifikavimo</w:t>
      </w:r>
      <w:r w:rsidR="000119AE">
        <w:t>2024</w:t>
      </w:r>
      <w:r w:rsidR="00F3639F">
        <w:t>–</w:t>
      </w:r>
      <w:r w:rsidR="000119AE">
        <w:t>2027</w:t>
      </w:r>
      <w:r w:rsidR="00151AB6" w:rsidRPr="00CD594F">
        <w:t xml:space="preserve"> programa </w:t>
      </w:r>
      <w:bookmarkEnd w:id="2"/>
      <w:r w:rsidR="00151AB6" w:rsidRPr="00CD594F">
        <w:t xml:space="preserve">(toliau – </w:t>
      </w:r>
      <w:r w:rsidR="00814F5F" w:rsidRPr="00A30A54">
        <w:t>Programa</w:t>
      </w:r>
      <w:r w:rsidR="00151AB6" w:rsidRPr="00CD594F">
        <w:t>)</w:t>
      </w:r>
      <w:r w:rsidR="00814F5F" w:rsidRPr="00CD594F">
        <w:t xml:space="preserve"> parengta atsižvelgiant į</w:t>
      </w:r>
      <w:r w:rsidR="00814F5F" w:rsidRPr="00CD594F">
        <w:rPr>
          <w:szCs w:val="24"/>
        </w:rPr>
        <w:t xml:space="preserve"> </w:t>
      </w:r>
      <w:r w:rsidR="00814F5F" w:rsidRPr="00CD594F">
        <w:t xml:space="preserve">Panevėžio miesto strateginio plėtros 2021–2027 metų plano, </w:t>
      </w:r>
      <w:bookmarkStart w:id="3" w:name="_Hlk150761869"/>
      <w:r w:rsidR="00814F5F" w:rsidRPr="00CD594F">
        <w:t>patvirtinto Panevėžio miesto savivaldybės tarybos 2021 m. gruodžio 27 d. sprendimu Nr. 1-362</w:t>
      </w:r>
      <w:r w:rsidR="00770B37">
        <w:t xml:space="preserve"> „</w:t>
      </w:r>
      <w:r w:rsidR="00770B37" w:rsidRPr="00770B37">
        <w:t>Dėl Panevėžio miesto strateginio plėtros 2021–2027 metų plano ir Panevėžio miesto strateginio plėtros 2021–2027 metų plano įgyvendinimo priežiūros tvarkos aprašo patvirtinimo</w:t>
      </w:r>
      <w:r w:rsidR="00770B37">
        <w:t>“</w:t>
      </w:r>
      <w:r w:rsidR="00814F5F" w:rsidRPr="00CD594F">
        <w:t>, III prioriteto 3.1 tiksl</w:t>
      </w:r>
      <w:r w:rsidR="00E42DD8" w:rsidRPr="00CD594F">
        <w:t>o</w:t>
      </w:r>
      <w:r w:rsidR="00151AB6" w:rsidRPr="00CD594F">
        <w:t xml:space="preserve"> „</w:t>
      </w:r>
      <w:r w:rsidR="00EA5F94" w:rsidRPr="00CD594F">
        <w:t>Didinti švietimo sistemos prieinamumą ir kokybę</w:t>
      </w:r>
      <w:r w:rsidR="00151AB6" w:rsidRPr="00CD594F">
        <w:t>“</w:t>
      </w:r>
      <w:r w:rsidR="00E42DD8" w:rsidRPr="00CD594F">
        <w:t xml:space="preserve"> 3.1.1 uždavin</w:t>
      </w:r>
      <w:r w:rsidR="00770B37">
        <w:t>į</w:t>
      </w:r>
      <w:r w:rsidR="00E42DD8" w:rsidRPr="00CD594F">
        <w:t xml:space="preserve"> „Pagerinti švietimo paslaugų kokybę“</w:t>
      </w:r>
      <w:bookmarkEnd w:id="3"/>
      <w:r w:rsidR="00814F5F" w:rsidRPr="00CD594F">
        <w:t>,</w:t>
      </w:r>
      <w:r w:rsidR="00814F5F" w:rsidRPr="00CD594F">
        <w:rPr>
          <w:b/>
        </w:rPr>
        <w:t xml:space="preserve"> </w:t>
      </w:r>
      <w:r w:rsidR="00814F5F" w:rsidRPr="00CD594F">
        <w:t>Lietuvos Respublikos švietimo ir mokslo ministerijos analizę „Lietuva. Švietimas šalyje ir regionuose 2023. Švietimo teisingumas“, užimtumo tarnybos</w:t>
      </w:r>
      <w:r w:rsidR="002A12A4" w:rsidRPr="00CD594F">
        <w:t xml:space="preserve"> prie Lietuvos Respublikos socialinės apsaugos ir darbo ministerijos (toliau</w:t>
      </w:r>
      <w:r w:rsidR="00EA5F94" w:rsidRPr="00CD594F">
        <w:t xml:space="preserve"> – </w:t>
      </w:r>
      <w:r w:rsidR="00EA5F94" w:rsidRPr="00A30A54">
        <w:t>U</w:t>
      </w:r>
      <w:r w:rsidR="002A12A4" w:rsidRPr="00A30A54">
        <w:t>žimtumo tarnyba</w:t>
      </w:r>
      <w:r w:rsidR="002A12A4" w:rsidRPr="00CD594F">
        <w:t>)</w:t>
      </w:r>
      <w:r w:rsidR="00814F5F" w:rsidRPr="00CD594F">
        <w:t xml:space="preserve"> ir </w:t>
      </w:r>
      <w:r w:rsidR="002A12A4" w:rsidRPr="00CD594F">
        <w:t>švietimo valdymo informacinės sistemos (toliau</w:t>
      </w:r>
      <w:r w:rsidR="00EA5F94" w:rsidRPr="00CD594F">
        <w:t xml:space="preserve"> –</w:t>
      </w:r>
      <w:r w:rsidR="00B8169C" w:rsidRPr="00CD594F">
        <w:t xml:space="preserve"> </w:t>
      </w:r>
      <w:r w:rsidR="00814F5F" w:rsidRPr="00A30A54">
        <w:t>ŠVIS</w:t>
      </w:r>
      <w:r w:rsidR="002A12A4" w:rsidRPr="00CD594F">
        <w:t>)</w:t>
      </w:r>
      <w:r w:rsidR="00814F5F" w:rsidRPr="00CD594F">
        <w:t xml:space="preserve"> 2023 m. statistinius duomenis, Panevėžio miesto savivaldybės švietimo stebėsenos</w:t>
      </w:r>
      <w:r w:rsidR="00B8169C" w:rsidRPr="00CD594F">
        <w:t xml:space="preserve"> rodiklius, įvertinus pedagoginių darbuotojų poreikį </w:t>
      </w:r>
      <w:r w:rsidR="00151AB6" w:rsidRPr="00CD594F">
        <w:t>Panevėžio miesto bendrojo ugdymo mokyklose ir ikimokyklinio ugdymo įstaig</w:t>
      </w:r>
      <w:r w:rsidR="00B8169C" w:rsidRPr="00CD594F">
        <w:t>ose</w:t>
      </w:r>
      <w:r w:rsidR="00814F5F" w:rsidRPr="00CD594F">
        <w:t>.</w:t>
      </w:r>
      <w:r w:rsidR="00151AB6" w:rsidRPr="00CD594F">
        <w:t xml:space="preserve"> Programos įgyvendinimo laikotarpis </w:t>
      </w:r>
      <w:r w:rsidR="00151AB6" w:rsidRPr="00CD594F">
        <w:rPr>
          <w:lang w:eastAsia="lt-LT"/>
        </w:rPr>
        <w:t>2024–2027 metai.</w:t>
      </w:r>
    </w:p>
    <w:p w14:paraId="35A75F6C" w14:textId="6D82C1B5" w:rsidR="00151AB6" w:rsidRPr="00CD594F" w:rsidRDefault="009F4AC0" w:rsidP="00770B37">
      <w:pPr>
        <w:pStyle w:val="Sraopastraipa"/>
        <w:numPr>
          <w:ilvl w:val="0"/>
          <w:numId w:val="4"/>
        </w:numPr>
        <w:suppressAutoHyphens/>
        <w:ind w:left="0" w:firstLine="851"/>
        <w:jc w:val="both"/>
      </w:pPr>
      <w:r w:rsidRPr="00CD594F">
        <w:t xml:space="preserve">Programoje </w:t>
      </w:r>
      <w:r w:rsidR="00151AB6" w:rsidRPr="00CD594F">
        <w:t>numatytos priemonės, susijusios su pedagogų poreikio tyrimu, mokytojų rengimu,</w:t>
      </w:r>
      <w:r w:rsidR="001D5757" w:rsidRPr="00CD594F">
        <w:t xml:space="preserve"> pritraukimu į ugdymo įstaigas, </w:t>
      </w:r>
      <w:r w:rsidR="00151AB6" w:rsidRPr="00CD594F">
        <w:t>perkvalifikavimu ir kvalifikacijos tobulinimo organizavimu, pedagogo profesijos populiarinimu, finansinės paramos asmenims, ketinantiems dirbti pedagoginį darbą, teikimu.</w:t>
      </w:r>
    </w:p>
    <w:p w14:paraId="44F5CE11" w14:textId="77777777" w:rsidR="00151AB6" w:rsidRPr="00CD594F" w:rsidRDefault="00814F5F" w:rsidP="00770B37">
      <w:pPr>
        <w:pStyle w:val="Sraopastraipa"/>
        <w:numPr>
          <w:ilvl w:val="0"/>
          <w:numId w:val="4"/>
        </w:numPr>
        <w:suppressAutoHyphens/>
        <w:ind w:left="0" w:firstLine="851"/>
        <w:jc w:val="both"/>
      </w:pPr>
      <w:r w:rsidRPr="00CD594F">
        <w:t>Programoje vartojam</w:t>
      </w:r>
      <w:r w:rsidR="00151AB6" w:rsidRPr="00CD594F">
        <w:t>os</w:t>
      </w:r>
      <w:r w:rsidRPr="00CD594F">
        <w:t xml:space="preserve"> sąvok</w:t>
      </w:r>
      <w:r w:rsidR="00151AB6" w:rsidRPr="00CD594F">
        <w:t>os:</w:t>
      </w:r>
    </w:p>
    <w:p w14:paraId="4A863F93" w14:textId="366880AF" w:rsidR="00814F5F" w:rsidRPr="00CD594F" w:rsidRDefault="00814F5F" w:rsidP="00770B37">
      <w:pPr>
        <w:pStyle w:val="Sraopastraipa"/>
        <w:numPr>
          <w:ilvl w:val="1"/>
          <w:numId w:val="4"/>
        </w:numPr>
        <w:suppressAutoHyphens/>
        <w:ind w:left="0" w:firstLine="851"/>
        <w:jc w:val="both"/>
      </w:pPr>
      <w:r w:rsidRPr="00CD594F">
        <w:rPr>
          <w:b/>
          <w:bCs/>
        </w:rPr>
        <w:t>Jaunasis specialistas</w:t>
      </w:r>
      <w:r w:rsidR="00151AB6" w:rsidRPr="00CD594F">
        <w:t xml:space="preserve"> </w:t>
      </w:r>
      <w:r w:rsidR="00770B37">
        <w:t>–</w:t>
      </w:r>
      <w:r w:rsidR="00151AB6" w:rsidRPr="00CD594F">
        <w:t xml:space="preserve"> </w:t>
      </w:r>
      <w:r w:rsidRPr="00CD594F">
        <w:t>universitetą ar kolegiją baigęs ir (ar) mažą pedagoginio darbo patirtį (iki 5 m.) turintis asmuo</w:t>
      </w:r>
      <w:r w:rsidR="00770B37">
        <w:t>.</w:t>
      </w:r>
    </w:p>
    <w:p w14:paraId="0B4589EA" w14:textId="4AB5DE1D" w:rsidR="00EA5F94" w:rsidRPr="00CD594F" w:rsidRDefault="00EA5F94" w:rsidP="00770B37">
      <w:pPr>
        <w:pStyle w:val="Sraopastraipa"/>
        <w:numPr>
          <w:ilvl w:val="1"/>
          <w:numId w:val="4"/>
        </w:numPr>
        <w:suppressAutoHyphens/>
        <w:ind w:left="0" w:firstLine="851"/>
        <w:jc w:val="both"/>
      </w:pPr>
      <w:r w:rsidRPr="00CD594F">
        <w:rPr>
          <w:b/>
          <w:bCs/>
        </w:rPr>
        <w:t>Pedagogikos profesinės studijos</w:t>
      </w:r>
      <w:r w:rsidRPr="00CD594F">
        <w:t xml:space="preserve"> – pedagogo kvalifikaciją suteikianti studijų programa. Baigus pedagogikos profesinių studijų programą, suteikiama pedagogo kvalifikacija ir išduodamas baigtas studijas ir kvalifikaciją liudijantis </w:t>
      </w:r>
      <w:r w:rsidR="009F4AC0">
        <w:t>s</w:t>
      </w:r>
      <w:r w:rsidRPr="00CD594F">
        <w:t>tudijų pažymėjimas</w:t>
      </w:r>
      <w:r w:rsidR="00770B37">
        <w:t>.</w:t>
      </w:r>
    </w:p>
    <w:p w14:paraId="5F9F3B53" w14:textId="7AD4316B" w:rsidR="00EA5F94" w:rsidRPr="00CD594F" w:rsidRDefault="00EA5F94" w:rsidP="00770B37">
      <w:pPr>
        <w:pStyle w:val="Sraopastraipa"/>
        <w:numPr>
          <w:ilvl w:val="1"/>
          <w:numId w:val="4"/>
        </w:numPr>
        <w:suppressAutoHyphens/>
        <w:ind w:left="0" w:firstLine="851"/>
        <w:jc w:val="both"/>
      </w:pPr>
      <w:r w:rsidRPr="00CD594F">
        <w:rPr>
          <w:b/>
          <w:bCs/>
        </w:rPr>
        <w:t>Perkvalifikavimas</w:t>
      </w:r>
      <w:r w:rsidRPr="00CD594F">
        <w:t xml:space="preserve"> – tai </w:t>
      </w:r>
      <w:r w:rsidR="00BD17FA">
        <w:t>p</w:t>
      </w:r>
      <w:r w:rsidRPr="00CD594F">
        <w:t>edagogo, turinčio aukštąjį arba aukštesnįjį (specialųjį vidurinį, įgytą iki 1995 m</w:t>
      </w:r>
      <w:r w:rsidR="009F4AC0">
        <w:t>.</w:t>
      </w:r>
      <w:r w:rsidRPr="00CD594F">
        <w:t>) išsilavinimą, studijos, siekiant įgyti pagalbos mokiniui specialisto ar kito mokomojo dalyko srities kvalifikaciją</w:t>
      </w:r>
      <w:r w:rsidR="00B8169C" w:rsidRPr="00CD594F">
        <w:t>.</w:t>
      </w:r>
    </w:p>
    <w:p w14:paraId="64EB9B15" w14:textId="7CA902BB" w:rsidR="00B8169C" w:rsidRPr="00CD594F" w:rsidRDefault="00770B37" w:rsidP="00770B37">
      <w:pPr>
        <w:pStyle w:val="Sraopastraipa"/>
        <w:suppressAutoHyphens/>
        <w:ind w:left="851"/>
        <w:jc w:val="both"/>
      </w:pPr>
      <w:r>
        <w:t xml:space="preserve">3.4. </w:t>
      </w:r>
      <w:r w:rsidR="00B8169C" w:rsidRPr="00CD594F">
        <w:t>Kitos Programoje vartojamos</w:t>
      </w:r>
      <w:r w:rsidR="00B8169C" w:rsidRPr="00CD594F">
        <w:rPr>
          <w:b/>
          <w:bCs/>
        </w:rPr>
        <w:t xml:space="preserve"> </w:t>
      </w:r>
      <w:r w:rsidR="00B8169C" w:rsidRPr="00CD594F">
        <w:t>sąvokos atitinka teisės aktuose vartojamas sąvokas.</w:t>
      </w:r>
    </w:p>
    <w:p w14:paraId="1B41BC9A" w14:textId="68AB8BD3" w:rsidR="00814F5F" w:rsidRPr="00CD594F" w:rsidRDefault="00814F5F" w:rsidP="00770B37">
      <w:pPr>
        <w:pStyle w:val="Sraopastraipa"/>
        <w:numPr>
          <w:ilvl w:val="0"/>
          <w:numId w:val="4"/>
        </w:numPr>
        <w:suppressAutoHyphens/>
        <w:ind w:left="0" w:firstLine="851"/>
        <w:jc w:val="both"/>
      </w:pPr>
      <w:r w:rsidRPr="00CD594F">
        <w:t xml:space="preserve">Trūkstamų pedagoginių specialistų, mokytojų miesto ugdymo įstaigose sąrašas parengiamas kiekvienais mokslo metais remiantis atliktos apklausos miesto ugdymo įstaigose duomenimis. Sąrašą parengia Panevėžio miesto savivaldybės administracijos </w:t>
      </w:r>
      <w:r w:rsidR="009F4AC0" w:rsidRPr="00CD594F">
        <w:t xml:space="preserve">Švietimo </w:t>
      </w:r>
      <w:r w:rsidRPr="00CD594F">
        <w:t>skyrius.</w:t>
      </w:r>
    </w:p>
    <w:p w14:paraId="43ED1D63" w14:textId="77777777" w:rsidR="00814F5F" w:rsidRPr="00CD594F" w:rsidRDefault="00814F5F" w:rsidP="00770B37">
      <w:pPr>
        <w:suppressAutoHyphens/>
        <w:jc w:val="center"/>
        <w:rPr>
          <w:b/>
        </w:rPr>
      </w:pPr>
    </w:p>
    <w:p w14:paraId="7A8D36B4" w14:textId="77777777" w:rsidR="00814F5F" w:rsidRPr="00CD594F" w:rsidRDefault="00814F5F" w:rsidP="00770B37">
      <w:pPr>
        <w:suppressAutoHyphens/>
        <w:jc w:val="center"/>
        <w:rPr>
          <w:b/>
        </w:rPr>
      </w:pPr>
      <w:r w:rsidRPr="00CD594F">
        <w:rPr>
          <w:b/>
        </w:rPr>
        <w:t>II SKYRIUS</w:t>
      </w:r>
    </w:p>
    <w:p w14:paraId="16788C22" w14:textId="290BDC5D" w:rsidR="00814F5F" w:rsidRPr="00CD594F" w:rsidRDefault="00814F5F" w:rsidP="00770B37">
      <w:pPr>
        <w:suppressAutoHyphens/>
        <w:jc w:val="center"/>
        <w:rPr>
          <w:b/>
        </w:rPr>
      </w:pPr>
      <w:r w:rsidRPr="00CD594F">
        <w:rPr>
          <w:b/>
        </w:rPr>
        <w:t>SITUACIJOS ANALIZĖ</w:t>
      </w:r>
      <w:r w:rsidR="001D5757" w:rsidRPr="00CD594F">
        <w:rPr>
          <w:b/>
        </w:rPr>
        <w:t xml:space="preserve"> LIETUVOJE</w:t>
      </w:r>
    </w:p>
    <w:p w14:paraId="29A4A7D4" w14:textId="77777777" w:rsidR="00814F5F" w:rsidRPr="00CD594F" w:rsidRDefault="00814F5F" w:rsidP="00770B37">
      <w:pPr>
        <w:suppressAutoHyphens/>
        <w:jc w:val="center"/>
      </w:pPr>
    </w:p>
    <w:p w14:paraId="2CC741B0" w14:textId="3529C9A2" w:rsidR="00814F5F" w:rsidRPr="00CD594F" w:rsidRDefault="00973B2D" w:rsidP="00770B37">
      <w:pPr>
        <w:pStyle w:val="Sraopastraipa"/>
        <w:numPr>
          <w:ilvl w:val="0"/>
          <w:numId w:val="4"/>
        </w:numPr>
        <w:suppressAutoHyphens/>
        <w:ind w:left="0" w:firstLine="851"/>
        <w:jc w:val="both"/>
      </w:pPr>
      <w:r w:rsidRPr="00973B2D">
        <w:rPr>
          <w:lang w:eastAsia="lt-LT"/>
        </w:rPr>
        <w:t>Lietuvos Respublikos švietimo, mokslo ir sporto ministerijos 2023–2025 metų strateginiame veiklos plane</w:t>
      </w:r>
      <w:r>
        <w:rPr>
          <w:lang w:eastAsia="lt-LT"/>
        </w:rPr>
        <w:t xml:space="preserve"> </w:t>
      </w:r>
      <w:r w:rsidR="00814F5F" w:rsidRPr="005221A3">
        <w:rPr>
          <w:lang w:eastAsia="lt-LT"/>
        </w:rPr>
        <w:t xml:space="preserve">iškeltam </w:t>
      </w:r>
      <w:r w:rsidR="00814F5F" w:rsidRPr="00CD594F">
        <w:rPr>
          <w:lang w:eastAsia="lt-LT"/>
        </w:rPr>
        <w:t>tikslui –</w:t>
      </w:r>
      <w:r w:rsidR="00814F5F" w:rsidRPr="00CD594F">
        <w:t xml:space="preserve"> didinti švietimo įtraukt</w:t>
      </w:r>
      <w:r>
        <w:t>į</w:t>
      </w:r>
      <w:r w:rsidR="00814F5F" w:rsidRPr="00CD594F">
        <w:t xml:space="preserve"> ir veiksmingumą, siekiant atitikties asmens ir visuomenės poreikiams, – pasiekti reikalingi pedagoginiai resursai. Vykdant š</w:t>
      </w:r>
      <w:r w:rsidR="005221A3">
        <w:t>iame plane</w:t>
      </w:r>
      <w:r w:rsidR="00814F5F" w:rsidRPr="00CD594F">
        <w:t xml:space="preserve"> iškeltą 12-003-03</w:t>
      </w:r>
      <w:r w:rsidR="004454C1">
        <w:t>-06</w:t>
      </w:r>
      <w:r w:rsidR="00814F5F" w:rsidRPr="00CD594F">
        <w:t xml:space="preserve"> pažangos uždavinį</w:t>
      </w:r>
      <w:r w:rsidR="001D5757" w:rsidRPr="00CD594F">
        <w:t xml:space="preserve"> </w:t>
      </w:r>
      <w:r w:rsidR="00814F5F" w:rsidRPr="00CD594F">
        <w:t>„</w:t>
      </w:r>
      <w:r w:rsidR="00122F97" w:rsidRPr="00CD594F">
        <w:t>S</w:t>
      </w:r>
      <w:r w:rsidR="00814F5F" w:rsidRPr="00CD594F">
        <w:t>ustiprinti pedagogo profesijos patrauklumą, sukurti veiksmingą jų rengimo ir kompetencijų tobulinimo sistemą“, privalu pasiekti tokį pedagoginių bendruomenių lygį, kai jų daugumą sudaro mąstantys, nuolat tobulėjantys ir rezultatyviai dirbantys profesionalūs mokytojai ir dėstytojai.</w:t>
      </w:r>
    </w:p>
    <w:p w14:paraId="732FD653" w14:textId="5C255A38" w:rsidR="00814F5F" w:rsidRPr="00CD594F" w:rsidRDefault="00814F5F" w:rsidP="00770B37">
      <w:pPr>
        <w:pStyle w:val="Sraopastraipa"/>
        <w:numPr>
          <w:ilvl w:val="0"/>
          <w:numId w:val="4"/>
        </w:numPr>
        <w:suppressAutoHyphens/>
        <w:ind w:left="0" w:firstLine="851"/>
        <w:jc w:val="both"/>
      </w:pPr>
      <w:r w:rsidRPr="00CD594F">
        <w:t xml:space="preserve">Mokytojo profesionalumo, kaip svarbiausio mokyklos pažangos veiksnio, aktualumas pabrėžiamas ne viename valstybės strateginiame dokumente. Teigiama, kad mokytojas neturi būti tik </w:t>
      </w:r>
      <w:r w:rsidRPr="00CD594F">
        <w:lastRenderedPageBreak/>
        <w:t xml:space="preserve">formalus švietimo paslaugų teikėjas, nes tokia situacija neskatins ateityje valstybės pažangos, todėl būtina dėmesį sutelkti į kompetencijų – bendrųjų ir dalykinių – plėtotę, nes keičiasi mokytojo vaidmuo ir veiklos pobūdis. </w:t>
      </w:r>
    </w:p>
    <w:p w14:paraId="0D3E22BF" w14:textId="0BBE80EB" w:rsidR="00814F5F" w:rsidRPr="00CD594F" w:rsidRDefault="00814F5F" w:rsidP="00770B37">
      <w:pPr>
        <w:pStyle w:val="Sraopastraipa"/>
        <w:numPr>
          <w:ilvl w:val="0"/>
          <w:numId w:val="4"/>
        </w:numPr>
        <w:suppressAutoHyphens/>
        <w:ind w:left="0" w:firstLine="851"/>
        <w:jc w:val="both"/>
      </w:pPr>
      <w:r w:rsidRPr="00CD594F">
        <w:t>Pasirenkančių pedagogo kelią abiturientų skaičius mažėja, pretendentų studijuoti konkursiniai balai gerokai žemesni negu įstojusiųjų į populiariausias programas. Esant tokiai situacijai, ypač svarbi pedagogų rengimo ir kvalifikacijos tobulinimo sistema, kuri tenkintų ambicingus švietimo kokybės lūkesčius, socialinės ir ekonominės mokytojo darbo sąlygos, kurios laiduotų pedagogo karjeros prestižą. Lietuvos Respublikos švietimo ir mokslo ministerijos Lietuvos švietimo būklės apžvalgoje „Lietuva. Švietimas šalyje ir regionuose 2023. Švietimo teisingumas“ pabrėžiama, kad mokytojų profesionalumas turi tiesioginės įtakos mokinių pasiekimams.</w:t>
      </w:r>
    </w:p>
    <w:p w14:paraId="23C79EC7" w14:textId="7F10E20E" w:rsidR="00814F5F" w:rsidRPr="00CD594F" w:rsidRDefault="00814F5F" w:rsidP="00770B37">
      <w:pPr>
        <w:pStyle w:val="Sraopastraipa"/>
        <w:numPr>
          <w:ilvl w:val="0"/>
          <w:numId w:val="4"/>
        </w:numPr>
        <w:suppressAutoHyphens/>
        <w:ind w:left="0" w:firstLine="851"/>
        <w:jc w:val="both"/>
      </w:pPr>
      <w:r w:rsidRPr="00CD594F">
        <w:t>Leidinyje akcentuojama, kad „didėja pedagogų vidutinis amžius, auga reikiamos kvalifikacijos neturinčių ir mažėja aukštos kvalifikacijos pedagoginių darbuotojų dalis: visų švietimo lygmenų pedagogų vidutinis amžius 2018 m. buvo 48,8 metų, 2022 m. – 49,3 metų; reikiamos kvalifikacijos neturinčių ikimokyklinio, priešmokyklinio, bendrojo ugdymo ir profesinio mokymo pedagoginių darbuotojų dalis 2018 m. buvo 14,4 proc., 2022 m. – 19,1 proc.; aukštos kvalifikacijos pedagoginių darbuotojų dalis visuose švietimo lygmenyse 2018 m. buvo 41,5 proc., 2022 m. – 40,4 proc. Pastebimi ryškūs regioniniai skirtumai – savivaldybėse aukštos kvalifikacijos bendrojo ugdymo mokytojų dalis 2022 m. svyravo nuo 16,3 proc. iki 63,1 proc</w:t>
      </w:r>
      <w:r w:rsidR="00480606" w:rsidRPr="00CD594F">
        <w:t xml:space="preserve">. </w:t>
      </w:r>
    </w:p>
    <w:p w14:paraId="3C230445" w14:textId="66A291EC" w:rsidR="00814F5F" w:rsidRPr="00CD594F" w:rsidRDefault="00814F5F" w:rsidP="00770B37">
      <w:pPr>
        <w:pStyle w:val="Sraopastraipa"/>
        <w:numPr>
          <w:ilvl w:val="0"/>
          <w:numId w:val="4"/>
        </w:numPr>
        <w:suppressAutoHyphens/>
        <w:ind w:left="0" w:firstLine="851"/>
        <w:jc w:val="both"/>
      </w:pPr>
      <w:r w:rsidRPr="00CD594F">
        <w:t xml:space="preserve">Sprendžiant mokytojų trūkumo mokymo įstaigose klausimą susiduriama su motyvacijos dirbti mokytoju stokos ir jaunimo pritraukimo į šią profesiją problema. </w:t>
      </w:r>
      <w:r w:rsidRPr="00CD594F">
        <w:rPr>
          <w:lang w:eastAsia="lt-LT"/>
        </w:rPr>
        <w:t xml:space="preserve">Svarbia priemone mokytojo profesijos patrauklumui didinti </w:t>
      </w:r>
      <w:r w:rsidRPr="00CD594F">
        <w:t>laikomas</w:t>
      </w:r>
      <w:r w:rsidRPr="00CD594F">
        <w:rPr>
          <w:lang w:eastAsia="lt-LT"/>
        </w:rPr>
        <w:t xml:space="preserve"> mokytojo darbo užmokesčio ir kitų darbo sąlygų gerinimas. Pastaraisiais metais vidutinis mokytojų darbo užmokestis didėjo, bet ne taip sparčiai</w:t>
      </w:r>
      <w:r w:rsidR="00CC0F1C">
        <w:rPr>
          <w:lang w:eastAsia="lt-LT"/>
        </w:rPr>
        <w:t>,</w:t>
      </w:r>
      <w:r w:rsidRPr="00CD594F">
        <w:rPr>
          <w:lang w:eastAsia="lt-LT"/>
        </w:rPr>
        <w:t xml:space="preserve"> kaip vidutinis darbo užmokestis šalyje.</w:t>
      </w:r>
      <w:r w:rsidRPr="00CD594F">
        <w:t xml:space="preserve"> </w:t>
      </w:r>
      <w:r w:rsidRPr="00CD594F">
        <w:rPr>
          <w:szCs w:val="24"/>
          <w:lang w:eastAsia="lt-LT"/>
        </w:rPr>
        <w:t xml:space="preserve">Žymus mokytojų atlygimų padidinimas nepriklauso nuo savivaldybės, tai reglamentuoja Švietimo, mokslo ir sporto ministerijos teisės aktai ir tai nevyksta taip sparčiai, kaip norėtųsi. </w:t>
      </w:r>
    </w:p>
    <w:p w14:paraId="2667ABF3" w14:textId="0010D202" w:rsidR="00814F5F" w:rsidRPr="00CD594F" w:rsidRDefault="00814F5F" w:rsidP="00770B37">
      <w:pPr>
        <w:pStyle w:val="Sraopastraipa"/>
        <w:numPr>
          <w:ilvl w:val="0"/>
          <w:numId w:val="4"/>
        </w:numPr>
        <w:suppressAutoHyphens/>
        <w:ind w:left="0" w:firstLine="851"/>
        <w:jc w:val="both"/>
        <w:rPr>
          <w:lang w:eastAsia="lt-LT"/>
        </w:rPr>
      </w:pPr>
      <w:r w:rsidRPr="00CD594F">
        <w:t>Europos Komisija ir Europos Sąjungos Taryba neseniai pabrėžė, kad reikia gerinti mokytojų mokymą, užtikrinti jų nuolatinį profesinį tobulinimąsi ir didinti mokytojo profesijos patrauklumą</w:t>
      </w:r>
      <w:r w:rsidR="00CC0F1C">
        <w:t>.</w:t>
      </w:r>
      <w:r w:rsidRPr="00CD594F">
        <w:t xml:space="preserve"> </w:t>
      </w:r>
      <w:r w:rsidRPr="00CD594F">
        <w:rPr>
          <w:lang w:eastAsia="lt-LT"/>
        </w:rPr>
        <w:t xml:space="preserve">Neskatinant jaunų ir gabių asmenų rinktis pedagogo profesijos ir darbo mokykloje, gali nebūti kam pakeisti į pensiją išeinančius mokytojus. </w:t>
      </w:r>
      <w:r w:rsidR="00CC0F1C" w:rsidRPr="00CD594F">
        <w:t>Europos Komisij</w:t>
      </w:r>
      <w:r w:rsidR="00CC0F1C">
        <w:t>os</w:t>
      </w:r>
      <w:r w:rsidR="00CC0F1C" w:rsidRPr="00CD594F">
        <w:t xml:space="preserve"> </w:t>
      </w:r>
      <w:r w:rsidRPr="00CD594F">
        <w:rPr>
          <w:lang w:eastAsia="lt-LT"/>
        </w:rPr>
        <w:t>ekspertai išskyrė priemones, kuriomis Lietuvoje buvo sprendžiama mokytojų įsidarbinimo mokyklose problema: skiriant stipendijas paskutinio kurso studentams, kurie su mokykla ar savivaldybe pasirašo trejų metų darbo sutartį, suteikiant daugiau galimybių jau dirbantiems mokytojams įgyti papildomą specializaciją ir mokyti antro dalyko, supaprastinant mokytojų kvalifikacijos reikalavimus, kad mokytojais galėtų dirbti mokytojo kvalifikacijos neturintys motyvuoti specialistai (Europos Komisija, 2022)</w:t>
      </w:r>
      <w:r w:rsidR="00F34AE9">
        <w:rPr>
          <w:lang w:eastAsia="lt-LT"/>
        </w:rPr>
        <w:t>.</w:t>
      </w:r>
      <w:r w:rsidRPr="00CD594F">
        <w:rPr>
          <w:lang w:eastAsia="lt-LT"/>
        </w:rPr>
        <w:t xml:space="preserve">  </w:t>
      </w:r>
    </w:p>
    <w:p w14:paraId="09ECFAE3" w14:textId="6EE96987" w:rsidR="00B618C8" w:rsidRPr="00CD594F" w:rsidRDefault="00814F5F" w:rsidP="00770B37">
      <w:pPr>
        <w:pStyle w:val="Sraopastraipa"/>
        <w:numPr>
          <w:ilvl w:val="0"/>
          <w:numId w:val="4"/>
        </w:numPr>
        <w:suppressAutoHyphens/>
        <w:ind w:left="0" w:firstLine="851"/>
        <w:jc w:val="both"/>
        <w:rPr>
          <w:lang w:eastAsia="lt-LT"/>
        </w:rPr>
      </w:pPr>
      <w:r w:rsidRPr="00CD594F">
        <w:rPr>
          <w:lang w:eastAsia="lt-LT"/>
        </w:rPr>
        <w:t xml:space="preserve">Ekonominio bendradarbiavimo ir plėtros organizacija (toliau – </w:t>
      </w:r>
      <w:r w:rsidRPr="00A30A54">
        <w:rPr>
          <w:lang w:eastAsia="lt-LT"/>
        </w:rPr>
        <w:t>EBPO</w:t>
      </w:r>
      <w:r w:rsidRPr="00CD594F">
        <w:rPr>
          <w:lang w:eastAsia="lt-LT"/>
        </w:rPr>
        <w:t>) rekomendavo Lietuvai apsispręsti dėl pedagogų rengimo finansavimo prioritetų. Jų nuomone, nacionaliniai ištekliai turėtų būti skiriami rengti tų dalykų mokytojus, kurių trūksta. Nepakanka tik skirti stipendijas pedagoginėms studijoms – reikia užtikrinti ir jų panaudojimo efektyvumą. Ir EBPO, ir Tarptautinio valiutos fondo ekspertai pabrėžia, kad būtina gerokai padidinti mokytojų atlyginimus, nes tai galėtų būti veiksminga priemonė, motyvuojanti jaunus ir gabius žmones rinktis mokytojo profesiją.</w:t>
      </w:r>
      <w:r w:rsidR="00480606" w:rsidRPr="00CD594F">
        <w:rPr>
          <w:lang w:eastAsia="lt-LT"/>
        </w:rPr>
        <w:t xml:space="preserve"> </w:t>
      </w:r>
      <w:r w:rsidRPr="00CD594F">
        <w:rPr>
          <w:lang w:eastAsia="lt-LT"/>
        </w:rPr>
        <w:t>Sprendžiant naujų pedagogų pritraukimo į mokyklas problemą, Valstybinėje švietimo 2013–2022</w:t>
      </w:r>
      <w:r w:rsidR="00947309" w:rsidRPr="00CD594F">
        <w:rPr>
          <w:lang w:eastAsia="lt-LT"/>
        </w:rPr>
        <w:t xml:space="preserve"> </w:t>
      </w:r>
      <w:r w:rsidRPr="00CD594F">
        <w:rPr>
          <w:lang w:eastAsia="lt-LT"/>
        </w:rPr>
        <w:t>m. strategijoje buvo numatyta, kad iki 2022 m. 30–49 metų amžiaus mokytojų dalis padidės nuo 51,8 iki 60 proc.</w:t>
      </w:r>
      <w:r w:rsidR="001D5757" w:rsidRPr="00CD594F">
        <w:rPr>
          <w:lang w:eastAsia="lt-LT"/>
        </w:rPr>
        <w:t>,</w:t>
      </w:r>
      <w:r w:rsidR="00480606" w:rsidRPr="00CD594F">
        <w:rPr>
          <w:lang w:eastAsia="lt-LT"/>
        </w:rPr>
        <w:t xml:space="preserve"> </w:t>
      </w:r>
      <w:r w:rsidRPr="00CD594F">
        <w:rPr>
          <w:lang w:eastAsia="lt-LT"/>
        </w:rPr>
        <w:t>tačiau ji ne didėjo, bet sumažėjo iki 37 proc. 2021–2030 m.</w:t>
      </w:r>
      <w:r w:rsidR="00947309" w:rsidRPr="00CD594F">
        <w:rPr>
          <w:lang w:eastAsia="lt-LT"/>
        </w:rPr>
        <w:t xml:space="preserve"> </w:t>
      </w:r>
      <w:r w:rsidRPr="00CD594F">
        <w:rPr>
          <w:lang w:eastAsia="lt-LT"/>
        </w:rPr>
        <w:t>švietimo plėtros programoje 2030 metais numatyta pasiekti anksčiau planuotus 60 proc.</w:t>
      </w:r>
      <w:r w:rsidR="00B618C8" w:rsidRPr="00CD594F">
        <w:rPr>
          <w:rStyle w:val="Puslapioinaosnuoroda"/>
          <w:lang w:eastAsia="lt-LT"/>
        </w:rPr>
        <w:footnoteReference w:id="1"/>
      </w:r>
    </w:p>
    <w:p w14:paraId="64FCA24B" w14:textId="6EB2BF49" w:rsidR="001D5757" w:rsidRPr="00CD594F" w:rsidRDefault="00660828" w:rsidP="00770B37">
      <w:pPr>
        <w:pStyle w:val="Sraopastraipa"/>
        <w:numPr>
          <w:ilvl w:val="0"/>
          <w:numId w:val="4"/>
        </w:numPr>
        <w:suppressAutoHyphens/>
        <w:ind w:left="0" w:firstLine="851"/>
        <w:jc w:val="both"/>
        <w:rPr>
          <w:b/>
          <w:bCs/>
          <w:lang w:eastAsia="lt-LT"/>
        </w:rPr>
      </w:pPr>
      <w:r w:rsidRPr="00CD594F">
        <w:t>Lietuva pagal mokytojų amžiaus rodiklius 2020 m. pateko į prasčiausias rodiklių reikšmes turinčių ES šalių trejetą. 50 metų ir vyresnių mokytojų bendrajame ugdyme buvo 1,5 karto daugiau nei vidutiniškai ES</w:t>
      </w:r>
      <w:r w:rsidRPr="00CD594F">
        <w:rPr>
          <w:rStyle w:val="Puslapioinaosnuoroda"/>
        </w:rPr>
        <w:footnoteReference w:id="2"/>
      </w:r>
      <w:r w:rsidRPr="00CD594F">
        <w:t>. Dirbantys pensinio amžiaus (65+</w:t>
      </w:r>
      <w:r w:rsidR="00F34AE9">
        <w:t xml:space="preserve"> m.</w:t>
      </w:r>
      <w:r w:rsidRPr="00CD594F">
        <w:t>) mokytojai padeda sprendžiant pedagogų trūkumo problemą: ikimokykliniame ugdyme jų dalis ES vidurkį viršijo 3,5 karto, pagrindiniame ir viduriniame</w:t>
      </w:r>
      <w:r w:rsidR="00F34AE9">
        <w:t> </w:t>
      </w:r>
      <w:r w:rsidRPr="00CD594F">
        <w:t>– beveik 3 kartus</w:t>
      </w:r>
      <w:r w:rsidRPr="00CD594F">
        <w:rPr>
          <w:rStyle w:val="Puslapioinaosnuoroda"/>
        </w:rPr>
        <w:footnoteReference w:id="3"/>
      </w:r>
      <w:r w:rsidRPr="00CD594F">
        <w:t xml:space="preserve">. 2014–2022 m. jaunesnių ir 50 metų bei vyresnių mokytojų santykis mažėjo nuo 1,08 </w:t>
      </w:r>
      <w:r w:rsidRPr="00CD594F">
        <w:lastRenderedPageBreak/>
        <w:t>iki 0,66</w:t>
      </w:r>
      <w:r w:rsidRPr="00CD594F">
        <w:rPr>
          <w:rStyle w:val="Puslapioinaosnuoroda"/>
        </w:rPr>
        <w:footnoteReference w:id="4"/>
      </w:r>
      <w:r w:rsidRPr="00CD594F">
        <w:t>. Pagal rodiklį nepakankamai jaunų mokytojų ateina dirbti į mokyklas dėl pedagogo profesijos nepatrauklumo. Palygin</w:t>
      </w:r>
      <w:r w:rsidR="00F34AE9">
        <w:t>ti</w:t>
      </w:r>
      <w:r w:rsidRPr="00CD594F">
        <w:t xml:space="preserve"> su kitais sektoriais, švietimo srityje didžiausias vyresnio amžiaus (55+</w:t>
      </w:r>
      <w:r w:rsidR="00F34AE9">
        <w:t xml:space="preserve"> m.</w:t>
      </w:r>
      <w:r w:rsidRPr="00CD594F">
        <w:t>) darbuotojų skaičius</w:t>
      </w:r>
      <w:r w:rsidRPr="00CD594F">
        <w:rPr>
          <w:rStyle w:val="Puslapioinaosnuoroda"/>
        </w:rPr>
        <w:footnoteReference w:id="5"/>
      </w:r>
      <w:r w:rsidRPr="00CD594F">
        <w:t>.</w:t>
      </w:r>
    </w:p>
    <w:p w14:paraId="65AE5FD7" w14:textId="171F1B19" w:rsidR="00660828" w:rsidRPr="00CD594F" w:rsidRDefault="00660828" w:rsidP="00770B37">
      <w:pPr>
        <w:pStyle w:val="Sraopastraipa"/>
        <w:numPr>
          <w:ilvl w:val="0"/>
          <w:numId w:val="4"/>
        </w:numPr>
        <w:suppressAutoHyphens/>
        <w:ind w:left="0" w:firstLine="851"/>
        <w:jc w:val="both"/>
        <w:rPr>
          <w:b/>
          <w:bCs/>
          <w:lang w:eastAsia="lt-LT"/>
        </w:rPr>
      </w:pPr>
      <w:r w:rsidRPr="00CD594F">
        <w:t>Valstybės kontrolės</w:t>
      </w:r>
      <w:r w:rsidR="00526ABE" w:rsidRPr="00CD594F">
        <w:t xml:space="preserve"> 2023 m.</w:t>
      </w:r>
      <w:r w:rsidRPr="00CD594F">
        <w:t xml:space="preserve"> atliktame tyrime „Pedagogų poreikio užtikrinimo vertinimas“ teigiama, kad per artimiausius 3 metus labiausiai trūks ikimokyklinio ir priešmokyklinio ugdymo pedagogų</w:t>
      </w:r>
      <w:r w:rsidR="00526ABE" w:rsidRPr="00CD594F">
        <w:t xml:space="preserve"> (1 pav.)</w:t>
      </w:r>
      <w:r w:rsidR="00526ABE" w:rsidRPr="00CD594F">
        <w:rPr>
          <w:rStyle w:val="Puslapioinaosnuoroda"/>
        </w:rPr>
        <w:footnoteReference w:id="6"/>
      </w:r>
      <w:r w:rsidRPr="00CD594F">
        <w:t>. Šios specializacijos nėra Š</w:t>
      </w:r>
      <w:r w:rsidR="00526ABE" w:rsidRPr="00CD594F">
        <w:t xml:space="preserve">vietimo, mokslo ir sporto ministerijos </w:t>
      </w:r>
      <w:r w:rsidRPr="00CD594F">
        <w:t>įtrauktos į prioritetinių sąrašą ir jas pasirinkę studentai negali gauti paramos ar tikslinių išmokų, kuri skiriama prioritetinių specializacijų studentams. Taip nėra skatinama rinktis šias studijas, siekiant užtikrinti poreikį ateityje.</w:t>
      </w:r>
    </w:p>
    <w:p w14:paraId="21BF317B" w14:textId="045F7AC7" w:rsidR="00526ABE" w:rsidRPr="00CD594F" w:rsidRDefault="00526ABE" w:rsidP="00770B37">
      <w:pPr>
        <w:suppressAutoHyphens/>
        <w:ind w:left="851" w:hanging="851"/>
        <w:jc w:val="center"/>
        <w:rPr>
          <w:b/>
          <w:bCs/>
          <w:lang w:eastAsia="lt-LT"/>
        </w:rPr>
      </w:pPr>
      <w:r w:rsidRPr="00CD594F">
        <w:rPr>
          <w:noProof/>
          <w:lang w:eastAsia="lt-LT"/>
        </w:rPr>
        <w:drawing>
          <wp:inline distT="0" distB="0" distL="0" distR="0" wp14:anchorId="5DF5D2E6" wp14:editId="1313CCD3">
            <wp:extent cx="4715384" cy="2317823"/>
            <wp:effectExtent l="0" t="0" r="9525" b="6350"/>
            <wp:docPr id="13287849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84977" name=""/>
                    <pic:cNvPicPr/>
                  </pic:nvPicPr>
                  <pic:blipFill>
                    <a:blip r:embed="rId8"/>
                    <a:stretch>
                      <a:fillRect/>
                    </a:stretch>
                  </pic:blipFill>
                  <pic:spPr>
                    <a:xfrm>
                      <a:off x="0" y="0"/>
                      <a:ext cx="4733237" cy="2326599"/>
                    </a:xfrm>
                    <a:prstGeom prst="rect">
                      <a:avLst/>
                    </a:prstGeom>
                  </pic:spPr>
                </pic:pic>
              </a:graphicData>
            </a:graphic>
          </wp:inline>
        </w:drawing>
      </w:r>
    </w:p>
    <w:p w14:paraId="1D3C78E1" w14:textId="6FF50731" w:rsidR="00526ABE" w:rsidRPr="00CD594F" w:rsidRDefault="00526ABE" w:rsidP="00770B37">
      <w:pPr>
        <w:pStyle w:val="Sraopastraipa"/>
        <w:numPr>
          <w:ilvl w:val="0"/>
          <w:numId w:val="5"/>
        </w:numPr>
        <w:suppressAutoHyphens/>
        <w:ind w:hanging="153"/>
        <w:jc w:val="center"/>
        <w:rPr>
          <w:b/>
          <w:bCs/>
          <w:sz w:val="20"/>
          <w:lang w:eastAsia="lt-LT"/>
        </w:rPr>
      </w:pPr>
      <w:r w:rsidRPr="00CD594F">
        <w:rPr>
          <w:b/>
          <w:bCs/>
          <w:sz w:val="20"/>
          <w:lang w:eastAsia="lt-LT"/>
        </w:rPr>
        <w:t xml:space="preserve">pav. Savivaldybių nurodytas pedagogų ir psichologų poreikis per artimiausius 3 metus. </w:t>
      </w:r>
    </w:p>
    <w:p w14:paraId="1FB13D0B" w14:textId="77777777" w:rsidR="008634E5" w:rsidRPr="00CD594F" w:rsidRDefault="008634E5" w:rsidP="00952214">
      <w:pPr>
        <w:pStyle w:val="Sraopastraipa"/>
        <w:suppressAutoHyphens/>
        <w:rPr>
          <w:b/>
          <w:bCs/>
          <w:sz w:val="20"/>
          <w:lang w:eastAsia="lt-LT"/>
        </w:rPr>
      </w:pPr>
    </w:p>
    <w:p w14:paraId="658E41EF" w14:textId="3732B07D" w:rsidR="00526ABE" w:rsidRPr="00CD594F" w:rsidRDefault="00526ABE" w:rsidP="00770B37">
      <w:pPr>
        <w:pStyle w:val="Sraopastraipa"/>
        <w:numPr>
          <w:ilvl w:val="0"/>
          <w:numId w:val="4"/>
        </w:numPr>
        <w:suppressAutoHyphens/>
        <w:ind w:left="0" w:firstLine="851"/>
        <w:jc w:val="both"/>
      </w:pPr>
      <w:r w:rsidRPr="00CD594F">
        <w:t>Taip pat apklaustos 28 savivaldybės nurodė, kad svarbiausios priežastys (nuo 45 iki 75 proc.), lemiančios pedagogų trūkumą, yra ne tik menkas pedagogo profesijos prestižas, bet ir sudėtingi santykiai su ugdomais vaikais ar jų tėvais, per mažas darbo užmokestis, neapibrėžtumai dėl vykstančių pokyčių (pvz., švietimo įstaigų tinklo pertvarka, įtraukiojo ir visuotinio ikimokyklinio ugdymo įgyvendinimas), papildomi darbai, nesusiję su pamokų vedimu, per didelis darbo krūvis ir tai, kad šias studijas renkasi asmenys, nemotyvuoti dirbti mokyklose (2 pav.).</w:t>
      </w:r>
    </w:p>
    <w:p w14:paraId="361F544E" w14:textId="249F462B" w:rsidR="00526ABE" w:rsidRPr="00CD594F" w:rsidRDefault="007359D2" w:rsidP="00770B37">
      <w:pPr>
        <w:suppressAutoHyphens/>
        <w:jc w:val="center"/>
        <w:rPr>
          <w:b/>
          <w:bCs/>
          <w:sz w:val="20"/>
          <w:lang w:eastAsia="lt-LT"/>
        </w:rPr>
      </w:pPr>
      <w:r w:rsidRPr="00CD594F">
        <w:rPr>
          <w:noProof/>
          <w:lang w:eastAsia="lt-LT"/>
          <w14:ligatures w14:val="standardContextual"/>
        </w:rPr>
        <w:drawing>
          <wp:inline distT="0" distB="0" distL="0" distR="0" wp14:anchorId="0D539C17" wp14:editId="5E880279">
            <wp:extent cx="4895952" cy="2269843"/>
            <wp:effectExtent l="0" t="0" r="0" b="0"/>
            <wp:docPr id="9343424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42444" name=""/>
                    <pic:cNvPicPr/>
                  </pic:nvPicPr>
                  <pic:blipFill>
                    <a:blip r:embed="rId9"/>
                    <a:stretch>
                      <a:fillRect/>
                    </a:stretch>
                  </pic:blipFill>
                  <pic:spPr>
                    <a:xfrm>
                      <a:off x="0" y="0"/>
                      <a:ext cx="4904430" cy="2273774"/>
                    </a:xfrm>
                    <a:prstGeom prst="rect">
                      <a:avLst/>
                    </a:prstGeom>
                  </pic:spPr>
                </pic:pic>
              </a:graphicData>
            </a:graphic>
          </wp:inline>
        </w:drawing>
      </w:r>
    </w:p>
    <w:p w14:paraId="25AEF7F6" w14:textId="1F5F4FDF" w:rsidR="00526ABE" w:rsidRPr="00CD594F" w:rsidRDefault="00526ABE" w:rsidP="00770B37">
      <w:pPr>
        <w:pStyle w:val="Sraopastraipa"/>
        <w:numPr>
          <w:ilvl w:val="0"/>
          <w:numId w:val="8"/>
        </w:numPr>
        <w:suppressAutoHyphens/>
        <w:ind w:hanging="153"/>
        <w:jc w:val="center"/>
        <w:rPr>
          <w:b/>
          <w:bCs/>
          <w:lang w:eastAsia="lt-LT"/>
        </w:rPr>
      </w:pPr>
      <w:r w:rsidRPr="00CD594F">
        <w:rPr>
          <w:b/>
          <w:bCs/>
          <w:sz w:val="20"/>
          <w:lang w:eastAsia="lt-LT"/>
        </w:rPr>
        <w:t>pav. Atsakiusių savivaldybių dalis, kurios priežastis, lemiančias pedagogų trūkumą</w:t>
      </w:r>
      <w:r w:rsidR="007359D2" w:rsidRPr="00CD594F">
        <w:rPr>
          <w:b/>
          <w:bCs/>
          <w:sz w:val="20"/>
          <w:lang w:eastAsia="lt-LT"/>
        </w:rPr>
        <w:t>, nurodė kaip labai svarbias</w:t>
      </w:r>
      <w:r w:rsidRPr="00CD594F">
        <w:rPr>
          <w:b/>
          <w:bCs/>
          <w:sz w:val="20"/>
          <w:lang w:eastAsia="lt-LT"/>
        </w:rPr>
        <w:t xml:space="preserve">, proc. </w:t>
      </w:r>
    </w:p>
    <w:p w14:paraId="50E26070" w14:textId="77777777" w:rsidR="008634E5" w:rsidRPr="00CD594F" w:rsidRDefault="008634E5" w:rsidP="00770B37">
      <w:pPr>
        <w:pStyle w:val="Sraopastraipa"/>
        <w:suppressAutoHyphens/>
        <w:rPr>
          <w:b/>
          <w:bCs/>
          <w:lang w:eastAsia="lt-LT"/>
        </w:rPr>
      </w:pPr>
    </w:p>
    <w:p w14:paraId="1D5F2355" w14:textId="58929145" w:rsidR="00526ABE" w:rsidRPr="00CD594F" w:rsidRDefault="00526ABE" w:rsidP="00770B37">
      <w:pPr>
        <w:suppressAutoHyphens/>
        <w:ind w:firstLine="851"/>
        <w:jc w:val="both"/>
      </w:pPr>
      <w:r w:rsidRPr="00CD594F">
        <w:t xml:space="preserve">Visų valstybės ir savivaldybių ikimokyklinio ir bendrojo ugdymo mokyklų apklausos duomenimis, atsakiusiosiose 2023–2024 m. m. trūks 1 389 pedagogų </w:t>
      </w:r>
      <w:r w:rsidR="00952214">
        <w:t xml:space="preserve">pareigybių </w:t>
      </w:r>
      <w:r w:rsidRPr="00CD594F">
        <w:t>(dalyko mokytojų ir socialinių</w:t>
      </w:r>
      <w:r w:rsidR="00952214">
        <w:t>,</w:t>
      </w:r>
      <w:r w:rsidRPr="00CD594F">
        <w:t xml:space="preserve"> specialiųjų 19 pedagogų), iš jų 445 – socialinių ir specialiųjų pedagogų. Taip pat numatomas 138 psichologų ir 303 mokytojo padėjėjų </w:t>
      </w:r>
      <w:r w:rsidR="00952214">
        <w:t xml:space="preserve">pareigybių </w:t>
      </w:r>
      <w:r w:rsidRPr="00CD594F">
        <w:t>trūkumas. Kasmet pedagogų, psichologų ir mokytojo padėjėjų poreikis didėja. Numatoma, kad labiausiai trūks dalyko mokytojų (</w:t>
      </w:r>
      <w:r w:rsidR="008634E5" w:rsidRPr="00CD594F">
        <w:t>3</w:t>
      </w:r>
      <w:r w:rsidRPr="00CD594F">
        <w:t xml:space="preserve"> pav.).</w:t>
      </w:r>
    </w:p>
    <w:p w14:paraId="6A8255D1" w14:textId="4C29CBC3" w:rsidR="007359D2" w:rsidRPr="00CD594F" w:rsidRDefault="007359D2" w:rsidP="00770B37">
      <w:pPr>
        <w:suppressAutoHyphens/>
        <w:ind w:firstLine="360"/>
        <w:jc w:val="center"/>
        <w:rPr>
          <w:b/>
          <w:bCs/>
          <w:lang w:eastAsia="lt-LT"/>
        </w:rPr>
      </w:pPr>
      <w:r w:rsidRPr="00CD594F">
        <w:rPr>
          <w:noProof/>
          <w:lang w:eastAsia="lt-LT"/>
          <w14:ligatures w14:val="standardContextual"/>
        </w:rPr>
        <w:drawing>
          <wp:inline distT="0" distB="0" distL="0" distR="0" wp14:anchorId="7A7ACD7B" wp14:editId="69067E31">
            <wp:extent cx="5261003" cy="3013862"/>
            <wp:effectExtent l="0" t="0" r="0" b="0"/>
            <wp:docPr id="19555778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7806" name=""/>
                    <pic:cNvPicPr/>
                  </pic:nvPicPr>
                  <pic:blipFill>
                    <a:blip r:embed="rId10"/>
                    <a:stretch>
                      <a:fillRect/>
                    </a:stretch>
                  </pic:blipFill>
                  <pic:spPr>
                    <a:xfrm>
                      <a:off x="0" y="0"/>
                      <a:ext cx="5269010" cy="3018449"/>
                    </a:xfrm>
                    <a:prstGeom prst="rect">
                      <a:avLst/>
                    </a:prstGeom>
                  </pic:spPr>
                </pic:pic>
              </a:graphicData>
            </a:graphic>
          </wp:inline>
        </w:drawing>
      </w:r>
    </w:p>
    <w:p w14:paraId="325AA23D" w14:textId="7E409E74" w:rsidR="007359D2" w:rsidRPr="00CD594F" w:rsidRDefault="007359D2" w:rsidP="00770B37">
      <w:pPr>
        <w:pStyle w:val="Sraopastraipa"/>
        <w:numPr>
          <w:ilvl w:val="0"/>
          <w:numId w:val="8"/>
        </w:numPr>
        <w:suppressAutoHyphens/>
        <w:ind w:hanging="153"/>
        <w:jc w:val="center"/>
        <w:rPr>
          <w:b/>
          <w:bCs/>
          <w:lang w:eastAsia="lt-LT"/>
        </w:rPr>
      </w:pPr>
      <w:r w:rsidRPr="00CD594F">
        <w:rPr>
          <w:b/>
          <w:bCs/>
          <w:sz w:val="20"/>
          <w:lang w:eastAsia="lt-LT"/>
        </w:rPr>
        <w:t xml:space="preserve">pav. Pedagogų, psichologų ir mokytojo padėjėjų poreikis pagal mokslo metus, atsakiusias mokyklas ir pedagogų specializacijų grupes </w:t>
      </w:r>
      <w:r w:rsidR="00952214">
        <w:rPr>
          <w:b/>
          <w:bCs/>
          <w:sz w:val="20"/>
          <w:lang w:eastAsia="lt-LT"/>
        </w:rPr>
        <w:t>pareigybėmis</w:t>
      </w:r>
    </w:p>
    <w:p w14:paraId="797CE78B" w14:textId="77777777" w:rsidR="007359D2" w:rsidRPr="00CD594F" w:rsidRDefault="007359D2" w:rsidP="00770B37">
      <w:pPr>
        <w:suppressAutoHyphens/>
        <w:ind w:firstLine="360"/>
        <w:jc w:val="both"/>
        <w:rPr>
          <w:b/>
          <w:bCs/>
          <w:sz w:val="20"/>
          <w:lang w:eastAsia="lt-LT"/>
        </w:rPr>
      </w:pPr>
    </w:p>
    <w:p w14:paraId="4F44BF49" w14:textId="1DD8FA2C" w:rsidR="007359D2" w:rsidRPr="00CD594F" w:rsidRDefault="007359D2" w:rsidP="00770B37">
      <w:pPr>
        <w:suppressAutoHyphens/>
        <w:ind w:firstLine="851"/>
        <w:jc w:val="both"/>
      </w:pPr>
      <w:r w:rsidRPr="00CD594F">
        <w:t xml:space="preserve">2023–2024 m. m. numatomas 590 etatų pedagogų, kurių specializacijos nėra prioritetinės, trūkumas. Numatoma, kad didės, pvz., anglų kalbos – nuo 45 iki 97,4 </w:t>
      </w:r>
      <w:r w:rsidR="00952214">
        <w:t>pareigybės</w:t>
      </w:r>
      <w:r w:rsidRPr="00CD594F">
        <w:t>, ikimokyklinio – nuo 247,1 iki 312,4, priešmokyklinio – nuo 63,9 iki 71,8, dorinio ugdymo (etikos / tikybos) – nuo 16,7 iki 25,8 pedagogų</w:t>
      </w:r>
      <w:r w:rsidRPr="00CD594F">
        <w:rPr>
          <w:rStyle w:val="Puslapioinaosnuoroda"/>
        </w:rPr>
        <w:footnoteReference w:id="7"/>
      </w:r>
      <w:r w:rsidRPr="00CD594F">
        <w:t>.</w:t>
      </w:r>
    </w:p>
    <w:p w14:paraId="311CEBD3" w14:textId="100BB850" w:rsidR="007359D2" w:rsidRPr="00CD594F" w:rsidRDefault="007359D2" w:rsidP="00770B37">
      <w:pPr>
        <w:pStyle w:val="Sraopastraipa"/>
        <w:numPr>
          <w:ilvl w:val="0"/>
          <w:numId w:val="4"/>
        </w:numPr>
        <w:suppressAutoHyphens/>
        <w:ind w:left="0" w:firstLine="851"/>
        <w:jc w:val="both"/>
      </w:pPr>
      <w:r w:rsidRPr="00CD594F">
        <w:t xml:space="preserve">Užimtumo </w:t>
      </w:r>
      <w:r w:rsidR="00952214">
        <w:t>t</w:t>
      </w:r>
      <w:r w:rsidRPr="00CD594F">
        <w:t xml:space="preserve">arnybos duomenimis, 2020–2022 m. padaugėjo registruotų pedagogo darbo ieškančių asmenų, kurių paskutinė darbovietė buvo ne švietimo srityje, dalis: ikimokyklinio ugdymo – nuo 50 iki 56 proc., socialinių pedagogų – nuo 22 iki 28 proc., pagrindinio ir vidurinio ugdymo mokytojų – nuo 28 iki 30 proc. Pagal specializacijas padidėjo lietuvių kalbos (14 proc. p.), fizikos ir astronomijos bei priešmokyklinio ugdymo (po 13 proc. p.), istorijos (9 proc. p.), geografijos (8 proc. p.), </w:t>
      </w:r>
      <w:r w:rsidR="002E72A0">
        <w:br/>
      </w:r>
      <w:r w:rsidRPr="00CD594F">
        <w:t>lopšelio-darželio (3 proc. p.) mokytojų darbo ieškančiųjų dalis (</w:t>
      </w:r>
      <w:r w:rsidR="008634E5" w:rsidRPr="00CD594F">
        <w:t>4</w:t>
      </w:r>
      <w:r w:rsidRPr="00CD594F">
        <w:t xml:space="preserve"> pav.). Tokių pedagogų, kurie turėjo pedagogo išsilavinimą, bet nedirbo pagal specialybę arba įgijo papildomai pedagogo kvalifikaciją, apsisprendimas išbandyti darbą mokykloje leidžia daryti prielaidą, kad pedagogo profesija populiarėja</w:t>
      </w:r>
      <w:r w:rsidR="008634E5" w:rsidRPr="00CD594F">
        <w:rPr>
          <w:rStyle w:val="Puslapioinaosnuoroda"/>
        </w:rPr>
        <w:footnoteReference w:id="8"/>
      </w:r>
      <w:r w:rsidRPr="00CD594F">
        <w:t>.</w:t>
      </w:r>
    </w:p>
    <w:p w14:paraId="64A9EC28" w14:textId="6398F9C5" w:rsidR="008634E5" w:rsidRPr="00CD594F" w:rsidRDefault="008634E5" w:rsidP="00770B37">
      <w:pPr>
        <w:suppressAutoHyphens/>
        <w:jc w:val="center"/>
        <w:rPr>
          <w:b/>
          <w:bCs/>
          <w:lang w:eastAsia="lt-LT"/>
        </w:rPr>
      </w:pPr>
      <w:r w:rsidRPr="00CD594F">
        <w:rPr>
          <w:noProof/>
          <w:lang w:eastAsia="lt-LT"/>
          <w14:ligatures w14:val="standardContextual"/>
        </w:rPr>
        <w:drawing>
          <wp:inline distT="0" distB="0" distL="0" distR="0" wp14:anchorId="7EB2D573" wp14:editId="2436C203">
            <wp:extent cx="4442835" cy="2867558"/>
            <wp:effectExtent l="0" t="0" r="0" b="9525"/>
            <wp:docPr id="4064164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16415" name=""/>
                    <pic:cNvPicPr/>
                  </pic:nvPicPr>
                  <pic:blipFill>
                    <a:blip r:embed="rId11"/>
                    <a:stretch>
                      <a:fillRect/>
                    </a:stretch>
                  </pic:blipFill>
                  <pic:spPr>
                    <a:xfrm>
                      <a:off x="0" y="0"/>
                      <a:ext cx="4454259" cy="2874931"/>
                    </a:xfrm>
                    <a:prstGeom prst="rect">
                      <a:avLst/>
                    </a:prstGeom>
                  </pic:spPr>
                </pic:pic>
              </a:graphicData>
            </a:graphic>
          </wp:inline>
        </w:drawing>
      </w:r>
    </w:p>
    <w:p w14:paraId="3D5CF3E0" w14:textId="477A3239" w:rsidR="008634E5" w:rsidRPr="002E72A0" w:rsidRDefault="008634E5" w:rsidP="00770B37">
      <w:pPr>
        <w:pStyle w:val="Sraopastraipa"/>
        <w:numPr>
          <w:ilvl w:val="0"/>
          <w:numId w:val="8"/>
        </w:numPr>
        <w:suppressAutoHyphens/>
        <w:ind w:hanging="153"/>
        <w:jc w:val="center"/>
        <w:rPr>
          <w:b/>
          <w:bCs/>
          <w:lang w:eastAsia="lt-LT"/>
        </w:rPr>
      </w:pPr>
      <w:r w:rsidRPr="00CD594F">
        <w:rPr>
          <w:b/>
          <w:bCs/>
          <w:sz w:val="20"/>
          <w:lang w:eastAsia="lt-LT"/>
        </w:rPr>
        <w:t>pav. 2020–2022 m. pedagogo darbo ieškančiųjų, kurių paskutinio darbdavio pagrindinė veikla buvo švietimas, dalis proc.</w:t>
      </w:r>
    </w:p>
    <w:p w14:paraId="3DF1BF31" w14:textId="77777777" w:rsidR="002E72A0" w:rsidRPr="00CD594F" w:rsidRDefault="002E72A0" w:rsidP="002E72A0">
      <w:pPr>
        <w:pStyle w:val="Sraopastraipa"/>
        <w:suppressAutoHyphens/>
        <w:rPr>
          <w:b/>
          <w:bCs/>
          <w:lang w:eastAsia="lt-LT"/>
        </w:rPr>
      </w:pPr>
    </w:p>
    <w:p w14:paraId="1859E368" w14:textId="7572F843" w:rsidR="008634E5" w:rsidRPr="00CD594F" w:rsidRDefault="008634E5" w:rsidP="00770B37">
      <w:pPr>
        <w:pStyle w:val="Sraopastraipa"/>
        <w:numPr>
          <w:ilvl w:val="0"/>
          <w:numId w:val="4"/>
        </w:numPr>
        <w:suppressAutoHyphens/>
        <w:ind w:left="0" w:firstLine="851"/>
        <w:jc w:val="both"/>
        <w:rPr>
          <w:b/>
          <w:bCs/>
          <w:lang w:eastAsia="lt-LT"/>
        </w:rPr>
      </w:pPr>
      <w:r w:rsidRPr="00CD594F">
        <w:t xml:space="preserve">Lietuvoje 10 metų kalbama apie siekį sustiprinti pedagogo profesijos patrauklumą, didinti profesijos prestižą, tačiau į mokyklas neateina dirbti pakankamai naujų pedagogų. Nepaisant to, kad pastebimas pedagogo profesijos prestižo didėjimas, 60 proc. Valstybės kontrolės vertinimo metu atsakiusių valstybės ir savivaldybių ikimokyklinio ir 66 proc. bendrojo ugdymo mokyklų bei 75 proc. savivaldybių menką pedagogo profesijos prestižą nurodė kaip svarbią priežastį, lemiančią pedagogų trūkumą. Kita svarbi priežastis, kurią nurodė didelė dalis – 61 proc. ikimokyklinio, 52 proc. bendrojo </w:t>
      </w:r>
      <w:r w:rsidR="002E72A0">
        <w:t xml:space="preserve">ugdymo </w:t>
      </w:r>
      <w:r w:rsidRPr="00CD594F">
        <w:t>mokyklų ir 57 proc. savivaldybių – sudėtingi santykiai su ugdomais vaikais ar jų tėvais (5 pav.).</w:t>
      </w:r>
    </w:p>
    <w:p w14:paraId="554118B0" w14:textId="778F5B09" w:rsidR="008634E5" w:rsidRPr="00CD594F" w:rsidRDefault="008634E5" w:rsidP="00770B37">
      <w:pPr>
        <w:suppressAutoHyphens/>
        <w:jc w:val="center"/>
        <w:rPr>
          <w:b/>
          <w:bCs/>
          <w:lang w:eastAsia="lt-LT"/>
        </w:rPr>
      </w:pPr>
      <w:r w:rsidRPr="00CD594F">
        <w:rPr>
          <w:noProof/>
          <w:lang w:eastAsia="lt-LT"/>
          <w14:ligatures w14:val="standardContextual"/>
        </w:rPr>
        <w:drawing>
          <wp:inline distT="0" distB="0" distL="0" distR="0" wp14:anchorId="51A468FF" wp14:editId="6A269BC7">
            <wp:extent cx="5010186" cy="6225114"/>
            <wp:effectExtent l="0" t="0" r="0" b="4445"/>
            <wp:docPr id="4388055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05505" name=""/>
                    <pic:cNvPicPr/>
                  </pic:nvPicPr>
                  <pic:blipFill>
                    <a:blip r:embed="rId12"/>
                    <a:stretch>
                      <a:fillRect/>
                    </a:stretch>
                  </pic:blipFill>
                  <pic:spPr>
                    <a:xfrm>
                      <a:off x="0" y="0"/>
                      <a:ext cx="5020474" cy="6237896"/>
                    </a:xfrm>
                    <a:prstGeom prst="rect">
                      <a:avLst/>
                    </a:prstGeom>
                  </pic:spPr>
                </pic:pic>
              </a:graphicData>
            </a:graphic>
          </wp:inline>
        </w:drawing>
      </w:r>
    </w:p>
    <w:p w14:paraId="35C8CA44" w14:textId="347D9996" w:rsidR="007359D2" w:rsidRPr="00CD594F" w:rsidRDefault="008634E5" w:rsidP="00770B37">
      <w:pPr>
        <w:pStyle w:val="Sraopastraipa"/>
        <w:numPr>
          <w:ilvl w:val="0"/>
          <w:numId w:val="8"/>
        </w:numPr>
        <w:suppressAutoHyphens/>
        <w:ind w:hanging="153"/>
        <w:jc w:val="center"/>
        <w:rPr>
          <w:b/>
          <w:bCs/>
          <w:sz w:val="20"/>
          <w:lang w:eastAsia="lt-LT"/>
        </w:rPr>
      </w:pPr>
      <w:r w:rsidRPr="00CD594F">
        <w:rPr>
          <w:b/>
          <w:bCs/>
          <w:sz w:val="20"/>
          <w:lang w:eastAsia="lt-LT"/>
        </w:rPr>
        <w:t>pav. Atsakiusių ikimokyklinio ugdymo mokyklų dalis, kurios pagal svarbą nurodė priežastis, lemiančias pedagogų trūkumą, proc.</w:t>
      </w:r>
    </w:p>
    <w:p w14:paraId="16E76908" w14:textId="77777777" w:rsidR="008508EE" w:rsidRPr="00CD594F" w:rsidRDefault="008508EE" w:rsidP="00770B37">
      <w:pPr>
        <w:pStyle w:val="Sraopastraipa"/>
        <w:suppressAutoHyphens/>
        <w:rPr>
          <w:b/>
          <w:bCs/>
          <w:sz w:val="20"/>
          <w:lang w:eastAsia="lt-LT"/>
        </w:rPr>
      </w:pPr>
    </w:p>
    <w:p w14:paraId="41B6F022" w14:textId="4ED4D4BC" w:rsidR="008508EE" w:rsidRPr="00CD594F" w:rsidRDefault="008508EE" w:rsidP="00770B37">
      <w:pPr>
        <w:pStyle w:val="Sraopastraipa"/>
        <w:numPr>
          <w:ilvl w:val="0"/>
          <w:numId w:val="4"/>
        </w:numPr>
        <w:suppressAutoHyphens/>
        <w:ind w:left="0" w:firstLine="851"/>
        <w:jc w:val="both"/>
        <w:rPr>
          <w:b/>
          <w:bCs/>
          <w:sz w:val="20"/>
          <w:lang w:eastAsia="lt-LT"/>
        </w:rPr>
      </w:pPr>
      <w:r w:rsidRPr="00CD594F">
        <w:t>Pedagogų trūkumui spręsti savivaldybės taiko įvairias priemones.</w:t>
      </w:r>
      <w:r w:rsidRPr="00CD594F">
        <w:rPr>
          <w:b/>
          <w:bCs/>
          <w:sz w:val="20"/>
          <w:lang w:eastAsia="lt-LT"/>
        </w:rPr>
        <w:t xml:space="preserve"> </w:t>
      </w:r>
      <w:r w:rsidRPr="00CD594F">
        <w:t>Daugiausia priemones taikiusių savivaldybių 2020–2023 m. (iki balandžio 1 d.) kompensavo transporto išlaidas – nuo 50 iki 75 proc., o mažiausia taikė būsto nuomos – nuo 4 iki 13 proc. ir įsikūrimo išlaidų kompensaciją – nuo 4 iki 10 proc. (6 pav.). Savivaldybėse padidėjo asmenų, gavusių finansavimą pagal priemones, skaičius, 2022 m. gavo 5 665 asmenys (2020 m. – 3 423, 2021 m. – 3 167). 2020 m. gavę transporto išlaidų kompensaciją</w:t>
      </w:r>
      <w:r w:rsidR="006B447E" w:rsidRPr="00CD594F">
        <w:rPr>
          <w:rStyle w:val="Puslapioinaosnuoroda"/>
        </w:rPr>
        <w:footnoteReference w:id="9"/>
      </w:r>
      <w:r w:rsidRPr="00CD594F">
        <w:t xml:space="preserve"> sudarė 69 proc. visų pasinaudojusių priemonėmis, 2021 m. – 90,9 proc., 2022 m. – 65 proc., 2023 m. (iki balandžio 1 d.) – 87 proc. (</w:t>
      </w:r>
      <w:r w:rsidR="006B447E" w:rsidRPr="00CD594F">
        <w:t>7 pav.</w:t>
      </w:r>
      <w:r w:rsidRPr="00CD594F">
        <w:t>).</w:t>
      </w:r>
    </w:p>
    <w:p w14:paraId="2AE71BC0" w14:textId="5DFCE766" w:rsidR="008508EE" w:rsidRPr="00CD594F" w:rsidRDefault="008508EE" w:rsidP="00770B37">
      <w:pPr>
        <w:suppressAutoHyphens/>
        <w:jc w:val="center"/>
        <w:rPr>
          <w:b/>
          <w:bCs/>
          <w:sz w:val="20"/>
          <w:lang w:eastAsia="lt-LT"/>
        </w:rPr>
      </w:pPr>
      <w:r w:rsidRPr="00CD594F">
        <w:rPr>
          <w:noProof/>
          <w:lang w:eastAsia="lt-LT"/>
        </w:rPr>
        <w:drawing>
          <wp:inline distT="0" distB="0" distL="0" distR="0" wp14:anchorId="4A46298B" wp14:editId="39775748">
            <wp:extent cx="5141093" cy="3438449"/>
            <wp:effectExtent l="0" t="0" r="2540" b="0"/>
            <wp:docPr id="2899672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67262" name=""/>
                    <pic:cNvPicPr/>
                  </pic:nvPicPr>
                  <pic:blipFill>
                    <a:blip r:embed="rId13"/>
                    <a:stretch>
                      <a:fillRect/>
                    </a:stretch>
                  </pic:blipFill>
                  <pic:spPr>
                    <a:xfrm>
                      <a:off x="0" y="0"/>
                      <a:ext cx="5148129" cy="3443155"/>
                    </a:xfrm>
                    <a:prstGeom prst="rect">
                      <a:avLst/>
                    </a:prstGeom>
                  </pic:spPr>
                </pic:pic>
              </a:graphicData>
            </a:graphic>
          </wp:inline>
        </w:drawing>
      </w:r>
    </w:p>
    <w:p w14:paraId="5814282F" w14:textId="77777777" w:rsidR="008508EE" w:rsidRPr="00CD594F" w:rsidRDefault="008508EE" w:rsidP="00770B37">
      <w:pPr>
        <w:pStyle w:val="Sraopastraipa"/>
        <w:numPr>
          <w:ilvl w:val="0"/>
          <w:numId w:val="8"/>
        </w:numPr>
        <w:suppressAutoHyphens/>
        <w:ind w:hanging="153"/>
        <w:jc w:val="center"/>
        <w:rPr>
          <w:b/>
          <w:bCs/>
          <w:sz w:val="20"/>
          <w:lang w:eastAsia="lt-LT"/>
        </w:rPr>
      </w:pPr>
      <w:r w:rsidRPr="00CD594F">
        <w:rPr>
          <w:b/>
          <w:bCs/>
          <w:sz w:val="20"/>
          <w:lang w:eastAsia="lt-LT"/>
        </w:rPr>
        <w:t>pav. 2020–2023 m. balandžio 1 d. savivaldybių, taikiusių priemones pedagogams pritraukti ir rengti, dalis nuo taikiusių priemones, proc.</w:t>
      </w:r>
      <w:r w:rsidRPr="00CD594F">
        <w:t xml:space="preserve"> </w:t>
      </w:r>
    </w:p>
    <w:p w14:paraId="4AC2ED07" w14:textId="1F341CE3" w:rsidR="008634E5" w:rsidRPr="00CD594F" w:rsidRDefault="008634E5" w:rsidP="00770B37">
      <w:pPr>
        <w:pStyle w:val="Sraopastraipa"/>
        <w:suppressAutoHyphens/>
        <w:rPr>
          <w:b/>
          <w:bCs/>
          <w:sz w:val="20"/>
          <w:lang w:eastAsia="lt-LT"/>
        </w:rPr>
      </w:pPr>
    </w:p>
    <w:p w14:paraId="4AF9F768" w14:textId="551FE85E" w:rsidR="006B447E" w:rsidRPr="00CD594F" w:rsidRDefault="006B447E" w:rsidP="00770B37">
      <w:pPr>
        <w:pStyle w:val="Sraopastraipa"/>
        <w:suppressAutoHyphens/>
        <w:ind w:left="0"/>
        <w:jc w:val="center"/>
        <w:rPr>
          <w:b/>
          <w:bCs/>
          <w:sz w:val="20"/>
          <w:lang w:eastAsia="lt-LT"/>
        </w:rPr>
      </w:pPr>
      <w:r w:rsidRPr="00CD594F">
        <w:rPr>
          <w:noProof/>
          <w:lang w:eastAsia="lt-LT"/>
          <w14:ligatures w14:val="standardContextual"/>
        </w:rPr>
        <w:drawing>
          <wp:inline distT="0" distB="0" distL="0" distR="0" wp14:anchorId="44222E9F" wp14:editId="4F455297">
            <wp:extent cx="5415331" cy="1709961"/>
            <wp:effectExtent l="0" t="0" r="0" b="5080"/>
            <wp:docPr id="17795205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20507" name=""/>
                    <pic:cNvPicPr/>
                  </pic:nvPicPr>
                  <pic:blipFill>
                    <a:blip r:embed="rId14"/>
                    <a:stretch>
                      <a:fillRect/>
                    </a:stretch>
                  </pic:blipFill>
                  <pic:spPr>
                    <a:xfrm>
                      <a:off x="0" y="0"/>
                      <a:ext cx="5429431" cy="1714413"/>
                    </a:xfrm>
                    <a:prstGeom prst="rect">
                      <a:avLst/>
                    </a:prstGeom>
                  </pic:spPr>
                </pic:pic>
              </a:graphicData>
            </a:graphic>
          </wp:inline>
        </w:drawing>
      </w:r>
    </w:p>
    <w:p w14:paraId="5440B0C8" w14:textId="24024D1B" w:rsidR="006B447E" w:rsidRPr="00CD594F" w:rsidRDefault="006B447E" w:rsidP="00770B37">
      <w:pPr>
        <w:pStyle w:val="Sraopastraipa"/>
        <w:suppressAutoHyphens/>
        <w:ind w:left="0"/>
        <w:jc w:val="center"/>
        <w:rPr>
          <w:b/>
          <w:bCs/>
          <w:sz w:val="20"/>
          <w:lang w:eastAsia="lt-LT"/>
        </w:rPr>
      </w:pPr>
      <w:r w:rsidRPr="00CD594F">
        <w:rPr>
          <w:b/>
          <w:bCs/>
          <w:sz w:val="20"/>
          <w:lang w:eastAsia="lt-LT"/>
        </w:rPr>
        <w:t>7 pav. 2022–2023 m. (iki balandžio 1 d.) asmenų, gavusių finansavimą pagal priemones savivaldybėse, skaičius</w:t>
      </w:r>
    </w:p>
    <w:p w14:paraId="45CCAEC7" w14:textId="77777777" w:rsidR="006B447E" w:rsidRPr="00CD594F" w:rsidRDefault="006B447E" w:rsidP="00770B37">
      <w:pPr>
        <w:pStyle w:val="Sraopastraipa"/>
        <w:suppressAutoHyphens/>
        <w:ind w:left="0"/>
        <w:jc w:val="center"/>
        <w:rPr>
          <w:b/>
          <w:bCs/>
          <w:sz w:val="20"/>
          <w:lang w:eastAsia="lt-LT"/>
        </w:rPr>
      </w:pPr>
    </w:p>
    <w:p w14:paraId="3117A61E" w14:textId="764DB321" w:rsidR="006B447E" w:rsidRPr="00CD594F" w:rsidRDefault="006766BD" w:rsidP="00770B37">
      <w:pPr>
        <w:pStyle w:val="Sraopastraipa"/>
        <w:numPr>
          <w:ilvl w:val="0"/>
          <w:numId w:val="4"/>
        </w:numPr>
        <w:suppressAutoHyphens/>
        <w:ind w:left="0" w:firstLine="851"/>
        <w:jc w:val="both"/>
        <w:rPr>
          <w:b/>
          <w:bCs/>
          <w:sz w:val="20"/>
          <w:lang w:eastAsia="lt-LT"/>
        </w:rPr>
      </w:pPr>
      <w:r w:rsidRPr="00CD594F">
        <w:t>Lietuvos mokyklų vadovų asociacijos</w:t>
      </w:r>
      <w:r w:rsidR="006B447E" w:rsidRPr="00CD594F">
        <w:t xml:space="preserve">, </w:t>
      </w:r>
      <w:r w:rsidRPr="00CD594F">
        <w:t xml:space="preserve">Lietuvos savivaldybių asociacijos </w:t>
      </w:r>
      <w:r w:rsidR="006B447E" w:rsidRPr="00CD594F">
        <w:t xml:space="preserve">ir </w:t>
      </w:r>
      <w:r w:rsidRPr="00CD594F">
        <w:t xml:space="preserve">Lietuvos savivaldybių švietimo padalinių vedėjų asociacijos </w:t>
      </w:r>
      <w:r w:rsidR="006B447E" w:rsidRPr="00CD594F">
        <w:t>atstovų nuomone, priemonės vykdomos, tačiau jos turės poveikį tik trumpą 1–2 metų laikotarpį. Mokyklose pedagogų nedaugėja, savivaldybės pritraukia pedagogus iš kitų savivaldybių taip spręsdamos savo problemą kitos savivaldybės sąskaita. Atstovų teigimu, mažesnės savivaldybės negali konkuruoti su didesnėmis, kurios dėl įvairių priežasčių yra patrauklesnės pedagogams</w:t>
      </w:r>
      <w:r w:rsidR="006B447E" w:rsidRPr="00CD594F">
        <w:rPr>
          <w:rStyle w:val="Puslapioinaosnuoroda"/>
        </w:rPr>
        <w:footnoteReference w:id="10"/>
      </w:r>
      <w:r w:rsidR="006B447E" w:rsidRPr="00CD594F">
        <w:t>.</w:t>
      </w:r>
    </w:p>
    <w:p w14:paraId="3E25C79F" w14:textId="42733822" w:rsidR="006B447E" w:rsidRPr="00CD594F" w:rsidRDefault="006B447E" w:rsidP="00770B37">
      <w:pPr>
        <w:pStyle w:val="Sraopastraipa"/>
        <w:numPr>
          <w:ilvl w:val="0"/>
          <w:numId w:val="4"/>
        </w:numPr>
        <w:suppressAutoHyphens/>
        <w:ind w:left="0" w:firstLine="851"/>
        <w:jc w:val="both"/>
        <w:rPr>
          <w:lang w:eastAsia="lt-LT"/>
        </w:rPr>
      </w:pPr>
      <w:r w:rsidRPr="00CD594F">
        <w:t>Lietuvoje pedagogu turi teisę būti asmuo, įgijęs aukštąjį išsilavinimą; asmenys per dvejus metus nuo darbo mokytoju pagal ikimokyklinio, priešmokyklinio ir bendrojo ugdymo programas pradžios privalo įgyti pedagogo kvalifikaciją</w:t>
      </w:r>
      <w:r w:rsidRPr="00CD594F">
        <w:rPr>
          <w:rStyle w:val="Puslapioinaosnuoroda"/>
        </w:rPr>
        <w:footnoteReference w:id="11"/>
      </w:r>
      <w:r w:rsidRPr="00CD594F">
        <w:t xml:space="preserve">. </w:t>
      </w:r>
      <w:r w:rsidR="00F478A9" w:rsidRPr="00CD594F">
        <w:t>Sp</w:t>
      </w:r>
      <w:r w:rsidR="00F478A9">
        <w:t>r</w:t>
      </w:r>
      <w:r w:rsidR="00F478A9" w:rsidRPr="00CD594F">
        <w:t xml:space="preserve">endžiant </w:t>
      </w:r>
      <w:r w:rsidRPr="00CD594F">
        <w:t>pedagogų trūkumo problemą, dirbti mokytojais priimami asmenys, neturintys pedagoginio išsilavinimo (apimant ir pedagoginių studijų studentus). 2022–2023 m. m. valstybės ir savivaldybių mokyklose didžiausia dalis, neturinčių pedagogo kvalifikacijos asmenų, buvo ikimokyklinio ugdymo mokytojai ikimokyklinio ugdymo mokyklose 13,9</w:t>
      </w:r>
      <w:r w:rsidR="00F478A9">
        <w:t> </w:t>
      </w:r>
      <w:r w:rsidRPr="00CD594F">
        <w:t>proc. ir bendrojo ugdymo mokyklose – 12,5 proc. Ikimokyklinio ugdymo mokyklose be pedagogo kvalifikacijos dirbo 8,1 proc. socialinių ir specialiųjų pedagogų</w:t>
      </w:r>
      <w:r w:rsidR="00897451" w:rsidRPr="00CD594F">
        <w:t>. 2022–2023 m. m. didžiausia dalis asmenų, bendrojo ugdymo mokyklose dirbančių bendrojo ugdymo mokytojais be pedagogo kvalifikacijos, buvo didžiųjų miestų ir rajonų savivaldybėse.</w:t>
      </w:r>
    </w:p>
    <w:p w14:paraId="112F03D4" w14:textId="6C5558B1" w:rsidR="006B447E" w:rsidRPr="00CD594F" w:rsidRDefault="00897451" w:rsidP="00770B37">
      <w:pPr>
        <w:pStyle w:val="Sraopastraipa"/>
        <w:numPr>
          <w:ilvl w:val="0"/>
          <w:numId w:val="4"/>
        </w:numPr>
        <w:suppressAutoHyphens/>
        <w:ind w:left="0" w:firstLine="851"/>
        <w:jc w:val="both"/>
        <w:rPr>
          <w:lang w:eastAsia="lt-LT"/>
        </w:rPr>
      </w:pPr>
      <w:r w:rsidRPr="00CD594F">
        <w:t xml:space="preserve">Mokyklų apklausos duomenimis, 7,5 proc. (52 iš 697) atsakiusiųjų, ieškodamos trūkstamų pedagogų, dalyvauja </w:t>
      </w:r>
      <w:r w:rsidR="00F478A9" w:rsidRPr="00CD594F">
        <w:t xml:space="preserve">programoje </w:t>
      </w:r>
      <w:r w:rsidRPr="00CD594F">
        <w:t xml:space="preserve">„Renkuosi mokyti!“. Mokyklos kreipiasi į šią programą, nes sieja ją su specialistų pritraukimu, pasitiki kaip organizacija, į mokyklą atvedančia tinkamai dirbančius žmones. </w:t>
      </w:r>
      <w:r w:rsidR="00F478A9">
        <w:t xml:space="preserve">Programos </w:t>
      </w:r>
      <w:r w:rsidRPr="00CD594F">
        <w:t>„Renkuosi mokyti!“ duomenimis, daugiau nei pusė programoje dalyvaujančių mokyklų yra didžiųjų miestų ir jų rajonų (Vilniaus, Kauno, Klaipėdos): 2020 m. – 76 proc. (22 iš 29), 2021 m. – 62</w:t>
      </w:r>
      <w:r w:rsidR="00F478A9">
        <w:t> </w:t>
      </w:r>
      <w:r w:rsidRPr="00CD594F">
        <w:t xml:space="preserve">proc. (13 iš 21), 2022 m. – 67 proc. (12 iš 18). Programa skatina motyvuotus žmones ateiti į švietimo sritį ir taip prisideda sprendžiant pedagogų trūkumo problemą. Dalyvauti gali turintys aukštąjį universitetinį išsilavinimą ir neturintys ilgesnės nei vieni metai mokytojo darbo patirties. </w:t>
      </w:r>
      <w:r w:rsidR="00F478A9">
        <w:t xml:space="preserve">Programos </w:t>
      </w:r>
      <w:r w:rsidRPr="00CD594F">
        <w:t>„Renkuosi mokyti!“ duomenimis, pasibaigus dvejų metų programai, 80 proc. alumnų lieka dirbti mokyklose mokytojais (72 proc.) ir vadovais</w:t>
      </w:r>
      <w:r w:rsidR="00F478A9">
        <w:t>,</w:t>
      </w:r>
      <w:r w:rsidRPr="00CD594F">
        <w:t xml:space="preserve"> jų pavaduotojais (8 proc.). Vis daugiau baigusiųjų programą atsisako pedagogo darbo (2020 m. 9 proc., 2022 m. 31 proc.) dėl netinkamos darbo kultūros mokyklose, per didelio darbo krūvio ir perdegimo, nesutapus požiūriui apie tai, kaip reikia dirbti su vaikais ar spręsti kylančias ugdymo problemas</w:t>
      </w:r>
      <w:r w:rsidRPr="00CD594F">
        <w:rPr>
          <w:rStyle w:val="Puslapioinaosnuoroda"/>
        </w:rPr>
        <w:footnoteReference w:id="12"/>
      </w:r>
      <w:r w:rsidRPr="00CD594F">
        <w:t>.</w:t>
      </w:r>
    </w:p>
    <w:p w14:paraId="050C5CE1" w14:textId="473CE741" w:rsidR="006B447E" w:rsidRPr="00CD594F" w:rsidRDefault="00897451" w:rsidP="00770B37">
      <w:pPr>
        <w:pStyle w:val="Sraopastraipa"/>
        <w:numPr>
          <w:ilvl w:val="0"/>
          <w:numId w:val="4"/>
        </w:numPr>
        <w:suppressAutoHyphens/>
        <w:ind w:left="0" w:firstLine="851"/>
        <w:jc w:val="both"/>
        <w:rPr>
          <w:lang w:eastAsia="lt-LT"/>
        </w:rPr>
      </w:pPr>
      <w:r w:rsidRPr="00CD594F">
        <w:t>Skatinant rinktis pedagogines studijas, 2020 ir 2021 m. visiems, įstojusiems į pedagoginių studijų pirmosios pakopos, gretutinių ar profesinės pedagogikos studijų valstybės finansuojamas vietas, skirta parama – 300 Eur/mėn., kuri mokama visą studijų laikotarpį studijuojant valstybės finansuojamoje vietose ir neturint akademinių skolų</w:t>
      </w:r>
      <w:r w:rsidRPr="00CD594F">
        <w:rPr>
          <w:rStyle w:val="Puslapioinaosnuoroda"/>
        </w:rPr>
        <w:footnoteReference w:id="13"/>
      </w:r>
      <w:r w:rsidRPr="00CD594F">
        <w:t>. Nuo 2022 m. parama</w:t>
      </w:r>
      <w:r w:rsidRPr="00CD594F">
        <w:rPr>
          <w:rStyle w:val="Puslapioinaosnuoroda"/>
        </w:rPr>
        <w:footnoteReference w:id="14"/>
      </w:r>
      <w:r w:rsidRPr="00CD594F">
        <w:t xml:space="preserve"> skiriama tik pasirinkusiems prioritetines pedagogines specializacijas, kurių trūksta. Įstojusiems į I pakopos ar gretutinių studijų valstybės finansuojamas vietas, skiriama 318,50 Eur/mėn.</w:t>
      </w:r>
      <w:r w:rsidRPr="00CD594F">
        <w:rPr>
          <w:rStyle w:val="Puslapioinaosnuoroda"/>
        </w:rPr>
        <w:footnoteReference w:id="15"/>
      </w:r>
      <w:r w:rsidRPr="00CD594F">
        <w:t>. Paskutinio kurso I pakopos, gretutinių ir profesinės pedagogikos studijų prioritetinių specializacijų studentams skiriama 539 Eur/mėn. tikslinė išmoka, kurią gauna studentai, sudarę sutartį su savivaldybe ir (ar) savivaldybės arba valstybine mokykla ir įsipareigoję baig</w:t>
      </w:r>
      <w:r w:rsidR="00F478A9">
        <w:t>ę</w:t>
      </w:r>
      <w:r w:rsidRPr="00CD594F">
        <w:t xml:space="preserve"> studijas dirbti joje ne trumpiau kaip 3 metus per 5 metų laikotarpį, ne mažiau kaip 0,7 </w:t>
      </w:r>
      <w:r w:rsidR="00F478A9">
        <w:t>pareigybės</w:t>
      </w:r>
      <w:r w:rsidRPr="00CD594F">
        <w:rPr>
          <w:rStyle w:val="Puslapioinaosnuoroda"/>
        </w:rPr>
        <w:footnoteReference w:id="16"/>
      </w:r>
      <w:r w:rsidRPr="00CD594F">
        <w:t>.</w:t>
      </w:r>
    </w:p>
    <w:p w14:paraId="60071EB5" w14:textId="23D52A21" w:rsidR="00897451" w:rsidRPr="00CD594F" w:rsidRDefault="00897451" w:rsidP="00770B37">
      <w:pPr>
        <w:pStyle w:val="Sraopastraipa"/>
        <w:numPr>
          <w:ilvl w:val="0"/>
          <w:numId w:val="4"/>
        </w:numPr>
        <w:suppressAutoHyphens/>
        <w:ind w:left="0" w:firstLine="851"/>
        <w:jc w:val="both"/>
        <w:rPr>
          <w:lang w:eastAsia="lt-LT"/>
        </w:rPr>
      </w:pPr>
      <w:r w:rsidRPr="00CD594F">
        <w:t>2020 m. skyrus paramą reikšmingai padidėjo įstojusių I pakopos pedagogikos studentų skaičius palygin</w:t>
      </w:r>
      <w:r w:rsidR="00F478A9">
        <w:t>ti</w:t>
      </w:r>
      <w:r w:rsidRPr="00CD594F">
        <w:t xml:space="preserve"> su 2019 m.: universitetuose sudaryta 2,5 karto, o kolegijose 2,3 karto daugiau sutarčių. 2019 m. palygin</w:t>
      </w:r>
      <w:r w:rsidR="00F478A9">
        <w:t>ti</w:t>
      </w:r>
      <w:r w:rsidRPr="00CD594F">
        <w:t xml:space="preserve"> su 2022 m., sudarytų sutarčių skaičius padidėjo 3 kartus daugiau: universitetuose – nuo 195 iki 563, o kolegijose – nuo 211 iki 596</w:t>
      </w:r>
      <w:r w:rsidRPr="00CD594F">
        <w:rPr>
          <w:rStyle w:val="Puslapioinaosnuoroda"/>
        </w:rPr>
        <w:footnoteReference w:id="17"/>
      </w:r>
      <w:r w:rsidRPr="00CD594F">
        <w:t>.</w:t>
      </w:r>
    </w:p>
    <w:p w14:paraId="71CC0AB1" w14:textId="6359A30E" w:rsidR="006766BD" w:rsidRPr="00CD594F" w:rsidRDefault="006766BD" w:rsidP="00770B37">
      <w:pPr>
        <w:pStyle w:val="Sraopastraipa"/>
        <w:numPr>
          <w:ilvl w:val="0"/>
          <w:numId w:val="4"/>
        </w:numPr>
        <w:suppressAutoHyphens/>
        <w:ind w:left="0" w:firstLine="851"/>
        <w:jc w:val="both"/>
        <w:rPr>
          <w:lang w:eastAsia="lt-LT"/>
        </w:rPr>
      </w:pPr>
      <w:bookmarkStart w:id="4" w:name="_Hlk150414086"/>
      <w:r w:rsidRPr="00CD594F">
        <w:t>2023 m. universitetuose iš 223 I pakopos pedagoginių studijų absolventų 155, arba 70 proc., įgijo prioritetinėmis laikomas pedagogines specializacijas. Didžiausią dalį sudarė pradinio ugdymo, ankstyvojo užsienio kalbų mokymo ir ikimokyklinio ugdymo absolventai – 95, arba 43 proc. visų šių studijų absolventų. Gamtamokslinio ugdymo, pvz., chemijos, fizikos, buvo vos po 1–3. 2022 m. didžiausia dalis – 79, arba 31 proc., buvo kūno kultūros ir sporto pedagogikos absolventai, nors specializacija nelaikoma prioritetine. 2023 m. ši dalis sumažėjo iki 14 proc. 2023 m. kolegijose iš 349 I</w:t>
      </w:r>
      <w:r w:rsidR="00F478A9">
        <w:t> </w:t>
      </w:r>
      <w:r w:rsidRPr="00CD594F">
        <w:t>pakopos studijas baigusių absolventų 54, arba 15 proc., buvo pradinio ugdymo pedagogikos, kuri laikoma prioritetine specializacija (8 pav.).</w:t>
      </w:r>
    </w:p>
    <w:bookmarkEnd w:id="4"/>
    <w:p w14:paraId="237A4E27" w14:textId="4C9F5CCB" w:rsidR="006766BD" w:rsidRPr="00CD594F" w:rsidRDefault="006766BD" w:rsidP="00770B37">
      <w:pPr>
        <w:suppressAutoHyphens/>
        <w:jc w:val="center"/>
        <w:rPr>
          <w:lang w:eastAsia="lt-LT"/>
        </w:rPr>
      </w:pPr>
      <w:r w:rsidRPr="00CD594F">
        <w:rPr>
          <w:noProof/>
          <w:lang w:eastAsia="lt-LT"/>
        </w:rPr>
        <w:drawing>
          <wp:inline distT="0" distB="0" distL="0" distR="0" wp14:anchorId="18B7BF99" wp14:editId="1B83149E">
            <wp:extent cx="5100778" cy="3324091"/>
            <wp:effectExtent l="0" t="0" r="5080" b="0"/>
            <wp:docPr id="6173239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23934" name=""/>
                    <pic:cNvPicPr/>
                  </pic:nvPicPr>
                  <pic:blipFill>
                    <a:blip r:embed="rId15"/>
                    <a:stretch>
                      <a:fillRect/>
                    </a:stretch>
                  </pic:blipFill>
                  <pic:spPr>
                    <a:xfrm>
                      <a:off x="0" y="0"/>
                      <a:ext cx="5116005" cy="3334014"/>
                    </a:xfrm>
                    <a:prstGeom prst="rect">
                      <a:avLst/>
                    </a:prstGeom>
                  </pic:spPr>
                </pic:pic>
              </a:graphicData>
            </a:graphic>
          </wp:inline>
        </w:drawing>
      </w:r>
    </w:p>
    <w:p w14:paraId="2A062F08" w14:textId="561B5A12" w:rsidR="006766BD" w:rsidRPr="00CD594F" w:rsidRDefault="006766BD" w:rsidP="00770B37">
      <w:pPr>
        <w:pStyle w:val="Sraopastraipa"/>
        <w:suppressAutoHyphens/>
        <w:ind w:left="0"/>
        <w:jc w:val="center"/>
        <w:rPr>
          <w:b/>
          <w:bCs/>
          <w:sz w:val="20"/>
          <w:lang w:eastAsia="lt-LT"/>
        </w:rPr>
      </w:pPr>
      <w:r w:rsidRPr="00CD594F">
        <w:rPr>
          <w:b/>
          <w:bCs/>
          <w:sz w:val="20"/>
          <w:lang w:eastAsia="lt-LT"/>
        </w:rPr>
        <w:t>8 pav. 2023 m. universitetų ir kolegijų I pakopos pedagoginių studijų absolventai pagal specializacijas</w:t>
      </w:r>
    </w:p>
    <w:p w14:paraId="2FEDEBFD" w14:textId="77777777" w:rsidR="006766BD" w:rsidRPr="00CD594F" w:rsidRDefault="006766BD" w:rsidP="00770B37">
      <w:pPr>
        <w:pStyle w:val="Sraopastraipa"/>
        <w:suppressAutoHyphens/>
        <w:ind w:left="0"/>
        <w:jc w:val="center"/>
        <w:rPr>
          <w:b/>
          <w:bCs/>
          <w:sz w:val="20"/>
          <w:lang w:eastAsia="lt-LT"/>
        </w:rPr>
      </w:pPr>
    </w:p>
    <w:p w14:paraId="27533E5D" w14:textId="5EC9E9C7" w:rsidR="006766BD" w:rsidRPr="00CD594F" w:rsidRDefault="006766BD" w:rsidP="00770B37">
      <w:pPr>
        <w:pStyle w:val="Sraopastraipa"/>
        <w:numPr>
          <w:ilvl w:val="0"/>
          <w:numId w:val="4"/>
        </w:numPr>
        <w:suppressAutoHyphens/>
        <w:ind w:left="0" w:firstLine="851"/>
        <w:jc w:val="both"/>
        <w:rPr>
          <w:lang w:eastAsia="lt-LT"/>
        </w:rPr>
      </w:pPr>
      <w:r w:rsidRPr="00CD594F">
        <w:t>Persikvalifikavimo populiarumas 2020–2022 m. išaugo. Universitetų duomenimis, daugiau nei 2 kartus padidėjo planuotų vietų (2,5) ir sudarytų sutarčių (2,7) skaičius. Profesinės pedagogikos studijos ir persikvalifikavimas padeda pritraukti nauj</w:t>
      </w:r>
      <w:r w:rsidR="00C62D38">
        <w:t>ų</w:t>
      </w:r>
      <w:r w:rsidRPr="00CD594F">
        <w:t xml:space="preserve"> ir išlaikyti esamus pedagogus mokyklose. Šie būdai leidžia greičiausiai ir už mažiausią kainą, palygin</w:t>
      </w:r>
      <w:r w:rsidR="00C62D38">
        <w:t>ti</w:t>
      </w:r>
      <w:r w:rsidRPr="00CD594F">
        <w:t xml:space="preserve"> su kitomis formomis, paruošti pedagogus. Perkvalifikavimas populiarus tarp pedagogų, siekiančių įgyti kitą pedagoginę kvalifikaciją ir tapti lankstesniais dirbant mokyklose</w:t>
      </w:r>
      <w:r w:rsidRPr="00CD594F">
        <w:rPr>
          <w:rStyle w:val="Puslapioinaosnuoroda"/>
        </w:rPr>
        <w:footnoteReference w:id="18"/>
      </w:r>
      <w:r w:rsidRPr="00CD594F">
        <w:t>.</w:t>
      </w:r>
    </w:p>
    <w:p w14:paraId="6BF168ED" w14:textId="77777777" w:rsidR="006766BD" w:rsidRPr="00CD594F" w:rsidRDefault="006766BD" w:rsidP="00770B37">
      <w:pPr>
        <w:pStyle w:val="Sraopastraipa"/>
        <w:suppressAutoHyphens/>
        <w:ind w:left="851"/>
        <w:jc w:val="both"/>
        <w:rPr>
          <w:lang w:eastAsia="lt-LT"/>
        </w:rPr>
      </w:pPr>
    </w:p>
    <w:p w14:paraId="3714035B" w14:textId="30B2AA3A" w:rsidR="001D5757" w:rsidRPr="00CD594F" w:rsidRDefault="001D5757" w:rsidP="00F478A9">
      <w:pPr>
        <w:pStyle w:val="Sraopastraipa"/>
        <w:suppressAutoHyphens/>
        <w:ind w:left="0"/>
        <w:jc w:val="center"/>
        <w:rPr>
          <w:lang w:eastAsia="lt-LT"/>
        </w:rPr>
      </w:pPr>
      <w:r w:rsidRPr="00CD594F">
        <w:rPr>
          <w:b/>
          <w:bCs/>
          <w:lang w:eastAsia="lt-LT"/>
        </w:rPr>
        <w:t>III SKYRIUS</w:t>
      </w:r>
    </w:p>
    <w:p w14:paraId="15D19B2B" w14:textId="4520B3EF" w:rsidR="001D5757" w:rsidRPr="00CD594F" w:rsidRDefault="001D5757" w:rsidP="00F478A9">
      <w:pPr>
        <w:suppressAutoHyphens/>
        <w:jc w:val="center"/>
        <w:rPr>
          <w:b/>
          <w:bCs/>
          <w:lang w:eastAsia="lt-LT"/>
        </w:rPr>
      </w:pPr>
      <w:r w:rsidRPr="00CD594F">
        <w:rPr>
          <w:b/>
          <w:bCs/>
          <w:lang w:eastAsia="lt-LT"/>
        </w:rPr>
        <w:t xml:space="preserve">SITUACIJOS ANALIZĖ </w:t>
      </w:r>
      <w:r w:rsidR="00F17E2A" w:rsidRPr="00CD594F">
        <w:rPr>
          <w:b/>
          <w:bCs/>
          <w:lang w:eastAsia="lt-LT"/>
        </w:rPr>
        <w:t>PANEVĖŽYJE</w:t>
      </w:r>
    </w:p>
    <w:p w14:paraId="1DD32AB7" w14:textId="77777777" w:rsidR="001D5757" w:rsidRPr="00CD594F" w:rsidRDefault="001D5757" w:rsidP="00770B37">
      <w:pPr>
        <w:suppressAutoHyphens/>
        <w:jc w:val="both"/>
        <w:rPr>
          <w:lang w:eastAsia="lt-LT"/>
        </w:rPr>
      </w:pPr>
    </w:p>
    <w:p w14:paraId="79B02B32" w14:textId="77777777" w:rsidR="00D725BB" w:rsidRPr="00CD594F" w:rsidRDefault="00814F5F" w:rsidP="00770B37">
      <w:pPr>
        <w:pStyle w:val="Sraopastraipa"/>
        <w:numPr>
          <w:ilvl w:val="0"/>
          <w:numId w:val="4"/>
        </w:numPr>
        <w:suppressAutoHyphens/>
        <w:ind w:left="0" w:firstLine="851"/>
        <w:jc w:val="both"/>
        <w:rPr>
          <w:szCs w:val="24"/>
        </w:rPr>
      </w:pPr>
      <w:r w:rsidRPr="00CD594F">
        <w:t xml:space="preserve">Užimtumo tarnybos </w:t>
      </w:r>
      <w:r w:rsidR="00D725BB" w:rsidRPr="00CD594F">
        <w:t xml:space="preserve">duomenimis </w:t>
      </w:r>
      <w:r w:rsidRPr="00CD594F">
        <w:t>2023</w:t>
      </w:r>
      <w:r w:rsidR="00947309" w:rsidRPr="00CD594F">
        <w:t xml:space="preserve"> </w:t>
      </w:r>
      <w:r w:rsidRPr="00CD594F">
        <w:t>m.</w:t>
      </w:r>
      <w:r w:rsidR="00D725BB" w:rsidRPr="00CD594F">
        <w:t>:</w:t>
      </w:r>
    </w:p>
    <w:p w14:paraId="147730E4" w14:textId="77777777" w:rsidR="00D725BB" w:rsidRPr="00CD594F" w:rsidRDefault="00D725BB" w:rsidP="00770B37">
      <w:pPr>
        <w:pStyle w:val="Sraopastraipa"/>
        <w:suppressAutoHyphens/>
        <w:ind w:left="0" w:firstLine="851"/>
        <w:jc w:val="both"/>
        <w:rPr>
          <w:szCs w:val="24"/>
          <w:lang w:eastAsia="lt-LT"/>
        </w:rPr>
      </w:pPr>
      <w:r w:rsidRPr="00CD594F">
        <w:rPr>
          <w:lang w:eastAsia="lt-LT"/>
        </w:rPr>
        <w:t>-</w:t>
      </w:r>
      <w:r w:rsidR="00814F5F" w:rsidRPr="00CD594F">
        <w:rPr>
          <w:lang w:eastAsia="lt-LT"/>
        </w:rPr>
        <w:t xml:space="preserve"> Panevėžio regione</w:t>
      </w:r>
      <w:bookmarkStart w:id="5" w:name="_Hlk149133581"/>
      <w:r w:rsidR="00814F5F" w:rsidRPr="00CD594F">
        <w:rPr>
          <w:lang w:eastAsia="lt-LT"/>
        </w:rPr>
        <w:t xml:space="preserve"> užsiregistravusių ir pageidaujančių dirbti švietimo srityje asmenų amžiaus vidurkis buvo </w:t>
      </w:r>
      <w:bookmarkEnd w:id="5"/>
      <w:r w:rsidR="00814F5F" w:rsidRPr="00CD594F">
        <w:rPr>
          <w:lang w:eastAsia="lt-LT"/>
        </w:rPr>
        <w:t>43 metai</w:t>
      </w:r>
      <w:r w:rsidRPr="00CD594F">
        <w:rPr>
          <w:lang w:eastAsia="lt-LT"/>
        </w:rPr>
        <w:t>. I</w:t>
      </w:r>
      <w:r w:rsidR="00814F5F" w:rsidRPr="00CD594F">
        <w:rPr>
          <w:lang w:eastAsia="lt-LT"/>
        </w:rPr>
        <w:t xml:space="preserve">ki 29 m. – </w:t>
      </w:r>
      <w:r w:rsidR="00D14FAB" w:rsidRPr="00CD594F">
        <w:rPr>
          <w:lang w:eastAsia="lt-LT"/>
        </w:rPr>
        <w:t>8</w:t>
      </w:r>
      <w:r w:rsidRPr="00CD594F">
        <w:rPr>
          <w:lang w:eastAsia="lt-LT"/>
        </w:rPr>
        <w:t xml:space="preserve"> asm.</w:t>
      </w:r>
      <w:r w:rsidR="00D14FAB" w:rsidRPr="00CD594F">
        <w:rPr>
          <w:lang w:eastAsia="lt-LT"/>
        </w:rPr>
        <w:t xml:space="preserve"> (</w:t>
      </w:r>
      <w:r w:rsidR="00814F5F" w:rsidRPr="00CD594F">
        <w:rPr>
          <w:lang w:eastAsia="lt-LT"/>
        </w:rPr>
        <w:t>17,4 proc.</w:t>
      </w:r>
      <w:r w:rsidR="00D14FAB" w:rsidRPr="00CD594F">
        <w:rPr>
          <w:lang w:eastAsia="lt-LT"/>
        </w:rPr>
        <w:t>)</w:t>
      </w:r>
      <w:r w:rsidR="00814F5F" w:rsidRPr="00CD594F">
        <w:rPr>
          <w:lang w:eastAsia="lt-LT"/>
        </w:rPr>
        <w:t xml:space="preserve">, </w:t>
      </w:r>
      <w:r w:rsidR="00A71BBE" w:rsidRPr="00CD594F">
        <w:rPr>
          <w:lang w:eastAsia="lt-LT"/>
        </w:rPr>
        <w:t xml:space="preserve"> nuo 30 </w:t>
      </w:r>
      <w:r w:rsidR="00814F5F" w:rsidRPr="00CD594F">
        <w:rPr>
          <w:lang w:eastAsia="lt-LT"/>
        </w:rPr>
        <w:t>iki 50 m. –</w:t>
      </w:r>
      <w:r w:rsidR="00814F5F" w:rsidRPr="00CD594F">
        <w:rPr>
          <w:szCs w:val="24"/>
          <w:lang w:eastAsia="lt-LT"/>
        </w:rPr>
        <w:t xml:space="preserve"> </w:t>
      </w:r>
      <w:r w:rsidR="00D14FAB" w:rsidRPr="00CD594F">
        <w:rPr>
          <w:szCs w:val="24"/>
          <w:lang w:eastAsia="lt-LT"/>
        </w:rPr>
        <w:t xml:space="preserve">19 </w:t>
      </w:r>
      <w:r w:rsidRPr="00CD594F">
        <w:rPr>
          <w:szCs w:val="24"/>
          <w:lang w:eastAsia="lt-LT"/>
        </w:rPr>
        <w:t xml:space="preserve">asm. </w:t>
      </w:r>
      <w:r w:rsidR="00D14FAB" w:rsidRPr="00CD594F">
        <w:rPr>
          <w:szCs w:val="24"/>
          <w:lang w:eastAsia="lt-LT"/>
        </w:rPr>
        <w:t>(</w:t>
      </w:r>
      <w:r w:rsidR="00814F5F" w:rsidRPr="00CD594F">
        <w:rPr>
          <w:szCs w:val="24"/>
          <w:lang w:eastAsia="lt-LT"/>
        </w:rPr>
        <w:t>41,3 proc.</w:t>
      </w:r>
      <w:r w:rsidR="00D14FAB" w:rsidRPr="00CD594F">
        <w:rPr>
          <w:szCs w:val="24"/>
          <w:lang w:eastAsia="lt-LT"/>
        </w:rPr>
        <w:t>)</w:t>
      </w:r>
      <w:r w:rsidR="00814F5F" w:rsidRPr="00CD594F">
        <w:rPr>
          <w:szCs w:val="24"/>
          <w:lang w:eastAsia="lt-LT"/>
        </w:rPr>
        <w:t xml:space="preserve">, </w:t>
      </w:r>
      <w:r w:rsidR="00A71BBE" w:rsidRPr="00CD594F">
        <w:rPr>
          <w:szCs w:val="24"/>
          <w:lang w:eastAsia="lt-LT"/>
        </w:rPr>
        <w:t xml:space="preserve">nuo 50 </w:t>
      </w:r>
      <w:r w:rsidR="00814F5F" w:rsidRPr="00CD594F">
        <w:rPr>
          <w:szCs w:val="24"/>
          <w:lang w:eastAsia="lt-LT"/>
        </w:rPr>
        <w:t xml:space="preserve">iki 60 m. – </w:t>
      </w:r>
      <w:r w:rsidR="00D14FAB" w:rsidRPr="00CD594F">
        <w:rPr>
          <w:szCs w:val="24"/>
          <w:lang w:eastAsia="lt-LT"/>
        </w:rPr>
        <w:t>14</w:t>
      </w:r>
      <w:r w:rsidRPr="00CD594F">
        <w:rPr>
          <w:szCs w:val="24"/>
          <w:lang w:eastAsia="lt-LT"/>
        </w:rPr>
        <w:t xml:space="preserve"> asm.</w:t>
      </w:r>
      <w:r w:rsidR="00D14FAB" w:rsidRPr="00CD594F">
        <w:rPr>
          <w:szCs w:val="24"/>
          <w:lang w:eastAsia="lt-LT"/>
        </w:rPr>
        <w:t xml:space="preserve"> (</w:t>
      </w:r>
      <w:r w:rsidR="00814F5F" w:rsidRPr="00CD594F">
        <w:rPr>
          <w:szCs w:val="24"/>
          <w:lang w:eastAsia="lt-LT"/>
        </w:rPr>
        <w:t>30,4 proc.</w:t>
      </w:r>
      <w:r w:rsidR="00D14FAB" w:rsidRPr="00CD594F">
        <w:rPr>
          <w:szCs w:val="24"/>
          <w:lang w:eastAsia="lt-LT"/>
        </w:rPr>
        <w:t>)</w:t>
      </w:r>
      <w:r w:rsidR="00814F5F" w:rsidRPr="00CD594F">
        <w:rPr>
          <w:szCs w:val="24"/>
          <w:lang w:eastAsia="lt-LT"/>
        </w:rPr>
        <w:t>, vyresni nei 60 m. –</w:t>
      </w:r>
      <w:r w:rsidR="00D14FAB" w:rsidRPr="00CD594F">
        <w:rPr>
          <w:szCs w:val="24"/>
          <w:lang w:eastAsia="lt-LT"/>
        </w:rPr>
        <w:t xml:space="preserve"> 5 </w:t>
      </w:r>
      <w:r w:rsidRPr="00CD594F">
        <w:rPr>
          <w:szCs w:val="24"/>
          <w:lang w:eastAsia="lt-LT"/>
        </w:rPr>
        <w:t xml:space="preserve">asm. </w:t>
      </w:r>
      <w:r w:rsidR="00D14FAB" w:rsidRPr="00CD594F">
        <w:rPr>
          <w:szCs w:val="24"/>
          <w:lang w:eastAsia="lt-LT"/>
        </w:rPr>
        <w:t>(</w:t>
      </w:r>
      <w:r w:rsidR="00814F5F" w:rsidRPr="00CD594F">
        <w:rPr>
          <w:szCs w:val="24"/>
          <w:lang w:eastAsia="lt-LT"/>
        </w:rPr>
        <w:t>10,8 proc.)</w:t>
      </w:r>
      <w:r w:rsidRPr="00CD594F">
        <w:rPr>
          <w:szCs w:val="24"/>
          <w:lang w:eastAsia="lt-LT"/>
        </w:rPr>
        <w:t xml:space="preserve">. </w:t>
      </w:r>
    </w:p>
    <w:p w14:paraId="139D841F" w14:textId="255493F5" w:rsidR="00D725BB" w:rsidRPr="00CD594F" w:rsidRDefault="00D725BB" w:rsidP="00770B37">
      <w:pPr>
        <w:pStyle w:val="Sraopastraipa"/>
        <w:suppressAutoHyphens/>
        <w:ind w:left="0" w:firstLine="851"/>
        <w:jc w:val="both"/>
        <w:rPr>
          <w:szCs w:val="24"/>
          <w:shd w:val="clear" w:color="auto" w:fill="FFFFFF"/>
        </w:rPr>
      </w:pPr>
      <w:r w:rsidRPr="00CD594F">
        <w:rPr>
          <w:szCs w:val="24"/>
          <w:lang w:eastAsia="lt-LT"/>
        </w:rPr>
        <w:t xml:space="preserve">- </w:t>
      </w:r>
      <w:r w:rsidR="00814F5F" w:rsidRPr="00CD594F">
        <w:rPr>
          <w:szCs w:val="24"/>
          <w:lang w:eastAsia="lt-LT"/>
        </w:rPr>
        <w:t>Panevėž</w:t>
      </w:r>
      <w:r w:rsidRPr="00CD594F">
        <w:rPr>
          <w:szCs w:val="24"/>
          <w:lang w:eastAsia="lt-LT"/>
        </w:rPr>
        <w:t xml:space="preserve">io mieste </w:t>
      </w:r>
      <w:r w:rsidR="00D14FAB" w:rsidRPr="00CD594F">
        <w:t>užsiregistravusių</w:t>
      </w:r>
      <w:r w:rsidR="00D14FAB" w:rsidRPr="00CD594F">
        <w:rPr>
          <w:szCs w:val="24"/>
          <w:lang w:eastAsia="lt-LT"/>
        </w:rPr>
        <w:t xml:space="preserve"> ir pageidaujančių dirbti švietimo srityje asmenų amžiaus vidurkis buvo</w:t>
      </w:r>
      <w:r w:rsidR="00814F5F" w:rsidRPr="00CD594F">
        <w:rPr>
          <w:szCs w:val="24"/>
          <w:lang w:eastAsia="lt-LT"/>
        </w:rPr>
        <w:t xml:space="preserve"> – 47 metai</w:t>
      </w:r>
      <w:r w:rsidR="00A71BBE" w:rsidRPr="00CD594F">
        <w:rPr>
          <w:szCs w:val="24"/>
          <w:lang w:eastAsia="lt-LT"/>
        </w:rPr>
        <w:t>.</w:t>
      </w:r>
      <w:r w:rsidR="00814F5F" w:rsidRPr="00CD594F">
        <w:rPr>
          <w:szCs w:val="24"/>
          <w:lang w:eastAsia="lt-LT"/>
        </w:rPr>
        <w:t xml:space="preserve"> </w:t>
      </w:r>
      <w:r w:rsidR="00A71BBE" w:rsidRPr="00CD594F">
        <w:rPr>
          <w:szCs w:val="24"/>
          <w:lang w:eastAsia="lt-LT"/>
        </w:rPr>
        <w:t>I</w:t>
      </w:r>
      <w:r w:rsidR="00814F5F" w:rsidRPr="00CD594F">
        <w:rPr>
          <w:szCs w:val="24"/>
          <w:lang w:eastAsia="lt-LT"/>
        </w:rPr>
        <w:t>ki 29 m. –</w:t>
      </w:r>
      <w:r w:rsidRPr="00CD594F">
        <w:rPr>
          <w:szCs w:val="24"/>
          <w:lang w:eastAsia="lt-LT"/>
        </w:rPr>
        <w:t xml:space="preserve"> </w:t>
      </w:r>
      <w:r w:rsidR="00D14FAB" w:rsidRPr="00CD594F">
        <w:rPr>
          <w:szCs w:val="24"/>
          <w:lang w:eastAsia="lt-LT"/>
        </w:rPr>
        <w:t>11</w:t>
      </w:r>
      <w:r w:rsidR="00A71BBE" w:rsidRPr="00CD594F">
        <w:rPr>
          <w:szCs w:val="24"/>
          <w:lang w:eastAsia="lt-LT"/>
        </w:rPr>
        <w:t xml:space="preserve"> </w:t>
      </w:r>
      <w:r w:rsidRPr="00CD594F">
        <w:rPr>
          <w:szCs w:val="24"/>
          <w:lang w:eastAsia="lt-LT"/>
        </w:rPr>
        <w:t xml:space="preserve">asm. </w:t>
      </w:r>
      <w:r w:rsidR="00A71BBE" w:rsidRPr="00CD594F">
        <w:rPr>
          <w:szCs w:val="24"/>
          <w:lang w:eastAsia="lt-LT"/>
        </w:rPr>
        <w:t>(</w:t>
      </w:r>
      <w:r w:rsidR="00814F5F" w:rsidRPr="00CD594F">
        <w:rPr>
          <w:szCs w:val="24"/>
          <w:lang w:eastAsia="lt-LT"/>
        </w:rPr>
        <w:t>20 proc.</w:t>
      </w:r>
      <w:r w:rsidR="00A71BBE" w:rsidRPr="00CD594F">
        <w:rPr>
          <w:szCs w:val="24"/>
          <w:lang w:eastAsia="lt-LT"/>
        </w:rPr>
        <w:t>)</w:t>
      </w:r>
      <w:r w:rsidR="00814F5F" w:rsidRPr="00CD594F">
        <w:rPr>
          <w:szCs w:val="24"/>
          <w:lang w:eastAsia="lt-LT"/>
        </w:rPr>
        <w:t xml:space="preserve">, </w:t>
      </w:r>
      <w:r w:rsidR="00A71BBE" w:rsidRPr="00CD594F">
        <w:rPr>
          <w:szCs w:val="24"/>
          <w:lang w:eastAsia="lt-LT"/>
        </w:rPr>
        <w:t xml:space="preserve">nuo 30 </w:t>
      </w:r>
      <w:r w:rsidR="00814F5F" w:rsidRPr="00CD594F">
        <w:rPr>
          <w:szCs w:val="24"/>
          <w:lang w:eastAsia="lt-LT"/>
        </w:rPr>
        <w:t>iki 50 m. –</w:t>
      </w:r>
      <w:r w:rsidRPr="00CD594F">
        <w:rPr>
          <w:szCs w:val="24"/>
          <w:lang w:eastAsia="lt-LT"/>
        </w:rPr>
        <w:t xml:space="preserve"> </w:t>
      </w:r>
      <w:r w:rsidR="00094412" w:rsidRPr="00CD594F">
        <w:rPr>
          <w:szCs w:val="24"/>
          <w:lang w:eastAsia="lt-LT"/>
        </w:rPr>
        <w:t>1</w:t>
      </w:r>
      <w:r w:rsidR="00D14FAB" w:rsidRPr="00CD594F">
        <w:rPr>
          <w:szCs w:val="24"/>
          <w:lang w:eastAsia="lt-LT"/>
        </w:rPr>
        <w:t>8</w:t>
      </w:r>
      <w:r w:rsidRPr="00CD594F">
        <w:rPr>
          <w:szCs w:val="24"/>
          <w:lang w:eastAsia="lt-LT"/>
        </w:rPr>
        <w:t xml:space="preserve"> asm.</w:t>
      </w:r>
      <w:r w:rsidR="00094412" w:rsidRPr="00CD594F">
        <w:rPr>
          <w:szCs w:val="24"/>
          <w:lang w:eastAsia="lt-LT"/>
        </w:rPr>
        <w:t xml:space="preserve"> (</w:t>
      </w:r>
      <w:r w:rsidR="00814F5F" w:rsidRPr="00CD594F">
        <w:rPr>
          <w:szCs w:val="24"/>
          <w:lang w:eastAsia="lt-LT"/>
        </w:rPr>
        <w:t>3</w:t>
      </w:r>
      <w:r w:rsidR="00D14FAB" w:rsidRPr="00CD594F">
        <w:rPr>
          <w:szCs w:val="24"/>
          <w:lang w:eastAsia="lt-LT"/>
        </w:rPr>
        <w:t>2</w:t>
      </w:r>
      <w:r w:rsidR="00814F5F" w:rsidRPr="00CD594F">
        <w:rPr>
          <w:szCs w:val="24"/>
          <w:lang w:eastAsia="lt-LT"/>
        </w:rPr>
        <w:t>,7 proc.</w:t>
      </w:r>
      <w:r w:rsidR="00094412" w:rsidRPr="00CD594F">
        <w:rPr>
          <w:szCs w:val="24"/>
          <w:lang w:eastAsia="lt-LT"/>
        </w:rPr>
        <w:t>)</w:t>
      </w:r>
      <w:r w:rsidR="00814F5F" w:rsidRPr="00CD594F">
        <w:rPr>
          <w:szCs w:val="24"/>
          <w:lang w:eastAsia="lt-LT"/>
        </w:rPr>
        <w:t xml:space="preserve">, </w:t>
      </w:r>
      <w:r w:rsidR="00094412" w:rsidRPr="00CD594F">
        <w:rPr>
          <w:szCs w:val="24"/>
          <w:lang w:eastAsia="lt-LT"/>
        </w:rPr>
        <w:t xml:space="preserve">nuo 50 </w:t>
      </w:r>
      <w:r w:rsidR="00814F5F" w:rsidRPr="00CD594F">
        <w:rPr>
          <w:szCs w:val="24"/>
          <w:lang w:eastAsia="lt-LT"/>
        </w:rPr>
        <w:t>iki 60 m. –</w:t>
      </w:r>
      <w:r w:rsidR="00D14FAB" w:rsidRPr="00CD594F">
        <w:rPr>
          <w:szCs w:val="24"/>
          <w:lang w:eastAsia="lt-LT"/>
        </w:rPr>
        <w:t xml:space="preserve"> 13</w:t>
      </w:r>
      <w:r w:rsidRPr="00CD594F">
        <w:rPr>
          <w:szCs w:val="24"/>
          <w:lang w:eastAsia="lt-LT"/>
        </w:rPr>
        <w:t xml:space="preserve"> asm.</w:t>
      </w:r>
      <w:r w:rsidR="00094412" w:rsidRPr="00CD594F">
        <w:rPr>
          <w:szCs w:val="24"/>
          <w:lang w:eastAsia="lt-LT"/>
        </w:rPr>
        <w:t xml:space="preserve"> (</w:t>
      </w:r>
      <w:r w:rsidR="00814F5F" w:rsidRPr="00CD594F">
        <w:rPr>
          <w:szCs w:val="24"/>
          <w:lang w:eastAsia="lt-LT"/>
        </w:rPr>
        <w:t>23</w:t>
      </w:r>
      <w:r w:rsidR="00D14FAB" w:rsidRPr="00CD594F">
        <w:rPr>
          <w:szCs w:val="24"/>
          <w:lang w:eastAsia="lt-LT"/>
        </w:rPr>
        <w:t>,6</w:t>
      </w:r>
      <w:r w:rsidR="00814F5F" w:rsidRPr="00CD594F">
        <w:rPr>
          <w:szCs w:val="24"/>
          <w:lang w:eastAsia="lt-LT"/>
        </w:rPr>
        <w:t xml:space="preserve"> proc.</w:t>
      </w:r>
      <w:r w:rsidR="00094412" w:rsidRPr="00CD594F">
        <w:rPr>
          <w:szCs w:val="24"/>
          <w:lang w:eastAsia="lt-LT"/>
        </w:rPr>
        <w:t>)</w:t>
      </w:r>
      <w:r w:rsidR="00814F5F" w:rsidRPr="00CD594F">
        <w:rPr>
          <w:szCs w:val="24"/>
          <w:lang w:eastAsia="lt-LT"/>
        </w:rPr>
        <w:t>, vyresni nei 60 m. –</w:t>
      </w:r>
      <w:r w:rsidR="00D14FAB" w:rsidRPr="00CD594F">
        <w:rPr>
          <w:szCs w:val="24"/>
          <w:lang w:eastAsia="lt-LT"/>
        </w:rPr>
        <w:t xml:space="preserve"> 13</w:t>
      </w:r>
      <w:r w:rsidRPr="00CD594F">
        <w:rPr>
          <w:szCs w:val="24"/>
          <w:lang w:eastAsia="lt-LT"/>
        </w:rPr>
        <w:t xml:space="preserve"> asm.</w:t>
      </w:r>
      <w:r w:rsidR="00814F5F" w:rsidRPr="00CD594F">
        <w:rPr>
          <w:szCs w:val="24"/>
          <w:lang w:eastAsia="lt-LT"/>
        </w:rPr>
        <w:t xml:space="preserve"> </w:t>
      </w:r>
      <w:r w:rsidR="00FC4AD9" w:rsidRPr="00CD594F">
        <w:rPr>
          <w:szCs w:val="24"/>
          <w:lang w:eastAsia="lt-LT"/>
        </w:rPr>
        <w:t>(</w:t>
      </w:r>
      <w:r w:rsidR="00D14FAB" w:rsidRPr="00CD594F">
        <w:rPr>
          <w:szCs w:val="24"/>
          <w:lang w:eastAsia="lt-LT"/>
        </w:rPr>
        <w:t>23,6</w:t>
      </w:r>
      <w:r w:rsidR="00814F5F" w:rsidRPr="00CD594F">
        <w:rPr>
          <w:szCs w:val="24"/>
          <w:lang w:eastAsia="lt-LT"/>
        </w:rPr>
        <w:t xml:space="preserve"> proc.).</w:t>
      </w:r>
      <w:r w:rsidR="00480606" w:rsidRPr="00CD594F">
        <w:rPr>
          <w:szCs w:val="24"/>
          <w:shd w:val="clear" w:color="auto" w:fill="FFFFFF"/>
        </w:rPr>
        <w:t xml:space="preserve"> </w:t>
      </w:r>
    </w:p>
    <w:p w14:paraId="636181B2" w14:textId="5AEF4DC4" w:rsidR="00814F5F" w:rsidRPr="00CD594F" w:rsidRDefault="00814F5F" w:rsidP="00770B37">
      <w:pPr>
        <w:pStyle w:val="Sraopastraipa"/>
        <w:numPr>
          <w:ilvl w:val="0"/>
          <w:numId w:val="4"/>
        </w:numPr>
        <w:suppressAutoHyphens/>
        <w:ind w:left="0" w:firstLine="851"/>
        <w:jc w:val="both"/>
        <w:rPr>
          <w:szCs w:val="24"/>
        </w:rPr>
      </w:pPr>
      <w:r w:rsidRPr="00CD594F">
        <w:t xml:space="preserve">2023 m. Lietuvos bendrojo ugdymo mokyklose </w:t>
      </w:r>
      <w:r w:rsidRPr="00CD594F">
        <w:rPr>
          <w:szCs w:val="24"/>
        </w:rPr>
        <w:t xml:space="preserve">mokytojų vidutinis amžius svyruoja nuo 49 iki 51 metų. </w:t>
      </w:r>
      <w:r w:rsidRPr="00CD594F">
        <w:rPr>
          <w:bCs/>
          <w:szCs w:val="24"/>
          <w:lang w:eastAsia="lt-LT"/>
        </w:rPr>
        <w:t xml:space="preserve">2023 m. rugsėjo 1 d. </w:t>
      </w:r>
      <w:r w:rsidRPr="00CD594F">
        <w:rPr>
          <w:szCs w:val="24"/>
        </w:rPr>
        <w:t>bendras Panevėžio miesto mokytojų amžiaus vidurkis</w:t>
      </w:r>
      <w:r w:rsidR="00D725BB" w:rsidRPr="00CD594F">
        <w:rPr>
          <w:szCs w:val="24"/>
        </w:rPr>
        <w:t xml:space="preserve"> </w:t>
      </w:r>
      <w:r w:rsidRPr="00CD594F">
        <w:t>–</w:t>
      </w:r>
      <w:r w:rsidRPr="00CD594F">
        <w:rPr>
          <w:szCs w:val="24"/>
        </w:rPr>
        <w:t xml:space="preserve"> 53 metai</w:t>
      </w:r>
      <w:r w:rsidR="00BD39EF" w:rsidRPr="00CD594F">
        <w:rPr>
          <w:szCs w:val="24"/>
        </w:rPr>
        <w:t xml:space="preserve"> (9 pav.)</w:t>
      </w:r>
    </w:p>
    <w:p w14:paraId="2EB98273" w14:textId="7B2645F8" w:rsidR="00814F5F" w:rsidRPr="00CD594F" w:rsidRDefault="00814F5F" w:rsidP="00770B37">
      <w:pPr>
        <w:suppressAutoHyphens/>
        <w:jc w:val="center"/>
        <w:rPr>
          <w:sz w:val="20"/>
        </w:rPr>
      </w:pPr>
      <w:r w:rsidRPr="00CD594F">
        <w:rPr>
          <w:noProof/>
          <w:lang w:eastAsia="lt-LT"/>
        </w:rPr>
        <w:drawing>
          <wp:inline distT="0" distB="0" distL="0" distR="0" wp14:anchorId="20F1B9F2" wp14:editId="136588FD">
            <wp:extent cx="4344670" cy="1575227"/>
            <wp:effectExtent l="0" t="0" r="17780" b="6350"/>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5D4C90" w14:textId="77777777" w:rsidR="00BE5C14" w:rsidRDefault="00BD39EF" w:rsidP="00770B37">
      <w:pPr>
        <w:suppressAutoHyphens/>
        <w:jc w:val="center"/>
        <w:rPr>
          <w:sz w:val="20"/>
        </w:rPr>
      </w:pPr>
      <w:r w:rsidRPr="00CD594F">
        <w:rPr>
          <w:b/>
          <w:bCs/>
          <w:sz w:val="20"/>
        </w:rPr>
        <w:t>9</w:t>
      </w:r>
      <w:r w:rsidR="00947309" w:rsidRPr="00CD594F">
        <w:rPr>
          <w:b/>
          <w:bCs/>
          <w:sz w:val="20"/>
        </w:rPr>
        <w:t xml:space="preserve"> pav. Mokytojų amžiaus vidurkis Panevėžio miesto mokyklose 2023 metais</w:t>
      </w:r>
      <w:r w:rsidR="00947309" w:rsidRPr="00CD594F">
        <w:rPr>
          <w:sz w:val="20"/>
        </w:rPr>
        <w:t>.</w:t>
      </w:r>
      <w:r w:rsidR="00814F5F" w:rsidRPr="00CD594F">
        <w:rPr>
          <w:sz w:val="20"/>
        </w:rPr>
        <w:t xml:space="preserve"> </w:t>
      </w:r>
    </w:p>
    <w:p w14:paraId="1DCE4820" w14:textId="38BCF705" w:rsidR="00814F5F" w:rsidRPr="00CD594F" w:rsidRDefault="00947309" w:rsidP="00770B37">
      <w:pPr>
        <w:suppressAutoHyphens/>
        <w:jc w:val="center"/>
        <w:rPr>
          <w:sz w:val="20"/>
        </w:rPr>
      </w:pPr>
      <w:r w:rsidRPr="00CD594F">
        <w:rPr>
          <w:sz w:val="20"/>
        </w:rPr>
        <w:t>Š</w:t>
      </w:r>
      <w:r w:rsidR="00814F5F" w:rsidRPr="00CD594F">
        <w:rPr>
          <w:sz w:val="20"/>
        </w:rPr>
        <w:t>altinis – ŠVIS</w:t>
      </w:r>
    </w:p>
    <w:p w14:paraId="0DB1BF02" w14:textId="77777777" w:rsidR="00814F5F" w:rsidRPr="00CD594F" w:rsidRDefault="00814F5F" w:rsidP="00770B37">
      <w:pPr>
        <w:suppressAutoHyphens/>
        <w:jc w:val="both"/>
      </w:pPr>
    </w:p>
    <w:p w14:paraId="76F958DC" w14:textId="4B828ED6" w:rsidR="00814F5F" w:rsidRPr="00CD594F" w:rsidRDefault="00814F5F" w:rsidP="00770B37">
      <w:pPr>
        <w:pStyle w:val="Sraopastraipa"/>
        <w:numPr>
          <w:ilvl w:val="0"/>
          <w:numId w:val="4"/>
        </w:numPr>
        <w:suppressAutoHyphens/>
        <w:ind w:left="0" w:firstLine="851"/>
        <w:jc w:val="both"/>
        <w:rPr>
          <w:szCs w:val="24"/>
        </w:rPr>
      </w:pPr>
      <w:r w:rsidRPr="00CD594F">
        <w:rPr>
          <w:szCs w:val="24"/>
          <w:lang w:eastAsia="lt-LT"/>
        </w:rPr>
        <w:t>Panevėžio</w:t>
      </w:r>
      <w:r w:rsidRPr="00CD594F">
        <w:rPr>
          <w:szCs w:val="24"/>
        </w:rPr>
        <w:t xml:space="preserve"> </w:t>
      </w:r>
      <w:r w:rsidRPr="00CD594F">
        <w:rPr>
          <w:bCs/>
          <w:szCs w:val="24"/>
          <w:lang w:eastAsia="lt-LT"/>
        </w:rPr>
        <w:t>miesto</w:t>
      </w:r>
      <w:r w:rsidRPr="00CD594F">
        <w:rPr>
          <w:szCs w:val="24"/>
        </w:rPr>
        <w:t xml:space="preserve"> bendrojo ugdymo mokyklose dirba </w:t>
      </w:r>
      <w:r w:rsidR="001D13BB" w:rsidRPr="00CD594F">
        <w:rPr>
          <w:szCs w:val="24"/>
        </w:rPr>
        <w:t xml:space="preserve">tik 0,7 proc. </w:t>
      </w:r>
      <w:r w:rsidRPr="00CD594F">
        <w:rPr>
          <w:szCs w:val="24"/>
        </w:rPr>
        <w:t>jaunų specialistų</w:t>
      </w:r>
      <w:r w:rsidR="004327E3" w:rsidRPr="00CD594F">
        <w:rPr>
          <w:szCs w:val="24"/>
        </w:rPr>
        <w:t xml:space="preserve"> </w:t>
      </w:r>
      <w:r w:rsidRPr="00CD594F">
        <w:rPr>
          <w:szCs w:val="24"/>
        </w:rPr>
        <w:t>20</w:t>
      </w:r>
      <w:r w:rsidR="004327E3" w:rsidRPr="00CD594F">
        <w:rPr>
          <w:szCs w:val="24"/>
        </w:rPr>
        <w:t xml:space="preserve"> – </w:t>
      </w:r>
      <w:r w:rsidRPr="00CD594F">
        <w:rPr>
          <w:szCs w:val="24"/>
        </w:rPr>
        <w:t>29 m</w:t>
      </w:r>
      <w:r w:rsidR="004327E3" w:rsidRPr="00CD594F">
        <w:rPr>
          <w:szCs w:val="24"/>
        </w:rPr>
        <w:t>.</w:t>
      </w:r>
      <w:r w:rsidRPr="00CD594F">
        <w:rPr>
          <w:szCs w:val="24"/>
        </w:rPr>
        <w:t xml:space="preserve"> amžiaus mokytojų</w:t>
      </w:r>
      <w:r w:rsidR="00CD6264" w:rsidRPr="00CD594F">
        <w:rPr>
          <w:szCs w:val="24"/>
        </w:rPr>
        <w:t>,</w:t>
      </w:r>
      <w:r w:rsidRPr="00CD594F">
        <w:rPr>
          <w:szCs w:val="24"/>
        </w:rPr>
        <w:t xml:space="preserve"> </w:t>
      </w:r>
      <w:r w:rsidR="003700D2" w:rsidRPr="00CD594F">
        <w:rPr>
          <w:szCs w:val="24"/>
        </w:rPr>
        <w:t>27</w:t>
      </w:r>
      <w:r w:rsidRPr="00CD594F">
        <w:rPr>
          <w:szCs w:val="24"/>
        </w:rPr>
        <w:t xml:space="preserve"> proc.</w:t>
      </w:r>
      <w:r w:rsidR="00CD6264" w:rsidRPr="00CD594F">
        <w:t xml:space="preserve"> </w:t>
      </w:r>
      <w:r w:rsidR="00CD6264" w:rsidRPr="00CD594F">
        <w:rPr>
          <w:szCs w:val="24"/>
        </w:rPr>
        <w:t>30</w:t>
      </w:r>
      <w:r w:rsidR="00E55852">
        <w:rPr>
          <w:szCs w:val="24"/>
        </w:rPr>
        <w:t>–</w:t>
      </w:r>
      <w:r w:rsidR="00CD6264" w:rsidRPr="00CD594F">
        <w:rPr>
          <w:szCs w:val="24"/>
        </w:rPr>
        <w:t>49 m.</w:t>
      </w:r>
      <w:r w:rsidR="00536462" w:rsidRPr="00CD594F">
        <w:rPr>
          <w:szCs w:val="24"/>
        </w:rPr>
        <w:t xml:space="preserve"> amžiaus mokytojų</w:t>
      </w:r>
      <w:r w:rsidR="00BD39EF" w:rsidRPr="00CD594F">
        <w:rPr>
          <w:szCs w:val="24"/>
        </w:rPr>
        <w:t xml:space="preserve"> ir 71,9 proc. </w:t>
      </w:r>
      <w:r w:rsidR="00E55852">
        <w:rPr>
          <w:szCs w:val="24"/>
        </w:rPr>
        <w:t>–</w:t>
      </w:r>
      <w:r w:rsidR="004327E3" w:rsidRPr="00CD594F">
        <w:rPr>
          <w:szCs w:val="24"/>
        </w:rPr>
        <w:t xml:space="preserve"> </w:t>
      </w:r>
      <w:r w:rsidRPr="00CD594F">
        <w:rPr>
          <w:szCs w:val="24"/>
        </w:rPr>
        <w:t>50</w:t>
      </w:r>
      <w:r w:rsidR="00CD6264" w:rsidRPr="00CD594F">
        <w:rPr>
          <w:szCs w:val="24"/>
        </w:rPr>
        <w:t xml:space="preserve"> m.</w:t>
      </w:r>
      <w:r w:rsidRPr="00CD594F">
        <w:rPr>
          <w:szCs w:val="24"/>
        </w:rPr>
        <w:t xml:space="preserve"> ir vyresni. Ši mokytojų amžiaus grupė Panevėžio miesto bendrojo ugdymo mokyklose yra gausiausia</w:t>
      </w:r>
      <w:r w:rsidR="00BD39EF" w:rsidRPr="00CD594F">
        <w:rPr>
          <w:szCs w:val="24"/>
        </w:rPr>
        <w:t xml:space="preserve"> (10</w:t>
      </w:r>
      <w:r w:rsidR="002A3FE6" w:rsidRPr="00CD594F">
        <w:rPr>
          <w:szCs w:val="24"/>
        </w:rPr>
        <w:t>, 11</w:t>
      </w:r>
      <w:r w:rsidR="00BD39EF" w:rsidRPr="00CD594F">
        <w:rPr>
          <w:szCs w:val="24"/>
        </w:rPr>
        <w:t xml:space="preserve"> pav.)</w:t>
      </w:r>
      <w:r w:rsidRPr="00CD594F">
        <w:rPr>
          <w:szCs w:val="24"/>
        </w:rPr>
        <w:t xml:space="preserve">. </w:t>
      </w:r>
    </w:p>
    <w:p w14:paraId="56D2E569" w14:textId="77777777" w:rsidR="00814F5F" w:rsidRPr="00CD594F" w:rsidRDefault="00814F5F" w:rsidP="00770B37">
      <w:pPr>
        <w:suppressAutoHyphens/>
        <w:ind w:firstLine="720"/>
        <w:jc w:val="both"/>
        <w:rPr>
          <w:szCs w:val="24"/>
        </w:rPr>
      </w:pPr>
    </w:p>
    <w:p w14:paraId="5147A0DD" w14:textId="43F30C83" w:rsidR="00E65CF6" w:rsidRPr="00CD594F" w:rsidRDefault="00E65CF6" w:rsidP="00770B37">
      <w:pPr>
        <w:suppressAutoHyphens/>
        <w:jc w:val="center"/>
        <w:rPr>
          <w:szCs w:val="24"/>
        </w:rPr>
      </w:pPr>
      <w:r w:rsidRPr="00CD594F">
        <w:rPr>
          <w:noProof/>
          <w:sz w:val="22"/>
          <w:szCs w:val="22"/>
          <w:lang w:eastAsia="lt-LT"/>
        </w:rPr>
        <w:drawing>
          <wp:inline distT="0" distB="0" distL="0" distR="0" wp14:anchorId="5E33C957" wp14:editId="285D64DF">
            <wp:extent cx="5478145" cy="3910789"/>
            <wp:effectExtent l="0" t="0" r="8255" b="13970"/>
            <wp:docPr id="131548618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458FA2" w14:textId="4A3C5E8B" w:rsidR="00814F5F" w:rsidRPr="00CD594F" w:rsidRDefault="003700D2" w:rsidP="00770B37">
      <w:pPr>
        <w:pStyle w:val="Sraopastraipa"/>
        <w:numPr>
          <w:ilvl w:val="0"/>
          <w:numId w:val="10"/>
        </w:numPr>
        <w:suppressAutoHyphens/>
        <w:jc w:val="center"/>
      </w:pPr>
      <w:r w:rsidRPr="00CD594F">
        <w:rPr>
          <w:b/>
          <w:bCs/>
          <w:sz w:val="20"/>
        </w:rPr>
        <w:t xml:space="preserve">pav. Mokytojų pasiskirstymas pagal amžių Panevėžio miesto </w:t>
      </w:r>
      <w:r w:rsidR="002A3FE6" w:rsidRPr="00CD594F">
        <w:rPr>
          <w:b/>
          <w:bCs/>
          <w:sz w:val="20"/>
        </w:rPr>
        <w:t xml:space="preserve">bendrojo ugdymo </w:t>
      </w:r>
      <w:r w:rsidRPr="00CD594F">
        <w:rPr>
          <w:b/>
          <w:bCs/>
          <w:sz w:val="20"/>
        </w:rPr>
        <w:t>mokyklose 2023 m. (proc.).</w:t>
      </w:r>
      <w:r w:rsidR="00814F5F" w:rsidRPr="00CD594F">
        <w:rPr>
          <w:b/>
          <w:bCs/>
          <w:sz w:val="20"/>
        </w:rPr>
        <w:t xml:space="preserve"> </w:t>
      </w:r>
      <w:r w:rsidRPr="00CD594F">
        <w:rPr>
          <w:sz w:val="20"/>
        </w:rPr>
        <w:t>Š</w:t>
      </w:r>
      <w:r w:rsidR="00814F5F" w:rsidRPr="00CD594F">
        <w:rPr>
          <w:sz w:val="20"/>
        </w:rPr>
        <w:t>altinis – ŠVIS</w:t>
      </w:r>
    </w:p>
    <w:p w14:paraId="07AFB54F" w14:textId="77777777" w:rsidR="00723849" w:rsidRPr="00CD594F" w:rsidRDefault="00723849" w:rsidP="00770B37">
      <w:pPr>
        <w:pStyle w:val="Sraopastraipa"/>
        <w:suppressAutoHyphens/>
        <w:jc w:val="both"/>
        <w:rPr>
          <w:szCs w:val="24"/>
        </w:rPr>
      </w:pPr>
    </w:p>
    <w:p w14:paraId="7C28496F" w14:textId="77777777" w:rsidR="002A3FE6" w:rsidRPr="00CD594F" w:rsidRDefault="002A3FE6" w:rsidP="00770B37">
      <w:pPr>
        <w:suppressAutoHyphens/>
        <w:jc w:val="center"/>
        <w:rPr>
          <w:lang w:eastAsia="lt-LT"/>
        </w:rPr>
      </w:pPr>
      <w:r w:rsidRPr="00CD594F">
        <w:rPr>
          <w:noProof/>
          <w:lang w:eastAsia="lt-LT"/>
        </w:rPr>
        <w:drawing>
          <wp:inline distT="0" distB="0" distL="0" distR="0" wp14:anchorId="3E8A792E" wp14:editId="3BE5E096">
            <wp:extent cx="4011066" cy="3886680"/>
            <wp:effectExtent l="0" t="0" r="8890" b="0"/>
            <wp:docPr id="585132608"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EF0B10" w14:textId="77777777" w:rsidR="00E55852" w:rsidRPr="00E55852" w:rsidRDefault="002A3FE6" w:rsidP="00770B37">
      <w:pPr>
        <w:pStyle w:val="Sraopastraipa"/>
        <w:numPr>
          <w:ilvl w:val="0"/>
          <w:numId w:val="10"/>
        </w:numPr>
        <w:suppressAutoHyphens/>
        <w:jc w:val="center"/>
      </w:pPr>
      <w:r w:rsidRPr="00CD594F">
        <w:rPr>
          <w:b/>
          <w:bCs/>
          <w:sz w:val="20"/>
        </w:rPr>
        <w:t xml:space="preserve">pav. Panevėžio miesto bendrojo ugdymo mokytojų amžiaus vidurkis pagal mokomuosius dalykus </w:t>
      </w:r>
    </w:p>
    <w:p w14:paraId="706F86FD" w14:textId="77777777" w:rsidR="00E55852" w:rsidRDefault="002A3FE6" w:rsidP="00E55852">
      <w:pPr>
        <w:pStyle w:val="Sraopastraipa"/>
        <w:suppressAutoHyphens/>
        <w:jc w:val="center"/>
        <w:rPr>
          <w:b/>
          <w:bCs/>
          <w:sz w:val="20"/>
        </w:rPr>
      </w:pPr>
      <w:r w:rsidRPr="00CD594F">
        <w:rPr>
          <w:b/>
          <w:bCs/>
          <w:sz w:val="20"/>
        </w:rPr>
        <w:t>2022</w:t>
      </w:r>
      <w:r w:rsidR="00E55852">
        <w:rPr>
          <w:b/>
          <w:bCs/>
          <w:sz w:val="20"/>
        </w:rPr>
        <w:t>–</w:t>
      </w:r>
      <w:r w:rsidRPr="00CD594F">
        <w:rPr>
          <w:b/>
          <w:bCs/>
          <w:sz w:val="20"/>
        </w:rPr>
        <w:t xml:space="preserve">2023 m. m. </w:t>
      </w:r>
    </w:p>
    <w:p w14:paraId="0B6BB850" w14:textId="3F88714E" w:rsidR="002A3FE6" w:rsidRPr="00CD594F" w:rsidRDefault="002A3FE6" w:rsidP="00E55852">
      <w:pPr>
        <w:pStyle w:val="Sraopastraipa"/>
        <w:suppressAutoHyphens/>
        <w:jc w:val="center"/>
      </w:pPr>
      <w:r w:rsidRPr="00CD594F">
        <w:rPr>
          <w:sz w:val="20"/>
        </w:rPr>
        <w:t>Šaltinis – ŠVIS</w:t>
      </w:r>
    </w:p>
    <w:p w14:paraId="113795E9" w14:textId="77777777" w:rsidR="002A3FE6" w:rsidRPr="00CD594F" w:rsidRDefault="002A3FE6" w:rsidP="00770B37">
      <w:pPr>
        <w:pStyle w:val="Sraopastraipa"/>
        <w:suppressAutoHyphens/>
        <w:jc w:val="both"/>
        <w:rPr>
          <w:szCs w:val="24"/>
        </w:rPr>
      </w:pPr>
    </w:p>
    <w:p w14:paraId="18BC0CBD" w14:textId="019A86F5" w:rsidR="00723849" w:rsidRPr="00CD594F" w:rsidRDefault="00723849" w:rsidP="00770B37">
      <w:pPr>
        <w:pStyle w:val="Sraopastraipa"/>
        <w:suppressAutoHyphens/>
        <w:ind w:left="0" w:firstLine="851"/>
        <w:jc w:val="both"/>
        <w:rPr>
          <w:szCs w:val="24"/>
        </w:rPr>
      </w:pPr>
      <w:r w:rsidRPr="00CD594F">
        <w:rPr>
          <w:szCs w:val="24"/>
        </w:rPr>
        <w:t xml:space="preserve">2023 m. Panevėžio miesto ikimokyklinio </w:t>
      </w:r>
      <w:r w:rsidR="00F81C31" w:rsidRPr="00CD594F">
        <w:rPr>
          <w:szCs w:val="24"/>
        </w:rPr>
        <w:t xml:space="preserve">ir priešmokyklinio </w:t>
      </w:r>
      <w:r w:rsidRPr="00CD594F">
        <w:rPr>
          <w:szCs w:val="24"/>
        </w:rPr>
        <w:t xml:space="preserve">ugdymo </w:t>
      </w:r>
      <w:r w:rsidR="00F81C31" w:rsidRPr="00CD594F">
        <w:rPr>
          <w:szCs w:val="24"/>
        </w:rPr>
        <w:t>įstaigose</w:t>
      </w:r>
      <w:r w:rsidRPr="00CD594F">
        <w:rPr>
          <w:szCs w:val="24"/>
        </w:rPr>
        <w:t xml:space="preserve"> jaunų specialistų 20–29 m. amžiaus mokytojų yra 5,1 proc., 41,2 proc. 30–49 m. amžiaus mokytojų ir 53,5 proc. – 50 m. ir vyresni</w:t>
      </w:r>
      <w:r w:rsidR="00F81C31" w:rsidRPr="00CD594F">
        <w:rPr>
          <w:szCs w:val="24"/>
        </w:rPr>
        <w:t xml:space="preserve"> (1</w:t>
      </w:r>
      <w:r w:rsidR="002A3FE6" w:rsidRPr="00CD594F">
        <w:rPr>
          <w:szCs w:val="24"/>
        </w:rPr>
        <w:t>2</w:t>
      </w:r>
      <w:r w:rsidR="00F81C31" w:rsidRPr="00CD594F">
        <w:rPr>
          <w:szCs w:val="24"/>
        </w:rPr>
        <w:t xml:space="preserve"> pav.)</w:t>
      </w:r>
      <w:r w:rsidRPr="00CD594F">
        <w:rPr>
          <w:szCs w:val="24"/>
        </w:rPr>
        <w:t>.</w:t>
      </w:r>
    </w:p>
    <w:p w14:paraId="48CB376F" w14:textId="362F6BF3" w:rsidR="00723849" w:rsidRPr="00CD594F" w:rsidRDefault="00F81C31" w:rsidP="00770B37">
      <w:pPr>
        <w:suppressAutoHyphens/>
        <w:ind w:left="360"/>
        <w:jc w:val="center"/>
        <w:rPr>
          <w:szCs w:val="24"/>
        </w:rPr>
      </w:pPr>
      <w:r w:rsidRPr="00CD594F">
        <w:rPr>
          <w:noProof/>
          <w:lang w:eastAsia="lt-LT"/>
        </w:rPr>
        <w:drawing>
          <wp:inline distT="0" distB="0" distL="0" distR="0" wp14:anchorId="544D0B70" wp14:editId="0878D9A1">
            <wp:extent cx="4412524" cy="2028585"/>
            <wp:effectExtent l="0" t="0" r="7620" b="10160"/>
            <wp:docPr id="1658354080"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38FD04" w14:textId="77777777" w:rsidR="00E55852" w:rsidRPr="00E55852" w:rsidRDefault="00F81C31" w:rsidP="00770B37">
      <w:pPr>
        <w:pStyle w:val="Sraopastraipa"/>
        <w:numPr>
          <w:ilvl w:val="0"/>
          <w:numId w:val="10"/>
        </w:numPr>
        <w:suppressAutoHyphens/>
        <w:jc w:val="center"/>
      </w:pPr>
      <w:r w:rsidRPr="00CD594F">
        <w:rPr>
          <w:b/>
          <w:bCs/>
          <w:sz w:val="20"/>
        </w:rPr>
        <w:t>pav. Mokytojų pasiskirstymas pagal amžių Panevėžio miesto ikimokyklinio ir priešmokyklinio ugdymo įstaigose 2023 m. (proc.).</w:t>
      </w:r>
    </w:p>
    <w:p w14:paraId="5EE6BA5F" w14:textId="242F6B6D" w:rsidR="00F81C31" w:rsidRPr="00CD594F" w:rsidRDefault="00F81C31" w:rsidP="00E55852">
      <w:pPr>
        <w:pStyle w:val="Sraopastraipa"/>
        <w:suppressAutoHyphens/>
        <w:jc w:val="center"/>
      </w:pPr>
      <w:r w:rsidRPr="00CD594F">
        <w:rPr>
          <w:sz w:val="20"/>
        </w:rPr>
        <w:t>Šaltinis – ŠVIS</w:t>
      </w:r>
    </w:p>
    <w:p w14:paraId="570D3420" w14:textId="77777777" w:rsidR="00814F5F" w:rsidRPr="00CD594F" w:rsidRDefault="00814F5F" w:rsidP="00770B37">
      <w:pPr>
        <w:suppressAutoHyphens/>
        <w:rPr>
          <w:lang w:eastAsia="lt-LT"/>
        </w:rPr>
      </w:pPr>
    </w:p>
    <w:p w14:paraId="75D27618" w14:textId="0AE66733" w:rsidR="00FE4FBD" w:rsidRPr="00CD594F" w:rsidRDefault="002A3FE6" w:rsidP="00770B37">
      <w:pPr>
        <w:pStyle w:val="Sraopastraipa"/>
        <w:numPr>
          <w:ilvl w:val="0"/>
          <w:numId w:val="4"/>
        </w:numPr>
        <w:suppressAutoHyphens/>
        <w:ind w:left="0" w:firstLine="851"/>
        <w:jc w:val="both"/>
        <w:rPr>
          <w:sz w:val="20"/>
        </w:rPr>
      </w:pPr>
      <w:r w:rsidRPr="00CD594F">
        <w:rPr>
          <w:szCs w:val="24"/>
        </w:rPr>
        <w:t>1</w:t>
      </w:r>
      <w:r w:rsidR="00F15FDD" w:rsidRPr="00CD594F">
        <w:rPr>
          <w:szCs w:val="24"/>
        </w:rPr>
        <w:t xml:space="preserve"> </w:t>
      </w:r>
      <w:r w:rsidR="00F15FDD" w:rsidRPr="00CD594F">
        <w:rPr>
          <w:szCs w:val="24"/>
          <w:lang w:eastAsia="lt-LT"/>
        </w:rPr>
        <w:t>lentelėje</w:t>
      </w:r>
      <w:r w:rsidR="00F15FDD" w:rsidRPr="00CD594F">
        <w:rPr>
          <w:szCs w:val="24"/>
        </w:rPr>
        <w:t xml:space="preserve"> pateikti s</w:t>
      </w:r>
      <w:r w:rsidR="00BD39EF" w:rsidRPr="00CD594F">
        <w:rPr>
          <w:szCs w:val="24"/>
        </w:rPr>
        <w:t>tatistiniai 2020</w:t>
      </w:r>
      <w:r w:rsidR="00E55852">
        <w:rPr>
          <w:szCs w:val="24"/>
        </w:rPr>
        <w:t>–</w:t>
      </w:r>
      <w:r w:rsidR="00BD39EF" w:rsidRPr="00CD594F">
        <w:rPr>
          <w:szCs w:val="24"/>
        </w:rPr>
        <w:t xml:space="preserve">2023 metų </w:t>
      </w:r>
      <w:r w:rsidR="00F15FDD" w:rsidRPr="00CD594F">
        <w:rPr>
          <w:szCs w:val="24"/>
        </w:rPr>
        <w:t xml:space="preserve">Panevėžio miesto pedagogus apibūdinantys </w:t>
      </w:r>
      <w:r w:rsidRPr="00CD594F">
        <w:rPr>
          <w:szCs w:val="24"/>
        </w:rPr>
        <w:t xml:space="preserve">švietimo stebėsenos rodiklių </w:t>
      </w:r>
      <w:r w:rsidR="00BD39EF" w:rsidRPr="00CD594F">
        <w:rPr>
          <w:szCs w:val="24"/>
        </w:rPr>
        <w:t>duomenys</w:t>
      </w:r>
      <w:r w:rsidR="00F15FDD" w:rsidRPr="00CD594F">
        <w:rPr>
          <w:szCs w:val="24"/>
        </w:rPr>
        <w:t xml:space="preserve">. </w:t>
      </w:r>
    </w:p>
    <w:p w14:paraId="542CAD2B" w14:textId="77777777" w:rsidR="00FE4FBD" w:rsidRPr="00CD594F" w:rsidRDefault="00FE4FBD" w:rsidP="00770B37">
      <w:pPr>
        <w:suppressAutoHyphens/>
        <w:rPr>
          <w:sz w:val="20"/>
        </w:rPr>
      </w:pPr>
    </w:p>
    <w:p w14:paraId="743AB299" w14:textId="6568AEAE" w:rsidR="00FE4FBD" w:rsidRPr="00CD594F" w:rsidRDefault="002A3FE6" w:rsidP="00770B37">
      <w:pPr>
        <w:suppressAutoHyphens/>
        <w:rPr>
          <w:b/>
          <w:bCs/>
          <w:sz w:val="20"/>
        </w:rPr>
      </w:pPr>
      <w:r w:rsidRPr="00CD594F">
        <w:rPr>
          <w:b/>
          <w:bCs/>
          <w:sz w:val="20"/>
        </w:rPr>
        <w:t>1 lentelė.  2020</w:t>
      </w:r>
      <w:r w:rsidR="00E55852">
        <w:rPr>
          <w:b/>
          <w:bCs/>
          <w:sz w:val="20"/>
        </w:rPr>
        <w:t>–</w:t>
      </w:r>
      <w:r w:rsidRPr="00CD594F">
        <w:rPr>
          <w:b/>
          <w:bCs/>
          <w:sz w:val="20"/>
        </w:rPr>
        <w:t xml:space="preserve">2023 metų Panevėžio miesto pedagogų </w:t>
      </w:r>
      <w:r w:rsidR="00E55852" w:rsidRPr="00CD594F">
        <w:rPr>
          <w:b/>
          <w:bCs/>
          <w:sz w:val="20"/>
        </w:rPr>
        <w:t xml:space="preserve">švietimo </w:t>
      </w:r>
      <w:r w:rsidRPr="00CD594F">
        <w:rPr>
          <w:b/>
          <w:bCs/>
          <w:sz w:val="20"/>
        </w:rPr>
        <w:t>stebėsenos rodikliai</w:t>
      </w:r>
    </w:p>
    <w:tbl>
      <w:tblPr>
        <w:tblStyle w:val="Lentelstinklelis"/>
        <w:tblW w:w="9776" w:type="dxa"/>
        <w:jc w:val="center"/>
        <w:tblLook w:val="04A0" w:firstRow="1" w:lastRow="0" w:firstColumn="1" w:lastColumn="0" w:noHBand="0" w:noVBand="1"/>
      </w:tblPr>
      <w:tblGrid>
        <w:gridCol w:w="4673"/>
        <w:gridCol w:w="1701"/>
        <w:gridCol w:w="1701"/>
        <w:gridCol w:w="1701"/>
      </w:tblGrid>
      <w:tr w:rsidR="00CD594F" w:rsidRPr="00CD594F" w14:paraId="6522C988" w14:textId="77777777" w:rsidTr="00F201CD">
        <w:trPr>
          <w:trHeight w:val="395"/>
          <w:jc w:val="center"/>
        </w:trPr>
        <w:tc>
          <w:tcPr>
            <w:tcW w:w="4673" w:type="dxa"/>
            <w:vAlign w:val="center"/>
          </w:tcPr>
          <w:p w14:paraId="7F26FACA" w14:textId="623DFFCC" w:rsidR="004A6F00" w:rsidRPr="00CD594F" w:rsidRDefault="00F201CD" w:rsidP="00770B37">
            <w:pPr>
              <w:suppressAutoHyphens/>
              <w:jc w:val="center"/>
              <w:rPr>
                <w:sz w:val="20"/>
              </w:rPr>
            </w:pPr>
            <w:r w:rsidRPr="00CD594F">
              <w:rPr>
                <w:sz w:val="20"/>
              </w:rPr>
              <w:t>Švietimo stebėsenos rodikliai</w:t>
            </w:r>
          </w:p>
        </w:tc>
        <w:tc>
          <w:tcPr>
            <w:tcW w:w="1701" w:type="dxa"/>
            <w:vAlign w:val="center"/>
          </w:tcPr>
          <w:p w14:paraId="15700D53" w14:textId="798E9550" w:rsidR="004A6F00" w:rsidRPr="00CD594F" w:rsidRDefault="004A6F00" w:rsidP="00770B37">
            <w:pPr>
              <w:suppressAutoHyphens/>
              <w:jc w:val="center"/>
              <w:rPr>
                <w:sz w:val="20"/>
              </w:rPr>
            </w:pPr>
            <w:r w:rsidRPr="00CD594F">
              <w:rPr>
                <w:sz w:val="20"/>
              </w:rPr>
              <w:t>2020</w:t>
            </w:r>
            <w:r w:rsidR="00E55852">
              <w:rPr>
                <w:sz w:val="20"/>
              </w:rPr>
              <w:t>–</w:t>
            </w:r>
            <w:r w:rsidRPr="00CD594F">
              <w:rPr>
                <w:sz w:val="20"/>
              </w:rPr>
              <w:t>2021</w:t>
            </w:r>
            <w:r w:rsidR="00F201CD" w:rsidRPr="00CD594F">
              <w:rPr>
                <w:sz w:val="20"/>
              </w:rPr>
              <w:t xml:space="preserve"> m. m.</w:t>
            </w:r>
          </w:p>
        </w:tc>
        <w:tc>
          <w:tcPr>
            <w:tcW w:w="1701" w:type="dxa"/>
            <w:vAlign w:val="center"/>
          </w:tcPr>
          <w:p w14:paraId="06BBD909" w14:textId="0856AC55" w:rsidR="004A6F00" w:rsidRPr="00CD594F" w:rsidRDefault="004A6F00" w:rsidP="00770B37">
            <w:pPr>
              <w:suppressAutoHyphens/>
              <w:jc w:val="center"/>
              <w:rPr>
                <w:sz w:val="20"/>
              </w:rPr>
            </w:pPr>
            <w:r w:rsidRPr="00CD594F">
              <w:rPr>
                <w:sz w:val="20"/>
              </w:rPr>
              <w:t>2021</w:t>
            </w:r>
            <w:r w:rsidR="00E55852">
              <w:rPr>
                <w:sz w:val="20"/>
              </w:rPr>
              <w:t>–</w:t>
            </w:r>
            <w:r w:rsidRPr="00CD594F">
              <w:rPr>
                <w:sz w:val="20"/>
              </w:rPr>
              <w:t>2022</w:t>
            </w:r>
            <w:r w:rsidR="00F201CD" w:rsidRPr="00CD594F">
              <w:rPr>
                <w:sz w:val="20"/>
              </w:rPr>
              <w:t xml:space="preserve"> m. m.</w:t>
            </w:r>
          </w:p>
        </w:tc>
        <w:tc>
          <w:tcPr>
            <w:tcW w:w="1701" w:type="dxa"/>
            <w:vAlign w:val="center"/>
          </w:tcPr>
          <w:p w14:paraId="6F81E45D" w14:textId="1945D69C" w:rsidR="004A6F00" w:rsidRPr="00CD594F" w:rsidRDefault="004A6F00" w:rsidP="00770B37">
            <w:pPr>
              <w:suppressAutoHyphens/>
              <w:jc w:val="center"/>
              <w:rPr>
                <w:sz w:val="20"/>
              </w:rPr>
            </w:pPr>
            <w:r w:rsidRPr="00CD594F">
              <w:rPr>
                <w:sz w:val="20"/>
              </w:rPr>
              <w:t>2022</w:t>
            </w:r>
            <w:r w:rsidR="00E55852">
              <w:rPr>
                <w:sz w:val="20"/>
              </w:rPr>
              <w:t>–</w:t>
            </w:r>
            <w:r w:rsidRPr="00CD594F">
              <w:rPr>
                <w:sz w:val="20"/>
              </w:rPr>
              <w:t>2023</w:t>
            </w:r>
            <w:r w:rsidR="00F201CD" w:rsidRPr="00CD594F">
              <w:rPr>
                <w:sz w:val="20"/>
              </w:rPr>
              <w:t xml:space="preserve"> m. m.</w:t>
            </w:r>
          </w:p>
        </w:tc>
      </w:tr>
      <w:tr w:rsidR="00CD594F" w:rsidRPr="00CD594F" w14:paraId="7111D8F8" w14:textId="77777777" w:rsidTr="00F201CD">
        <w:trPr>
          <w:jc w:val="center"/>
        </w:trPr>
        <w:tc>
          <w:tcPr>
            <w:tcW w:w="4673" w:type="dxa"/>
          </w:tcPr>
          <w:p w14:paraId="029A4917" w14:textId="4CA6BF9B" w:rsidR="004A6F00" w:rsidRPr="00CD594F" w:rsidRDefault="004A6F00" w:rsidP="00770B37">
            <w:pPr>
              <w:suppressAutoHyphens/>
              <w:jc w:val="both"/>
              <w:rPr>
                <w:sz w:val="20"/>
              </w:rPr>
            </w:pPr>
            <w:r w:rsidRPr="00CD594F">
              <w:rPr>
                <w:sz w:val="20"/>
              </w:rPr>
              <w:t>Pedagoginių darbuotojų skaičius</w:t>
            </w:r>
            <w:r w:rsidR="00F201CD" w:rsidRPr="00CD594F">
              <w:rPr>
                <w:sz w:val="20"/>
              </w:rPr>
              <w:t xml:space="preserve"> (asm.)</w:t>
            </w:r>
          </w:p>
        </w:tc>
        <w:tc>
          <w:tcPr>
            <w:tcW w:w="1701" w:type="dxa"/>
            <w:vAlign w:val="center"/>
          </w:tcPr>
          <w:p w14:paraId="73F2B34C" w14:textId="27D9C9E4" w:rsidR="004A6F00" w:rsidRPr="00CD594F" w:rsidRDefault="004A6F00" w:rsidP="00770B37">
            <w:pPr>
              <w:suppressAutoHyphens/>
              <w:jc w:val="center"/>
              <w:rPr>
                <w:sz w:val="20"/>
              </w:rPr>
            </w:pPr>
            <w:r w:rsidRPr="00CD594F">
              <w:rPr>
                <w:sz w:val="20"/>
              </w:rPr>
              <w:t>1159</w:t>
            </w:r>
          </w:p>
        </w:tc>
        <w:tc>
          <w:tcPr>
            <w:tcW w:w="1701" w:type="dxa"/>
            <w:vAlign w:val="center"/>
          </w:tcPr>
          <w:p w14:paraId="40D55071" w14:textId="705EB7CF" w:rsidR="004A6F00" w:rsidRPr="00CD594F" w:rsidRDefault="004A6F00" w:rsidP="00770B37">
            <w:pPr>
              <w:suppressAutoHyphens/>
              <w:jc w:val="center"/>
              <w:rPr>
                <w:sz w:val="20"/>
              </w:rPr>
            </w:pPr>
            <w:r w:rsidRPr="00CD594F">
              <w:rPr>
                <w:sz w:val="20"/>
              </w:rPr>
              <w:t>1131</w:t>
            </w:r>
          </w:p>
        </w:tc>
        <w:tc>
          <w:tcPr>
            <w:tcW w:w="1701" w:type="dxa"/>
            <w:vAlign w:val="center"/>
          </w:tcPr>
          <w:p w14:paraId="527BC3C2" w14:textId="7A230737" w:rsidR="004A6F00" w:rsidRPr="00CD594F" w:rsidRDefault="004A6F00" w:rsidP="00770B37">
            <w:pPr>
              <w:suppressAutoHyphens/>
              <w:jc w:val="center"/>
              <w:rPr>
                <w:sz w:val="20"/>
              </w:rPr>
            </w:pPr>
            <w:r w:rsidRPr="00CD594F">
              <w:rPr>
                <w:sz w:val="20"/>
              </w:rPr>
              <w:t>1130</w:t>
            </w:r>
          </w:p>
        </w:tc>
      </w:tr>
      <w:tr w:rsidR="00CD594F" w:rsidRPr="00CD594F" w14:paraId="11F641B3" w14:textId="77777777" w:rsidTr="00F201CD">
        <w:trPr>
          <w:jc w:val="center"/>
        </w:trPr>
        <w:tc>
          <w:tcPr>
            <w:tcW w:w="4673" w:type="dxa"/>
          </w:tcPr>
          <w:p w14:paraId="7124ADC2" w14:textId="51A6BCCA" w:rsidR="00F15FDD" w:rsidRPr="00CD594F" w:rsidRDefault="00F15FDD" w:rsidP="00770B37">
            <w:pPr>
              <w:suppressAutoHyphens/>
              <w:jc w:val="both"/>
              <w:rPr>
                <w:sz w:val="20"/>
              </w:rPr>
            </w:pPr>
            <w:r w:rsidRPr="00CD594F">
              <w:rPr>
                <w:sz w:val="20"/>
              </w:rPr>
              <w:t>Aukštos kvalifikacijos mokytojų</w:t>
            </w:r>
            <w:r w:rsidR="00F201CD" w:rsidRPr="00CD594F">
              <w:rPr>
                <w:sz w:val="20"/>
              </w:rPr>
              <w:t>* (išs</w:t>
            </w:r>
            <w:r w:rsidRPr="00CD594F">
              <w:rPr>
                <w:sz w:val="20"/>
              </w:rPr>
              <w:t>kyrus mokyklų vadovus</w:t>
            </w:r>
            <w:r w:rsidR="00F201CD" w:rsidRPr="00CD594F">
              <w:rPr>
                <w:sz w:val="20"/>
              </w:rPr>
              <w:t>)</w:t>
            </w:r>
            <w:r w:rsidRPr="00CD594F">
              <w:rPr>
                <w:sz w:val="20"/>
              </w:rPr>
              <w:t xml:space="preserve"> dalis (proc.)</w:t>
            </w:r>
          </w:p>
        </w:tc>
        <w:tc>
          <w:tcPr>
            <w:tcW w:w="1701" w:type="dxa"/>
            <w:vAlign w:val="center"/>
          </w:tcPr>
          <w:p w14:paraId="272AE670" w14:textId="65FBE8E9" w:rsidR="00F15FDD" w:rsidRPr="00CD594F" w:rsidRDefault="00F15FDD" w:rsidP="00770B37">
            <w:pPr>
              <w:suppressAutoHyphens/>
              <w:jc w:val="center"/>
              <w:rPr>
                <w:sz w:val="20"/>
              </w:rPr>
            </w:pPr>
            <w:r w:rsidRPr="00CD594F">
              <w:rPr>
                <w:sz w:val="20"/>
              </w:rPr>
              <w:t>64,76</w:t>
            </w:r>
          </w:p>
        </w:tc>
        <w:tc>
          <w:tcPr>
            <w:tcW w:w="1701" w:type="dxa"/>
            <w:vAlign w:val="center"/>
          </w:tcPr>
          <w:p w14:paraId="33D70D03" w14:textId="0C232BBB" w:rsidR="00F15FDD" w:rsidRPr="00CD594F" w:rsidRDefault="00F15FDD" w:rsidP="00770B37">
            <w:pPr>
              <w:suppressAutoHyphens/>
              <w:jc w:val="center"/>
              <w:rPr>
                <w:sz w:val="20"/>
              </w:rPr>
            </w:pPr>
            <w:r w:rsidRPr="00CD594F">
              <w:rPr>
                <w:sz w:val="20"/>
              </w:rPr>
              <w:t>65,36</w:t>
            </w:r>
          </w:p>
        </w:tc>
        <w:tc>
          <w:tcPr>
            <w:tcW w:w="1701" w:type="dxa"/>
            <w:vAlign w:val="center"/>
          </w:tcPr>
          <w:p w14:paraId="5C1AFA04" w14:textId="3C516CCA" w:rsidR="00F15FDD" w:rsidRPr="00CD594F" w:rsidRDefault="00F15FDD" w:rsidP="00770B37">
            <w:pPr>
              <w:suppressAutoHyphens/>
              <w:jc w:val="center"/>
              <w:rPr>
                <w:sz w:val="20"/>
              </w:rPr>
            </w:pPr>
            <w:r w:rsidRPr="00CD594F">
              <w:rPr>
                <w:sz w:val="20"/>
              </w:rPr>
              <w:t>63,11</w:t>
            </w:r>
          </w:p>
        </w:tc>
      </w:tr>
      <w:tr w:rsidR="00CD594F" w:rsidRPr="00CD594F" w14:paraId="04211943" w14:textId="77777777" w:rsidTr="00F201CD">
        <w:trPr>
          <w:jc w:val="center"/>
        </w:trPr>
        <w:tc>
          <w:tcPr>
            <w:tcW w:w="4673" w:type="dxa"/>
          </w:tcPr>
          <w:p w14:paraId="1E9D00C4" w14:textId="04A56588" w:rsidR="00F15FDD" w:rsidRPr="00CD594F" w:rsidRDefault="00F15FDD" w:rsidP="00770B37">
            <w:pPr>
              <w:suppressAutoHyphens/>
              <w:rPr>
                <w:sz w:val="20"/>
              </w:rPr>
            </w:pPr>
            <w:r w:rsidRPr="00CD594F">
              <w:rPr>
                <w:sz w:val="20"/>
              </w:rPr>
              <w:t>Mokytojų</w:t>
            </w:r>
            <w:r w:rsidR="00F201CD" w:rsidRPr="00CD594F">
              <w:rPr>
                <w:sz w:val="20"/>
              </w:rPr>
              <w:t>*</w:t>
            </w:r>
            <w:r w:rsidR="00E55852">
              <w:rPr>
                <w:sz w:val="20"/>
              </w:rPr>
              <w:t>,</w:t>
            </w:r>
            <w:r w:rsidRPr="00CD594F">
              <w:rPr>
                <w:sz w:val="20"/>
              </w:rPr>
              <w:t xml:space="preserve"> mokančių daugiau kaip 1 dalyk</w:t>
            </w:r>
            <w:r w:rsidR="00F201CD" w:rsidRPr="00CD594F">
              <w:rPr>
                <w:sz w:val="20"/>
              </w:rPr>
              <w:t>ą</w:t>
            </w:r>
            <w:r w:rsidRPr="00CD594F">
              <w:rPr>
                <w:sz w:val="20"/>
              </w:rPr>
              <w:t xml:space="preserve">, dalis (proc.) </w:t>
            </w:r>
          </w:p>
        </w:tc>
        <w:tc>
          <w:tcPr>
            <w:tcW w:w="1701" w:type="dxa"/>
            <w:vAlign w:val="center"/>
          </w:tcPr>
          <w:p w14:paraId="08332484" w14:textId="7AE037C4" w:rsidR="00F15FDD" w:rsidRPr="00CD594F" w:rsidRDefault="00F15FDD" w:rsidP="00770B37">
            <w:pPr>
              <w:suppressAutoHyphens/>
              <w:jc w:val="center"/>
              <w:rPr>
                <w:sz w:val="20"/>
              </w:rPr>
            </w:pPr>
            <w:r w:rsidRPr="00CD594F">
              <w:rPr>
                <w:sz w:val="20"/>
              </w:rPr>
              <w:t>49,28</w:t>
            </w:r>
          </w:p>
        </w:tc>
        <w:tc>
          <w:tcPr>
            <w:tcW w:w="1701" w:type="dxa"/>
            <w:vAlign w:val="center"/>
          </w:tcPr>
          <w:p w14:paraId="2D0C901B" w14:textId="06C84FD9" w:rsidR="00F15FDD" w:rsidRPr="00CD594F" w:rsidRDefault="00F15FDD" w:rsidP="00770B37">
            <w:pPr>
              <w:suppressAutoHyphens/>
              <w:jc w:val="center"/>
              <w:rPr>
                <w:sz w:val="20"/>
              </w:rPr>
            </w:pPr>
            <w:r w:rsidRPr="00CD594F">
              <w:rPr>
                <w:sz w:val="20"/>
              </w:rPr>
              <w:t>56,43</w:t>
            </w:r>
          </w:p>
        </w:tc>
        <w:tc>
          <w:tcPr>
            <w:tcW w:w="1701" w:type="dxa"/>
            <w:vAlign w:val="center"/>
          </w:tcPr>
          <w:p w14:paraId="56011F78" w14:textId="4DABDA13" w:rsidR="00F15FDD" w:rsidRPr="00CD594F" w:rsidRDefault="00F15FDD" w:rsidP="00770B37">
            <w:pPr>
              <w:suppressAutoHyphens/>
              <w:jc w:val="center"/>
              <w:rPr>
                <w:sz w:val="20"/>
              </w:rPr>
            </w:pPr>
            <w:r w:rsidRPr="00CD594F">
              <w:rPr>
                <w:sz w:val="20"/>
              </w:rPr>
              <w:t>60,61</w:t>
            </w:r>
          </w:p>
        </w:tc>
      </w:tr>
      <w:tr w:rsidR="00CD594F" w:rsidRPr="00CD594F" w14:paraId="4D02C815" w14:textId="77777777" w:rsidTr="00F201CD">
        <w:trPr>
          <w:jc w:val="center"/>
        </w:trPr>
        <w:tc>
          <w:tcPr>
            <w:tcW w:w="4673" w:type="dxa"/>
          </w:tcPr>
          <w:p w14:paraId="1C89C004" w14:textId="7B7E61EF" w:rsidR="00F15FDD" w:rsidRPr="00CD594F" w:rsidRDefault="00F15FDD" w:rsidP="00770B37">
            <w:pPr>
              <w:suppressAutoHyphens/>
              <w:rPr>
                <w:sz w:val="20"/>
              </w:rPr>
            </w:pPr>
            <w:r w:rsidRPr="00CD594F">
              <w:rPr>
                <w:sz w:val="20"/>
              </w:rPr>
              <w:t>Mokytojų</w:t>
            </w:r>
            <w:r w:rsidR="00F201CD" w:rsidRPr="00CD594F">
              <w:rPr>
                <w:sz w:val="20"/>
              </w:rPr>
              <w:t>*</w:t>
            </w:r>
            <w:r w:rsidR="00E55852">
              <w:rPr>
                <w:sz w:val="20"/>
              </w:rPr>
              <w:t>,</w:t>
            </w:r>
            <w:r w:rsidRPr="00CD594F">
              <w:rPr>
                <w:sz w:val="20"/>
              </w:rPr>
              <w:t xml:space="preserve"> dirbančių ne vienoje mokykloje</w:t>
            </w:r>
            <w:r w:rsidR="00E55852">
              <w:rPr>
                <w:sz w:val="20"/>
              </w:rPr>
              <w:t>,</w:t>
            </w:r>
            <w:r w:rsidRPr="00CD594F">
              <w:rPr>
                <w:sz w:val="20"/>
              </w:rPr>
              <w:t xml:space="preserve"> </w:t>
            </w:r>
            <w:r w:rsidR="00E55852" w:rsidRPr="00CD594F">
              <w:rPr>
                <w:sz w:val="20"/>
              </w:rPr>
              <w:t xml:space="preserve">dalis </w:t>
            </w:r>
            <w:r w:rsidRPr="00CD594F">
              <w:rPr>
                <w:sz w:val="20"/>
              </w:rPr>
              <w:t>(proc.)</w:t>
            </w:r>
          </w:p>
        </w:tc>
        <w:tc>
          <w:tcPr>
            <w:tcW w:w="1701" w:type="dxa"/>
            <w:vAlign w:val="center"/>
          </w:tcPr>
          <w:p w14:paraId="6B981159" w14:textId="3A9572C1" w:rsidR="00F15FDD" w:rsidRPr="00CD594F" w:rsidRDefault="00F15FDD" w:rsidP="00770B37">
            <w:pPr>
              <w:suppressAutoHyphens/>
              <w:jc w:val="center"/>
              <w:rPr>
                <w:sz w:val="20"/>
              </w:rPr>
            </w:pPr>
            <w:r w:rsidRPr="00CD594F">
              <w:rPr>
                <w:sz w:val="20"/>
              </w:rPr>
              <w:t>11,15</w:t>
            </w:r>
          </w:p>
        </w:tc>
        <w:tc>
          <w:tcPr>
            <w:tcW w:w="1701" w:type="dxa"/>
            <w:vAlign w:val="center"/>
          </w:tcPr>
          <w:p w14:paraId="43DE7081" w14:textId="5A2AEDAE" w:rsidR="00F15FDD" w:rsidRPr="00CD594F" w:rsidRDefault="00F15FDD" w:rsidP="00770B37">
            <w:pPr>
              <w:suppressAutoHyphens/>
              <w:jc w:val="center"/>
              <w:rPr>
                <w:sz w:val="20"/>
              </w:rPr>
            </w:pPr>
            <w:r w:rsidRPr="00CD594F">
              <w:rPr>
                <w:sz w:val="20"/>
              </w:rPr>
              <w:t>13,05</w:t>
            </w:r>
          </w:p>
        </w:tc>
        <w:tc>
          <w:tcPr>
            <w:tcW w:w="1701" w:type="dxa"/>
            <w:vAlign w:val="center"/>
          </w:tcPr>
          <w:p w14:paraId="478ED15D" w14:textId="59748EFF" w:rsidR="00F15FDD" w:rsidRPr="00CD594F" w:rsidRDefault="00F15FDD" w:rsidP="00770B37">
            <w:pPr>
              <w:suppressAutoHyphens/>
              <w:jc w:val="center"/>
              <w:rPr>
                <w:sz w:val="20"/>
              </w:rPr>
            </w:pPr>
            <w:r w:rsidRPr="00CD594F">
              <w:rPr>
                <w:sz w:val="20"/>
              </w:rPr>
              <w:t>12,37</w:t>
            </w:r>
          </w:p>
        </w:tc>
      </w:tr>
      <w:tr w:rsidR="00CD594F" w:rsidRPr="00CD594F" w14:paraId="70336728" w14:textId="77777777" w:rsidTr="00F201CD">
        <w:trPr>
          <w:trHeight w:val="222"/>
          <w:jc w:val="center"/>
        </w:trPr>
        <w:tc>
          <w:tcPr>
            <w:tcW w:w="4673" w:type="dxa"/>
          </w:tcPr>
          <w:p w14:paraId="680EA4AD" w14:textId="58E56C94" w:rsidR="00F201CD" w:rsidRPr="00CD594F" w:rsidRDefault="00F201CD" w:rsidP="00770B37">
            <w:pPr>
              <w:suppressAutoHyphens/>
              <w:rPr>
                <w:sz w:val="20"/>
              </w:rPr>
            </w:pPr>
            <w:r w:rsidRPr="00CD594F">
              <w:rPr>
                <w:sz w:val="20"/>
              </w:rPr>
              <w:t xml:space="preserve">Mokytojų*, turinčių 1 arba didesnį etatą, dalis (proc.) </w:t>
            </w:r>
          </w:p>
        </w:tc>
        <w:tc>
          <w:tcPr>
            <w:tcW w:w="1701" w:type="dxa"/>
            <w:vAlign w:val="center"/>
          </w:tcPr>
          <w:p w14:paraId="14D068C7" w14:textId="2A365F16" w:rsidR="00F201CD" w:rsidRPr="00CD594F" w:rsidRDefault="00F201CD" w:rsidP="00770B37">
            <w:pPr>
              <w:suppressAutoHyphens/>
              <w:jc w:val="center"/>
              <w:rPr>
                <w:sz w:val="20"/>
              </w:rPr>
            </w:pPr>
            <w:r w:rsidRPr="00CD594F">
              <w:rPr>
                <w:sz w:val="20"/>
              </w:rPr>
              <w:t>42,13</w:t>
            </w:r>
          </w:p>
        </w:tc>
        <w:tc>
          <w:tcPr>
            <w:tcW w:w="1701" w:type="dxa"/>
            <w:vAlign w:val="center"/>
          </w:tcPr>
          <w:p w14:paraId="1A504B4C" w14:textId="02EAA4F0" w:rsidR="00F201CD" w:rsidRPr="00CD594F" w:rsidRDefault="00F201CD" w:rsidP="00770B37">
            <w:pPr>
              <w:suppressAutoHyphens/>
              <w:jc w:val="center"/>
              <w:rPr>
                <w:sz w:val="20"/>
              </w:rPr>
            </w:pPr>
            <w:r w:rsidRPr="00CD594F">
              <w:rPr>
                <w:sz w:val="20"/>
              </w:rPr>
              <w:t>48,58</w:t>
            </w:r>
          </w:p>
        </w:tc>
        <w:tc>
          <w:tcPr>
            <w:tcW w:w="1701" w:type="dxa"/>
            <w:vAlign w:val="center"/>
          </w:tcPr>
          <w:p w14:paraId="15657482" w14:textId="7EC64BC6" w:rsidR="00F201CD" w:rsidRPr="00CD594F" w:rsidRDefault="00F201CD" w:rsidP="00770B37">
            <w:pPr>
              <w:suppressAutoHyphens/>
              <w:jc w:val="center"/>
              <w:rPr>
                <w:sz w:val="20"/>
              </w:rPr>
            </w:pPr>
            <w:r w:rsidRPr="00CD594F">
              <w:rPr>
                <w:sz w:val="20"/>
              </w:rPr>
              <w:t>55,00</w:t>
            </w:r>
          </w:p>
        </w:tc>
      </w:tr>
      <w:tr w:rsidR="00CD594F" w:rsidRPr="00CD594F" w14:paraId="5BFB0446" w14:textId="77777777" w:rsidTr="00F201CD">
        <w:trPr>
          <w:jc w:val="center"/>
        </w:trPr>
        <w:tc>
          <w:tcPr>
            <w:tcW w:w="4673" w:type="dxa"/>
          </w:tcPr>
          <w:p w14:paraId="04E0BB45" w14:textId="707D740B" w:rsidR="00F201CD" w:rsidRPr="00CD594F" w:rsidRDefault="00F201CD" w:rsidP="00770B37">
            <w:pPr>
              <w:suppressAutoHyphens/>
              <w:rPr>
                <w:sz w:val="20"/>
              </w:rPr>
            </w:pPr>
            <w:r w:rsidRPr="00CD594F">
              <w:rPr>
                <w:sz w:val="20"/>
              </w:rPr>
              <w:t xml:space="preserve">Vidutinis mokytojų* amžius (m.) </w:t>
            </w:r>
          </w:p>
        </w:tc>
        <w:tc>
          <w:tcPr>
            <w:tcW w:w="1701" w:type="dxa"/>
            <w:vAlign w:val="center"/>
          </w:tcPr>
          <w:p w14:paraId="3C7CE829" w14:textId="17D9BDEA" w:rsidR="00F201CD" w:rsidRPr="00CD594F" w:rsidRDefault="00F201CD" w:rsidP="00770B37">
            <w:pPr>
              <w:suppressAutoHyphens/>
              <w:jc w:val="center"/>
              <w:rPr>
                <w:sz w:val="20"/>
              </w:rPr>
            </w:pPr>
            <w:r w:rsidRPr="00CD594F">
              <w:rPr>
                <w:sz w:val="20"/>
              </w:rPr>
              <w:t>53,47</w:t>
            </w:r>
          </w:p>
        </w:tc>
        <w:tc>
          <w:tcPr>
            <w:tcW w:w="1701" w:type="dxa"/>
            <w:vAlign w:val="center"/>
          </w:tcPr>
          <w:p w14:paraId="1EE3392D" w14:textId="17576D7D" w:rsidR="00F201CD" w:rsidRPr="00CD594F" w:rsidRDefault="00F201CD" w:rsidP="00770B37">
            <w:pPr>
              <w:suppressAutoHyphens/>
              <w:jc w:val="center"/>
              <w:rPr>
                <w:sz w:val="20"/>
              </w:rPr>
            </w:pPr>
            <w:r w:rsidRPr="00CD594F">
              <w:rPr>
                <w:sz w:val="20"/>
              </w:rPr>
              <w:t>53,89</w:t>
            </w:r>
          </w:p>
        </w:tc>
        <w:tc>
          <w:tcPr>
            <w:tcW w:w="1701" w:type="dxa"/>
            <w:vAlign w:val="center"/>
          </w:tcPr>
          <w:p w14:paraId="0E152361" w14:textId="100FFFB9" w:rsidR="00F201CD" w:rsidRPr="00CD594F" w:rsidRDefault="00F201CD" w:rsidP="00770B37">
            <w:pPr>
              <w:suppressAutoHyphens/>
              <w:jc w:val="center"/>
              <w:rPr>
                <w:sz w:val="20"/>
              </w:rPr>
            </w:pPr>
            <w:r w:rsidRPr="00CD594F">
              <w:rPr>
                <w:sz w:val="20"/>
              </w:rPr>
              <w:t>54,25</w:t>
            </w:r>
          </w:p>
        </w:tc>
      </w:tr>
      <w:tr w:rsidR="00CD594F" w:rsidRPr="00CD594F" w14:paraId="24EDE9CB" w14:textId="77777777" w:rsidTr="00F201CD">
        <w:trPr>
          <w:jc w:val="center"/>
        </w:trPr>
        <w:tc>
          <w:tcPr>
            <w:tcW w:w="4673" w:type="dxa"/>
          </w:tcPr>
          <w:p w14:paraId="1A661D0D" w14:textId="3A800C4E" w:rsidR="00F201CD" w:rsidRPr="00CD594F" w:rsidRDefault="00F201CD" w:rsidP="00770B37">
            <w:pPr>
              <w:suppressAutoHyphens/>
              <w:jc w:val="both"/>
              <w:rPr>
                <w:sz w:val="20"/>
              </w:rPr>
            </w:pPr>
            <w:r w:rsidRPr="00CD594F">
              <w:rPr>
                <w:sz w:val="20"/>
              </w:rPr>
              <w:t>Mokytojų*, kurių darbo stažas iki 2 metų, dalis (proc.)</w:t>
            </w:r>
          </w:p>
        </w:tc>
        <w:tc>
          <w:tcPr>
            <w:tcW w:w="1701" w:type="dxa"/>
            <w:vAlign w:val="center"/>
          </w:tcPr>
          <w:p w14:paraId="5A7544B4" w14:textId="77777777" w:rsidR="00F201CD" w:rsidRPr="00CD594F" w:rsidRDefault="00F201CD" w:rsidP="00770B37">
            <w:pPr>
              <w:suppressAutoHyphens/>
              <w:jc w:val="center"/>
              <w:rPr>
                <w:sz w:val="20"/>
              </w:rPr>
            </w:pPr>
            <w:r w:rsidRPr="00CD594F">
              <w:rPr>
                <w:sz w:val="20"/>
              </w:rPr>
              <w:t>2,42</w:t>
            </w:r>
          </w:p>
        </w:tc>
        <w:tc>
          <w:tcPr>
            <w:tcW w:w="1701" w:type="dxa"/>
            <w:vAlign w:val="center"/>
          </w:tcPr>
          <w:p w14:paraId="5FD98415" w14:textId="77777777" w:rsidR="00F201CD" w:rsidRPr="00CD594F" w:rsidRDefault="00F201CD" w:rsidP="00770B37">
            <w:pPr>
              <w:suppressAutoHyphens/>
              <w:jc w:val="center"/>
              <w:rPr>
                <w:sz w:val="20"/>
              </w:rPr>
            </w:pPr>
            <w:r w:rsidRPr="00CD594F">
              <w:rPr>
                <w:sz w:val="20"/>
              </w:rPr>
              <w:t>3,52</w:t>
            </w:r>
          </w:p>
        </w:tc>
        <w:tc>
          <w:tcPr>
            <w:tcW w:w="1701" w:type="dxa"/>
            <w:vAlign w:val="center"/>
          </w:tcPr>
          <w:p w14:paraId="36ACF98A" w14:textId="77777777" w:rsidR="00F201CD" w:rsidRPr="00CD594F" w:rsidRDefault="00F201CD" w:rsidP="00770B37">
            <w:pPr>
              <w:suppressAutoHyphens/>
              <w:jc w:val="center"/>
              <w:rPr>
                <w:sz w:val="20"/>
              </w:rPr>
            </w:pPr>
            <w:r w:rsidRPr="00CD594F">
              <w:rPr>
                <w:sz w:val="20"/>
              </w:rPr>
              <w:t>5,56</w:t>
            </w:r>
          </w:p>
        </w:tc>
      </w:tr>
      <w:tr w:rsidR="00CD594F" w:rsidRPr="00CD594F" w14:paraId="63952407" w14:textId="77777777" w:rsidTr="00F201CD">
        <w:trPr>
          <w:jc w:val="center"/>
        </w:trPr>
        <w:tc>
          <w:tcPr>
            <w:tcW w:w="4673" w:type="dxa"/>
          </w:tcPr>
          <w:p w14:paraId="10338F70" w14:textId="3D0D48DD" w:rsidR="00F201CD" w:rsidRPr="00CD594F" w:rsidRDefault="00F201CD" w:rsidP="00770B37">
            <w:pPr>
              <w:suppressAutoHyphens/>
              <w:rPr>
                <w:sz w:val="20"/>
              </w:rPr>
            </w:pPr>
            <w:r w:rsidRPr="00CD594F">
              <w:rPr>
                <w:sz w:val="20"/>
              </w:rPr>
              <w:t xml:space="preserve">Pensinio amžiaus mokytojų*, dalis (proc.)  </w:t>
            </w:r>
          </w:p>
        </w:tc>
        <w:tc>
          <w:tcPr>
            <w:tcW w:w="1701" w:type="dxa"/>
            <w:vAlign w:val="center"/>
          </w:tcPr>
          <w:p w14:paraId="25127FA6" w14:textId="74833F68" w:rsidR="00F201CD" w:rsidRPr="00CD594F" w:rsidRDefault="00F201CD" w:rsidP="00770B37">
            <w:pPr>
              <w:suppressAutoHyphens/>
              <w:jc w:val="center"/>
              <w:rPr>
                <w:sz w:val="20"/>
              </w:rPr>
            </w:pPr>
            <w:r w:rsidRPr="00CD594F">
              <w:rPr>
                <w:sz w:val="20"/>
              </w:rPr>
              <w:t>8,19</w:t>
            </w:r>
          </w:p>
        </w:tc>
        <w:tc>
          <w:tcPr>
            <w:tcW w:w="1701" w:type="dxa"/>
            <w:vAlign w:val="center"/>
          </w:tcPr>
          <w:p w14:paraId="51B7D37A" w14:textId="77777777" w:rsidR="00F201CD" w:rsidRPr="00CD594F" w:rsidRDefault="00F201CD" w:rsidP="00770B37">
            <w:pPr>
              <w:suppressAutoHyphens/>
              <w:jc w:val="center"/>
              <w:rPr>
                <w:sz w:val="20"/>
              </w:rPr>
            </w:pPr>
            <w:r w:rsidRPr="00CD594F">
              <w:rPr>
                <w:sz w:val="20"/>
              </w:rPr>
              <w:t>9,34</w:t>
            </w:r>
          </w:p>
        </w:tc>
        <w:tc>
          <w:tcPr>
            <w:tcW w:w="1701" w:type="dxa"/>
            <w:vAlign w:val="center"/>
          </w:tcPr>
          <w:p w14:paraId="1438D6CD" w14:textId="77777777" w:rsidR="00F201CD" w:rsidRPr="00CD594F" w:rsidRDefault="00F201CD" w:rsidP="00770B37">
            <w:pPr>
              <w:suppressAutoHyphens/>
              <w:jc w:val="center"/>
              <w:rPr>
                <w:sz w:val="20"/>
              </w:rPr>
            </w:pPr>
            <w:r w:rsidRPr="00CD594F">
              <w:rPr>
                <w:sz w:val="20"/>
              </w:rPr>
              <w:t>10,14</w:t>
            </w:r>
          </w:p>
        </w:tc>
      </w:tr>
      <w:tr w:rsidR="00CD594F" w:rsidRPr="00CD594F" w14:paraId="54EE0A59" w14:textId="77777777" w:rsidTr="00F201CD">
        <w:trPr>
          <w:jc w:val="center"/>
        </w:trPr>
        <w:tc>
          <w:tcPr>
            <w:tcW w:w="4673" w:type="dxa"/>
          </w:tcPr>
          <w:p w14:paraId="183E365B" w14:textId="52F93258" w:rsidR="00F201CD" w:rsidRPr="00CD594F" w:rsidRDefault="00F201CD" w:rsidP="00770B37">
            <w:pPr>
              <w:suppressAutoHyphens/>
              <w:rPr>
                <w:sz w:val="20"/>
              </w:rPr>
            </w:pPr>
            <w:r w:rsidRPr="00CD594F">
              <w:rPr>
                <w:sz w:val="20"/>
              </w:rPr>
              <w:t xml:space="preserve">Vidutinis mokyklų vadovų amžius (m.) </w:t>
            </w:r>
          </w:p>
        </w:tc>
        <w:tc>
          <w:tcPr>
            <w:tcW w:w="1701" w:type="dxa"/>
            <w:vAlign w:val="center"/>
          </w:tcPr>
          <w:p w14:paraId="25B80C37" w14:textId="77777777" w:rsidR="00F201CD" w:rsidRPr="00CD594F" w:rsidRDefault="00F201CD" w:rsidP="00770B37">
            <w:pPr>
              <w:suppressAutoHyphens/>
              <w:jc w:val="center"/>
              <w:rPr>
                <w:sz w:val="20"/>
              </w:rPr>
            </w:pPr>
            <w:r w:rsidRPr="00CD594F">
              <w:rPr>
                <w:sz w:val="20"/>
              </w:rPr>
              <w:t>56,65</w:t>
            </w:r>
          </w:p>
        </w:tc>
        <w:tc>
          <w:tcPr>
            <w:tcW w:w="1701" w:type="dxa"/>
            <w:vAlign w:val="center"/>
          </w:tcPr>
          <w:p w14:paraId="20B95494" w14:textId="77777777" w:rsidR="00F201CD" w:rsidRPr="00CD594F" w:rsidRDefault="00F201CD" w:rsidP="00770B37">
            <w:pPr>
              <w:suppressAutoHyphens/>
              <w:jc w:val="center"/>
              <w:rPr>
                <w:sz w:val="20"/>
              </w:rPr>
            </w:pPr>
            <w:r w:rsidRPr="00CD594F">
              <w:rPr>
                <w:sz w:val="20"/>
              </w:rPr>
              <w:t>57,42</w:t>
            </w:r>
          </w:p>
        </w:tc>
        <w:tc>
          <w:tcPr>
            <w:tcW w:w="1701" w:type="dxa"/>
            <w:vAlign w:val="center"/>
          </w:tcPr>
          <w:p w14:paraId="00EE66E5" w14:textId="77777777" w:rsidR="00F201CD" w:rsidRPr="00CD594F" w:rsidRDefault="00F201CD" w:rsidP="00770B37">
            <w:pPr>
              <w:suppressAutoHyphens/>
              <w:jc w:val="center"/>
              <w:rPr>
                <w:sz w:val="20"/>
              </w:rPr>
            </w:pPr>
            <w:r w:rsidRPr="00CD594F">
              <w:rPr>
                <w:sz w:val="20"/>
              </w:rPr>
              <w:t>56,80</w:t>
            </w:r>
          </w:p>
        </w:tc>
      </w:tr>
    </w:tbl>
    <w:p w14:paraId="76A9F42F" w14:textId="4C306A4A" w:rsidR="00F201CD" w:rsidRDefault="00F201CD" w:rsidP="00770B37">
      <w:pPr>
        <w:suppressAutoHyphens/>
        <w:ind w:left="1296" w:hanging="1154"/>
        <w:jc w:val="both"/>
        <w:rPr>
          <w:i/>
          <w:iCs/>
          <w:sz w:val="20"/>
        </w:rPr>
      </w:pPr>
      <w:r w:rsidRPr="00CD594F">
        <w:rPr>
          <w:i/>
          <w:iCs/>
          <w:sz w:val="20"/>
        </w:rPr>
        <w:t>* kartu su priešmokyklinio ugdymo pedagogais</w:t>
      </w:r>
    </w:p>
    <w:p w14:paraId="1BF98A93" w14:textId="77777777" w:rsidR="006A70B4" w:rsidRPr="00CD594F" w:rsidRDefault="006A70B4" w:rsidP="00770B37">
      <w:pPr>
        <w:suppressAutoHyphens/>
        <w:ind w:left="1296" w:hanging="1154"/>
        <w:jc w:val="both"/>
        <w:rPr>
          <w:i/>
          <w:iCs/>
          <w:szCs w:val="24"/>
        </w:rPr>
      </w:pPr>
    </w:p>
    <w:p w14:paraId="001A1D52" w14:textId="7548EF5C" w:rsidR="00814F5F" w:rsidRPr="00CD594F" w:rsidRDefault="00814F5F" w:rsidP="00770B37">
      <w:pPr>
        <w:pStyle w:val="Sraopastraipa"/>
        <w:numPr>
          <w:ilvl w:val="0"/>
          <w:numId w:val="4"/>
        </w:numPr>
        <w:suppressAutoHyphens/>
        <w:ind w:left="0" w:firstLine="851"/>
        <w:jc w:val="both"/>
      </w:pPr>
      <w:r w:rsidRPr="00CD594F">
        <w:rPr>
          <w:szCs w:val="24"/>
        </w:rPr>
        <w:t xml:space="preserve">Siekdama stiprinti miesto pedagogų bendruomenę, </w:t>
      </w:r>
      <w:r w:rsidRPr="00CD594F">
        <w:t xml:space="preserve">pritraukti ir paskatinti </w:t>
      </w:r>
      <w:r w:rsidRPr="00CD594F">
        <w:rPr>
          <w:bCs/>
        </w:rPr>
        <w:t>trūkstamų specialybių pedagogus</w:t>
      </w:r>
      <w:r w:rsidRPr="00CD594F">
        <w:t xml:space="preserve"> dirbti pedagoginį darbą</w:t>
      </w:r>
      <w:r w:rsidRPr="00CD594F">
        <w:rPr>
          <w:rFonts w:eastAsia="Lucida Sans Unicode"/>
          <w:lang w:eastAsia="ar-SA"/>
        </w:rPr>
        <w:t xml:space="preserve"> Panevėžio miesto ugdymo įstaigose</w:t>
      </w:r>
      <w:r w:rsidRPr="00CD594F">
        <w:rPr>
          <w:szCs w:val="24"/>
        </w:rPr>
        <w:t xml:space="preserve"> </w:t>
      </w:r>
      <w:r w:rsidR="00E55852" w:rsidRPr="00CD594F">
        <w:t>Panevėžio miesto savivaldybė</w:t>
      </w:r>
      <w:r w:rsidR="00E55852">
        <w:t xml:space="preserve"> </w:t>
      </w:r>
      <w:r w:rsidRPr="00CD594F">
        <w:rPr>
          <w:szCs w:val="24"/>
        </w:rPr>
        <w:t xml:space="preserve">nuo 2018 m. įgyvendina </w:t>
      </w:r>
      <w:r w:rsidR="00E55852" w:rsidRPr="00CD594F">
        <w:rPr>
          <w:szCs w:val="24"/>
        </w:rPr>
        <w:t xml:space="preserve">Jaunų </w:t>
      </w:r>
      <w:r w:rsidRPr="00CD594F">
        <w:rPr>
          <w:szCs w:val="24"/>
        </w:rPr>
        <w:t>specialistų pritraukimo į miesto ugdymo įstaigas ir pedagogų perkvalifikavimo programą. P</w:t>
      </w:r>
      <w:r w:rsidRPr="00CD594F">
        <w:rPr>
          <w:bCs/>
        </w:rPr>
        <w:t>arengtas Finansinės paramos trūkstamų specialybių pedagogams skyrimo tvarkos aprašas, kuris</w:t>
      </w:r>
      <w:r w:rsidRPr="00CD594F">
        <w:t xml:space="preserve"> reglamentuoja finansinės paramos skyrimo tvarką asmenims, studijuojantiems Lietuvos aukštosiose mokyklose</w:t>
      </w:r>
      <w:r w:rsidRPr="00CD594F">
        <w:rPr>
          <w:bCs/>
        </w:rPr>
        <w:t xml:space="preserve"> ugdymo mokslų profesinio bakalauro, bakalauro, studijų ar perkvalifikavimo programas,</w:t>
      </w:r>
      <w:r w:rsidRPr="00CD594F">
        <w:t xml:space="preserve"> ir trūkstamų specialybių pedagogams, atvykstantiems dirbti į Panevėžio miesto ugdymo įstaigas. Finansinė parama – dalinis studijų finansavimas, vienkartinė išmoka kelionės išlaidoms sesijų metu apmokėti arba vienkartinė išmoka persikėlimo išlaidoms iš dalies kompensuoti trūkstamų specialybių pedagogams skiriama iš Panevėžio miesto savivaldybės biudžeto (toliau – </w:t>
      </w:r>
      <w:r w:rsidRPr="00A30A54">
        <w:t>Savivaldybės biudžetas</w:t>
      </w:r>
      <w:r w:rsidRPr="00CD594F">
        <w:t>) Švietimo ir ugdymo programoje numatytų lėšų</w:t>
      </w:r>
      <w:r w:rsidR="005B17A6" w:rsidRPr="00CD594F">
        <w:t xml:space="preserve"> </w:t>
      </w:r>
      <w:r w:rsidR="00BB1F41" w:rsidRPr="00CD594F">
        <w:t>(kasmet numatoma ne maž</w:t>
      </w:r>
      <w:r w:rsidR="00E55852">
        <w:t>iau</w:t>
      </w:r>
      <w:r w:rsidR="00BB1F41" w:rsidRPr="00CD594F">
        <w:t xml:space="preserve"> negu </w:t>
      </w:r>
      <w:r w:rsidR="005B17A6" w:rsidRPr="00CD594F">
        <w:t>10 000 Eur</w:t>
      </w:r>
      <w:r w:rsidR="00BB1F41" w:rsidRPr="00CD594F">
        <w:t>, 2 lentelė).</w:t>
      </w:r>
    </w:p>
    <w:p w14:paraId="17836D8E" w14:textId="77777777" w:rsidR="00BB1F41" w:rsidRPr="00CD594F" w:rsidRDefault="00BB1F41" w:rsidP="00770B37">
      <w:pPr>
        <w:pStyle w:val="Sraopastraipa"/>
        <w:suppressAutoHyphens/>
        <w:ind w:left="360"/>
        <w:rPr>
          <w:b/>
          <w:bCs/>
          <w:sz w:val="20"/>
        </w:rPr>
      </w:pPr>
    </w:p>
    <w:p w14:paraId="54CE32A4" w14:textId="2998440C" w:rsidR="00BB1F41" w:rsidRPr="00CD594F" w:rsidRDefault="00BB1F41" w:rsidP="00770B37">
      <w:pPr>
        <w:pStyle w:val="Sraopastraipa"/>
        <w:suppressAutoHyphens/>
        <w:ind w:left="360"/>
        <w:rPr>
          <w:b/>
          <w:bCs/>
          <w:sz w:val="20"/>
        </w:rPr>
      </w:pPr>
      <w:r w:rsidRPr="00CD594F">
        <w:rPr>
          <w:b/>
          <w:bCs/>
          <w:sz w:val="20"/>
        </w:rPr>
        <w:t>2 lentelė.  Panevėžio miesto savivaldybės skirta finansinė parama 2018</w:t>
      </w:r>
      <w:r w:rsidR="00E55852">
        <w:rPr>
          <w:b/>
          <w:bCs/>
          <w:sz w:val="20"/>
        </w:rPr>
        <w:t>–</w:t>
      </w:r>
      <w:r w:rsidRPr="00CD594F">
        <w:rPr>
          <w:b/>
          <w:bCs/>
          <w:sz w:val="20"/>
        </w:rPr>
        <w:t>2022 m.</w:t>
      </w:r>
    </w:p>
    <w:tbl>
      <w:tblPr>
        <w:tblStyle w:val="Lentelstinklelis"/>
        <w:tblW w:w="0" w:type="auto"/>
        <w:tblLook w:val="04A0" w:firstRow="1" w:lastRow="0" w:firstColumn="1" w:lastColumn="0" w:noHBand="0" w:noVBand="1"/>
      </w:tblPr>
      <w:tblGrid>
        <w:gridCol w:w="2263"/>
        <w:gridCol w:w="1473"/>
        <w:gridCol w:w="1473"/>
        <w:gridCol w:w="1473"/>
        <w:gridCol w:w="1473"/>
        <w:gridCol w:w="1474"/>
      </w:tblGrid>
      <w:tr w:rsidR="00CD594F" w:rsidRPr="00CD594F" w14:paraId="33C995AC" w14:textId="77777777" w:rsidTr="0094212D">
        <w:trPr>
          <w:trHeight w:val="547"/>
        </w:trPr>
        <w:tc>
          <w:tcPr>
            <w:tcW w:w="2263" w:type="dxa"/>
            <w:vAlign w:val="center"/>
          </w:tcPr>
          <w:p w14:paraId="2232D2A3" w14:textId="016F57A4" w:rsidR="00BB1F41" w:rsidRPr="00CD594F" w:rsidRDefault="00BB1F41" w:rsidP="00770B37">
            <w:pPr>
              <w:suppressAutoHyphens/>
              <w:jc w:val="center"/>
              <w:rPr>
                <w:sz w:val="20"/>
              </w:rPr>
            </w:pPr>
            <w:r w:rsidRPr="00CD594F">
              <w:rPr>
                <w:sz w:val="20"/>
              </w:rPr>
              <w:t>Taikyta priemonė</w:t>
            </w:r>
          </w:p>
        </w:tc>
        <w:tc>
          <w:tcPr>
            <w:tcW w:w="1473" w:type="dxa"/>
            <w:vAlign w:val="center"/>
          </w:tcPr>
          <w:p w14:paraId="12C78C7C" w14:textId="7E48E6C3" w:rsidR="00BB1F41" w:rsidRPr="00CD594F" w:rsidRDefault="00BB1F41" w:rsidP="00770B37">
            <w:pPr>
              <w:suppressAutoHyphens/>
              <w:jc w:val="center"/>
              <w:rPr>
                <w:sz w:val="20"/>
              </w:rPr>
            </w:pPr>
            <w:r w:rsidRPr="00CD594F">
              <w:rPr>
                <w:sz w:val="20"/>
              </w:rPr>
              <w:t>2018 m.</w:t>
            </w:r>
          </w:p>
        </w:tc>
        <w:tc>
          <w:tcPr>
            <w:tcW w:w="1473" w:type="dxa"/>
            <w:vAlign w:val="center"/>
          </w:tcPr>
          <w:p w14:paraId="0C653FA6" w14:textId="720FA1CC" w:rsidR="00BB1F41" w:rsidRPr="00CD594F" w:rsidRDefault="00BB1F41" w:rsidP="00770B37">
            <w:pPr>
              <w:suppressAutoHyphens/>
              <w:jc w:val="center"/>
              <w:rPr>
                <w:sz w:val="20"/>
              </w:rPr>
            </w:pPr>
            <w:r w:rsidRPr="00CD594F">
              <w:rPr>
                <w:sz w:val="20"/>
              </w:rPr>
              <w:t>2019 m.</w:t>
            </w:r>
          </w:p>
        </w:tc>
        <w:tc>
          <w:tcPr>
            <w:tcW w:w="1473" w:type="dxa"/>
            <w:vAlign w:val="center"/>
          </w:tcPr>
          <w:p w14:paraId="23478B8A" w14:textId="47148E44" w:rsidR="00BB1F41" w:rsidRPr="00CD594F" w:rsidRDefault="00BB1F41" w:rsidP="00770B37">
            <w:pPr>
              <w:suppressAutoHyphens/>
              <w:jc w:val="center"/>
              <w:rPr>
                <w:sz w:val="20"/>
              </w:rPr>
            </w:pPr>
            <w:r w:rsidRPr="00CD594F">
              <w:rPr>
                <w:sz w:val="20"/>
              </w:rPr>
              <w:t>2020 m.</w:t>
            </w:r>
          </w:p>
        </w:tc>
        <w:tc>
          <w:tcPr>
            <w:tcW w:w="1473" w:type="dxa"/>
            <w:vAlign w:val="center"/>
          </w:tcPr>
          <w:p w14:paraId="0AC0E482" w14:textId="44A4EEB8" w:rsidR="00BB1F41" w:rsidRPr="00CD594F" w:rsidRDefault="00BB1F41" w:rsidP="00770B37">
            <w:pPr>
              <w:suppressAutoHyphens/>
              <w:jc w:val="center"/>
              <w:rPr>
                <w:sz w:val="20"/>
              </w:rPr>
            </w:pPr>
            <w:r w:rsidRPr="00CD594F">
              <w:rPr>
                <w:sz w:val="20"/>
              </w:rPr>
              <w:t>2021 m.</w:t>
            </w:r>
          </w:p>
        </w:tc>
        <w:tc>
          <w:tcPr>
            <w:tcW w:w="1474" w:type="dxa"/>
            <w:vAlign w:val="center"/>
          </w:tcPr>
          <w:p w14:paraId="250B0B9F" w14:textId="325AE1B2" w:rsidR="00BB1F41" w:rsidRPr="00CD594F" w:rsidRDefault="00BB1F41" w:rsidP="00770B37">
            <w:pPr>
              <w:suppressAutoHyphens/>
              <w:jc w:val="center"/>
              <w:rPr>
                <w:sz w:val="20"/>
              </w:rPr>
            </w:pPr>
            <w:r w:rsidRPr="00CD594F">
              <w:rPr>
                <w:sz w:val="20"/>
              </w:rPr>
              <w:t>2022 m.</w:t>
            </w:r>
          </w:p>
        </w:tc>
      </w:tr>
      <w:tr w:rsidR="00CD594F" w:rsidRPr="00CD594F" w14:paraId="024B7356" w14:textId="77777777" w:rsidTr="000D24DE">
        <w:tc>
          <w:tcPr>
            <w:tcW w:w="2263" w:type="dxa"/>
            <w:vAlign w:val="center"/>
          </w:tcPr>
          <w:p w14:paraId="577FC931" w14:textId="6991FE24" w:rsidR="00BB1F41" w:rsidRPr="00CD594F" w:rsidRDefault="00BB1F41" w:rsidP="00770B37">
            <w:pPr>
              <w:suppressAutoHyphens/>
              <w:rPr>
                <w:sz w:val="20"/>
              </w:rPr>
            </w:pPr>
            <w:r w:rsidRPr="00CD594F">
              <w:rPr>
                <w:sz w:val="20"/>
              </w:rPr>
              <w:t>Dalinis pedagoginių studijų arba pedagogų perkvalifikavimas</w:t>
            </w:r>
          </w:p>
        </w:tc>
        <w:tc>
          <w:tcPr>
            <w:tcW w:w="1473" w:type="dxa"/>
            <w:vAlign w:val="center"/>
          </w:tcPr>
          <w:p w14:paraId="5C56313E" w14:textId="52AE68CD" w:rsidR="00BB1F41" w:rsidRPr="00CD594F" w:rsidRDefault="00BB1F41" w:rsidP="00770B37">
            <w:pPr>
              <w:suppressAutoHyphens/>
              <w:jc w:val="center"/>
              <w:rPr>
                <w:sz w:val="20"/>
              </w:rPr>
            </w:pPr>
            <w:r w:rsidRPr="00CD594F">
              <w:rPr>
                <w:sz w:val="20"/>
              </w:rPr>
              <w:t>4 studentams</w:t>
            </w:r>
            <w:r w:rsidR="0094212D" w:rsidRPr="00CD594F">
              <w:rPr>
                <w:sz w:val="20"/>
              </w:rPr>
              <w:t>*</w:t>
            </w:r>
          </w:p>
        </w:tc>
        <w:tc>
          <w:tcPr>
            <w:tcW w:w="1473" w:type="dxa"/>
            <w:vAlign w:val="center"/>
          </w:tcPr>
          <w:p w14:paraId="71AC0C8F" w14:textId="07F75465" w:rsidR="00BB1F41" w:rsidRPr="00CD594F" w:rsidRDefault="00BB1F41" w:rsidP="00770B37">
            <w:pPr>
              <w:suppressAutoHyphens/>
              <w:jc w:val="center"/>
              <w:rPr>
                <w:sz w:val="20"/>
              </w:rPr>
            </w:pPr>
            <w:r w:rsidRPr="00CD594F">
              <w:rPr>
                <w:sz w:val="20"/>
              </w:rPr>
              <w:t>7 studentams</w:t>
            </w:r>
            <w:r w:rsidR="0094212D" w:rsidRPr="00CD594F">
              <w:rPr>
                <w:sz w:val="20"/>
              </w:rPr>
              <w:t>*</w:t>
            </w:r>
          </w:p>
        </w:tc>
        <w:tc>
          <w:tcPr>
            <w:tcW w:w="1473" w:type="dxa"/>
            <w:vAlign w:val="center"/>
          </w:tcPr>
          <w:p w14:paraId="706ABF82" w14:textId="366D6AF4" w:rsidR="00BB1F41" w:rsidRPr="00CD594F" w:rsidRDefault="00BB1F41" w:rsidP="00770B37">
            <w:pPr>
              <w:suppressAutoHyphens/>
              <w:jc w:val="center"/>
              <w:rPr>
                <w:sz w:val="20"/>
              </w:rPr>
            </w:pPr>
            <w:r w:rsidRPr="00CD594F">
              <w:rPr>
                <w:sz w:val="20"/>
              </w:rPr>
              <w:t>10 studentų</w:t>
            </w:r>
            <w:r w:rsidR="0094212D" w:rsidRPr="00CD594F">
              <w:rPr>
                <w:sz w:val="20"/>
              </w:rPr>
              <w:t>*</w:t>
            </w:r>
          </w:p>
        </w:tc>
        <w:tc>
          <w:tcPr>
            <w:tcW w:w="1473" w:type="dxa"/>
            <w:vAlign w:val="center"/>
          </w:tcPr>
          <w:p w14:paraId="4A41DE47" w14:textId="1EACD854" w:rsidR="00BB1F41" w:rsidRPr="00CD594F" w:rsidRDefault="00BB1F41" w:rsidP="00770B37">
            <w:pPr>
              <w:suppressAutoHyphens/>
              <w:jc w:val="center"/>
              <w:rPr>
                <w:sz w:val="20"/>
              </w:rPr>
            </w:pPr>
            <w:r w:rsidRPr="00CD594F">
              <w:rPr>
                <w:sz w:val="20"/>
              </w:rPr>
              <w:t>6 studentams</w:t>
            </w:r>
            <w:r w:rsidR="0094212D" w:rsidRPr="00CD594F">
              <w:rPr>
                <w:sz w:val="20"/>
              </w:rPr>
              <w:t>*</w:t>
            </w:r>
          </w:p>
        </w:tc>
        <w:tc>
          <w:tcPr>
            <w:tcW w:w="1474" w:type="dxa"/>
            <w:vAlign w:val="center"/>
          </w:tcPr>
          <w:p w14:paraId="5BF933F7" w14:textId="67F3BF24" w:rsidR="00BB1F41" w:rsidRPr="00CD594F" w:rsidRDefault="00BB1F41" w:rsidP="00770B37">
            <w:pPr>
              <w:suppressAutoHyphens/>
              <w:jc w:val="center"/>
              <w:rPr>
                <w:sz w:val="20"/>
              </w:rPr>
            </w:pPr>
            <w:r w:rsidRPr="00CD594F">
              <w:rPr>
                <w:sz w:val="20"/>
              </w:rPr>
              <w:t>8 studentams</w:t>
            </w:r>
            <w:r w:rsidR="0094212D" w:rsidRPr="00CD594F">
              <w:rPr>
                <w:sz w:val="20"/>
              </w:rPr>
              <w:t>*</w:t>
            </w:r>
          </w:p>
        </w:tc>
      </w:tr>
      <w:tr w:rsidR="00CD594F" w:rsidRPr="00CD594F" w14:paraId="2F209342" w14:textId="77777777" w:rsidTr="000D24DE">
        <w:tc>
          <w:tcPr>
            <w:tcW w:w="2263" w:type="dxa"/>
            <w:vAlign w:val="center"/>
          </w:tcPr>
          <w:p w14:paraId="23944D3C" w14:textId="77777777" w:rsidR="00BB1F41" w:rsidRPr="00CD594F" w:rsidRDefault="00BB1F41" w:rsidP="00770B37">
            <w:pPr>
              <w:suppressAutoHyphens/>
              <w:rPr>
                <w:sz w:val="20"/>
              </w:rPr>
            </w:pPr>
            <w:r w:rsidRPr="00CD594F">
              <w:rPr>
                <w:sz w:val="20"/>
              </w:rPr>
              <w:t>Vienkartinė išmoka kelionės išlaidoms sesijų metu apmokėti</w:t>
            </w:r>
          </w:p>
        </w:tc>
        <w:tc>
          <w:tcPr>
            <w:tcW w:w="1473" w:type="dxa"/>
            <w:vAlign w:val="center"/>
          </w:tcPr>
          <w:p w14:paraId="0B63C9F9" w14:textId="73454AC0" w:rsidR="00BB1F41" w:rsidRPr="00CD594F" w:rsidRDefault="00BB1F41" w:rsidP="00770B37">
            <w:pPr>
              <w:suppressAutoHyphens/>
              <w:jc w:val="center"/>
              <w:rPr>
                <w:sz w:val="20"/>
              </w:rPr>
            </w:pPr>
            <w:r w:rsidRPr="00CD594F">
              <w:rPr>
                <w:sz w:val="20"/>
              </w:rPr>
              <w:t>3</w:t>
            </w:r>
            <w:r w:rsidR="0094212D" w:rsidRPr="00CD594F">
              <w:rPr>
                <w:sz w:val="20"/>
              </w:rPr>
              <w:t>**</w:t>
            </w:r>
          </w:p>
        </w:tc>
        <w:tc>
          <w:tcPr>
            <w:tcW w:w="1473" w:type="dxa"/>
            <w:vAlign w:val="center"/>
          </w:tcPr>
          <w:p w14:paraId="0E481167" w14:textId="44518ABB" w:rsidR="00BB1F41" w:rsidRPr="00CD594F" w:rsidRDefault="00BB1F41" w:rsidP="00770B37">
            <w:pPr>
              <w:suppressAutoHyphens/>
              <w:jc w:val="center"/>
              <w:rPr>
                <w:sz w:val="20"/>
              </w:rPr>
            </w:pPr>
            <w:r w:rsidRPr="00CD594F">
              <w:rPr>
                <w:sz w:val="20"/>
              </w:rPr>
              <w:t>4</w:t>
            </w:r>
            <w:r w:rsidR="0094212D" w:rsidRPr="00CD594F">
              <w:rPr>
                <w:sz w:val="20"/>
              </w:rPr>
              <w:t>**</w:t>
            </w:r>
          </w:p>
        </w:tc>
        <w:tc>
          <w:tcPr>
            <w:tcW w:w="1473" w:type="dxa"/>
            <w:vAlign w:val="center"/>
          </w:tcPr>
          <w:p w14:paraId="7DD05BE1" w14:textId="0743FFD4" w:rsidR="00BB1F41" w:rsidRPr="00CD594F" w:rsidRDefault="00BB1F41" w:rsidP="00770B37">
            <w:pPr>
              <w:suppressAutoHyphens/>
              <w:jc w:val="center"/>
              <w:rPr>
                <w:sz w:val="20"/>
              </w:rPr>
            </w:pPr>
            <w:r w:rsidRPr="00CD594F">
              <w:rPr>
                <w:sz w:val="20"/>
              </w:rPr>
              <w:t>1</w:t>
            </w:r>
            <w:r w:rsidR="0094212D" w:rsidRPr="00CD594F">
              <w:rPr>
                <w:sz w:val="20"/>
              </w:rPr>
              <w:t>**</w:t>
            </w:r>
          </w:p>
        </w:tc>
        <w:tc>
          <w:tcPr>
            <w:tcW w:w="1473" w:type="dxa"/>
            <w:vAlign w:val="center"/>
          </w:tcPr>
          <w:p w14:paraId="3D61C12C" w14:textId="56BA1DF7" w:rsidR="00BB1F41" w:rsidRPr="00CD594F" w:rsidRDefault="00BB1F41" w:rsidP="00770B37">
            <w:pPr>
              <w:suppressAutoHyphens/>
              <w:jc w:val="center"/>
              <w:rPr>
                <w:sz w:val="20"/>
              </w:rPr>
            </w:pPr>
            <w:r w:rsidRPr="00CD594F">
              <w:rPr>
                <w:sz w:val="20"/>
              </w:rPr>
              <w:t>1</w:t>
            </w:r>
            <w:r w:rsidR="0094212D" w:rsidRPr="00CD594F">
              <w:rPr>
                <w:sz w:val="20"/>
              </w:rPr>
              <w:t>**</w:t>
            </w:r>
          </w:p>
        </w:tc>
        <w:tc>
          <w:tcPr>
            <w:tcW w:w="1474" w:type="dxa"/>
            <w:vAlign w:val="center"/>
          </w:tcPr>
          <w:p w14:paraId="6A3C8754" w14:textId="3D1C5E2E" w:rsidR="00BB1F41" w:rsidRPr="00CD594F" w:rsidRDefault="00BB1F41" w:rsidP="00770B37">
            <w:pPr>
              <w:suppressAutoHyphens/>
              <w:jc w:val="center"/>
              <w:rPr>
                <w:sz w:val="20"/>
              </w:rPr>
            </w:pPr>
            <w:r w:rsidRPr="00CD594F">
              <w:rPr>
                <w:sz w:val="20"/>
              </w:rPr>
              <w:t>1</w:t>
            </w:r>
            <w:r w:rsidR="0094212D" w:rsidRPr="00CD594F">
              <w:rPr>
                <w:sz w:val="20"/>
              </w:rPr>
              <w:t>**</w:t>
            </w:r>
          </w:p>
        </w:tc>
      </w:tr>
      <w:tr w:rsidR="00CD594F" w:rsidRPr="00CD594F" w14:paraId="06B3DB59" w14:textId="77777777" w:rsidTr="000D24DE">
        <w:tc>
          <w:tcPr>
            <w:tcW w:w="2263" w:type="dxa"/>
            <w:vAlign w:val="center"/>
          </w:tcPr>
          <w:p w14:paraId="0FBE1A7B" w14:textId="77777777" w:rsidR="00BB1F41" w:rsidRPr="00CD594F" w:rsidRDefault="00BB1F41" w:rsidP="00770B37">
            <w:pPr>
              <w:suppressAutoHyphens/>
              <w:rPr>
                <w:sz w:val="20"/>
              </w:rPr>
            </w:pPr>
            <w:r w:rsidRPr="00CD594F">
              <w:rPr>
                <w:sz w:val="20"/>
              </w:rPr>
              <w:t>Vienkartinė išmoka persikėlimo išlaidoms iš dalies kompensuoti</w:t>
            </w:r>
          </w:p>
        </w:tc>
        <w:tc>
          <w:tcPr>
            <w:tcW w:w="1473" w:type="dxa"/>
            <w:vAlign w:val="center"/>
          </w:tcPr>
          <w:p w14:paraId="0B0A8973" w14:textId="77777777" w:rsidR="00BB1F41" w:rsidRPr="00CD594F" w:rsidRDefault="00BB1F41" w:rsidP="00770B37">
            <w:pPr>
              <w:suppressAutoHyphens/>
              <w:jc w:val="center"/>
              <w:rPr>
                <w:sz w:val="20"/>
              </w:rPr>
            </w:pPr>
          </w:p>
        </w:tc>
        <w:tc>
          <w:tcPr>
            <w:tcW w:w="1473" w:type="dxa"/>
            <w:vAlign w:val="center"/>
          </w:tcPr>
          <w:p w14:paraId="2E47AD10" w14:textId="77777777" w:rsidR="00BB1F41" w:rsidRPr="00CD594F" w:rsidRDefault="00BB1F41" w:rsidP="00770B37">
            <w:pPr>
              <w:suppressAutoHyphens/>
              <w:jc w:val="center"/>
              <w:rPr>
                <w:sz w:val="20"/>
              </w:rPr>
            </w:pPr>
          </w:p>
        </w:tc>
        <w:tc>
          <w:tcPr>
            <w:tcW w:w="1473" w:type="dxa"/>
            <w:vAlign w:val="center"/>
          </w:tcPr>
          <w:p w14:paraId="0EC6FFB4" w14:textId="77777777" w:rsidR="00BB1F41" w:rsidRPr="00CD594F" w:rsidRDefault="00BB1F41" w:rsidP="00770B37">
            <w:pPr>
              <w:suppressAutoHyphens/>
              <w:jc w:val="center"/>
              <w:rPr>
                <w:sz w:val="20"/>
              </w:rPr>
            </w:pPr>
          </w:p>
        </w:tc>
        <w:tc>
          <w:tcPr>
            <w:tcW w:w="1473" w:type="dxa"/>
            <w:vAlign w:val="center"/>
          </w:tcPr>
          <w:p w14:paraId="034C5B69" w14:textId="77777777" w:rsidR="00BB1F41" w:rsidRPr="00CD594F" w:rsidRDefault="00BB1F41" w:rsidP="00770B37">
            <w:pPr>
              <w:suppressAutoHyphens/>
              <w:jc w:val="center"/>
              <w:rPr>
                <w:sz w:val="20"/>
              </w:rPr>
            </w:pPr>
          </w:p>
        </w:tc>
        <w:tc>
          <w:tcPr>
            <w:tcW w:w="1474" w:type="dxa"/>
            <w:vAlign w:val="center"/>
          </w:tcPr>
          <w:p w14:paraId="235B7568" w14:textId="77777777" w:rsidR="00BB1F41" w:rsidRPr="00CD594F" w:rsidRDefault="00BB1F41" w:rsidP="00770B37">
            <w:pPr>
              <w:suppressAutoHyphens/>
              <w:jc w:val="center"/>
              <w:rPr>
                <w:sz w:val="20"/>
              </w:rPr>
            </w:pPr>
            <w:r w:rsidRPr="00CD594F">
              <w:rPr>
                <w:sz w:val="20"/>
              </w:rPr>
              <w:t>1 pedagogui</w:t>
            </w:r>
          </w:p>
        </w:tc>
      </w:tr>
      <w:tr w:rsidR="00CD594F" w:rsidRPr="00CD594F" w14:paraId="08F294B6" w14:textId="77777777" w:rsidTr="000D24DE">
        <w:tc>
          <w:tcPr>
            <w:tcW w:w="2263" w:type="dxa"/>
            <w:vAlign w:val="center"/>
          </w:tcPr>
          <w:p w14:paraId="3CF2912A" w14:textId="5EB6600F" w:rsidR="00BB1F41" w:rsidRPr="00CD594F" w:rsidRDefault="00BB1F41" w:rsidP="00770B37">
            <w:pPr>
              <w:suppressAutoHyphens/>
              <w:rPr>
                <w:sz w:val="20"/>
              </w:rPr>
            </w:pPr>
            <w:r w:rsidRPr="00CD594F">
              <w:rPr>
                <w:sz w:val="20"/>
              </w:rPr>
              <w:t>Finansavimas mokyklų tobulinimo centrui „Renkuosi mokyti“ programai</w:t>
            </w:r>
            <w:r w:rsidR="0094212D" w:rsidRPr="00CD594F">
              <w:rPr>
                <w:sz w:val="20"/>
              </w:rPr>
              <w:t>.</w:t>
            </w:r>
            <w:r w:rsidRPr="00CD594F">
              <w:rPr>
                <w:sz w:val="20"/>
              </w:rPr>
              <w:t xml:space="preserve"> </w:t>
            </w:r>
          </w:p>
        </w:tc>
        <w:tc>
          <w:tcPr>
            <w:tcW w:w="1473" w:type="dxa"/>
            <w:vAlign w:val="center"/>
          </w:tcPr>
          <w:p w14:paraId="40B7DC10" w14:textId="77777777" w:rsidR="00BB1F41" w:rsidRPr="00CD594F" w:rsidRDefault="00BB1F41" w:rsidP="00770B37">
            <w:pPr>
              <w:suppressAutoHyphens/>
              <w:jc w:val="center"/>
              <w:rPr>
                <w:sz w:val="20"/>
              </w:rPr>
            </w:pPr>
          </w:p>
        </w:tc>
        <w:tc>
          <w:tcPr>
            <w:tcW w:w="1473" w:type="dxa"/>
            <w:vAlign w:val="center"/>
          </w:tcPr>
          <w:p w14:paraId="6882298D" w14:textId="77777777" w:rsidR="00BB1F41" w:rsidRPr="00CD594F" w:rsidRDefault="00BB1F41" w:rsidP="00770B37">
            <w:pPr>
              <w:suppressAutoHyphens/>
              <w:jc w:val="center"/>
              <w:rPr>
                <w:sz w:val="20"/>
              </w:rPr>
            </w:pPr>
          </w:p>
        </w:tc>
        <w:tc>
          <w:tcPr>
            <w:tcW w:w="1473" w:type="dxa"/>
            <w:vAlign w:val="center"/>
          </w:tcPr>
          <w:p w14:paraId="6480FAF6" w14:textId="77777777" w:rsidR="00BB1F41" w:rsidRPr="00CD594F" w:rsidRDefault="00BB1F41" w:rsidP="00770B37">
            <w:pPr>
              <w:suppressAutoHyphens/>
              <w:jc w:val="center"/>
              <w:rPr>
                <w:sz w:val="20"/>
              </w:rPr>
            </w:pPr>
          </w:p>
        </w:tc>
        <w:tc>
          <w:tcPr>
            <w:tcW w:w="1473" w:type="dxa"/>
            <w:vAlign w:val="center"/>
          </w:tcPr>
          <w:p w14:paraId="3635D7B7" w14:textId="51775986" w:rsidR="000D24DE" w:rsidRPr="00CD594F" w:rsidRDefault="00BB1F41" w:rsidP="00770B37">
            <w:pPr>
              <w:suppressAutoHyphens/>
              <w:jc w:val="center"/>
              <w:rPr>
                <w:sz w:val="20"/>
              </w:rPr>
            </w:pPr>
            <w:r w:rsidRPr="00CD594F">
              <w:rPr>
                <w:sz w:val="20"/>
              </w:rPr>
              <w:t>5000 Eur</w:t>
            </w:r>
            <w:r w:rsidR="0094212D" w:rsidRPr="00CD594F">
              <w:rPr>
                <w:sz w:val="20"/>
              </w:rPr>
              <w:t xml:space="preserve"> </w:t>
            </w:r>
          </w:p>
          <w:p w14:paraId="4328890E" w14:textId="231268A9" w:rsidR="00BB1F41" w:rsidRPr="00CD594F" w:rsidRDefault="000D24DE" w:rsidP="00770B37">
            <w:pPr>
              <w:suppressAutoHyphens/>
              <w:jc w:val="center"/>
              <w:rPr>
                <w:sz w:val="20"/>
              </w:rPr>
            </w:pPr>
            <w:r w:rsidRPr="00CD594F">
              <w:rPr>
                <w:sz w:val="20"/>
              </w:rPr>
              <w:t>„Minties“ gimnazijos ekonomikos mokytojas (2 m.)</w:t>
            </w:r>
            <w:r w:rsidR="0094212D" w:rsidRPr="00CD594F">
              <w:rPr>
                <w:sz w:val="20"/>
              </w:rPr>
              <w:t>.</w:t>
            </w:r>
          </w:p>
        </w:tc>
        <w:tc>
          <w:tcPr>
            <w:tcW w:w="1474" w:type="dxa"/>
            <w:vAlign w:val="center"/>
          </w:tcPr>
          <w:p w14:paraId="051EC830" w14:textId="77777777" w:rsidR="00BB1F41" w:rsidRPr="00CD594F" w:rsidRDefault="00BB1F41" w:rsidP="00770B37">
            <w:pPr>
              <w:suppressAutoHyphens/>
              <w:jc w:val="center"/>
              <w:rPr>
                <w:sz w:val="20"/>
              </w:rPr>
            </w:pPr>
          </w:p>
        </w:tc>
      </w:tr>
      <w:tr w:rsidR="00CD594F" w:rsidRPr="00CD594F" w14:paraId="4AF69C7F" w14:textId="77777777" w:rsidTr="0094212D">
        <w:tc>
          <w:tcPr>
            <w:tcW w:w="2263" w:type="dxa"/>
          </w:tcPr>
          <w:p w14:paraId="5D3FB13A" w14:textId="54B54CE6" w:rsidR="00BB1F41" w:rsidRPr="00CD594F" w:rsidRDefault="00BB1F41" w:rsidP="00770B37">
            <w:pPr>
              <w:suppressAutoHyphens/>
              <w:jc w:val="right"/>
              <w:rPr>
                <w:i/>
                <w:iCs/>
                <w:sz w:val="20"/>
              </w:rPr>
            </w:pPr>
            <w:r w:rsidRPr="00CD594F">
              <w:rPr>
                <w:i/>
                <w:iCs/>
                <w:sz w:val="20"/>
              </w:rPr>
              <w:t>Iš viso</w:t>
            </w:r>
            <w:r w:rsidR="000D24DE" w:rsidRPr="00CD594F">
              <w:rPr>
                <w:i/>
                <w:iCs/>
                <w:sz w:val="20"/>
              </w:rPr>
              <w:t xml:space="preserve"> </w:t>
            </w:r>
            <w:r w:rsidRPr="00CD594F">
              <w:rPr>
                <w:i/>
                <w:iCs/>
                <w:sz w:val="20"/>
              </w:rPr>
              <w:t>(Eur):</w:t>
            </w:r>
          </w:p>
        </w:tc>
        <w:tc>
          <w:tcPr>
            <w:tcW w:w="1473" w:type="dxa"/>
          </w:tcPr>
          <w:p w14:paraId="6F7EF73A" w14:textId="77777777" w:rsidR="00BB1F41" w:rsidRPr="00CD594F" w:rsidRDefault="00BB1F41" w:rsidP="00770B37">
            <w:pPr>
              <w:suppressAutoHyphens/>
              <w:jc w:val="center"/>
              <w:rPr>
                <w:i/>
                <w:iCs/>
                <w:sz w:val="20"/>
              </w:rPr>
            </w:pPr>
            <w:r w:rsidRPr="00CD594F">
              <w:rPr>
                <w:i/>
                <w:iCs/>
                <w:sz w:val="20"/>
              </w:rPr>
              <w:t>1415</w:t>
            </w:r>
          </w:p>
        </w:tc>
        <w:tc>
          <w:tcPr>
            <w:tcW w:w="1473" w:type="dxa"/>
          </w:tcPr>
          <w:p w14:paraId="74DF6141" w14:textId="77777777" w:rsidR="00BB1F41" w:rsidRPr="00CD594F" w:rsidRDefault="00BB1F41" w:rsidP="00770B37">
            <w:pPr>
              <w:suppressAutoHyphens/>
              <w:jc w:val="center"/>
              <w:rPr>
                <w:i/>
                <w:iCs/>
                <w:sz w:val="20"/>
              </w:rPr>
            </w:pPr>
            <w:r w:rsidRPr="00CD594F">
              <w:rPr>
                <w:i/>
                <w:iCs/>
                <w:sz w:val="20"/>
              </w:rPr>
              <w:t>5006</w:t>
            </w:r>
          </w:p>
        </w:tc>
        <w:tc>
          <w:tcPr>
            <w:tcW w:w="1473" w:type="dxa"/>
          </w:tcPr>
          <w:p w14:paraId="38A2FE1D" w14:textId="77777777" w:rsidR="00BB1F41" w:rsidRPr="00CD594F" w:rsidRDefault="00BB1F41" w:rsidP="00770B37">
            <w:pPr>
              <w:suppressAutoHyphens/>
              <w:jc w:val="center"/>
              <w:rPr>
                <w:i/>
                <w:iCs/>
                <w:sz w:val="20"/>
              </w:rPr>
            </w:pPr>
            <w:r w:rsidRPr="00CD594F">
              <w:rPr>
                <w:i/>
                <w:iCs/>
                <w:sz w:val="20"/>
              </w:rPr>
              <w:t>6894</w:t>
            </w:r>
          </w:p>
        </w:tc>
        <w:tc>
          <w:tcPr>
            <w:tcW w:w="1473" w:type="dxa"/>
          </w:tcPr>
          <w:p w14:paraId="5FFB6FFB" w14:textId="77777777" w:rsidR="00BB1F41" w:rsidRPr="00CD594F" w:rsidRDefault="00BB1F41" w:rsidP="00770B37">
            <w:pPr>
              <w:suppressAutoHyphens/>
              <w:jc w:val="center"/>
              <w:rPr>
                <w:i/>
                <w:iCs/>
                <w:sz w:val="20"/>
              </w:rPr>
            </w:pPr>
            <w:r w:rsidRPr="00CD594F">
              <w:rPr>
                <w:i/>
                <w:iCs/>
                <w:sz w:val="20"/>
              </w:rPr>
              <w:t>9944</w:t>
            </w:r>
          </w:p>
        </w:tc>
        <w:tc>
          <w:tcPr>
            <w:tcW w:w="1474" w:type="dxa"/>
          </w:tcPr>
          <w:p w14:paraId="4C03DB08" w14:textId="77777777" w:rsidR="00BB1F41" w:rsidRPr="00CD594F" w:rsidRDefault="00BB1F41" w:rsidP="00770B37">
            <w:pPr>
              <w:suppressAutoHyphens/>
              <w:jc w:val="center"/>
              <w:rPr>
                <w:i/>
                <w:iCs/>
                <w:sz w:val="20"/>
              </w:rPr>
            </w:pPr>
            <w:r w:rsidRPr="00CD594F">
              <w:rPr>
                <w:i/>
                <w:iCs/>
                <w:sz w:val="20"/>
              </w:rPr>
              <w:t>7894</w:t>
            </w:r>
          </w:p>
        </w:tc>
      </w:tr>
    </w:tbl>
    <w:p w14:paraId="1CE37CA8" w14:textId="2B2C3DEB" w:rsidR="00BB1F41" w:rsidRPr="00CD594F" w:rsidRDefault="00BB1F41" w:rsidP="00770B37">
      <w:pPr>
        <w:pStyle w:val="Sraopastraipa"/>
        <w:suppressAutoHyphens/>
        <w:ind w:left="851" w:hanging="709"/>
        <w:jc w:val="both"/>
        <w:rPr>
          <w:i/>
          <w:iCs/>
          <w:sz w:val="20"/>
        </w:rPr>
      </w:pPr>
      <w:r w:rsidRPr="00CD594F">
        <w:rPr>
          <w:i/>
          <w:iCs/>
          <w:sz w:val="20"/>
        </w:rPr>
        <w:t>* ikimokyklinis ir priešmokyklinis ugdymas</w:t>
      </w:r>
    </w:p>
    <w:p w14:paraId="2442E90C" w14:textId="5BC34996" w:rsidR="0094212D" w:rsidRPr="00CD594F" w:rsidRDefault="0094212D" w:rsidP="00770B37">
      <w:pPr>
        <w:pStyle w:val="Sraopastraipa"/>
        <w:suppressAutoHyphens/>
        <w:ind w:left="851" w:hanging="709"/>
        <w:jc w:val="both"/>
        <w:rPr>
          <w:i/>
          <w:iCs/>
          <w:sz w:val="20"/>
        </w:rPr>
      </w:pPr>
      <w:r w:rsidRPr="00CD594F">
        <w:rPr>
          <w:i/>
          <w:iCs/>
          <w:sz w:val="20"/>
        </w:rPr>
        <w:t xml:space="preserve">** persikvalifikuojantiems pedagogams </w:t>
      </w:r>
    </w:p>
    <w:p w14:paraId="43351D4B" w14:textId="6094CBB5" w:rsidR="00BB1F41" w:rsidRPr="00CD594F" w:rsidRDefault="00BB1F41" w:rsidP="00770B37">
      <w:pPr>
        <w:pStyle w:val="Sraopastraipa"/>
        <w:numPr>
          <w:ilvl w:val="0"/>
          <w:numId w:val="4"/>
        </w:numPr>
        <w:suppressAutoHyphens/>
        <w:ind w:left="0" w:firstLine="851"/>
        <w:jc w:val="both"/>
      </w:pPr>
      <w:r w:rsidRPr="00CD594F">
        <w:rPr>
          <w:szCs w:val="24"/>
        </w:rPr>
        <w:t xml:space="preserve">Iš šios </w:t>
      </w:r>
      <w:r w:rsidRPr="00CD594F">
        <w:rPr>
          <w:bCs/>
        </w:rPr>
        <w:t>programos</w:t>
      </w:r>
      <w:r w:rsidRPr="00CD594F">
        <w:rPr>
          <w:szCs w:val="24"/>
        </w:rPr>
        <w:t xml:space="preserve"> lėšų Panevėžio švietimo centras 2019 m. įgyvendino mokytojų ir mokyklų vadovų mentorystės programą. </w:t>
      </w:r>
      <w:r w:rsidRPr="00CD594F">
        <w:t>Šios programos siekis</w:t>
      </w:r>
      <w:r w:rsidRPr="00CD594F">
        <w:rPr>
          <w:szCs w:val="24"/>
        </w:rPr>
        <w:t xml:space="preserve"> – </w:t>
      </w:r>
      <w:r w:rsidRPr="00CD594F">
        <w:t>paskatinti mokyklų vadovus, mokytojus ir mokyklas veiksmingiems pokyčiams dėl geresnių mokinių ugdymo rezultatų</w:t>
      </w:r>
      <w:r w:rsidRPr="00CD594F">
        <w:rPr>
          <w:rFonts w:ascii="Calibri" w:hAnsi="Calibri" w:cs="Calibri"/>
        </w:rPr>
        <w:t>.</w:t>
      </w:r>
      <w:r w:rsidRPr="00CD594F">
        <w:t xml:space="preserve"> </w:t>
      </w:r>
      <w:bookmarkStart w:id="6" w:name="_Hlk148363115"/>
    </w:p>
    <w:bookmarkEnd w:id="6"/>
    <w:p w14:paraId="253E6BED" w14:textId="08248D42" w:rsidR="00814F5F" w:rsidRPr="00CD594F" w:rsidRDefault="00814F5F" w:rsidP="00770B37">
      <w:pPr>
        <w:pStyle w:val="Sraopastraipa"/>
        <w:numPr>
          <w:ilvl w:val="0"/>
          <w:numId w:val="4"/>
        </w:numPr>
        <w:suppressAutoHyphens/>
        <w:ind w:left="0" w:firstLine="851"/>
        <w:jc w:val="both"/>
        <w:rPr>
          <w:szCs w:val="24"/>
        </w:rPr>
      </w:pPr>
      <w:r w:rsidRPr="00CD594F">
        <w:rPr>
          <w:szCs w:val="24"/>
        </w:rPr>
        <w:t xml:space="preserve">Siekiant </w:t>
      </w:r>
      <w:r w:rsidRPr="00CD594F">
        <w:t>populiarinti</w:t>
      </w:r>
      <w:r w:rsidRPr="00CD594F">
        <w:rPr>
          <w:szCs w:val="24"/>
        </w:rPr>
        <w:t xml:space="preserve"> ir </w:t>
      </w:r>
      <w:r w:rsidRPr="00CD594F">
        <w:t>viešinti pedagogo profesiją kasmet</w:t>
      </w:r>
      <w:r w:rsidRPr="00CD594F">
        <w:rPr>
          <w:szCs w:val="24"/>
        </w:rPr>
        <w:t xml:space="preserve"> </w:t>
      </w:r>
      <w:r w:rsidRPr="00CD594F">
        <w:t>įteikiama „Metų mokytojo“ premija – po 1000 Eur. 3 geriausiems Panevėžio miesto pedagogams.</w:t>
      </w:r>
      <w:r w:rsidRPr="00CD594F">
        <w:rPr>
          <w:szCs w:val="24"/>
        </w:rPr>
        <w:t xml:space="preserve"> </w:t>
      </w:r>
    </w:p>
    <w:p w14:paraId="4D389CED" w14:textId="239D0F9F" w:rsidR="00814F5F" w:rsidRPr="00CD594F" w:rsidRDefault="00D64570" w:rsidP="00770B37">
      <w:pPr>
        <w:pStyle w:val="Sraopastraipa"/>
        <w:numPr>
          <w:ilvl w:val="0"/>
          <w:numId w:val="4"/>
        </w:numPr>
        <w:suppressAutoHyphens/>
        <w:ind w:left="0" w:firstLine="851"/>
        <w:jc w:val="both"/>
      </w:pPr>
      <w:r w:rsidRPr="00CD594F">
        <w:t>M</w:t>
      </w:r>
      <w:r w:rsidR="00814F5F" w:rsidRPr="00CD594F">
        <w:t>ažėjant pedagoginių darbuotojų skaičiui ir augant amžiumi vyresnių mokytojų daliai, ryškėja mokytojų trūkumo problema. Panevėžio miesto savivaldybėje, kaip ir kitose savivaldybėse, didėja lietuvių kalbos ir literatūros, tiksliųjų, gamtos mokslų, pradinio ugdymo, ikimokyklinio ugdymo mokytojų ir psichologų poreikis.</w:t>
      </w:r>
      <w:r w:rsidR="00814F5F" w:rsidRPr="00CD594F">
        <w:rPr>
          <w:rFonts w:ascii="Arial" w:hAnsi="Arial" w:cs="Arial"/>
          <w:sz w:val="20"/>
        </w:rPr>
        <w:t xml:space="preserve"> </w:t>
      </w:r>
    </w:p>
    <w:p w14:paraId="0FE91FBE" w14:textId="15FA6E74" w:rsidR="00814F5F" w:rsidRPr="00CD594F" w:rsidRDefault="00814F5F" w:rsidP="00770B37">
      <w:pPr>
        <w:pStyle w:val="Sraopastraipa"/>
        <w:numPr>
          <w:ilvl w:val="0"/>
          <w:numId w:val="4"/>
        </w:numPr>
        <w:suppressAutoHyphens/>
        <w:ind w:left="0" w:firstLine="851"/>
        <w:jc w:val="both"/>
        <w:rPr>
          <w:b/>
        </w:rPr>
      </w:pPr>
      <w:r w:rsidRPr="00CD594F">
        <w:t>Panevėžio miesto bendrojo, ikimokyklinio</w:t>
      </w:r>
      <w:r w:rsidR="00D64570" w:rsidRPr="00CD594F">
        <w:t xml:space="preserve"> ir priešmokyklinio bei </w:t>
      </w:r>
      <w:r w:rsidRPr="00CD594F">
        <w:t xml:space="preserve">neformaliojo </w:t>
      </w:r>
      <w:r w:rsidR="00D64570" w:rsidRPr="00CD594F">
        <w:t xml:space="preserve">vaikų švietimo </w:t>
      </w:r>
      <w:r w:rsidRPr="00CD594F">
        <w:t>ugdymo mokyklų 2023 m. spalio mėn. pateiktais duomenimis, 202</w:t>
      </w:r>
      <w:r w:rsidR="00D64570" w:rsidRPr="00CD594F">
        <w:t>4</w:t>
      </w:r>
      <w:r w:rsidRPr="00CD594F">
        <w:t>–</w:t>
      </w:r>
      <w:r w:rsidR="004151E5" w:rsidRPr="00CD594F">
        <w:t>2027 m.</w:t>
      </w:r>
      <w:r w:rsidRPr="00CD594F">
        <w:t xml:space="preserve"> numatomas pedagogų poreikis didesnis</w:t>
      </w:r>
      <w:r w:rsidR="004151E5" w:rsidRPr="00CD594F">
        <w:t xml:space="preserve"> nei</w:t>
      </w:r>
      <w:r w:rsidRPr="00CD594F">
        <w:t xml:space="preserve"> 2022–2024 m. (</w:t>
      </w:r>
      <w:r w:rsidR="00D64570" w:rsidRPr="00CD594F">
        <w:t>3</w:t>
      </w:r>
      <w:r w:rsidRPr="00CD594F">
        <w:t xml:space="preserve"> lentel</w:t>
      </w:r>
      <w:r w:rsidR="00D64570" w:rsidRPr="00CD594F">
        <w:t>ė</w:t>
      </w:r>
      <w:r w:rsidRPr="00CD594F">
        <w:t>).</w:t>
      </w:r>
    </w:p>
    <w:p w14:paraId="3FB080F9" w14:textId="77777777" w:rsidR="004151E5" w:rsidRPr="00CD594F" w:rsidRDefault="004151E5" w:rsidP="00770B37">
      <w:pPr>
        <w:pStyle w:val="Sraopastraipa"/>
        <w:suppressAutoHyphens/>
        <w:ind w:left="0" w:firstLine="360"/>
        <w:rPr>
          <w:b/>
          <w:bCs/>
          <w:sz w:val="20"/>
        </w:rPr>
      </w:pPr>
    </w:p>
    <w:p w14:paraId="7D738839" w14:textId="568DD89A" w:rsidR="00814F5F" w:rsidRPr="00CD594F" w:rsidRDefault="004151E5" w:rsidP="00770B37">
      <w:pPr>
        <w:pStyle w:val="Sraopastraipa"/>
        <w:suppressAutoHyphens/>
        <w:ind w:left="284"/>
        <w:rPr>
          <w:b/>
          <w:bCs/>
          <w:sz w:val="20"/>
        </w:rPr>
      </w:pPr>
      <w:r w:rsidRPr="00CD594F">
        <w:rPr>
          <w:b/>
          <w:bCs/>
          <w:sz w:val="20"/>
        </w:rPr>
        <w:t>3</w:t>
      </w:r>
      <w:r w:rsidR="001D13BB" w:rsidRPr="00CD594F">
        <w:rPr>
          <w:b/>
          <w:bCs/>
          <w:sz w:val="20"/>
        </w:rPr>
        <w:t xml:space="preserve"> lentelė. </w:t>
      </w:r>
      <w:r w:rsidR="00421E61">
        <w:rPr>
          <w:b/>
          <w:bCs/>
          <w:sz w:val="20"/>
        </w:rPr>
        <w:t>Pensinio amžiaus sulaukusių mokytojų skaičius mokyklose 2022</w:t>
      </w:r>
      <w:r w:rsidR="00F3639F">
        <w:rPr>
          <w:b/>
          <w:bCs/>
          <w:sz w:val="20"/>
        </w:rPr>
        <w:t>–</w:t>
      </w:r>
      <w:r w:rsidR="00421E61">
        <w:rPr>
          <w:b/>
          <w:bCs/>
          <w:sz w:val="20"/>
        </w:rPr>
        <w:t>2027 m.</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711"/>
        <w:gridCol w:w="1373"/>
        <w:gridCol w:w="1373"/>
        <w:gridCol w:w="1373"/>
        <w:gridCol w:w="1373"/>
        <w:gridCol w:w="1373"/>
      </w:tblGrid>
      <w:tr w:rsidR="00CD594F" w:rsidRPr="00CD594F" w14:paraId="38C475F8" w14:textId="77777777" w:rsidTr="00F8405B">
        <w:trPr>
          <w:trHeight w:val="557"/>
          <w:jc w:val="center"/>
        </w:trPr>
        <w:tc>
          <w:tcPr>
            <w:tcW w:w="2461" w:type="dxa"/>
            <w:gridSpan w:val="2"/>
            <w:vMerge w:val="restart"/>
            <w:shd w:val="clear" w:color="auto" w:fill="F2F2F2" w:themeFill="background1" w:themeFillShade="F2"/>
            <w:vAlign w:val="center"/>
          </w:tcPr>
          <w:p w14:paraId="660D184A" w14:textId="77777777" w:rsidR="00814F5F" w:rsidRPr="00CD594F" w:rsidRDefault="00814F5F" w:rsidP="00770B37">
            <w:pPr>
              <w:suppressAutoHyphens/>
              <w:jc w:val="center"/>
              <w:rPr>
                <w:bCs/>
                <w:sz w:val="20"/>
              </w:rPr>
            </w:pPr>
            <w:r w:rsidRPr="00CD594F">
              <w:rPr>
                <w:b/>
                <w:bCs/>
                <w:sz w:val="20"/>
              </w:rPr>
              <w:t>Dalykas</w:t>
            </w:r>
          </w:p>
        </w:tc>
        <w:tc>
          <w:tcPr>
            <w:tcW w:w="7042" w:type="dxa"/>
            <w:gridSpan w:val="5"/>
            <w:shd w:val="clear" w:color="auto" w:fill="F2F2F2" w:themeFill="background1" w:themeFillShade="F2"/>
            <w:vAlign w:val="center"/>
          </w:tcPr>
          <w:p w14:paraId="1F69CC04" w14:textId="63704655" w:rsidR="00814F5F" w:rsidRPr="00CD594F" w:rsidRDefault="00421E61" w:rsidP="00770B37">
            <w:pPr>
              <w:suppressAutoHyphens/>
              <w:jc w:val="center"/>
              <w:rPr>
                <w:bCs/>
                <w:sz w:val="20"/>
              </w:rPr>
            </w:pPr>
            <w:r>
              <w:rPr>
                <w:b/>
                <w:bCs/>
                <w:sz w:val="20"/>
              </w:rPr>
              <w:t>Pensinio amžiaus sulaukusių mokytojų skaičius mokyklose</w:t>
            </w:r>
          </w:p>
        </w:tc>
      </w:tr>
      <w:tr w:rsidR="00CD594F" w:rsidRPr="00CD594F" w14:paraId="3815C38D" w14:textId="77777777" w:rsidTr="00F8405B">
        <w:trPr>
          <w:jc w:val="center"/>
        </w:trPr>
        <w:tc>
          <w:tcPr>
            <w:tcW w:w="2461" w:type="dxa"/>
            <w:gridSpan w:val="2"/>
            <w:vMerge/>
            <w:shd w:val="clear" w:color="auto" w:fill="F2F2F2" w:themeFill="background1" w:themeFillShade="F2"/>
            <w:vAlign w:val="center"/>
          </w:tcPr>
          <w:p w14:paraId="63EE6DA1" w14:textId="77777777" w:rsidR="00814F5F" w:rsidRPr="00CD594F" w:rsidRDefault="00814F5F" w:rsidP="00770B37">
            <w:pPr>
              <w:suppressAutoHyphens/>
              <w:jc w:val="center"/>
              <w:rPr>
                <w:bCs/>
                <w:sz w:val="20"/>
              </w:rPr>
            </w:pPr>
          </w:p>
        </w:tc>
        <w:tc>
          <w:tcPr>
            <w:tcW w:w="1408" w:type="dxa"/>
            <w:shd w:val="clear" w:color="auto" w:fill="F2F2F2" w:themeFill="background1" w:themeFillShade="F2"/>
            <w:vAlign w:val="center"/>
          </w:tcPr>
          <w:p w14:paraId="50D3377D" w14:textId="77777777" w:rsidR="00F8405B" w:rsidRPr="00CD594F" w:rsidRDefault="00814F5F" w:rsidP="00770B37">
            <w:pPr>
              <w:suppressAutoHyphens/>
              <w:jc w:val="center"/>
              <w:rPr>
                <w:b/>
                <w:bCs/>
                <w:sz w:val="20"/>
              </w:rPr>
            </w:pPr>
            <w:r w:rsidRPr="00CD594F">
              <w:rPr>
                <w:b/>
                <w:bCs/>
                <w:sz w:val="20"/>
              </w:rPr>
              <w:t xml:space="preserve">2022–2023 </w:t>
            </w:r>
          </w:p>
          <w:p w14:paraId="4CF09EB7" w14:textId="0BEAFC06" w:rsidR="00814F5F" w:rsidRPr="00CD594F" w:rsidRDefault="00814F5F" w:rsidP="00770B37">
            <w:pPr>
              <w:suppressAutoHyphens/>
              <w:jc w:val="center"/>
              <w:rPr>
                <w:b/>
                <w:bCs/>
                <w:sz w:val="20"/>
              </w:rPr>
            </w:pPr>
            <w:r w:rsidRPr="00CD594F">
              <w:rPr>
                <w:b/>
                <w:bCs/>
                <w:sz w:val="20"/>
              </w:rPr>
              <w:t>m. m.</w:t>
            </w:r>
          </w:p>
        </w:tc>
        <w:tc>
          <w:tcPr>
            <w:tcW w:w="1408" w:type="dxa"/>
            <w:shd w:val="clear" w:color="auto" w:fill="F2F2F2" w:themeFill="background1" w:themeFillShade="F2"/>
            <w:vAlign w:val="center"/>
          </w:tcPr>
          <w:p w14:paraId="143897C3" w14:textId="77777777" w:rsidR="00F8405B" w:rsidRPr="00CD594F" w:rsidRDefault="00814F5F" w:rsidP="00770B37">
            <w:pPr>
              <w:suppressAutoHyphens/>
              <w:jc w:val="center"/>
              <w:rPr>
                <w:b/>
                <w:bCs/>
                <w:sz w:val="20"/>
              </w:rPr>
            </w:pPr>
            <w:r w:rsidRPr="00CD594F">
              <w:rPr>
                <w:b/>
                <w:bCs/>
                <w:sz w:val="20"/>
              </w:rPr>
              <w:t xml:space="preserve">2023–2024 </w:t>
            </w:r>
          </w:p>
          <w:p w14:paraId="4605BB88" w14:textId="520490EC" w:rsidR="00814F5F" w:rsidRPr="00CD594F" w:rsidRDefault="00814F5F" w:rsidP="00770B37">
            <w:pPr>
              <w:suppressAutoHyphens/>
              <w:jc w:val="center"/>
              <w:rPr>
                <w:b/>
                <w:bCs/>
                <w:sz w:val="20"/>
              </w:rPr>
            </w:pPr>
            <w:r w:rsidRPr="00CD594F">
              <w:rPr>
                <w:b/>
                <w:bCs/>
                <w:sz w:val="20"/>
              </w:rPr>
              <w:t>m. m.</w:t>
            </w:r>
          </w:p>
        </w:tc>
        <w:tc>
          <w:tcPr>
            <w:tcW w:w="1409" w:type="dxa"/>
            <w:shd w:val="clear" w:color="auto" w:fill="F2F2F2" w:themeFill="background1" w:themeFillShade="F2"/>
            <w:vAlign w:val="center"/>
          </w:tcPr>
          <w:p w14:paraId="0364DEAE" w14:textId="77777777" w:rsidR="00F8405B" w:rsidRPr="00CD594F" w:rsidRDefault="00814F5F" w:rsidP="00770B37">
            <w:pPr>
              <w:suppressAutoHyphens/>
              <w:jc w:val="center"/>
              <w:rPr>
                <w:b/>
                <w:bCs/>
                <w:sz w:val="20"/>
              </w:rPr>
            </w:pPr>
            <w:r w:rsidRPr="00CD594F">
              <w:rPr>
                <w:b/>
                <w:bCs/>
                <w:sz w:val="20"/>
              </w:rPr>
              <w:t xml:space="preserve">2024–2025 </w:t>
            </w:r>
          </w:p>
          <w:p w14:paraId="64F81D35" w14:textId="5A22C823" w:rsidR="00814F5F" w:rsidRPr="00CD594F" w:rsidRDefault="00814F5F" w:rsidP="00770B37">
            <w:pPr>
              <w:suppressAutoHyphens/>
              <w:jc w:val="center"/>
              <w:rPr>
                <w:b/>
                <w:bCs/>
                <w:sz w:val="20"/>
              </w:rPr>
            </w:pPr>
            <w:r w:rsidRPr="00CD594F">
              <w:rPr>
                <w:b/>
                <w:bCs/>
                <w:sz w:val="20"/>
              </w:rPr>
              <w:t>m. m.</w:t>
            </w:r>
          </w:p>
        </w:tc>
        <w:tc>
          <w:tcPr>
            <w:tcW w:w="1408" w:type="dxa"/>
            <w:shd w:val="clear" w:color="auto" w:fill="F2F2F2" w:themeFill="background1" w:themeFillShade="F2"/>
            <w:vAlign w:val="center"/>
          </w:tcPr>
          <w:p w14:paraId="7C9CDA69" w14:textId="77777777" w:rsidR="00F8405B" w:rsidRPr="00CD594F" w:rsidRDefault="00814F5F" w:rsidP="00770B37">
            <w:pPr>
              <w:suppressAutoHyphens/>
              <w:jc w:val="center"/>
              <w:rPr>
                <w:b/>
                <w:bCs/>
                <w:sz w:val="20"/>
              </w:rPr>
            </w:pPr>
            <w:r w:rsidRPr="00CD594F">
              <w:rPr>
                <w:b/>
                <w:bCs/>
                <w:sz w:val="20"/>
              </w:rPr>
              <w:t xml:space="preserve">2025–2026 </w:t>
            </w:r>
          </w:p>
          <w:p w14:paraId="1D855B10" w14:textId="4FBF6545" w:rsidR="00814F5F" w:rsidRPr="00CD594F" w:rsidRDefault="00814F5F" w:rsidP="00770B37">
            <w:pPr>
              <w:suppressAutoHyphens/>
              <w:jc w:val="center"/>
              <w:rPr>
                <w:b/>
                <w:bCs/>
                <w:sz w:val="20"/>
              </w:rPr>
            </w:pPr>
            <w:r w:rsidRPr="00CD594F">
              <w:rPr>
                <w:b/>
                <w:bCs/>
                <w:sz w:val="20"/>
              </w:rPr>
              <w:t>m. m.</w:t>
            </w:r>
          </w:p>
        </w:tc>
        <w:tc>
          <w:tcPr>
            <w:tcW w:w="1409" w:type="dxa"/>
            <w:shd w:val="clear" w:color="auto" w:fill="F2F2F2" w:themeFill="background1" w:themeFillShade="F2"/>
            <w:vAlign w:val="center"/>
          </w:tcPr>
          <w:p w14:paraId="0060D71E" w14:textId="77777777" w:rsidR="00F8405B" w:rsidRPr="00CD594F" w:rsidRDefault="00814F5F" w:rsidP="00770B37">
            <w:pPr>
              <w:suppressAutoHyphens/>
              <w:jc w:val="center"/>
              <w:rPr>
                <w:b/>
                <w:bCs/>
                <w:sz w:val="20"/>
              </w:rPr>
            </w:pPr>
            <w:r w:rsidRPr="00CD594F">
              <w:rPr>
                <w:b/>
                <w:bCs/>
                <w:sz w:val="20"/>
              </w:rPr>
              <w:t xml:space="preserve">2026–2027 </w:t>
            </w:r>
          </w:p>
          <w:p w14:paraId="2003425E" w14:textId="2873DFE3" w:rsidR="00814F5F" w:rsidRPr="00CD594F" w:rsidRDefault="00814F5F" w:rsidP="00770B37">
            <w:pPr>
              <w:suppressAutoHyphens/>
              <w:jc w:val="center"/>
              <w:rPr>
                <w:b/>
                <w:bCs/>
                <w:sz w:val="20"/>
              </w:rPr>
            </w:pPr>
            <w:r w:rsidRPr="00CD594F">
              <w:rPr>
                <w:b/>
                <w:bCs/>
                <w:sz w:val="20"/>
              </w:rPr>
              <w:t>m. m.</w:t>
            </w:r>
          </w:p>
        </w:tc>
      </w:tr>
      <w:tr w:rsidR="00CD594F" w:rsidRPr="00CD594F" w14:paraId="5007EC9B" w14:textId="77777777" w:rsidTr="00F8405B">
        <w:trPr>
          <w:jc w:val="center"/>
        </w:trPr>
        <w:tc>
          <w:tcPr>
            <w:tcW w:w="2461" w:type="dxa"/>
            <w:gridSpan w:val="2"/>
          </w:tcPr>
          <w:p w14:paraId="35FBC2ED" w14:textId="77777777" w:rsidR="00814F5F" w:rsidRPr="00CD594F" w:rsidRDefault="00814F5F" w:rsidP="00770B37">
            <w:pPr>
              <w:suppressAutoHyphens/>
              <w:rPr>
                <w:bCs/>
                <w:sz w:val="20"/>
              </w:rPr>
            </w:pPr>
            <w:r w:rsidRPr="00CD594F">
              <w:rPr>
                <w:sz w:val="20"/>
              </w:rPr>
              <w:t>Biologija</w:t>
            </w:r>
          </w:p>
        </w:tc>
        <w:tc>
          <w:tcPr>
            <w:tcW w:w="1408" w:type="dxa"/>
            <w:vAlign w:val="center"/>
          </w:tcPr>
          <w:p w14:paraId="1671DB9C"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2902BD86"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692D8CF4"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13854D3A"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BF062B6" w14:textId="11A040F8" w:rsidR="00814F5F" w:rsidRPr="00CD594F" w:rsidRDefault="007D15F0" w:rsidP="00770B37">
            <w:pPr>
              <w:suppressAutoHyphens/>
              <w:jc w:val="center"/>
              <w:rPr>
                <w:bCs/>
                <w:sz w:val="20"/>
              </w:rPr>
            </w:pPr>
            <w:r>
              <w:rPr>
                <w:bCs/>
                <w:sz w:val="20"/>
              </w:rPr>
              <w:t>2</w:t>
            </w:r>
          </w:p>
        </w:tc>
      </w:tr>
      <w:tr w:rsidR="00CD594F" w:rsidRPr="00CD594F" w14:paraId="34EE69D4" w14:textId="77777777" w:rsidTr="00F8405B">
        <w:trPr>
          <w:jc w:val="center"/>
        </w:trPr>
        <w:tc>
          <w:tcPr>
            <w:tcW w:w="2461" w:type="dxa"/>
            <w:gridSpan w:val="2"/>
          </w:tcPr>
          <w:p w14:paraId="5B0CE653" w14:textId="77777777" w:rsidR="00814F5F" w:rsidRPr="00CD594F" w:rsidRDefault="00814F5F" w:rsidP="00770B37">
            <w:pPr>
              <w:suppressAutoHyphens/>
              <w:rPr>
                <w:sz w:val="20"/>
              </w:rPr>
            </w:pPr>
            <w:r w:rsidRPr="00CD594F">
              <w:rPr>
                <w:sz w:val="20"/>
              </w:rPr>
              <w:t>Chemija</w:t>
            </w:r>
          </w:p>
        </w:tc>
        <w:tc>
          <w:tcPr>
            <w:tcW w:w="1408" w:type="dxa"/>
            <w:vAlign w:val="center"/>
          </w:tcPr>
          <w:p w14:paraId="18ECED33" w14:textId="77777777" w:rsidR="00814F5F" w:rsidRPr="00CD594F" w:rsidRDefault="00814F5F" w:rsidP="00770B37">
            <w:pPr>
              <w:suppressAutoHyphens/>
              <w:jc w:val="center"/>
              <w:rPr>
                <w:bCs/>
                <w:sz w:val="20"/>
              </w:rPr>
            </w:pPr>
          </w:p>
        </w:tc>
        <w:tc>
          <w:tcPr>
            <w:tcW w:w="1408" w:type="dxa"/>
            <w:vAlign w:val="center"/>
          </w:tcPr>
          <w:p w14:paraId="54547858"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4799B85C"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6F428CF1"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6725EC7D" w14:textId="77777777" w:rsidR="00814F5F" w:rsidRPr="00CD594F" w:rsidRDefault="00814F5F" w:rsidP="00770B37">
            <w:pPr>
              <w:suppressAutoHyphens/>
              <w:jc w:val="center"/>
              <w:rPr>
                <w:bCs/>
                <w:sz w:val="20"/>
              </w:rPr>
            </w:pPr>
            <w:r w:rsidRPr="00CD594F">
              <w:rPr>
                <w:bCs/>
                <w:sz w:val="20"/>
              </w:rPr>
              <w:t>1</w:t>
            </w:r>
          </w:p>
        </w:tc>
      </w:tr>
      <w:tr w:rsidR="00CD594F" w:rsidRPr="00CD594F" w14:paraId="48AAE62D" w14:textId="77777777" w:rsidTr="00F8405B">
        <w:trPr>
          <w:jc w:val="center"/>
        </w:trPr>
        <w:tc>
          <w:tcPr>
            <w:tcW w:w="2461" w:type="dxa"/>
            <w:gridSpan w:val="2"/>
          </w:tcPr>
          <w:p w14:paraId="395EAB81" w14:textId="77777777" w:rsidR="00814F5F" w:rsidRPr="00CD594F" w:rsidRDefault="00814F5F" w:rsidP="00770B37">
            <w:pPr>
              <w:suppressAutoHyphens/>
              <w:rPr>
                <w:bCs/>
                <w:sz w:val="20"/>
              </w:rPr>
            </w:pPr>
            <w:r w:rsidRPr="00CD594F">
              <w:rPr>
                <w:sz w:val="20"/>
              </w:rPr>
              <w:t>Fizika</w:t>
            </w:r>
          </w:p>
        </w:tc>
        <w:tc>
          <w:tcPr>
            <w:tcW w:w="1408" w:type="dxa"/>
            <w:vAlign w:val="center"/>
          </w:tcPr>
          <w:p w14:paraId="7FE64442" w14:textId="77777777" w:rsidR="00814F5F" w:rsidRPr="00CD594F" w:rsidRDefault="00814F5F" w:rsidP="00770B37">
            <w:pPr>
              <w:suppressAutoHyphens/>
              <w:jc w:val="center"/>
              <w:rPr>
                <w:bCs/>
                <w:sz w:val="20"/>
              </w:rPr>
            </w:pPr>
          </w:p>
        </w:tc>
        <w:tc>
          <w:tcPr>
            <w:tcW w:w="1408" w:type="dxa"/>
            <w:vAlign w:val="center"/>
          </w:tcPr>
          <w:p w14:paraId="3FD5945C" w14:textId="77777777" w:rsidR="00814F5F" w:rsidRPr="00CD594F" w:rsidRDefault="00814F5F" w:rsidP="00770B37">
            <w:pPr>
              <w:suppressAutoHyphens/>
              <w:jc w:val="center"/>
              <w:rPr>
                <w:bCs/>
                <w:sz w:val="20"/>
              </w:rPr>
            </w:pPr>
          </w:p>
        </w:tc>
        <w:tc>
          <w:tcPr>
            <w:tcW w:w="1409" w:type="dxa"/>
            <w:vAlign w:val="center"/>
          </w:tcPr>
          <w:p w14:paraId="7FA954FA" w14:textId="77777777" w:rsidR="00814F5F" w:rsidRPr="00CD594F" w:rsidRDefault="00814F5F" w:rsidP="00770B37">
            <w:pPr>
              <w:suppressAutoHyphens/>
              <w:jc w:val="center"/>
              <w:rPr>
                <w:bCs/>
                <w:sz w:val="20"/>
              </w:rPr>
            </w:pPr>
          </w:p>
        </w:tc>
        <w:tc>
          <w:tcPr>
            <w:tcW w:w="1408" w:type="dxa"/>
            <w:vAlign w:val="center"/>
          </w:tcPr>
          <w:p w14:paraId="1E2DE692" w14:textId="77777777" w:rsidR="00814F5F" w:rsidRPr="00CD594F" w:rsidRDefault="00814F5F" w:rsidP="00770B37">
            <w:pPr>
              <w:suppressAutoHyphens/>
              <w:jc w:val="center"/>
              <w:rPr>
                <w:bCs/>
                <w:sz w:val="20"/>
              </w:rPr>
            </w:pPr>
          </w:p>
        </w:tc>
        <w:tc>
          <w:tcPr>
            <w:tcW w:w="1409" w:type="dxa"/>
            <w:vAlign w:val="center"/>
          </w:tcPr>
          <w:p w14:paraId="61F32A4E" w14:textId="77777777" w:rsidR="00814F5F" w:rsidRPr="00CD594F" w:rsidRDefault="00814F5F" w:rsidP="00770B37">
            <w:pPr>
              <w:suppressAutoHyphens/>
              <w:jc w:val="center"/>
              <w:rPr>
                <w:bCs/>
                <w:sz w:val="20"/>
              </w:rPr>
            </w:pPr>
          </w:p>
        </w:tc>
      </w:tr>
      <w:tr w:rsidR="00CD594F" w:rsidRPr="00CD594F" w14:paraId="0EB7144A" w14:textId="77777777" w:rsidTr="00F8405B">
        <w:trPr>
          <w:jc w:val="center"/>
        </w:trPr>
        <w:tc>
          <w:tcPr>
            <w:tcW w:w="2461" w:type="dxa"/>
            <w:gridSpan w:val="2"/>
          </w:tcPr>
          <w:p w14:paraId="5F4D1F24" w14:textId="3F538B97" w:rsidR="00814F5F" w:rsidRPr="00CD594F" w:rsidRDefault="00F8405B" w:rsidP="00770B37">
            <w:pPr>
              <w:suppressAutoHyphens/>
              <w:rPr>
                <w:bCs/>
                <w:sz w:val="20"/>
              </w:rPr>
            </w:pPr>
            <w:r w:rsidRPr="00CD594F">
              <w:rPr>
                <w:sz w:val="20"/>
              </w:rPr>
              <w:t>G</w:t>
            </w:r>
            <w:r w:rsidR="00814F5F" w:rsidRPr="00CD594F">
              <w:rPr>
                <w:sz w:val="20"/>
              </w:rPr>
              <w:t>amtos mokslai</w:t>
            </w:r>
          </w:p>
        </w:tc>
        <w:tc>
          <w:tcPr>
            <w:tcW w:w="1408" w:type="dxa"/>
            <w:vAlign w:val="center"/>
          </w:tcPr>
          <w:p w14:paraId="2CB09D44" w14:textId="77777777" w:rsidR="00814F5F" w:rsidRPr="00CD594F" w:rsidRDefault="00814F5F" w:rsidP="00770B37">
            <w:pPr>
              <w:suppressAutoHyphens/>
              <w:jc w:val="center"/>
              <w:rPr>
                <w:bCs/>
                <w:sz w:val="20"/>
              </w:rPr>
            </w:pPr>
          </w:p>
        </w:tc>
        <w:tc>
          <w:tcPr>
            <w:tcW w:w="1408" w:type="dxa"/>
            <w:vAlign w:val="center"/>
          </w:tcPr>
          <w:p w14:paraId="0E8E16D8"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C0F0779" w14:textId="77777777" w:rsidR="00814F5F" w:rsidRPr="00CD594F" w:rsidRDefault="00814F5F" w:rsidP="00770B37">
            <w:pPr>
              <w:suppressAutoHyphens/>
              <w:jc w:val="center"/>
              <w:rPr>
                <w:bCs/>
                <w:sz w:val="20"/>
              </w:rPr>
            </w:pPr>
          </w:p>
        </w:tc>
        <w:tc>
          <w:tcPr>
            <w:tcW w:w="1408" w:type="dxa"/>
            <w:vAlign w:val="center"/>
          </w:tcPr>
          <w:p w14:paraId="679EB733" w14:textId="77777777" w:rsidR="00814F5F" w:rsidRPr="00CD594F" w:rsidRDefault="00814F5F" w:rsidP="00770B37">
            <w:pPr>
              <w:suppressAutoHyphens/>
              <w:jc w:val="center"/>
              <w:rPr>
                <w:bCs/>
                <w:sz w:val="20"/>
              </w:rPr>
            </w:pPr>
          </w:p>
        </w:tc>
        <w:tc>
          <w:tcPr>
            <w:tcW w:w="1409" w:type="dxa"/>
            <w:vAlign w:val="center"/>
          </w:tcPr>
          <w:p w14:paraId="4EE6FE50" w14:textId="77777777" w:rsidR="00814F5F" w:rsidRPr="00CD594F" w:rsidRDefault="00814F5F" w:rsidP="00770B37">
            <w:pPr>
              <w:suppressAutoHyphens/>
              <w:jc w:val="center"/>
              <w:rPr>
                <w:bCs/>
                <w:sz w:val="20"/>
              </w:rPr>
            </w:pPr>
          </w:p>
        </w:tc>
      </w:tr>
      <w:tr w:rsidR="00CD594F" w:rsidRPr="00CD594F" w14:paraId="4B562733" w14:textId="77777777" w:rsidTr="00F8405B">
        <w:trPr>
          <w:jc w:val="center"/>
        </w:trPr>
        <w:tc>
          <w:tcPr>
            <w:tcW w:w="2461" w:type="dxa"/>
            <w:gridSpan w:val="2"/>
          </w:tcPr>
          <w:p w14:paraId="20920A77" w14:textId="77777777" w:rsidR="00814F5F" w:rsidRPr="00CD594F" w:rsidRDefault="00814F5F" w:rsidP="00770B37">
            <w:pPr>
              <w:suppressAutoHyphens/>
              <w:rPr>
                <w:sz w:val="20"/>
              </w:rPr>
            </w:pPr>
            <w:r w:rsidRPr="00CD594F">
              <w:rPr>
                <w:sz w:val="20"/>
              </w:rPr>
              <w:t>Geografija</w:t>
            </w:r>
          </w:p>
        </w:tc>
        <w:tc>
          <w:tcPr>
            <w:tcW w:w="1408" w:type="dxa"/>
            <w:vAlign w:val="center"/>
          </w:tcPr>
          <w:p w14:paraId="1DA837D2"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59723CCB" w14:textId="77777777" w:rsidR="00814F5F" w:rsidRPr="00CD594F" w:rsidRDefault="00814F5F" w:rsidP="00770B37">
            <w:pPr>
              <w:suppressAutoHyphens/>
              <w:jc w:val="center"/>
              <w:rPr>
                <w:bCs/>
                <w:sz w:val="20"/>
              </w:rPr>
            </w:pPr>
          </w:p>
        </w:tc>
        <w:tc>
          <w:tcPr>
            <w:tcW w:w="1409" w:type="dxa"/>
            <w:vAlign w:val="center"/>
          </w:tcPr>
          <w:p w14:paraId="0E9318DB"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3C2D4C9F" w14:textId="77777777" w:rsidR="00814F5F" w:rsidRPr="00CD594F" w:rsidRDefault="00814F5F" w:rsidP="00770B37">
            <w:pPr>
              <w:suppressAutoHyphens/>
              <w:jc w:val="center"/>
              <w:rPr>
                <w:bCs/>
                <w:sz w:val="20"/>
              </w:rPr>
            </w:pPr>
          </w:p>
        </w:tc>
        <w:tc>
          <w:tcPr>
            <w:tcW w:w="1409" w:type="dxa"/>
            <w:vAlign w:val="center"/>
          </w:tcPr>
          <w:p w14:paraId="30E1390B" w14:textId="47F82908" w:rsidR="00814F5F" w:rsidRPr="00CD594F" w:rsidRDefault="007D15F0" w:rsidP="00770B37">
            <w:pPr>
              <w:suppressAutoHyphens/>
              <w:jc w:val="center"/>
              <w:rPr>
                <w:bCs/>
                <w:sz w:val="20"/>
              </w:rPr>
            </w:pPr>
            <w:r>
              <w:rPr>
                <w:bCs/>
                <w:sz w:val="20"/>
              </w:rPr>
              <w:t>2</w:t>
            </w:r>
          </w:p>
        </w:tc>
      </w:tr>
      <w:tr w:rsidR="00CD594F" w:rsidRPr="00CD594F" w14:paraId="762B9CF4" w14:textId="77777777" w:rsidTr="00F8405B">
        <w:trPr>
          <w:jc w:val="center"/>
        </w:trPr>
        <w:tc>
          <w:tcPr>
            <w:tcW w:w="2461" w:type="dxa"/>
            <w:gridSpan w:val="2"/>
          </w:tcPr>
          <w:p w14:paraId="432A9EF4" w14:textId="77777777" w:rsidR="00814F5F" w:rsidRPr="00CD594F" w:rsidRDefault="00814F5F" w:rsidP="00770B37">
            <w:pPr>
              <w:suppressAutoHyphens/>
              <w:rPr>
                <w:sz w:val="20"/>
              </w:rPr>
            </w:pPr>
            <w:r w:rsidRPr="00CD594F">
              <w:rPr>
                <w:sz w:val="20"/>
              </w:rPr>
              <w:t>Matematika</w:t>
            </w:r>
          </w:p>
        </w:tc>
        <w:tc>
          <w:tcPr>
            <w:tcW w:w="1408" w:type="dxa"/>
            <w:vAlign w:val="center"/>
          </w:tcPr>
          <w:p w14:paraId="5520BECC" w14:textId="77777777" w:rsidR="00814F5F" w:rsidRPr="00CD594F" w:rsidRDefault="00814F5F" w:rsidP="00770B37">
            <w:pPr>
              <w:suppressAutoHyphens/>
              <w:jc w:val="center"/>
              <w:rPr>
                <w:bCs/>
                <w:sz w:val="20"/>
              </w:rPr>
            </w:pPr>
            <w:r w:rsidRPr="00CD594F">
              <w:rPr>
                <w:bCs/>
                <w:sz w:val="20"/>
              </w:rPr>
              <w:t>5</w:t>
            </w:r>
          </w:p>
        </w:tc>
        <w:tc>
          <w:tcPr>
            <w:tcW w:w="1408" w:type="dxa"/>
            <w:vAlign w:val="center"/>
          </w:tcPr>
          <w:p w14:paraId="64446EE0"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305E6E41" w14:textId="54769A91" w:rsidR="00814F5F" w:rsidRPr="00CD594F" w:rsidRDefault="00814F5F" w:rsidP="00770B37">
            <w:pPr>
              <w:suppressAutoHyphens/>
              <w:jc w:val="center"/>
              <w:rPr>
                <w:bCs/>
                <w:sz w:val="20"/>
              </w:rPr>
            </w:pPr>
            <w:r w:rsidRPr="00CD594F">
              <w:rPr>
                <w:bCs/>
                <w:sz w:val="20"/>
              </w:rPr>
              <w:t>1</w:t>
            </w:r>
            <w:r w:rsidR="007D15F0">
              <w:rPr>
                <w:bCs/>
                <w:sz w:val="20"/>
              </w:rPr>
              <w:t>2</w:t>
            </w:r>
          </w:p>
        </w:tc>
        <w:tc>
          <w:tcPr>
            <w:tcW w:w="1408" w:type="dxa"/>
            <w:vAlign w:val="center"/>
          </w:tcPr>
          <w:p w14:paraId="31B87627" w14:textId="5FFAA1CE" w:rsidR="00814F5F" w:rsidRPr="00CD594F" w:rsidRDefault="007D15F0" w:rsidP="00770B37">
            <w:pPr>
              <w:suppressAutoHyphens/>
              <w:jc w:val="center"/>
              <w:rPr>
                <w:bCs/>
                <w:sz w:val="20"/>
              </w:rPr>
            </w:pPr>
            <w:r>
              <w:rPr>
                <w:bCs/>
                <w:sz w:val="20"/>
              </w:rPr>
              <w:t>7</w:t>
            </w:r>
          </w:p>
        </w:tc>
        <w:tc>
          <w:tcPr>
            <w:tcW w:w="1409" w:type="dxa"/>
            <w:vAlign w:val="center"/>
          </w:tcPr>
          <w:p w14:paraId="0C997509" w14:textId="7BE1154D" w:rsidR="00814F5F" w:rsidRPr="00CD594F" w:rsidRDefault="007D15F0" w:rsidP="00770B37">
            <w:pPr>
              <w:suppressAutoHyphens/>
              <w:jc w:val="center"/>
              <w:rPr>
                <w:bCs/>
                <w:sz w:val="20"/>
              </w:rPr>
            </w:pPr>
            <w:r>
              <w:rPr>
                <w:bCs/>
                <w:sz w:val="20"/>
              </w:rPr>
              <w:t>3</w:t>
            </w:r>
          </w:p>
        </w:tc>
      </w:tr>
      <w:tr w:rsidR="00CD594F" w:rsidRPr="00CD594F" w14:paraId="35194F9F" w14:textId="77777777" w:rsidTr="00F8405B">
        <w:trPr>
          <w:jc w:val="center"/>
        </w:trPr>
        <w:tc>
          <w:tcPr>
            <w:tcW w:w="2461" w:type="dxa"/>
            <w:gridSpan w:val="2"/>
          </w:tcPr>
          <w:p w14:paraId="02312FCF" w14:textId="77777777" w:rsidR="00814F5F" w:rsidRPr="00CD594F" w:rsidRDefault="00814F5F" w:rsidP="00770B37">
            <w:pPr>
              <w:suppressAutoHyphens/>
              <w:rPr>
                <w:sz w:val="20"/>
              </w:rPr>
            </w:pPr>
            <w:r w:rsidRPr="00CD594F">
              <w:rPr>
                <w:sz w:val="20"/>
              </w:rPr>
              <w:t>Informacinės technologijos</w:t>
            </w:r>
          </w:p>
        </w:tc>
        <w:tc>
          <w:tcPr>
            <w:tcW w:w="1408" w:type="dxa"/>
            <w:vAlign w:val="center"/>
          </w:tcPr>
          <w:p w14:paraId="3403D2B8" w14:textId="77777777" w:rsidR="00814F5F" w:rsidRPr="00CD594F" w:rsidRDefault="00814F5F" w:rsidP="00770B37">
            <w:pPr>
              <w:suppressAutoHyphens/>
              <w:jc w:val="center"/>
              <w:rPr>
                <w:bCs/>
                <w:sz w:val="20"/>
              </w:rPr>
            </w:pPr>
          </w:p>
        </w:tc>
        <w:tc>
          <w:tcPr>
            <w:tcW w:w="1408" w:type="dxa"/>
            <w:vAlign w:val="center"/>
          </w:tcPr>
          <w:p w14:paraId="11B7B15E" w14:textId="77777777" w:rsidR="00814F5F" w:rsidRPr="00CD594F" w:rsidRDefault="00814F5F" w:rsidP="00770B37">
            <w:pPr>
              <w:suppressAutoHyphens/>
              <w:jc w:val="center"/>
              <w:rPr>
                <w:bCs/>
                <w:sz w:val="20"/>
              </w:rPr>
            </w:pPr>
          </w:p>
        </w:tc>
        <w:tc>
          <w:tcPr>
            <w:tcW w:w="1409" w:type="dxa"/>
            <w:vAlign w:val="center"/>
          </w:tcPr>
          <w:p w14:paraId="4F1C296E" w14:textId="77777777" w:rsidR="00814F5F" w:rsidRPr="00CD594F" w:rsidRDefault="00814F5F" w:rsidP="00770B37">
            <w:pPr>
              <w:suppressAutoHyphens/>
              <w:jc w:val="center"/>
              <w:rPr>
                <w:bCs/>
                <w:sz w:val="20"/>
              </w:rPr>
            </w:pPr>
          </w:p>
        </w:tc>
        <w:tc>
          <w:tcPr>
            <w:tcW w:w="1408" w:type="dxa"/>
            <w:vAlign w:val="center"/>
          </w:tcPr>
          <w:p w14:paraId="066E4957" w14:textId="77777777" w:rsidR="00814F5F" w:rsidRPr="00CD594F" w:rsidRDefault="00814F5F" w:rsidP="00770B37">
            <w:pPr>
              <w:suppressAutoHyphens/>
              <w:jc w:val="center"/>
              <w:rPr>
                <w:bCs/>
                <w:sz w:val="20"/>
              </w:rPr>
            </w:pPr>
          </w:p>
        </w:tc>
        <w:tc>
          <w:tcPr>
            <w:tcW w:w="1409" w:type="dxa"/>
            <w:vAlign w:val="center"/>
          </w:tcPr>
          <w:p w14:paraId="5000430E" w14:textId="77777777" w:rsidR="00814F5F" w:rsidRPr="00CD594F" w:rsidRDefault="00814F5F" w:rsidP="00770B37">
            <w:pPr>
              <w:suppressAutoHyphens/>
              <w:jc w:val="center"/>
              <w:rPr>
                <w:bCs/>
                <w:sz w:val="20"/>
              </w:rPr>
            </w:pPr>
          </w:p>
        </w:tc>
      </w:tr>
      <w:tr w:rsidR="00CD594F" w:rsidRPr="00CD594F" w14:paraId="4B4B8A1D" w14:textId="77777777" w:rsidTr="00F8405B">
        <w:trPr>
          <w:jc w:val="center"/>
        </w:trPr>
        <w:tc>
          <w:tcPr>
            <w:tcW w:w="709" w:type="dxa"/>
            <w:vMerge w:val="restart"/>
            <w:vAlign w:val="center"/>
          </w:tcPr>
          <w:p w14:paraId="271050F1" w14:textId="77777777" w:rsidR="00814F5F" w:rsidRPr="00CD594F" w:rsidRDefault="00814F5F" w:rsidP="00770B37">
            <w:pPr>
              <w:suppressAutoHyphens/>
              <w:rPr>
                <w:sz w:val="20"/>
              </w:rPr>
            </w:pPr>
            <w:r w:rsidRPr="00CD594F">
              <w:rPr>
                <w:sz w:val="20"/>
              </w:rPr>
              <w:t>Užsienio kalba:</w:t>
            </w:r>
          </w:p>
        </w:tc>
        <w:tc>
          <w:tcPr>
            <w:tcW w:w="1752" w:type="dxa"/>
          </w:tcPr>
          <w:p w14:paraId="37FE00A6" w14:textId="2DF2DE97" w:rsidR="00814F5F" w:rsidRPr="00CD594F" w:rsidRDefault="00F8405B" w:rsidP="00770B37">
            <w:pPr>
              <w:suppressAutoHyphens/>
              <w:rPr>
                <w:sz w:val="20"/>
              </w:rPr>
            </w:pPr>
            <w:r w:rsidRPr="00CD594F">
              <w:rPr>
                <w:sz w:val="20"/>
              </w:rPr>
              <w:t>A</w:t>
            </w:r>
            <w:r w:rsidR="00814F5F" w:rsidRPr="00CD594F">
              <w:rPr>
                <w:sz w:val="20"/>
              </w:rPr>
              <w:t>nglų</w:t>
            </w:r>
            <w:r w:rsidRPr="00CD594F">
              <w:rPr>
                <w:sz w:val="20"/>
              </w:rPr>
              <w:t xml:space="preserve"> k.</w:t>
            </w:r>
          </w:p>
        </w:tc>
        <w:tc>
          <w:tcPr>
            <w:tcW w:w="1408" w:type="dxa"/>
            <w:vAlign w:val="center"/>
          </w:tcPr>
          <w:p w14:paraId="266BA4A4"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0A97F43C"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02814E4F" w14:textId="2FD73000" w:rsidR="00814F5F" w:rsidRPr="00CD594F" w:rsidRDefault="007D15F0" w:rsidP="00770B37">
            <w:pPr>
              <w:suppressAutoHyphens/>
              <w:jc w:val="center"/>
              <w:rPr>
                <w:bCs/>
                <w:sz w:val="20"/>
              </w:rPr>
            </w:pPr>
            <w:r>
              <w:rPr>
                <w:bCs/>
                <w:sz w:val="20"/>
              </w:rPr>
              <w:t>6</w:t>
            </w:r>
          </w:p>
        </w:tc>
        <w:tc>
          <w:tcPr>
            <w:tcW w:w="1408" w:type="dxa"/>
            <w:vAlign w:val="center"/>
          </w:tcPr>
          <w:p w14:paraId="35A5DC21" w14:textId="11E357C7" w:rsidR="00814F5F" w:rsidRPr="00CD594F" w:rsidRDefault="007D15F0" w:rsidP="00770B37">
            <w:pPr>
              <w:suppressAutoHyphens/>
              <w:jc w:val="center"/>
              <w:rPr>
                <w:bCs/>
                <w:sz w:val="20"/>
              </w:rPr>
            </w:pPr>
            <w:r>
              <w:rPr>
                <w:bCs/>
                <w:sz w:val="20"/>
              </w:rPr>
              <w:t>5</w:t>
            </w:r>
          </w:p>
        </w:tc>
        <w:tc>
          <w:tcPr>
            <w:tcW w:w="1409" w:type="dxa"/>
            <w:vAlign w:val="center"/>
          </w:tcPr>
          <w:p w14:paraId="36FAB702" w14:textId="4F0CABE8" w:rsidR="00814F5F" w:rsidRPr="00CD594F" w:rsidRDefault="007D15F0" w:rsidP="00770B37">
            <w:pPr>
              <w:suppressAutoHyphens/>
              <w:jc w:val="center"/>
              <w:rPr>
                <w:bCs/>
                <w:sz w:val="20"/>
              </w:rPr>
            </w:pPr>
            <w:r>
              <w:rPr>
                <w:bCs/>
                <w:sz w:val="20"/>
              </w:rPr>
              <w:t>6</w:t>
            </w:r>
          </w:p>
        </w:tc>
      </w:tr>
      <w:tr w:rsidR="00CD594F" w:rsidRPr="00CD594F" w14:paraId="78082BC8" w14:textId="77777777" w:rsidTr="00F8405B">
        <w:trPr>
          <w:jc w:val="center"/>
        </w:trPr>
        <w:tc>
          <w:tcPr>
            <w:tcW w:w="709" w:type="dxa"/>
            <w:vMerge/>
          </w:tcPr>
          <w:p w14:paraId="2BFE51D4" w14:textId="77777777" w:rsidR="00814F5F" w:rsidRPr="00CD594F" w:rsidRDefault="00814F5F" w:rsidP="00770B37">
            <w:pPr>
              <w:suppressAutoHyphens/>
              <w:jc w:val="right"/>
              <w:rPr>
                <w:bCs/>
                <w:sz w:val="20"/>
              </w:rPr>
            </w:pPr>
          </w:p>
        </w:tc>
        <w:tc>
          <w:tcPr>
            <w:tcW w:w="1752" w:type="dxa"/>
          </w:tcPr>
          <w:p w14:paraId="5695FCF1" w14:textId="67AF50FD" w:rsidR="00814F5F" w:rsidRPr="00CD594F" w:rsidRDefault="00F8405B" w:rsidP="00770B37">
            <w:pPr>
              <w:suppressAutoHyphens/>
              <w:rPr>
                <w:bCs/>
                <w:sz w:val="20"/>
              </w:rPr>
            </w:pPr>
            <w:r w:rsidRPr="00CD594F">
              <w:rPr>
                <w:sz w:val="20"/>
              </w:rPr>
              <w:t>V</w:t>
            </w:r>
            <w:r w:rsidR="00814F5F" w:rsidRPr="00CD594F">
              <w:rPr>
                <w:sz w:val="20"/>
              </w:rPr>
              <w:t>okiečių</w:t>
            </w:r>
            <w:r w:rsidRPr="00CD594F">
              <w:rPr>
                <w:sz w:val="20"/>
              </w:rPr>
              <w:t xml:space="preserve"> k.</w:t>
            </w:r>
          </w:p>
        </w:tc>
        <w:tc>
          <w:tcPr>
            <w:tcW w:w="1408" w:type="dxa"/>
            <w:vAlign w:val="center"/>
          </w:tcPr>
          <w:p w14:paraId="53159BF7" w14:textId="77777777" w:rsidR="00814F5F" w:rsidRPr="00CD594F" w:rsidRDefault="00814F5F" w:rsidP="00770B37">
            <w:pPr>
              <w:suppressAutoHyphens/>
              <w:jc w:val="center"/>
              <w:rPr>
                <w:bCs/>
                <w:sz w:val="20"/>
              </w:rPr>
            </w:pPr>
          </w:p>
        </w:tc>
        <w:tc>
          <w:tcPr>
            <w:tcW w:w="1408" w:type="dxa"/>
            <w:vAlign w:val="center"/>
          </w:tcPr>
          <w:p w14:paraId="7F0D3A94" w14:textId="77777777" w:rsidR="00814F5F" w:rsidRPr="00CD594F" w:rsidRDefault="00814F5F" w:rsidP="00770B37">
            <w:pPr>
              <w:suppressAutoHyphens/>
              <w:jc w:val="center"/>
              <w:rPr>
                <w:bCs/>
                <w:sz w:val="20"/>
              </w:rPr>
            </w:pPr>
          </w:p>
        </w:tc>
        <w:tc>
          <w:tcPr>
            <w:tcW w:w="1409" w:type="dxa"/>
            <w:vAlign w:val="center"/>
          </w:tcPr>
          <w:p w14:paraId="398D3687"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7971AF22" w14:textId="77777777" w:rsidR="00814F5F" w:rsidRPr="00CD594F" w:rsidRDefault="00814F5F" w:rsidP="00770B37">
            <w:pPr>
              <w:suppressAutoHyphens/>
              <w:jc w:val="center"/>
              <w:rPr>
                <w:bCs/>
                <w:sz w:val="20"/>
              </w:rPr>
            </w:pPr>
            <w:r w:rsidRPr="00CD594F">
              <w:rPr>
                <w:bCs/>
                <w:sz w:val="20"/>
              </w:rPr>
              <w:t>3</w:t>
            </w:r>
          </w:p>
        </w:tc>
        <w:tc>
          <w:tcPr>
            <w:tcW w:w="1409" w:type="dxa"/>
            <w:vAlign w:val="center"/>
          </w:tcPr>
          <w:p w14:paraId="1958A03E" w14:textId="77777777" w:rsidR="00814F5F" w:rsidRPr="00CD594F" w:rsidRDefault="00814F5F" w:rsidP="00770B37">
            <w:pPr>
              <w:suppressAutoHyphens/>
              <w:jc w:val="center"/>
              <w:rPr>
                <w:bCs/>
                <w:sz w:val="20"/>
              </w:rPr>
            </w:pPr>
          </w:p>
        </w:tc>
      </w:tr>
      <w:tr w:rsidR="00CD594F" w:rsidRPr="00CD594F" w14:paraId="73CA9070" w14:textId="77777777" w:rsidTr="00F8405B">
        <w:trPr>
          <w:jc w:val="center"/>
        </w:trPr>
        <w:tc>
          <w:tcPr>
            <w:tcW w:w="709" w:type="dxa"/>
            <w:vMerge/>
          </w:tcPr>
          <w:p w14:paraId="6C849FE0" w14:textId="77777777" w:rsidR="00814F5F" w:rsidRPr="00CD594F" w:rsidRDefault="00814F5F" w:rsidP="00770B37">
            <w:pPr>
              <w:suppressAutoHyphens/>
              <w:jc w:val="right"/>
              <w:rPr>
                <w:bCs/>
                <w:sz w:val="20"/>
              </w:rPr>
            </w:pPr>
          </w:p>
        </w:tc>
        <w:tc>
          <w:tcPr>
            <w:tcW w:w="1752" w:type="dxa"/>
          </w:tcPr>
          <w:p w14:paraId="36F636E8" w14:textId="0F46B976" w:rsidR="00814F5F" w:rsidRPr="00CD594F" w:rsidRDefault="00F8405B" w:rsidP="00770B37">
            <w:pPr>
              <w:suppressAutoHyphens/>
              <w:rPr>
                <w:bCs/>
                <w:sz w:val="20"/>
              </w:rPr>
            </w:pPr>
            <w:r w:rsidRPr="00CD594F">
              <w:rPr>
                <w:sz w:val="20"/>
              </w:rPr>
              <w:t>R</w:t>
            </w:r>
            <w:r w:rsidR="00814F5F" w:rsidRPr="00CD594F">
              <w:rPr>
                <w:sz w:val="20"/>
              </w:rPr>
              <w:t>usų</w:t>
            </w:r>
            <w:r w:rsidRPr="00CD594F">
              <w:rPr>
                <w:sz w:val="20"/>
              </w:rPr>
              <w:t xml:space="preserve"> k.</w:t>
            </w:r>
          </w:p>
        </w:tc>
        <w:tc>
          <w:tcPr>
            <w:tcW w:w="1408" w:type="dxa"/>
            <w:vAlign w:val="center"/>
          </w:tcPr>
          <w:p w14:paraId="1EA536BA"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43314C3F"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5546DC16"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1A76119C" w14:textId="77777777" w:rsidR="00814F5F" w:rsidRPr="00CD594F" w:rsidRDefault="00814F5F" w:rsidP="00770B37">
            <w:pPr>
              <w:suppressAutoHyphens/>
              <w:jc w:val="center"/>
              <w:rPr>
                <w:bCs/>
                <w:sz w:val="20"/>
              </w:rPr>
            </w:pPr>
          </w:p>
        </w:tc>
        <w:tc>
          <w:tcPr>
            <w:tcW w:w="1409" w:type="dxa"/>
            <w:vAlign w:val="center"/>
          </w:tcPr>
          <w:p w14:paraId="3E8E4A70" w14:textId="77777777" w:rsidR="00814F5F" w:rsidRPr="00CD594F" w:rsidRDefault="00814F5F" w:rsidP="00770B37">
            <w:pPr>
              <w:suppressAutoHyphens/>
              <w:jc w:val="center"/>
              <w:rPr>
                <w:bCs/>
                <w:sz w:val="20"/>
              </w:rPr>
            </w:pPr>
            <w:r w:rsidRPr="00CD594F">
              <w:rPr>
                <w:bCs/>
                <w:sz w:val="20"/>
              </w:rPr>
              <w:t>3</w:t>
            </w:r>
          </w:p>
        </w:tc>
      </w:tr>
      <w:tr w:rsidR="00CD594F" w:rsidRPr="00CD594F" w14:paraId="2C3CCF9D" w14:textId="77777777" w:rsidTr="00F8405B">
        <w:trPr>
          <w:jc w:val="center"/>
        </w:trPr>
        <w:tc>
          <w:tcPr>
            <w:tcW w:w="709" w:type="dxa"/>
            <w:vMerge/>
          </w:tcPr>
          <w:p w14:paraId="3D140C27" w14:textId="77777777" w:rsidR="00814F5F" w:rsidRPr="00CD594F" w:rsidRDefault="00814F5F" w:rsidP="00770B37">
            <w:pPr>
              <w:suppressAutoHyphens/>
              <w:jc w:val="right"/>
              <w:rPr>
                <w:bCs/>
                <w:sz w:val="20"/>
              </w:rPr>
            </w:pPr>
          </w:p>
        </w:tc>
        <w:tc>
          <w:tcPr>
            <w:tcW w:w="1752" w:type="dxa"/>
          </w:tcPr>
          <w:p w14:paraId="45230A8F" w14:textId="53C5B832" w:rsidR="00814F5F" w:rsidRPr="00CD594F" w:rsidRDefault="00F8405B" w:rsidP="00770B37">
            <w:pPr>
              <w:suppressAutoHyphens/>
              <w:rPr>
                <w:bCs/>
                <w:sz w:val="20"/>
              </w:rPr>
            </w:pPr>
            <w:r w:rsidRPr="00CD594F">
              <w:rPr>
                <w:sz w:val="20"/>
              </w:rPr>
              <w:t>P</w:t>
            </w:r>
            <w:r w:rsidR="00814F5F" w:rsidRPr="00CD594F">
              <w:rPr>
                <w:sz w:val="20"/>
              </w:rPr>
              <w:t>rancūzų</w:t>
            </w:r>
            <w:r w:rsidRPr="00CD594F">
              <w:rPr>
                <w:sz w:val="20"/>
              </w:rPr>
              <w:t xml:space="preserve"> k.</w:t>
            </w:r>
          </w:p>
        </w:tc>
        <w:tc>
          <w:tcPr>
            <w:tcW w:w="1408" w:type="dxa"/>
            <w:vAlign w:val="center"/>
          </w:tcPr>
          <w:p w14:paraId="6C58FA58" w14:textId="77777777" w:rsidR="00814F5F" w:rsidRPr="00CD594F" w:rsidRDefault="00814F5F" w:rsidP="00770B37">
            <w:pPr>
              <w:suppressAutoHyphens/>
              <w:jc w:val="center"/>
              <w:rPr>
                <w:bCs/>
                <w:sz w:val="20"/>
              </w:rPr>
            </w:pPr>
          </w:p>
        </w:tc>
        <w:tc>
          <w:tcPr>
            <w:tcW w:w="1408" w:type="dxa"/>
            <w:vAlign w:val="center"/>
          </w:tcPr>
          <w:p w14:paraId="2C88FF7A" w14:textId="77777777" w:rsidR="00814F5F" w:rsidRPr="00CD594F" w:rsidRDefault="00814F5F" w:rsidP="00770B37">
            <w:pPr>
              <w:suppressAutoHyphens/>
              <w:jc w:val="center"/>
              <w:rPr>
                <w:bCs/>
                <w:sz w:val="20"/>
              </w:rPr>
            </w:pPr>
          </w:p>
        </w:tc>
        <w:tc>
          <w:tcPr>
            <w:tcW w:w="1409" w:type="dxa"/>
            <w:vAlign w:val="center"/>
          </w:tcPr>
          <w:p w14:paraId="1EBDA864"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6CF1B93A" w14:textId="3A5060C6" w:rsidR="00814F5F" w:rsidRPr="00CD594F" w:rsidRDefault="007D15F0" w:rsidP="00770B37">
            <w:pPr>
              <w:suppressAutoHyphens/>
              <w:jc w:val="center"/>
              <w:rPr>
                <w:bCs/>
                <w:sz w:val="20"/>
              </w:rPr>
            </w:pPr>
            <w:r>
              <w:rPr>
                <w:bCs/>
                <w:sz w:val="20"/>
              </w:rPr>
              <w:t>1</w:t>
            </w:r>
          </w:p>
        </w:tc>
        <w:tc>
          <w:tcPr>
            <w:tcW w:w="1409" w:type="dxa"/>
            <w:vAlign w:val="center"/>
          </w:tcPr>
          <w:p w14:paraId="105BC90E" w14:textId="77777777" w:rsidR="00814F5F" w:rsidRPr="00CD594F" w:rsidRDefault="00814F5F" w:rsidP="00770B37">
            <w:pPr>
              <w:suppressAutoHyphens/>
              <w:jc w:val="center"/>
              <w:rPr>
                <w:bCs/>
                <w:sz w:val="20"/>
              </w:rPr>
            </w:pPr>
          </w:p>
        </w:tc>
      </w:tr>
      <w:tr w:rsidR="00CD594F" w:rsidRPr="00CD594F" w14:paraId="7E99DE9F" w14:textId="77777777" w:rsidTr="00F8405B">
        <w:trPr>
          <w:jc w:val="center"/>
        </w:trPr>
        <w:tc>
          <w:tcPr>
            <w:tcW w:w="2461" w:type="dxa"/>
            <w:gridSpan w:val="2"/>
          </w:tcPr>
          <w:p w14:paraId="33F59659" w14:textId="75A12B56" w:rsidR="00814F5F" w:rsidRPr="00CD594F" w:rsidRDefault="00814F5F" w:rsidP="00770B37">
            <w:pPr>
              <w:suppressAutoHyphens/>
              <w:rPr>
                <w:sz w:val="20"/>
              </w:rPr>
            </w:pPr>
            <w:r w:rsidRPr="00CD594F">
              <w:rPr>
                <w:sz w:val="20"/>
              </w:rPr>
              <w:t>Lietuvių kalba</w:t>
            </w:r>
            <w:r w:rsidR="00F8405B" w:rsidRPr="00CD594F">
              <w:rPr>
                <w:sz w:val="20"/>
              </w:rPr>
              <w:t xml:space="preserve"> ir literatūra</w:t>
            </w:r>
          </w:p>
        </w:tc>
        <w:tc>
          <w:tcPr>
            <w:tcW w:w="1408" w:type="dxa"/>
            <w:vAlign w:val="center"/>
          </w:tcPr>
          <w:p w14:paraId="6F95A5C7"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5B05AE24" w14:textId="77777777" w:rsidR="00814F5F" w:rsidRPr="00CD594F" w:rsidRDefault="00814F5F" w:rsidP="00770B37">
            <w:pPr>
              <w:suppressAutoHyphens/>
              <w:jc w:val="center"/>
              <w:rPr>
                <w:bCs/>
                <w:sz w:val="20"/>
              </w:rPr>
            </w:pPr>
            <w:r w:rsidRPr="00CD594F">
              <w:rPr>
                <w:bCs/>
                <w:sz w:val="20"/>
              </w:rPr>
              <w:t>5</w:t>
            </w:r>
          </w:p>
        </w:tc>
        <w:tc>
          <w:tcPr>
            <w:tcW w:w="1409" w:type="dxa"/>
            <w:vAlign w:val="center"/>
          </w:tcPr>
          <w:p w14:paraId="03F675D2" w14:textId="1089B754" w:rsidR="00814F5F" w:rsidRPr="00CD594F" w:rsidRDefault="00814F5F" w:rsidP="00770B37">
            <w:pPr>
              <w:suppressAutoHyphens/>
              <w:jc w:val="center"/>
              <w:rPr>
                <w:bCs/>
                <w:sz w:val="20"/>
              </w:rPr>
            </w:pPr>
            <w:r w:rsidRPr="00CD594F">
              <w:rPr>
                <w:bCs/>
                <w:sz w:val="20"/>
              </w:rPr>
              <w:t>1</w:t>
            </w:r>
            <w:r w:rsidR="007D15F0">
              <w:rPr>
                <w:bCs/>
                <w:sz w:val="20"/>
              </w:rPr>
              <w:t>3</w:t>
            </w:r>
          </w:p>
        </w:tc>
        <w:tc>
          <w:tcPr>
            <w:tcW w:w="1408" w:type="dxa"/>
            <w:vAlign w:val="center"/>
          </w:tcPr>
          <w:p w14:paraId="2112AB7E" w14:textId="66EF84DF" w:rsidR="00814F5F" w:rsidRPr="00CD594F" w:rsidRDefault="007D15F0" w:rsidP="00770B37">
            <w:pPr>
              <w:suppressAutoHyphens/>
              <w:jc w:val="center"/>
              <w:rPr>
                <w:bCs/>
                <w:sz w:val="20"/>
              </w:rPr>
            </w:pPr>
            <w:r>
              <w:rPr>
                <w:bCs/>
                <w:sz w:val="20"/>
              </w:rPr>
              <w:t>4</w:t>
            </w:r>
          </w:p>
        </w:tc>
        <w:tc>
          <w:tcPr>
            <w:tcW w:w="1409" w:type="dxa"/>
            <w:vAlign w:val="center"/>
          </w:tcPr>
          <w:p w14:paraId="6449CF12" w14:textId="003CDF55" w:rsidR="00814F5F" w:rsidRPr="00CD594F" w:rsidRDefault="007D15F0" w:rsidP="00770B37">
            <w:pPr>
              <w:suppressAutoHyphens/>
              <w:jc w:val="center"/>
              <w:rPr>
                <w:bCs/>
                <w:sz w:val="20"/>
              </w:rPr>
            </w:pPr>
            <w:r>
              <w:rPr>
                <w:bCs/>
                <w:sz w:val="20"/>
              </w:rPr>
              <w:t>7</w:t>
            </w:r>
          </w:p>
        </w:tc>
      </w:tr>
      <w:tr w:rsidR="00CD594F" w:rsidRPr="00CD594F" w14:paraId="7BAB9692" w14:textId="77777777" w:rsidTr="00F8405B">
        <w:trPr>
          <w:jc w:val="center"/>
        </w:trPr>
        <w:tc>
          <w:tcPr>
            <w:tcW w:w="2461" w:type="dxa"/>
            <w:gridSpan w:val="2"/>
          </w:tcPr>
          <w:p w14:paraId="6FFE67FB" w14:textId="77777777" w:rsidR="00814F5F" w:rsidRPr="00CD594F" w:rsidRDefault="00814F5F" w:rsidP="00770B37">
            <w:pPr>
              <w:suppressAutoHyphens/>
              <w:rPr>
                <w:sz w:val="20"/>
              </w:rPr>
            </w:pPr>
            <w:r w:rsidRPr="00CD594F">
              <w:rPr>
                <w:sz w:val="20"/>
              </w:rPr>
              <w:t>Pradinis ugdymas</w:t>
            </w:r>
          </w:p>
        </w:tc>
        <w:tc>
          <w:tcPr>
            <w:tcW w:w="1408" w:type="dxa"/>
            <w:vAlign w:val="center"/>
          </w:tcPr>
          <w:p w14:paraId="0DE7E985"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14F644FF"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46C1AE86" w14:textId="77777777" w:rsidR="00814F5F" w:rsidRPr="00CD594F" w:rsidRDefault="00814F5F" w:rsidP="00770B37">
            <w:pPr>
              <w:suppressAutoHyphens/>
              <w:jc w:val="center"/>
              <w:rPr>
                <w:bCs/>
                <w:sz w:val="20"/>
              </w:rPr>
            </w:pPr>
            <w:r w:rsidRPr="00CD594F">
              <w:rPr>
                <w:bCs/>
                <w:sz w:val="20"/>
              </w:rPr>
              <w:t>14</w:t>
            </w:r>
          </w:p>
        </w:tc>
        <w:tc>
          <w:tcPr>
            <w:tcW w:w="1408" w:type="dxa"/>
            <w:vAlign w:val="center"/>
          </w:tcPr>
          <w:p w14:paraId="0F5113E3" w14:textId="77777777" w:rsidR="00814F5F" w:rsidRPr="00CD594F" w:rsidRDefault="00814F5F" w:rsidP="00770B37">
            <w:pPr>
              <w:suppressAutoHyphens/>
              <w:jc w:val="center"/>
              <w:rPr>
                <w:bCs/>
                <w:sz w:val="20"/>
              </w:rPr>
            </w:pPr>
            <w:r w:rsidRPr="00CD594F">
              <w:rPr>
                <w:bCs/>
                <w:sz w:val="20"/>
              </w:rPr>
              <w:t>11</w:t>
            </w:r>
          </w:p>
        </w:tc>
        <w:tc>
          <w:tcPr>
            <w:tcW w:w="1409" w:type="dxa"/>
            <w:vAlign w:val="center"/>
          </w:tcPr>
          <w:p w14:paraId="3474B0B3" w14:textId="77777777" w:rsidR="00814F5F" w:rsidRPr="00CD594F" w:rsidRDefault="00814F5F" w:rsidP="00770B37">
            <w:pPr>
              <w:suppressAutoHyphens/>
              <w:jc w:val="center"/>
              <w:rPr>
                <w:bCs/>
                <w:sz w:val="20"/>
              </w:rPr>
            </w:pPr>
            <w:r w:rsidRPr="00CD594F">
              <w:rPr>
                <w:bCs/>
                <w:sz w:val="20"/>
              </w:rPr>
              <w:t>8</w:t>
            </w:r>
          </w:p>
        </w:tc>
      </w:tr>
      <w:tr w:rsidR="00CD594F" w:rsidRPr="00CD594F" w14:paraId="363D18B2" w14:textId="77777777" w:rsidTr="00F8405B">
        <w:trPr>
          <w:jc w:val="center"/>
        </w:trPr>
        <w:tc>
          <w:tcPr>
            <w:tcW w:w="2461" w:type="dxa"/>
            <w:gridSpan w:val="2"/>
          </w:tcPr>
          <w:p w14:paraId="00BC4D30" w14:textId="77777777" w:rsidR="00814F5F" w:rsidRPr="00CD594F" w:rsidRDefault="00814F5F" w:rsidP="00770B37">
            <w:pPr>
              <w:suppressAutoHyphens/>
              <w:rPr>
                <w:sz w:val="20"/>
              </w:rPr>
            </w:pPr>
            <w:r w:rsidRPr="00CD594F">
              <w:rPr>
                <w:sz w:val="20"/>
              </w:rPr>
              <w:t>Specialusis pedagogas</w:t>
            </w:r>
          </w:p>
        </w:tc>
        <w:tc>
          <w:tcPr>
            <w:tcW w:w="1408" w:type="dxa"/>
            <w:vAlign w:val="center"/>
          </w:tcPr>
          <w:p w14:paraId="52E9DE83"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710A2AA5"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E12E631"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2615AF28" w14:textId="77777777" w:rsidR="00814F5F" w:rsidRPr="00CD594F" w:rsidRDefault="00814F5F" w:rsidP="00770B37">
            <w:pPr>
              <w:suppressAutoHyphens/>
              <w:jc w:val="center"/>
              <w:rPr>
                <w:bCs/>
                <w:sz w:val="20"/>
              </w:rPr>
            </w:pPr>
          </w:p>
        </w:tc>
        <w:tc>
          <w:tcPr>
            <w:tcW w:w="1409" w:type="dxa"/>
            <w:vAlign w:val="center"/>
          </w:tcPr>
          <w:p w14:paraId="28ED64B4" w14:textId="77777777" w:rsidR="00814F5F" w:rsidRPr="00CD594F" w:rsidRDefault="00814F5F" w:rsidP="00770B37">
            <w:pPr>
              <w:suppressAutoHyphens/>
              <w:jc w:val="center"/>
              <w:rPr>
                <w:bCs/>
                <w:sz w:val="20"/>
              </w:rPr>
            </w:pPr>
          </w:p>
        </w:tc>
      </w:tr>
      <w:tr w:rsidR="00CD594F" w:rsidRPr="00CD594F" w14:paraId="61472F91" w14:textId="77777777" w:rsidTr="00F8405B">
        <w:trPr>
          <w:jc w:val="center"/>
        </w:trPr>
        <w:tc>
          <w:tcPr>
            <w:tcW w:w="2461" w:type="dxa"/>
            <w:gridSpan w:val="2"/>
          </w:tcPr>
          <w:p w14:paraId="60E92D31" w14:textId="77777777" w:rsidR="00814F5F" w:rsidRPr="00CD594F" w:rsidRDefault="00814F5F" w:rsidP="00770B37">
            <w:pPr>
              <w:suppressAutoHyphens/>
              <w:rPr>
                <w:sz w:val="20"/>
              </w:rPr>
            </w:pPr>
            <w:r w:rsidRPr="00CD594F">
              <w:rPr>
                <w:sz w:val="20"/>
              </w:rPr>
              <w:t>Logopedas</w:t>
            </w:r>
          </w:p>
        </w:tc>
        <w:tc>
          <w:tcPr>
            <w:tcW w:w="1408" w:type="dxa"/>
            <w:vAlign w:val="center"/>
          </w:tcPr>
          <w:p w14:paraId="6C77AA68"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45D1506A"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0A06DD6F"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4469A685"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42602D3" w14:textId="77777777" w:rsidR="00814F5F" w:rsidRPr="00CD594F" w:rsidRDefault="00814F5F" w:rsidP="00770B37">
            <w:pPr>
              <w:suppressAutoHyphens/>
              <w:jc w:val="center"/>
              <w:rPr>
                <w:bCs/>
                <w:sz w:val="20"/>
              </w:rPr>
            </w:pPr>
          </w:p>
        </w:tc>
      </w:tr>
      <w:tr w:rsidR="00CD594F" w:rsidRPr="00CD594F" w14:paraId="3F7D09FE" w14:textId="77777777" w:rsidTr="00F8405B">
        <w:trPr>
          <w:jc w:val="center"/>
        </w:trPr>
        <w:tc>
          <w:tcPr>
            <w:tcW w:w="2461" w:type="dxa"/>
            <w:gridSpan w:val="2"/>
          </w:tcPr>
          <w:p w14:paraId="02F8C27E" w14:textId="77777777" w:rsidR="00814F5F" w:rsidRPr="00CD594F" w:rsidRDefault="00814F5F" w:rsidP="00770B37">
            <w:pPr>
              <w:suppressAutoHyphens/>
              <w:rPr>
                <w:sz w:val="20"/>
              </w:rPr>
            </w:pPr>
            <w:r w:rsidRPr="00CD594F">
              <w:rPr>
                <w:sz w:val="20"/>
              </w:rPr>
              <w:t>Ikimokyklinis ugdymas</w:t>
            </w:r>
          </w:p>
        </w:tc>
        <w:tc>
          <w:tcPr>
            <w:tcW w:w="1408" w:type="dxa"/>
            <w:vAlign w:val="center"/>
          </w:tcPr>
          <w:p w14:paraId="1C4A1612" w14:textId="77777777" w:rsidR="00814F5F" w:rsidRPr="00CD594F" w:rsidRDefault="00814F5F" w:rsidP="00770B37">
            <w:pPr>
              <w:suppressAutoHyphens/>
              <w:jc w:val="center"/>
              <w:rPr>
                <w:bCs/>
                <w:sz w:val="20"/>
              </w:rPr>
            </w:pPr>
            <w:r w:rsidRPr="00CD594F">
              <w:rPr>
                <w:bCs/>
                <w:sz w:val="20"/>
              </w:rPr>
              <w:t>10</w:t>
            </w:r>
          </w:p>
        </w:tc>
        <w:tc>
          <w:tcPr>
            <w:tcW w:w="1408" w:type="dxa"/>
            <w:vAlign w:val="center"/>
          </w:tcPr>
          <w:p w14:paraId="613D7027" w14:textId="77777777" w:rsidR="00814F5F" w:rsidRPr="00CD594F" w:rsidRDefault="00814F5F" w:rsidP="00770B37">
            <w:pPr>
              <w:suppressAutoHyphens/>
              <w:jc w:val="center"/>
              <w:rPr>
                <w:bCs/>
                <w:sz w:val="20"/>
              </w:rPr>
            </w:pPr>
            <w:r w:rsidRPr="00CD594F">
              <w:rPr>
                <w:bCs/>
                <w:sz w:val="20"/>
              </w:rPr>
              <w:t>6</w:t>
            </w:r>
          </w:p>
        </w:tc>
        <w:tc>
          <w:tcPr>
            <w:tcW w:w="1409" w:type="dxa"/>
            <w:vAlign w:val="center"/>
          </w:tcPr>
          <w:p w14:paraId="0D04812E" w14:textId="77777777" w:rsidR="00814F5F" w:rsidRPr="00CD594F" w:rsidRDefault="00814F5F" w:rsidP="00770B37">
            <w:pPr>
              <w:suppressAutoHyphens/>
              <w:jc w:val="center"/>
              <w:rPr>
                <w:bCs/>
                <w:sz w:val="20"/>
              </w:rPr>
            </w:pPr>
            <w:r w:rsidRPr="00CD594F">
              <w:rPr>
                <w:bCs/>
                <w:sz w:val="20"/>
              </w:rPr>
              <w:t>15</w:t>
            </w:r>
          </w:p>
        </w:tc>
        <w:tc>
          <w:tcPr>
            <w:tcW w:w="1408" w:type="dxa"/>
            <w:vAlign w:val="center"/>
          </w:tcPr>
          <w:p w14:paraId="00DC829A" w14:textId="77777777" w:rsidR="00814F5F" w:rsidRPr="00CD594F" w:rsidRDefault="00814F5F" w:rsidP="00770B37">
            <w:pPr>
              <w:suppressAutoHyphens/>
              <w:jc w:val="center"/>
              <w:rPr>
                <w:bCs/>
                <w:sz w:val="20"/>
              </w:rPr>
            </w:pPr>
            <w:r w:rsidRPr="00CD594F">
              <w:rPr>
                <w:bCs/>
                <w:sz w:val="20"/>
              </w:rPr>
              <w:t>19</w:t>
            </w:r>
          </w:p>
        </w:tc>
        <w:tc>
          <w:tcPr>
            <w:tcW w:w="1409" w:type="dxa"/>
            <w:vAlign w:val="center"/>
          </w:tcPr>
          <w:p w14:paraId="268B0CF6" w14:textId="77777777" w:rsidR="00814F5F" w:rsidRPr="00CD594F" w:rsidRDefault="00814F5F" w:rsidP="00770B37">
            <w:pPr>
              <w:suppressAutoHyphens/>
              <w:jc w:val="center"/>
              <w:rPr>
                <w:bCs/>
                <w:sz w:val="20"/>
              </w:rPr>
            </w:pPr>
            <w:r w:rsidRPr="00CD594F">
              <w:rPr>
                <w:bCs/>
                <w:sz w:val="20"/>
              </w:rPr>
              <w:t>20</w:t>
            </w:r>
          </w:p>
        </w:tc>
      </w:tr>
      <w:tr w:rsidR="00CD594F" w:rsidRPr="00CD594F" w14:paraId="203C5F87" w14:textId="77777777" w:rsidTr="00F8405B">
        <w:trPr>
          <w:jc w:val="center"/>
        </w:trPr>
        <w:tc>
          <w:tcPr>
            <w:tcW w:w="2461" w:type="dxa"/>
            <w:gridSpan w:val="2"/>
          </w:tcPr>
          <w:p w14:paraId="3AF52556" w14:textId="77777777" w:rsidR="00814F5F" w:rsidRPr="00CD594F" w:rsidRDefault="00814F5F" w:rsidP="00770B37">
            <w:pPr>
              <w:suppressAutoHyphens/>
              <w:rPr>
                <w:sz w:val="20"/>
              </w:rPr>
            </w:pPr>
            <w:r w:rsidRPr="00CD594F">
              <w:rPr>
                <w:sz w:val="20"/>
              </w:rPr>
              <w:t>Priešmokyklinis ugdymas</w:t>
            </w:r>
          </w:p>
        </w:tc>
        <w:tc>
          <w:tcPr>
            <w:tcW w:w="1408" w:type="dxa"/>
            <w:vAlign w:val="center"/>
          </w:tcPr>
          <w:p w14:paraId="69A61E1F" w14:textId="77777777" w:rsidR="00814F5F" w:rsidRPr="00CD594F" w:rsidRDefault="00814F5F" w:rsidP="00770B37">
            <w:pPr>
              <w:suppressAutoHyphens/>
              <w:jc w:val="center"/>
              <w:rPr>
                <w:bCs/>
                <w:sz w:val="20"/>
              </w:rPr>
            </w:pPr>
          </w:p>
        </w:tc>
        <w:tc>
          <w:tcPr>
            <w:tcW w:w="1408" w:type="dxa"/>
            <w:vAlign w:val="center"/>
          </w:tcPr>
          <w:p w14:paraId="24DE68D9"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036921A8"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733CCED1"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7ED72F3E" w14:textId="77777777" w:rsidR="00814F5F" w:rsidRPr="00CD594F" w:rsidRDefault="00814F5F" w:rsidP="00770B37">
            <w:pPr>
              <w:suppressAutoHyphens/>
              <w:jc w:val="center"/>
              <w:rPr>
                <w:bCs/>
                <w:sz w:val="20"/>
              </w:rPr>
            </w:pPr>
            <w:r w:rsidRPr="00CD594F">
              <w:rPr>
                <w:bCs/>
                <w:sz w:val="20"/>
              </w:rPr>
              <w:t>6</w:t>
            </w:r>
          </w:p>
        </w:tc>
      </w:tr>
      <w:tr w:rsidR="00CD594F" w:rsidRPr="00CD594F" w14:paraId="4B5D39F9" w14:textId="77777777" w:rsidTr="00F8405B">
        <w:trPr>
          <w:jc w:val="center"/>
        </w:trPr>
        <w:tc>
          <w:tcPr>
            <w:tcW w:w="2461" w:type="dxa"/>
            <w:gridSpan w:val="2"/>
          </w:tcPr>
          <w:p w14:paraId="47297737" w14:textId="77777777" w:rsidR="00814F5F" w:rsidRPr="00CD594F" w:rsidRDefault="00814F5F" w:rsidP="00770B37">
            <w:pPr>
              <w:suppressAutoHyphens/>
              <w:rPr>
                <w:bCs/>
                <w:sz w:val="20"/>
              </w:rPr>
            </w:pPr>
            <w:r w:rsidRPr="00CD594F">
              <w:rPr>
                <w:sz w:val="20"/>
              </w:rPr>
              <w:t>Istorija</w:t>
            </w:r>
          </w:p>
        </w:tc>
        <w:tc>
          <w:tcPr>
            <w:tcW w:w="1408" w:type="dxa"/>
            <w:vAlign w:val="center"/>
          </w:tcPr>
          <w:p w14:paraId="1CCF4329"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56504EFD"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61F32A9B"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48B66F53"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19D99607" w14:textId="77777777" w:rsidR="00814F5F" w:rsidRPr="00CD594F" w:rsidRDefault="00814F5F" w:rsidP="00770B37">
            <w:pPr>
              <w:suppressAutoHyphens/>
              <w:jc w:val="center"/>
              <w:rPr>
                <w:bCs/>
                <w:sz w:val="20"/>
              </w:rPr>
            </w:pPr>
            <w:r w:rsidRPr="00CD594F">
              <w:rPr>
                <w:bCs/>
                <w:sz w:val="20"/>
              </w:rPr>
              <w:t>1</w:t>
            </w:r>
          </w:p>
        </w:tc>
      </w:tr>
      <w:tr w:rsidR="00CD594F" w:rsidRPr="00CD594F" w14:paraId="4F8400D6" w14:textId="77777777" w:rsidTr="00F8405B">
        <w:trPr>
          <w:jc w:val="center"/>
        </w:trPr>
        <w:tc>
          <w:tcPr>
            <w:tcW w:w="2461" w:type="dxa"/>
            <w:gridSpan w:val="2"/>
          </w:tcPr>
          <w:p w14:paraId="5285DE79" w14:textId="77777777" w:rsidR="00814F5F" w:rsidRPr="00CD594F" w:rsidRDefault="00814F5F" w:rsidP="00770B37">
            <w:pPr>
              <w:suppressAutoHyphens/>
              <w:rPr>
                <w:sz w:val="20"/>
              </w:rPr>
            </w:pPr>
            <w:r w:rsidRPr="00CD594F">
              <w:rPr>
                <w:sz w:val="20"/>
              </w:rPr>
              <w:t>Meninio ugdymo mokytojas, muzika</w:t>
            </w:r>
          </w:p>
        </w:tc>
        <w:tc>
          <w:tcPr>
            <w:tcW w:w="1408" w:type="dxa"/>
            <w:vAlign w:val="center"/>
          </w:tcPr>
          <w:p w14:paraId="74B499B3" w14:textId="77777777" w:rsidR="00814F5F" w:rsidRPr="00CD594F" w:rsidRDefault="00814F5F" w:rsidP="00770B37">
            <w:pPr>
              <w:suppressAutoHyphens/>
              <w:jc w:val="center"/>
              <w:rPr>
                <w:bCs/>
                <w:sz w:val="20"/>
              </w:rPr>
            </w:pPr>
            <w:r w:rsidRPr="00CD594F">
              <w:rPr>
                <w:bCs/>
                <w:sz w:val="20"/>
              </w:rPr>
              <w:t>6</w:t>
            </w:r>
          </w:p>
        </w:tc>
        <w:tc>
          <w:tcPr>
            <w:tcW w:w="1408" w:type="dxa"/>
            <w:vAlign w:val="center"/>
          </w:tcPr>
          <w:p w14:paraId="4F796EBF" w14:textId="77777777" w:rsidR="00814F5F" w:rsidRPr="00CD594F" w:rsidRDefault="00814F5F" w:rsidP="00770B37">
            <w:pPr>
              <w:suppressAutoHyphens/>
              <w:jc w:val="center"/>
              <w:rPr>
                <w:bCs/>
                <w:sz w:val="20"/>
              </w:rPr>
            </w:pPr>
            <w:r w:rsidRPr="00CD594F">
              <w:rPr>
                <w:bCs/>
                <w:sz w:val="20"/>
              </w:rPr>
              <w:t>2</w:t>
            </w:r>
          </w:p>
        </w:tc>
        <w:tc>
          <w:tcPr>
            <w:tcW w:w="1409" w:type="dxa"/>
            <w:vAlign w:val="center"/>
          </w:tcPr>
          <w:p w14:paraId="009A8602" w14:textId="77777777" w:rsidR="00814F5F" w:rsidRPr="00CD594F" w:rsidRDefault="00814F5F" w:rsidP="00770B37">
            <w:pPr>
              <w:suppressAutoHyphens/>
              <w:jc w:val="center"/>
              <w:rPr>
                <w:bCs/>
                <w:sz w:val="20"/>
              </w:rPr>
            </w:pPr>
            <w:r w:rsidRPr="00CD594F">
              <w:rPr>
                <w:bCs/>
                <w:sz w:val="20"/>
              </w:rPr>
              <w:t>7</w:t>
            </w:r>
          </w:p>
        </w:tc>
        <w:tc>
          <w:tcPr>
            <w:tcW w:w="1408" w:type="dxa"/>
            <w:vAlign w:val="center"/>
          </w:tcPr>
          <w:p w14:paraId="4313AE6D" w14:textId="77777777" w:rsidR="00814F5F" w:rsidRPr="00CD594F" w:rsidRDefault="00814F5F" w:rsidP="00770B37">
            <w:pPr>
              <w:suppressAutoHyphens/>
              <w:jc w:val="center"/>
              <w:rPr>
                <w:bCs/>
                <w:sz w:val="20"/>
              </w:rPr>
            </w:pPr>
          </w:p>
        </w:tc>
        <w:tc>
          <w:tcPr>
            <w:tcW w:w="1409" w:type="dxa"/>
            <w:vAlign w:val="center"/>
          </w:tcPr>
          <w:p w14:paraId="6517722C" w14:textId="77777777" w:rsidR="00814F5F" w:rsidRPr="00CD594F" w:rsidRDefault="00814F5F" w:rsidP="00770B37">
            <w:pPr>
              <w:suppressAutoHyphens/>
              <w:jc w:val="center"/>
              <w:rPr>
                <w:bCs/>
                <w:sz w:val="20"/>
              </w:rPr>
            </w:pPr>
            <w:r w:rsidRPr="00CD594F">
              <w:rPr>
                <w:bCs/>
                <w:sz w:val="20"/>
              </w:rPr>
              <w:t>1</w:t>
            </w:r>
          </w:p>
        </w:tc>
      </w:tr>
      <w:tr w:rsidR="00CD594F" w:rsidRPr="00CD594F" w14:paraId="1D5702BB" w14:textId="77777777" w:rsidTr="00F8405B">
        <w:trPr>
          <w:jc w:val="center"/>
        </w:trPr>
        <w:tc>
          <w:tcPr>
            <w:tcW w:w="2461" w:type="dxa"/>
            <w:gridSpan w:val="2"/>
          </w:tcPr>
          <w:p w14:paraId="1620FF71" w14:textId="77777777" w:rsidR="00814F5F" w:rsidRPr="00CD594F" w:rsidRDefault="00814F5F" w:rsidP="00770B37">
            <w:pPr>
              <w:suppressAutoHyphens/>
              <w:rPr>
                <w:sz w:val="20"/>
              </w:rPr>
            </w:pPr>
            <w:r w:rsidRPr="00CD594F">
              <w:rPr>
                <w:sz w:val="20"/>
              </w:rPr>
              <w:t>Koncertmeisteris</w:t>
            </w:r>
          </w:p>
        </w:tc>
        <w:tc>
          <w:tcPr>
            <w:tcW w:w="1408" w:type="dxa"/>
            <w:vAlign w:val="center"/>
          </w:tcPr>
          <w:p w14:paraId="0AF44288"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57A922E3" w14:textId="77777777" w:rsidR="00814F5F" w:rsidRPr="00CD594F" w:rsidRDefault="00814F5F" w:rsidP="00770B37">
            <w:pPr>
              <w:suppressAutoHyphens/>
              <w:jc w:val="center"/>
              <w:rPr>
                <w:bCs/>
                <w:sz w:val="20"/>
              </w:rPr>
            </w:pPr>
          </w:p>
        </w:tc>
        <w:tc>
          <w:tcPr>
            <w:tcW w:w="1409" w:type="dxa"/>
            <w:vAlign w:val="center"/>
          </w:tcPr>
          <w:p w14:paraId="0EAC433F" w14:textId="77777777" w:rsidR="00814F5F" w:rsidRPr="00CD594F" w:rsidRDefault="00814F5F" w:rsidP="00770B37">
            <w:pPr>
              <w:suppressAutoHyphens/>
              <w:jc w:val="center"/>
              <w:rPr>
                <w:bCs/>
                <w:sz w:val="20"/>
              </w:rPr>
            </w:pPr>
          </w:p>
        </w:tc>
        <w:tc>
          <w:tcPr>
            <w:tcW w:w="1408" w:type="dxa"/>
            <w:vAlign w:val="center"/>
          </w:tcPr>
          <w:p w14:paraId="019C8721"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6CF8BC27" w14:textId="77777777" w:rsidR="00814F5F" w:rsidRPr="00CD594F" w:rsidRDefault="00814F5F" w:rsidP="00770B37">
            <w:pPr>
              <w:suppressAutoHyphens/>
              <w:jc w:val="center"/>
              <w:rPr>
                <w:bCs/>
                <w:sz w:val="20"/>
              </w:rPr>
            </w:pPr>
          </w:p>
        </w:tc>
      </w:tr>
      <w:tr w:rsidR="00CD594F" w:rsidRPr="00CD594F" w14:paraId="70CCC782" w14:textId="77777777" w:rsidTr="00F8405B">
        <w:trPr>
          <w:jc w:val="center"/>
        </w:trPr>
        <w:tc>
          <w:tcPr>
            <w:tcW w:w="2461" w:type="dxa"/>
            <w:gridSpan w:val="2"/>
          </w:tcPr>
          <w:p w14:paraId="2E1087CB" w14:textId="77777777" w:rsidR="00814F5F" w:rsidRPr="00CD594F" w:rsidRDefault="00814F5F" w:rsidP="00770B37">
            <w:pPr>
              <w:suppressAutoHyphens/>
              <w:rPr>
                <w:sz w:val="20"/>
              </w:rPr>
            </w:pPr>
            <w:r w:rsidRPr="00CD594F">
              <w:rPr>
                <w:sz w:val="20"/>
              </w:rPr>
              <w:t>Judesio korekcijos pedagogas</w:t>
            </w:r>
          </w:p>
        </w:tc>
        <w:tc>
          <w:tcPr>
            <w:tcW w:w="1408" w:type="dxa"/>
            <w:vAlign w:val="center"/>
          </w:tcPr>
          <w:p w14:paraId="4B3631A4" w14:textId="77777777" w:rsidR="00814F5F" w:rsidRPr="00CD594F" w:rsidRDefault="00814F5F" w:rsidP="00770B37">
            <w:pPr>
              <w:suppressAutoHyphens/>
              <w:jc w:val="center"/>
              <w:rPr>
                <w:bCs/>
                <w:sz w:val="20"/>
              </w:rPr>
            </w:pPr>
          </w:p>
        </w:tc>
        <w:tc>
          <w:tcPr>
            <w:tcW w:w="1408" w:type="dxa"/>
            <w:vAlign w:val="center"/>
          </w:tcPr>
          <w:p w14:paraId="791B3193" w14:textId="77777777" w:rsidR="00814F5F" w:rsidRPr="00CD594F" w:rsidRDefault="00814F5F" w:rsidP="00770B37">
            <w:pPr>
              <w:suppressAutoHyphens/>
              <w:jc w:val="center"/>
              <w:rPr>
                <w:bCs/>
                <w:sz w:val="20"/>
              </w:rPr>
            </w:pPr>
          </w:p>
        </w:tc>
        <w:tc>
          <w:tcPr>
            <w:tcW w:w="1409" w:type="dxa"/>
            <w:vAlign w:val="center"/>
          </w:tcPr>
          <w:p w14:paraId="2349BBCE" w14:textId="77777777" w:rsidR="00814F5F" w:rsidRPr="00CD594F" w:rsidRDefault="00814F5F" w:rsidP="00770B37">
            <w:pPr>
              <w:suppressAutoHyphens/>
              <w:jc w:val="center"/>
              <w:rPr>
                <w:bCs/>
                <w:sz w:val="20"/>
              </w:rPr>
            </w:pPr>
          </w:p>
        </w:tc>
        <w:tc>
          <w:tcPr>
            <w:tcW w:w="1408" w:type="dxa"/>
            <w:vAlign w:val="center"/>
          </w:tcPr>
          <w:p w14:paraId="5EB69AC9"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E5CFFC4" w14:textId="77777777" w:rsidR="00814F5F" w:rsidRPr="00CD594F" w:rsidRDefault="00814F5F" w:rsidP="00770B37">
            <w:pPr>
              <w:suppressAutoHyphens/>
              <w:jc w:val="center"/>
              <w:rPr>
                <w:bCs/>
                <w:sz w:val="20"/>
              </w:rPr>
            </w:pPr>
          </w:p>
        </w:tc>
      </w:tr>
      <w:tr w:rsidR="00CD594F" w:rsidRPr="00CD594F" w14:paraId="215B14E9" w14:textId="77777777" w:rsidTr="00F8405B">
        <w:trPr>
          <w:jc w:val="center"/>
        </w:trPr>
        <w:tc>
          <w:tcPr>
            <w:tcW w:w="2461" w:type="dxa"/>
            <w:gridSpan w:val="2"/>
          </w:tcPr>
          <w:p w14:paraId="7B0EC71A" w14:textId="77777777" w:rsidR="00814F5F" w:rsidRPr="00CD594F" w:rsidRDefault="00814F5F" w:rsidP="00770B37">
            <w:pPr>
              <w:suppressAutoHyphens/>
              <w:rPr>
                <w:bCs/>
                <w:sz w:val="20"/>
              </w:rPr>
            </w:pPr>
            <w:r w:rsidRPr="00CD594F">
              <w:rPr>
                <w:sz w:val="20"/>
              </w:rPr>
              <w:t>Fizinis ugdymas</w:t>
            </w:r>
          </w:p>
        </w:tc>
        <w:tc>
          <w:tcPr>
            <w:tcW w:w="1408" w:type="dxa"/>
            <w:vAlign w:val="center"/>
          </w:tcPr>
          <w:p w14:paraId="00F91A79" w14:textId="77777777" w:rsidR="00814F5F" w:rsidRPr="00CD594F" w:rsidRDefault="00814F5F" w:rsidP="00770B37">
            <w:pPr>
              <w:suppressAutoHyphens/>
              <w:jc w:val="center"/>
              <w:rPr>
                <w:bCs/>
                <w:sz w:val="20"/>
              </w:rPr>
            </w:pPr>
          </w:p>
        </w:tc>
        <w:tc>
          <w:tcPr>
            <w:tcW w:w="1408" w:type="dxa"/>
            <w:vAlign w:val="center"/>
          </w:tcPr>
          <w:p w14:paraId="6F794854"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AD8BD73" w14:textId="07D7C7D4" w:rsidR="00814F5F" w:rsidRPr="00CD594F" w:rsidRDefault="007D15F0" w:rsidP="00770B37">
            <w:pPr>
              <w:suppressAutoHyphens/>
              <w:jc w:val="center"/>
              <w:rPr>
                <w:bCs/>
                <w:sz w:val="20"/>
              </w:rPr>
            </w:pPr>
            <w:r>
              <w:rPr>
                <w:bCs/>
                <w:sz w:val="20"/>
              </w:rPr>
              <w:t>4</w:t>
            </w:r>
          </w:p>
        </w:tc>
        <w:tc>
          <w:tcPr>
            <w:tcW w:w="1408" w:type="dxa"/>
            <w:vAlign w:val="center"/>
          </w:tcPr>
          <w:p w14:paraId="07E89842"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0125C74A" w14:textId="77777777" w:rsidR="00814F5F" w:rsidRPr="00CD594F" w:rsidRDefault="00814F5F" w:rsidP="00770B37">
            <w:pPr>
              <w:suppressAutoHyphens/>
              <w:jc w:val="center"/>
              <w:rPr>
                <w:bCs/>
                <w:sz w:val="20"/>
              </w:rPr>
            </w:pPr>
            <w:r w:rsidRPr="00CD594F">
              <w:rPr>
                <w:bCs/>
                <w:sz w:val="20"/>
              </w:rPr>
              <w:t>3</w:t>
            </w:r>
          </w:p>
        </w:tc>
      </w:tr>
      <w:tr w:rsidR="00CD594F" w:rsidRPr="00CD594F" w14:paraId="3B25B868" w14:textId="77777777" w:rsidTr="00F8405B">
        <w:trPr>
          <w:jc w:val="center"/>
        </w:trPr>
        <w:tc>
          <w:tcPr>
            <w:tcW w:w="2461" w:type="dxa"/>
            <w:gridSpan w:val="2"/>
          </w:tcPr>
          <w:p w14:paraId="3E3DFCDF" w14:textId="77777777" w:rsidR="00814F5F" w:rsidRPr="00CD594F" w:rsidRDefault="00814F5F" w:rsidP="00770B37">
            <w:pPr>
              <w:suppressAutoHyphens/>
              <w:rPr>
                <w:sz w:val="20"/>
              </w:rPr>
            </w:pPr>
            <w:r w:rsidRPr="00CD594F">
              <w:rPr>
                <w:sz w:val="20"/>
              </w:rPr>
              <w:t>Treneris</w:t>
            </w:r>
          </w:p>
        </w:tc>
        <w:tc>
          <w:tcPr>
            <w:tcW w:w="1408" w:type="dxa"/>
            <w:vAlign w:val="center"/>
          </w:tcPr>
          <w:p w14:paraId="6B1ACE43" w14:textId="77777777" w:rsidR="00814F5F" w:rsidRPr="00CD594F" w:rsidRDefault="00814F5F" w:rsidP="00770B37">
            <w:pPr>
              <w:suppressAutoHyphens/>
              <w:jc w:val="center"/>
              <w:rPr>
                <w:bCs/>
                <w:sz w:val="20"/>
              </w:rPr>
            </w:pPr>
            <w:r w:rsidRPr="00CD594F">
              <w:rPr>
                <w:bCs/>
                <w:sz w:val="20"/>
              </w:rPr>
              <w:t>4</w:t>
            </w:r>
          </w:p>
        </w:tc>
        <w:tc>
          <w:tcPr>
            <w:tcW w:w="1408" w:type="dxa"/>
            <w:vAlign w:val="center"/>
          </w:tcPr>
          <w:p w14:paraId="7E67E15D"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23DA4E4" w14:textId="77777777" w:rsidR="00814F5F" w:rsidRPr="00CD594F" w:rsidRDefault="00814F5F" w:rsidP="00770B37">
            <w:pPr>
              <w:suppressAutoHyphens/>
              <w:jc w:val="center"/>
              <w:rPr>
                <w:bCs/>
                <w:sz w:val="20"/>
              </w:rPr>
            </w:pPr>
          </w:p>
        </w:tc>
        <w:tc>
          <w:tcPr>
            <w:tcW w:w="1408" w:type="dxa"/>
            <w:vAlign w:val="center"/>
          </w:tcPr>
          <w:p w14:paraId="41EBC5A0" w14:textId="77777777" w:rsidR="00814F5F" w:rsidRPr="00CD594F" w:rsidRDefault="00814F5F" w:rsidP="00770B37">
            <w:pPr>
              <w:suppressAutoHyphens/>
              <w:jc w:val="center"/>
              <w:rPr>
                <w:bCs/>
                <w:sz w:val="20"/>
              </w:rPr>
            </w:pPr>
          </w:p>
        </w:tc>
        <w:tc>
          <w:tcPr>
            <w:tcW w:w="1409" w:type="dxa"/>
            <w:vAlign w:val="center"/>
          </w:tcPr>
          <w:p w14:paraId="0D095C47" w14:textId="77777777" w:rsidR="00814F5F" w:rsidRPr="00CD594F" w:rsidRDefault="00814F5F" w:rsidP="00770B37">
            <w:pPr>
              <w:suppressAutoHyphens/>
              <w:jc w:val="center"/>
              <w:rPr>
                <w:bCs/>
                <w:sz w:val="20"/>
              </w:rPr>
            </w:pPr>
          </w:p>
        </w:tc>
      </w:tr>
      <w:tr w:rsidR="00CD594F" w:rsidRPr="00CD594F" w14:paraId="06EA8B38" w14:textId="77777777" w:rsidTr="00F8405B">
        <w:trPr>
          <w:jc w:val="center"/>
        </w:trPr>
        <w:tc>
          <w:tcPr>
            <w:tcW w:w="2461" w:type="dxa"/>
            <w:gridSpan w:val="2"/>
          </w:tcPr>
          <w:p w14:paraId="3120327E" w14:textId="77777777" w:rsidR="00814F5F" w:rsidRPr="00CD594F" w:rsidRDefault="00814F5F" w:rsidP="00770B37">
            <w:pPr>
              <w:suppressAutoHyphens/>
              <w:rPr>
                <w:bCs/>
                <w:sz w:val="20"/>
              </w:rPr>
            </w:pPr>
            <w:r w:rsidRPr="00CD594F">
              <w:rPr>
                <w:sz w:val="20"/>
              </w:rPr>
              <w:t>Dailė</w:t>
            </w:r>
          </w:p>
        </w:tc>
        <w:tc>
          <w:tcPr>
            <w:tcW w:w="1408" w:type="dxa"/>
            <w:vAlign w:val="center"/>
          </w:tcPr>
          <w:p w14:paraId="3B3DD4E7" w14:textId="77777777" w:rsidR="00814F5F" w:rsidRPr="00CD594F" w:rsidRDefault="00814F5F" w:rsidP="00770B37">
            <w:pPr>
              <w:suppressAutoHyphens/>
              <w:jc w:val="center"/>
              <w:rPr>
                <w:bCs/>
                <w:sz w:val="20"/>
              </w:rPr>
            </w:pPr>
          </w:p>
        </w:tc>
        <w:tc>
          <w:tcPr>
            <w:tcW w:w="1408" w:type="dxa"/>
            <w:vAlign w:val="center"/>
          </w:tcPr>
          <w:p w14:paraId="4E1D868C" w14:textId="77777777" w:rsidR="00814F5F" w:rsidRPr="00CD594F" w:rsidRDefault="00814F5F" w:rsidP="00770B37">
            <w:pPr>
              <w:suppressAutoHyphens/>
              <w:jc w:val="center"/>
              <w:rPr>
                <w:bCs/>
                <w:sz w:val="20"/>
              </w:rPr>
            </w:pPr>
          </w:p>
        </w:tc>
        <w:tc>
          <w:tcPr>
            <w:tcW w:w="1409" w:type="dxa"/>
            <w:vAlign w:val="center"/>
          </w:tcPr>
          <w:p w14:paraId="5DBF8086"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16B28274"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59435396" w14:textId="77777777" w:rsidR="00814F5F" w:rsidRPr="00CD594F" w:rsidRDefault="00814F5F" w:rsidP="00770B37">
            <w:pPr>
              <w:suppressAutoHyphens/>
              <w:jc w:val="center"/>
              <w:rPr>
                <w:bCs/>
                <w:sz w:val="20"/>
              </w:rPr>
            </w:pPr>
          </w:p>
        </w:tc>
      </w:tr>
      <w:tr w:rsidR="00CD594F" w:rsidRPr="00CD594F" w14:paraId="3E579172" w14:textId="77777777" w:rsidTr="00F8405B">
        <w:trPr>
          <w:jc w:val="center"/>
        </w:trPr>
        <w:tc>
          <w:tcPr>
            <w:tcW w:w="2461" w:type="dxa"/>
            <w:gridSpan w:val="2"/>
          </w:tcPr>
          <w:p w14:paraId="6EEBA222" w14:textId="74CF16B3" w:rsidR="00814F5F" w:rsidRPr="00CD594F" w:rsidRDefault="00F8405B" w:rsidP="00770B37">
            <w:pPr>
              <w:suppressAutoHyphens/>
              <w:rPr>
                <w:sz w:val="20"/>
              </w:rPr>
            </w:pPr>
            <w:r w:rsidRPr="00CD594F">
              <w:rPr>
                <w:sz w:val="20"/>
              </w:rPr>
              <w:t>Dorinis ugdymas (e</w:t>
            </w:r>
            <w:r w:rsidR="00814F5F" w:rsidRPr="00CD594F">
              <w:rPr>
                <w:sz w:val="20"/>
              </w:rPr>
              <w:t>tika</w:t>
            </w:r>
            <w:r w:rsidRPr="00CD594F">
              <w:rPr>
                <w:sz w:val="20"/>
              </w:rPr>
              <w:t>)</w:t>
            </w:r>
          </w:p>
        </w:tc>
        <w:tc>
          <w:tcPr>
            <w:tcW w:w="1408" w:type="dxa"/>
            <w:vAlign w:val="center"/>
          </w:tcPr>
          <w:p w14:paraId="60B7D46E"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075D7753"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7B76C31"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42BE60C1" w14:textId="7C19C942" w:rsidR="00814F5F" w:rsidRPr="00CD594F" w:rsidRDefault="007D15F0" w:rsidP="00770B37">
            <w:pPr>
              <w:suppressAutoHyphens/>
              <w:jc w:val="center"/>
              <w:rPr>
                <w:bCs/>
                <w:sz w:val="20"/>
              </w:rPr>
            </w:pPr>
            <w:r>
              <w:rPr>
                <w:bCs/>
                <w:sz w:val="20"/>
              </w:rPr>
              <w:t>1</w:t>
            </w:r>
          </w:p>
        </w:tc>
        <w:tc>
          <w:tcPr>
            <w:tcW w:w="1409" w:type="dxa"/>
            <w:vAlign w:val="center"/>
          </w:tcPr>
          <w:p w14:paraId="1C92947F" w14:textId="77777777" w:rsidR="00814F5F" w:rsidRPr="00CD594F" w:rsidRDefault="00814F5F" w:rsidP="00770B37">
            <w:pPr>
              <w:suppressAutoHyphens/>
              <w:jc w:val="center"/>
              <w:rPr>
                <w:bCs/>
                <w:sz w:val="20"/>
              </w:rPr>
            </w:pPr>
          </w:p>
        </w:tc>
      </w:tr>
      <w:tr w:rsidR="00CD594F" w:rsidRPr="00CD594F" w14:paraId="3391DBFC" w14:textId="77777777" w:rsidTr="00F8405B">
        <w:trPr>
          <w:jc w:val="center"/>
        </w:trPr>
        <w:tc>
          <w:tcPr>
            <w:tcW w:w="2461" w:type="dxa"/>
            <w:gridSpan w:val="2"/>
          </w:tcPr>
          <w:p w14:paraId="40739CEE" w14:textId="17C2AEDC" w:rsidR="00814F5F" w:rsidRPr="00CD594F" w:rsidRDefault="00F8405B" w:rsidP="00770B37">
            <w:pPr>
              <w:suppressAutoHyphens/>
              <w:rPr>
                <w:sz w:val="20"/>
              </w:rPr>
            </w:pPr>
            <w:r w:rsidRPr="00CD594F">
              <w:rPr>
                <w:sz w:val="20"/>
              </w:rPr>
              <w:t>Dorinis ugdymas (t</w:t>
            </w:r>
            <w:r w:rsidR="00814F5F" w:rsidRPr="00CD594F">
              <w:rPr>
                <w:sz w:val="20"/>
              </w:rPr>
              <w:t>ikyba</w:t>
            </w:r>
            <w:r w:rsidRPr="00CD594F">
              <w:rPr>
                <w:sz w:val="20"/>
              </w:rPr>
              <w:t>)</w:t>
            </w:r>
          </w:p>
        </w:tc>
        <w:tc>
          <w:tcPr>
            <w:tcW w:w="1408" w:type="dxa"/>
            <w:vAlign w:val="center"/>
          </w:tcPr>
          <w:p w14:paraId="2E581A1F"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04EEF1EE" w14:textId="77777777" w:rsidR="00814F5F" w:rsidRPr="00CD594F" w:rsidRDefault="00814F5F" w:rsidP="00770B37">
            <w:pPr>
              <w:suppressAutoHyphens/>
              <w:jc w:val="center"/>
              <w:rPr>
                <w:bCs/>
                <w:sz w:val="20"/>
              </w:rPr>
            </w:pPr>
          </w:p>
        </w:tc>
        <w:tc>
          <w:tcPr>
            <w:tcW w:w="1409" w:type="dxa"/>
            <w:vAlign w:val="center"/>
          </w:tcPr>
          <w:p w14:paraId="5DC3E2B1"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3EDC9916"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2FE9B357" w14:textId="77777777" w:rsidR="00814F5F" w:rsidRPr="00CD594F" w:rsidRDefault="00814F5F" w:rsidP="00770B37">
            <w:pPr>
              <w:suppressAutoHyphens/>
              <w:jc w:val="center"/>
              <w:rPr>
                <w:bCs/>
                <w:sz w:val="20"/>
              </w:rPr>
            </w:pPr>
          </w:p>
        </w:tc>
      </w:tr>
      <w:tr w:rsidR="00CD594F" w:rsidRPr="00CD594F" w14:paraId="5CFD0C87" w14:textId="77777777" w:rsidTr="00F8405B">
        <w:trPr>
          <w:jc w:val="center"/>
        </w:trPr>
        <w:tc>
          <w:tcPr>
            <w:tcW w:w="2461" w:type="dxa"/>
            <w:gridSpan w:val="2"/>
          </w:tcPr>
          <w:p w14:paraId="7DB1220B" w14:textId="77777777" w:rsidR="00814F5F" w:rsidRPr="00CD594F" w:rsidRDefault="00814F5F" w:rsidP="00770B37">
            <w:pPr>
              <w:suppressAutoHyphens/>
              <w:rPr>
                <w:bCs/>
                <w:sz w:val="20"/>
              </w:rPr>
            </w:pPr>
            <w:r w:rsidRPr="00CD594F">
              <w:rPr>
                <w:bCs/>
                <w:sz w:val="20"/>
              </w:rPr>
              <w:t>Technologijos</w:t>
            </w:r>
          </w:p>
        </w:tc>
        <w:tc>
          <w:tcPr>
            <w:tcW w:w="1408" w:type="dxa"/>
            <w:vAlign w:val="center"/>
          </w:tcPr>
          <w:p w14:paraId="0F73F57D" w14:textId="77777777" w:rsidR="00814F5F" w:rsidRPr="00CD594F" w:rsidRDefault="00814F5F" w:rsidP="00770B37">
            <w:pPr>
              <w:suppressAutoHyphens/>
              <w:jc w:val="center"/>
              <w:rPr>
                <w:bCs/>
                <w:sz w:val="20"/>
              </w:rPr>
            </w:pPr>
          </w:p>
        </w:tc>
        <w:tc>
          <w:tcPr>
            <w:tcW w:w="1408" w:type="dxa"/>
            <w:vAlign w:val="center"/>
          </w:tcPr>
          <w:p w14:paraId="6E9D68B1" w14:textId="77777777" w:rsidR="00814F5F" w:rsidRPr="00CD594F" w:rsidRDefault="00814F5F" w:rsidP="00770B37">
            <w:pPr>
              <w:suppressAutoHyphens/>
              <w:jc w:val="center"/>
              <w:rPr>
                <w:bCs/>
                <w:sz w:val="20"/>
              </w:rPr>
            </w:pPr>
          </w:p>
        </w:tc>
        <w:tc>
          <w:tcPr>
            <w:tcW w:w="1409" w:type="dxa"/>
            <w:vAlign w:val="center"/>
          </w:tcPr>
          <w:p w14:paraId="27C6358E" w14:textId="77777777" w:rsidR="00814F5F" w:rsidRPr="00CD594F" w:rsidRDefault="00814F5F" w:rsidP="00770B37">
            <w:pPr>
              <w:suppressAutoHyphens/>
              <w:jc w:val="center"/>
              <w:rPr>
                <w:bCs/>
                <w:sz w:val="20"/>
              </w:rPr>
            </w:pPr>
            <w:r w:rsidRPr="00CD594F">
              <w:rPr>
                <w:bCs/>
                <w:sz w:val="20"/>
              </w:rPr>
              <w:t>3</w:t>
            </w:r>
          </w:p>
        </w:tc>
        <w:tc>
          <w:tcPr>
            <w:tcW w:w="1408" w:type="dxa"/>
            <w:vAlign w:val="center"/>
          </w:tcPr>
          <w:p w14:paraId="7A0147BF" w14:textId="77777777" w:rsidR="00814F5F" w:rsidRPr="00CD594F" w:rsidRDefault="00814F5F" w:rsidP="00770B37">
            <w:pPr>
              <w:suppressAutoHyphens/>
              <w:jc w:val="center"/>
              <w:rPr>
                <w:bCs/>
                <w:sz w:val="20"/>
              </w:rPr>
            </w:pPr>
            <w:r w:rsidRPr="00CD594F">
              <w:rPr>
                <w:bCs/>
                <w:sz w:val="20"/>
              </w:rPr>
              <w:t>3</w:t>
            </w:r>
          </w:p>
        </w:tc>
        <w:tc>
          <w:tcPr>
            <w:tcW w:w="1409" w:type="dxa"/>
            <w:vAlign w:val="center"/>
          </w:tcPr>
          <w:p w14:paraId="1E2A6F50" w14:textId="77777777" w:rsidR="00814F5F" w:rsidRPr="00CD594F" w:rsidRDefault="00814F5F" w:rsidP="00770B37">
            <w:pPr>
              <w:suppressAutoHyphens/>
              <w:jc w:val="center"/>
              <w:rPr>
                <w:bCs/>
                <w:sz w:val="20"/>
              </w:rPr>
            </w:pPr>
            <w:r w:rsidRPr="00CD594F">
              <w:rPr>
                <w:bCs/>
                <w:sz w:val="20"/>
              </w:rPr>
              <w:t>1</w:t>
            </w:r>
          </w:p>
        </w:tc>
      </w:tr>
      <w:tr w:rsidR="00CD594F" w:rsidRPr="00CD594F" w14:paraId="23C2F3DF" w14:textId="77777777" w:rsidTr="00F8405B">
        <w:trPr>
          <w:jc w:val="center"/>
        </w:trPr>
        <w:tc>
          <w:tcPr>
            <w:tcW w:w="2461" w:type="dxa"/>
            <w:gridSpan w:val="2"/>
          </w:tcPr>
          <w:p w14:paraId="72D68748" w14:textId="77777777" w:rsidR="00814F5F" w:rsidRPr="00CD594F" w:rsidRDefault="00814F5F" w:rsidP="00770B37">
            <w:pPr>
              <w:suppressAutoHyphens/>
              <w:rPr>
                <w:bCs/>
                <w:sz w:val="20"/>
              </w:rPr>
            </w:pPr>
            <w:r w:rsidRPr="00CD594F">
              <w:rPr>
                <w:bCs/>
                <w:sz w:val="20"/>
              </w:rPr>
              <w:t>Šokis</w:t>
            </w:r>
          </w:p>
        </w:tc>
        <w:tc>
          <w:tcPr>
            <w:tcW w:w="1408" w:type="dxa"/>
            <w:vAlign w:val="center"/>
          </w:tcPr>
          <w:p w14:paraId="2B10D91B" w14:textId="77777777" w:rsidR="00814F5F" w:rsidRPr="00CD594F" w:rsidRDefault="00814F5F" w:rsidP="00770B37">
            <w:pPr>
              <w:suppressAutoHyphens/>
              <w:jc w:val="center"/>
              <w:rPr>
                <w:bCs/>
                <w:sz w:val="20"/>
              </w:rPr>
            </w:pPr>
          </w:p>
        </w:tc>
        <w:tc>
          <w:tcPr>
            <w:tcW w:w="1408" w:type="dxa"/>
            <w:vAlign w:val="center"/>
          </w:tcPr>
          <w:p w14:paraId="4065B5B4"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8F88C84"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12335A6E"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5720E375" w14:textId="77777777" w:rsidR="00814F5F" w:rsidRPr="00CD594F" w:rsidRDefault="00814F5F" w:rsidP="00770B37">
            <w:pPr>
              <w:suppressAutoHyphens/>
              <w:jc w:val="center"/>
              <w:rPr>
                <w:bCs/>
                <w:sz w:val="20"/>
              </w:rPr>
            </w:pPr>
            <w:r w:rsidRPr="00CD594F">
              <w:rPr>
                <w:bCs/>
                <w:sz w:val="20"/>
              </w:rPr>
              <w:t>1</w:t>
            </w:r>
          </w:p>
        </w:tc>
      </w:tr>
      <w:tr w:rsidR="00CD594F" w:rsidRPr="00CD594F" w14:paraId="79AB4866" w14:textId="77777777" w:rsidTr="00F8405B">
        <w:trPr>
          <w:trHeight w:val="552"/>
          <w:jc w:val="center"/>
        </w:trPr>
        <w:tc>
          <w:tcPr>
            <w:tcW w:w="2461" w:type="dxa"/>
            <w:gridSpan w:val="2"/>
          </w:tcPr>
          <w:p w14:paraId="091268DD" w14:textId="77777777" w:rsidR="00814F5F" w:rsidRPr="00CD594F" w:rsidRDefault="00814F5F" w:rsidP="00770B37">
            <w:pPr>
              <w:suppressAutoHyphens/>
              <w:rPr>
                <w:bCs/>
                <w:sz w:val="20"/>
              </w:rPr>
            </w:pPr>
            <w:r w:rsidRPr="00CD594F">
              <w:rPr>
                <w:bCs/>
                <w:sz w:val="20"/>
              </w:rPr>
              <w:t>Pailgintos darbo dienos grupės auklėtojas</w:t>
            </w:r>
          </w:p>
        </w:tc>
        <w:tc>
          <w:tcPr>
            <w:tcW w:w="1408" w:type="dxa"/>
            <w:vAlign w:val="center"/>
          </w:tcPr>
          <w:p w14:paraId="224D9844" w14:textId="77777777" w:rsidR="00814F5F" w:rsidRPr="00CD594F" w:rsidRDefault="00814F5F" w:rsidP="00770B37">
            <w:pPr>
              <w:suppressAutoHyphens/>
              <w:jc w:val="center"/>
              <w:rPr>
                <w:bCs/>
                <w:sz w:val="20"/>
              </w:rPr>
            </w:pPr>
          </w:p>
        </w:tc>
        <w:tc>
          <w:tcPr>
            <w:tcW w:w="1408" w:type="dxa"/>
            <w:vAlign w:val="center"/>
          </w:tcPr>
          <w:p w14:paraId="15D7221A" w14:textId="77777777" w:rsidR="00814F5F" w:rsidRPr="00CD594F" w:rsidRDefault="00814F5F" w:rsidP="00770B37">
            <w:pPr>
              <w:suppressAutoHyphens/>
              <w:jc w:val="center"/>
              <w:rPr>
                <w:bCs/>
                <w:sz w:val="20"/>
              </w:rPr>
            </w:pPr>
          </w:p>
        </w:tc>
        <w:tc>
          <w:tcPr>
            <w:tcW w:w="1409" w:type="dxa"/>
            <w:vAlign w:val="center"/>
          </w:tcPr>
          <w:p w14:paraId="7943F82A" w14:textId="77777777" w:rsidR="00814F5F" w:rsidRPr="00CD594F" w:rsidRDefault="00814F5F" w:rsidP="00770B37">
            <w:pPr>
              <w:suppressAutoHyphens/>
              <w:jc w:val="center"/>
              <w:rPr>
                <w:bCs/>
                <w:sz w:val="20"/>
              </w:rPr>
            </w:pPr>
            <w:r w:rsidRPr="00CD594F">
              <w:rPr>
                <w:bCs/>
                <w:sz w:val="20"/>
              </w:rPr>
              <w:t>1</w:t>
            </w:r>
          </w:p>
        </w:tc>
        <w:tc>
          <w:tcPr>
            <w:tcW w:w="1408" w:type="dxa"/>
            <w:vAlign w:val="center"/>
          </w:tcPr>
          <w:p w14:paraId="3F94505B" w14:textId="77777777" w:rsidR="00814F5F" w:rsidRPr="00CD594F" w:rsidRDefault="00814F5F" w:rsidP="00770B37">
            <w:pPr>
              <w:suppressAutoHyphens/>
              <w:jc w:val="center"/>
              <w:rPr>
                <w:bCs/>
                <w:sz w:val="20"/>
              </w:rPr>
            </w:pPr>
          </w:p>
        </w:tc>
        <w:tc>
          <w:tcPr>
            <w:tcW w:w="1409" w:type="dxa"/>
            <w:vAlign w:val="center"/>
          </w:tcPr>
          <w:p w14:paraId="37DB7885" w14:textId="77777777" w:rsidR="00814F5F" w:rsidRPr="00CD594F" w:rsidRDefault="00814F5F" w:rsidP="00770B37">
            <w:pPr>
              <w:suppressAutoHyphens/>
              <w:jc w:val="center"/>
              <w:rPr>
                <w:bCs/>
                <w:sz w:val="20"/>
              </w:rPr>
            </w:pPr>
          </w:p>
        </w:tc>
      </w:tr>
      <w:tr w:rsidR="00CD594F" w:rsidRPr="00CD594F" w14:paraId="09AE4AB7" w14:textId="77777777" w:rsidTr="00F8405B">
        <w:trPr>
          <w:jc w:val="center"/>
        </w:trPr>
        <w:tc>
          <w:tcPr>
            <w:tcW w:w="2461" w:type="dxa"/>
            <w:gridSpan w:val="2"/>
          </w:tcPr>
          <w:p w14:paraId="3B057933" w14:textId="77777777" w:rsidR="00814F5F" w:rsidRPr="00CD594F" w:rsidRDefault="00814F5F" w:rsidP="00770B37">
            <w:pPr>
              <w:suppressAutoHyphens/>
              <w:rPr>
                <w:bCs/>
                <w:sz w:val="20"/>
              </w:rPr>
            </w:pPr>
            <w:r w:rsidRPr="00CD594F">
              <w:rPr>
                <w:bCs/>
                <w:sz w:val="20"/>
              </w:rPr>
              <w:t>Neformaliojo švietimo mokytojas</w:t>
            </w:r>
          </w:p>
        </w:tc>
        <w:tc>
          <w:tcPr>
            <w:tcW w:w="1408" w:type="dxa"/>
            <w:vAlign w:val="center"/>
          </w:tcPr>
          <w:p w14:paraId="5C077503"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2520EBFA"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7B09A145" w14:textId="77777777" w:rsidR="00814F5F" w:rsidRPr="00CD594F" w:rsidRDefault="00814F5F" w:rsidP="00770B37">
            <w:pPr>
              <w:suppressAutoHyphens/>
              <w:jc w:val="center"/>
              <w:rPr>
                <w:bCs/>
                <w:sz w:val="20"/>
              </w:rPr>
            </w:pPr>
            <w:r w:rsidRPr="00CD594F">
              <w:rPr>
                <w:bCs/>
                <w:sz w:val="20"/>
              </w:rPr>
              <w:t>5</w:t>
            </w:r>
          </w:p>
        </w:tc>
        <w:tc>
          <w:tcPr>
            <w:tcW w:w="1408" w:type="dxa"/>
            <w:vAlign w:val="center"/>
          </w:tcPr>
          <w:p w14:paraId="3B7CD0E6" w14:textId="77777777" w:rsidR="00814F5F" w:rsidRPr="00CD594F" w:rsidRDefault="00814F5F" w:rsidP="00770B37">
            <w:pPr>
              <w:suppressAutoHyphens/>
              <w:jc w:val="center"/>
              <w:rPr>
                <w:bCs/>
                <w:sz w:val="20"/>
              </w:rPr>
            </w:pPr>
            <w:r w:rsidRPr="00CD594F">
              <w:rPr>
                <w:bCs/>
                <w:sz w:val="20"/>
              </w:rPr>
              <w:t>7</w:t>
            </w:r>
          </w:p>
        </w:tc>
        <w:tc>
          <w:tcPr>
            <w:tcW w:w="1409" w:type="dxa"/>
            <w:vAlign w:val="center"/>
          </w:tcPr>
          <w:p w14:paraId="3E66D2B5" w14:textId="77777777" w:rsidR="00814F5F" w:rsidRPr="00CD594F" w:rsidRDefault="00814F5F" w:rsidP="00770B37">
            <w:pPr>
              <w:suppressAutoHyphens/>
              <w:jc w:val="center"/>
              <w:rPr>
                <w:bCs/>
                <w:sz w:val="20"/>
              </w:rPr>
            </w:pPr>
            <w:r w:rsidRPr="00CD594F">
              <w:rPr>
                <w:bCs/>
                <w:sz w:val="20"/>
              </w:rPr>
              <w:t>6</w:t>
            </w:r>
          </w:p>
        </w:tc>
      </w:tr>
      <w:tr w:rsidR="00CD594F" w:rsidRPr="00CD594F" w14:paraId="6AE8CC91" w14:textId="77777777" w:rsidTr="00F8405B">
        <w:trPr>
          <w:jc w:val="center"/>
        </w:trPr>
        <w:tc>
          <w:tcPr>
            <w:tcW w:w="2461" w:type="dxa"/>
            <w:gridSpan w:val="2"/>
          </w:tcPr>
          <w:p w14:paraId="7E75039A" w14:textId="77777777" w:rsidR="00814F5F" w:rsidRPr="00CD594F" w:rsidRDefault="00814F5F" w:rsidP="00770B37">
            <w:pPr>
              <w:suppressAutoHyphens/>
              <w:rPr>
                <w:bCs/>
                <w:sz w:val="20"/>
              </w:rPr>
            </w:pPr>
            <w:r w:rsidRPr="00CD594F">
              <w:rPr>
                <w:sz w:val="20"/>
              </w:rPr>
              <w:t>Psichologas</w:t>
            </w:r>
          </w:p>
        </w:tc>
        <w:tc>
          <w:tcPr>
            <w:tcW w:w="1408" w:type="dxa"/>
            <w:vAlign w:val="center"/>
          </w:tcPr>
          <w:p w14:paraId="6A1822D4" w14:textId="77777777" w:rsidR="00814F5F" w:rsidRPr="00CD594F" w:rsidRDefault="00814F5F" w:rsidP="00770B37">
            <w:pPr>
              <w:suppressAutoHyphens/>
              <w:jc w:val="center"/>
              <w:rPr>
                <w:bCs/>
                <w:sz w:val="20"/>
              </w:rPr>
            </w:pPr>
          </w:p>
        </w:tc>
        <w:tc>
          <w:tcPr>
            <w:tcW w:w="1408" w:type="dxa"/>
            <w:vAlign w:val="center"/>
          </w:tcPr>
          <w:p w14:paraId="3AFD10D5" w14:textId="77777777" w:rsidR="00814F5F" w:rsidRPr="00CD594F" w:rsidRDefault="00814F5F" w:rsidP="00770B37">
            <w:pPr>
              <w:suppressAutoHyphens/>
              <w:jc w:val="center"/>
              <w:rPr>
                <w:bCs/>
                <w:sz w:val="20"/>
              </w:rPr>
            </w:pPr>
          </w:p>
        </w:tc>
        <w:tc>
          <w:tcPr>
            <w:tcW w:w="1409" w:type="dxa"/>
            <w:vAlign w:val="center"/>
          </w:tcPr>
          <w:p w14:paraId="197B91D9" w14:textId="77777777" w:rsidR="00814F5F" w:rsidRPr="00CD594F" w:rsidRDefault="00814F5F" w:rsidP="00770B37">
            <w:pPr>
              <w:suppressAutoHyphens/>
              <w:jc w:val="center"/>
              <w:rPr>
                <w:bCs/>
                <w:sz w:val="20"/>
              </w:rPr>
            </w:pPr>
            <w:r w:rsidRPr="00CD594F">
              <w:rPr>
                <w:bCs/>
                <w:sz w:val="20"/>
              </w:rPr>
              <w:t>2</w:t>
            </w:r>
          </w:p>
        </w:tc>
        <w:tc>
          <w:tcPr>
            <w:tcW w:w="1408" w:type="dxa"/>
            <w:vAlign w:val="center"/>
          </w:tcPr>
          <w:p w14:paraId="3496FCD6" w14:textId="77777777" w:rsidR="00814F5F" w:rsidRPr="00CD594F" w:rsidRDefault="00814F5F" w:rsidP="00770B37">
            <w:pPr>
              <w:suppressAutoHyphens/>
              <w:jc w:val="center"/>
              <w:rPr>
                <w:bCs/>
                <w:sz w:val="20"/>
              </w:rPr>
            </w:pPr>
            <w:r w:rsidRPr="00CD594F">
              <w:rPr>
                <w:bCs/>
                <w:sz w:val="20"/>
              </w:rPr>
              <w:t>1</w:t>
            </w:r>
          </w:p>
        </w:tc>
        <w:tc>
          <w:tcPr>
            <w:tcW w:w="1409" w:type="dxa"/>
            <w:vAlign w:val="center"/>
          </w:tcPr>
          <w:p w14:paraId="1F6E70C4" w14:textId="77777777" w:rsidR="00814F5F" w:rsidRPr="00CD594F" w:rsidRDefault="00814F5F" w:rsidP="00770B37">
            <w:pPr>
              <w:suppressAutoHyphens/>
              <w:jc w:val="center"/>
              <w:rPr>
                <w:bCs/>
                <w:sz w:val="20"/>
              </w:rPr>
            </w:pPr>
            <w:r w:rsidRPr="00CD594F">
              <w:rPr>
                <w:bCs/>
                <w:sz w:val="20"/>
              </w:rPr>
              <w:t>1</w:t>
            </w:r>
          </w:p>
        </w:tc>
      </w:tr>
      <w:tr w:rsidR="00CD594F" w:rsidRPr="00CD594F" w14:paraId="739E5EB5" w14:textId="77777777" w:rsidTr="00F8405B">
        <w:trPr>
          <w:jc w:val="center"/>
        </w:trPr>
        <w:tc>
          <w:tcPr>
            <w:tcW w:w="2461" w:type="dxa"/>
            <w:gridSpan w:val="2"/>
            <w:shd w:val="clear" w:color="auto" w:fill="F2F2F2" w:themeFill="background1" w:themeFillShade="F2"/>
          </w:tcPr>
          <w:p w14:paraId="7FFCCDCF" w14:textId="77777777" w:rsidR="00F8405B" w:rsidRPr="00CD594F" w:rsidRDefault="00F8405B" w:rsidP="00770B37">
            <w:pPr>
              <w:suppressAutoHyphens/>
              <w:jc w:val="right"/>
              <w:rPr>
                <w:b/>
                <w:bCs/>
                <w:i/>
                <w:iCs/>
                <w:sz w:val="20"/>
              </w:rPr>
            </w:pPr>
            <w:r w:rsidRPr="00CD594F">
              <w:rPr>
                <w:b/>
                <w:bCs/>
                <w:i/>
                <w:iCs/>
                <w:sz w:val="20"/>
              </w:rPr>
              <w:t>Iš viso:</w:t>
            </w:r>
          </w:p>
        </w:tc>
        <w:tc>
          <w:tcPr>
            <w:tcW w:w="1408" w:type="dxa"/>
            <w:shd w:val="clear" w:color="auto" w:fill="F2F2F2" w:themeFill="background1" w:themeFillShade="F2"/>
            <w:vAlign w:val="center"/>
          </w:tcPr>
          <w:p w14:paraId="20707736" w14:textId="572758DE" w:rsidR="00F8405B" w:rsidRPr="00CD594F" w:rsidRDefault="00F8405B" w:rsidP="00770B37">
            <w:pPr>
              <w:suppressAutoHyphens/>
              <w:jc w:val="center"/>
              <w:rPr>
                <w:b/>
                <w:bCs/>
                <w:sz w:val="20"/>
              </w:rPr>
            </w:pPr>
            <w:r w:rsidRPr="00CD594F">
              <w:rPr>
                <w:b/>
                <w:bCs/>
                <w:sz w:val="20"/>
              </w:rPr>
              <w:t>47</w:t>
            </w:r>
          </w:p>
        </w:tc>
        <w:tc>
          <w:tcPr>
            <w:tcW w:w="1408" w:type="dxa"/>
            <w:shd w:val="clear" w:color="auto" w:fill="F2F2F2" w:themeFill="background1" w:themeFillShade="F2"/>
            <w:vAlign w:val="center"/>
          </w:tcPr>
          <w:p w14:paraId="159A1395" w14:textId="76FF5642" w:rsidR="00F8405B" w:rsidRPr="00CD594F" w:rsidRDefault="00F8405B" w:rsidP="00770B37">
            <w:pPr>
              <w:suppressAutoHyphens/>
              <w:jc w:val="center"/>
              <w:rPr>
                <w:b/>
                <w:bCs/>
                <w:sz w:val="20"/>
              </w:rPr>
            </w:pPr>
            <w:r w:rsidRPr="00CD594F">
              <w:rPr>
                <w:b/>
                <w:bCs/>
                <w:sz w:val="20"/>
              </w:rPr>
              <w:t>36</w:t>
            </w:r>
          </w:p>
        </w:tc>
        <w:tc>
          <w:tcPr>
            <w:tcW w:w="1409" w:type="dxa"/>
            <w:shd w:val="clear" w:color="auto" w:fill="F2F2F2" w:themeFill="background1" w:themeFillShade="F2"/>
            <w:vAlign w:val="center"/>
          </w:tcPr>
          <w:p w14:paraId="52EE011C" w14:textId="7171C4D6" w:rsidR="00F8405B" w:rsidRPr="00CD594F" w:rsidRDefault="00F8405B" w:rsidP="00770B37">
            <w:pPr>
              <w:suppressAutoHyphens/>
              <w:jc w:val="center"/>
              <w:rPr>
                <w:b/>
                <w:bCs/>
                <w:sz w:val="20"/>
              </w:rPr>
            </w:pPr>
            <w:r w:rsidRPr="00CD594F">
              <w:rPr>
                <w:b/>
                <w:bCs/>
                <w:sz w:val="20"/>
              </w:rPr>
              <w:t>105</w:t>
            </w:r>
          </w:p>
        </w:tc>
        <w:tc>
          <w:tcPr>
            <w:tcW w:w="1408" w:type="dxa"/>
            <w:shd w:val="clear" w:color="auto" w:fill="F2F2F2" w:themeFill="background1" w:themeFillShade="F2"/>
            <w:vAlign w:val="center"/>
          </w:tcPr>
          <w:p w14:paraId="0FAD820A" w14:textId="729C7A98" w:rsidR="00F8405B" w:rsidRPr="00CD594F" w:rsidRDefault="00F8405B" w:rsidP="00770B37">
            <w:pPr>
              <w:suppressAutoHyphens/>
              <w:jc w:val="center"/>
              <w:rPr>
                <w:b/>
                <w:bCs/>
                <w:sz w:val="20"/>
              </w:rPr>
            </w:pPr>
            <w:r w:rsidRPr="00CD594F">
              <w:rPr>
                <w:b/>
                <w:bCs/>
                <w:sz w:val="20"/>
              </w:rPr>
              <w:t>68</w:t>
            </w:r>
          </w:p>
        </w:tc>
        <w:tc>
          <w:tcPr>
            <w:tcW w:w="1409" w:type="dxa"/>
            <w:shd w:val="clear" w:color="auto" w:fill="F2F2F2" w:themeFill="background1" w:themeFillShade="F2"/>
            <w:vAlign w:val="center"/>
          </w:tcPr>
          <w:p w14:paraId="0E627E92" w14:textId="4C49DBF3" w:rsidR="00F8405B" w:rsidRPr="00CD594F" w:rsidRDefault="00F8405B" w:rsidP="00770B37">
            <w:pPr>
              <w:suppressAutoHyphens/>
              <w:jc w:val="center"/>
              <w:rPr>
                <w:b/>
                <w:bCs/>
                <w:sz w:val="20"/>
              </w:rPr>
            </w:pPr>
            <w:r w:rsidRPr="00CD594F">
              <w:rPr>
                <w:b/>
                <w:bCs/>
                <w:sz w:val="20"/>
              </w:rPr>
              <w:t>66</w:t>
            </w:r>
          </w:p>
        </w:tc>
      </w:tr>
    </w:tbl>
    <w:p w14:paraId="1DA44463" w14:textId="77777777" w:rsidR="00814F5F" w:rsidRPr="00CD594F" w:rsidRDefault="00814F5F" w:rsidP="00770B37">
      <w:pPr>
        <w:suppressAutoHyphens/>
        <w:jc w:val="center"/>
      </w:pPr>
    </w:p>
    <w:p w14:paraId="41E03C8B" w14:textId="0BAC7252" w:rsidR="00814F5F" w:rsidRPr="00CD594F" w:rsidRDefault="00814F5F" w:rsidP="00770B37">
      <w:pPr>
        <w:suppressAutoHyphens/>
        <w:jc w:val="center"/>
        <w:rPr>
          <w:b/>
        </w:rPr>
      </w:pPr>
      <w:r w:rsidRPr="00CD594F">
        <w:rPr>
          <w:b/>
        </w:rPr>
        <w:t>I</w:t>
      </w:r>
      <w:r w:rsidR="00E55852">
        <w:rPr>
          <w:b/>
        </w:rPr>
        <w:t>V</w:t>
      </w:r>
      <w:r w:rsidRPr="00CD594F">
        <w:rPr>
          <w:b/>
        </w:rPr>
        <w:t xml:space="preserve"> SKYRIUS</w:t>
      </w:r>
    </w:p>
    <w:p w14:paraId="527F6B46" w14:textId="77777777" w:rsidR="00814F5F" w:rsidRPr="00CD594F" w:rsidRDefault="00814F5F" w:rsidP="00770B37">
      <w:pPr>
        <w:suppressAutoHyphens/>
        <w:jc w:val="center"/>
        <w:rPr>
          <w:b/>
        </w:rPr>
      </w:pPr>
      <w:r w:rsidRPr="00CD594F">
        <w:rPr>
          <w:b/>
        </w:rPr>
        <w:t>PROGRAMOS ĮGYVENDINIMAS</w:t>
      </w:r>
    </w:p>
    <w:p w14:paraId="7D4340E8" w14:textId="77777777" w:rsidR="00814F5F" w:rsidRPr="00CD594F" w:rsidRDefault="00814F5F" w:rsidP="00770B37">
      <w:pPr>
        <w:suppressAutoHyphens/>
        <w:jc w:val="center"/>
        <w:rPr>
          <w:b/>
        </w:rPr>
      </w:pPr>
    </w:p>
    <w:p w14:paraId="181DF460" w14:textId="4D984467" w:rsidR="00814F5F" w:rsidRPr="00CD594F" w:rsidRDefault="00814F5F" w:rsidP="00770B37">
      <w:pPr>
        <w:pStyle w:val="Sraopastraipa"/>
        <w:numPr>
          <w:ilvl w:val="0"/>
          <w:numId w:val="4"/>
        </w:numPr>
        <w:suppressAutoHyphens/>
        <w:ind w:left="0" w:firstLine="851"/>
        <w:jc w:val="both"/>
        <w:rPr>
          <w:szCs w:val="24"/>
          <w:lang w:eastAsia="lt-LT"/>
        </w:rPr>
      </w:pPr>
      <w:r w:rsidRPr="00CD594F">
        <w:rPr>
          <w:szCs w:val="24"/>
        </w:rPr>
        <w:t xml:space="preserve"> </w:t>
      </w:r>
      <w:r w:rsidR="0027132E">
        <w:rPr>
          <w:szCs w:val="24"/>
        </w:rPr>
        <w:t>P</w:t>
      </w:r>
      <w:r w:rsidRPr="00CD594F">
        <w:rPr>
          <w:szCs w:val="24"/>
        </w:rPr>
        <w:t xml:space="preserve">rogramos </w:t>
      </w:r>
      <w:r w:rsidRPr="00CD594F">
        <w:rPr>
          <w:szCs w:val="24"/>
          <w:lang w:eastAsia="lt-LT"/>
        </w:rPr>
        <w:t>įgyvendinimo priemonių plane numatytos šios prioritetinės veiklos sritys:</w:t>
      </w:r>
    </w:p>
    <w:p w14:paraId="2A35A238" w14:textId="087CCBAA" w:rsidR="001D5757" w:rsidRPr="00CD594F" w:rsidRDefault="001D5757" w:rsidP="00770B37">
      <w:pPr>
        <w:pStyle w:val="Sraopastraipa"/>
        <w:numPr>
          <w:ilvl w:val="1"/>
          <w:numId w:val="4"/>
        </w:numPr>
        <w:tabs>
          <w:tab w:val="left" w:pos="1418"/>
        </w:tabs>
        <w:suppressAutoHyphens/>
        <w:ind w:left="0" w:firstLine="851"/>
        <w:jc w:val="both"/>
        <w:rPr>
          <w:szCs w:val="24"/>
        </w:rPr>
      </w:pPr>
      <w:r w:rsidRPr="00CD594F">
        <w:rPr>
          <w:szCs w:val="24"/>
        </w:rPr>
        <w:t xml:space="preserve">motyvuotų abiturientų pritraukimas į Panevėžio miestui reikalingas pedagogines profesijas; </w:t>
      </w:r>
      <w:r w:rsidR="00814F5F" w:rsidRPr="00CD594F">
        <w:rPr>
          <w:szCs w:val="24"/>
        </w:rPr>
        <w:t xml:space="preserve"> </w:t>
      </w:r>
    </w:p>
    <w:p w14:paraId="1616AFBE" w14:textId="5AC184B2" w:rsidR="00814F5F" w:rsidRPr="00CD594F" w:rsidRDefault="00422045" w:rsidP="00770B37">
      <w:pPr>
        <w:pStyle w:val="Sraopastraipa"/>
        <w:numPr>
          <w:ilvl w:val="1"/>
          <w:numId w:val="4"/>
        </w:numPr>
        <w:tabs>
          <w:tab w:val="left" w:pos="1418"/>
        </w:tabs>
        <w:suppressAutoHyphens/>
        <w:ind w:left="0" w:firstLine="851"/>
        <w:jc w:val="both"/>
        <w:rPr>
          <w:szCs w:val="24"/>
        </w:rPr>
      </w:pPr>
      <w:r w:rsidRPr="00CD594F">
        <w:rPr>
          <w:szCs w:val="24"/>
        </w:rPr>
        <w:t>p</w:t>
      </w:r>
      <w:r w:rsidR="00E33F41" w:rsidRPr="00CD594F">
        <w:rPr>
          <w:szCs w:val="24"/>
        </w:rPr>
        <w:t xml:space="preserve">edagogų, aukštąjį mokslą baigusių </w:t>
      </w:r>
      <w:r w:rsidR="001D5757" w:rsidRPr="00CD594F">
        <w:rPr>
          <w:szCs w:val="24"/>
        </w:rPr>
        <w:t>specialistų</w:t>
      </w:r>
      <w:r w:rsidR="00E33F41" w:rsidRPr="00CD594F">
        <w:rPr>
          <w:szCs w:val="24"/>
        </w:rPr>
        <w:t xml:space="preserve"> </w:t>
      </w:r>
      <w:r w:rsidR="00E55852">
        <w:rPr>
          <w:szCs w:val="24"/>
        </w:rPr>
        <w:t>ir</w:t>
      </w:r>
      <w:r w:rsidR="00E33F41" w:rsidRPr="00CD594F">
        <w:rPr>
          <w:szCs w:val="24"/>
        </w:rPr>
        <w:t xml:space="preserve"> </w:t>
      </w:r>
      <w:r w:rsidR="00814F5F" w:rsidRPr="00CD594F">
        <w:rPr>
          <w:szCs w:val="24"/>
        </w:rPr>
        <w:t>pedagog</w:t>
      </w:r>
      <w:r w:rsidR="001D5757" w:rsidRPr="00CD594F">
        <w:rPr>
          <w:szCs w:val="24"/>
        </w:rPr>
        <w:t xml:space="preserve">inių studijų studentų </w:t>
      </w:r>
      <w:r w:rsidR="00814F5F" w:rsidRPr="00CD594F">
        <w:rPr>
          <w:szCs w:val="24"/>
        </w:rPr>
        <w:t>pritraukimo priemonių plėtra;</w:t>
      </w:r>
    </w:p>
    <w:p w14:paraId="30740031" w14:textId="6E59B30A" w:rsidR="00E33F41" w:rsidRPr="00CD594F" w:rsidRDefault="001D5757" w:rsidP="00770B37">
      <w:pPr>
        <w:pStyle w:val="Sraopastraipa"/>
        <w:numPr>
          <w:ilvl w:val="1"/>
          <w:numId w:val="4"/>
        </w:numPr>
        <w:tabs>
          <w:tab w:val="left" w:pos="1418"/>
        </w:tabs>
        <w:suppressAutoHyphens/>
        <w:ind w:left="0" w:firstLine="851"/>
        <w:jc w:val="both"/>
        <w:rPr>
          <w:szCs w:val="24"/>
        </w:rPr>
      </w:pPr>
      <w:r w:rsidRPr="00CD594F">
        <w:rPr>
          <w:szCs w:val="24"/>
        </w:rPr>
        <w:t xml:space="preserve">jaunų ar trūkstamų pedagoginių specialistų, mokytojų darbo sąlygų </w:t>
      </w:r>
      <w:r w:rsidR="00422045" w:rsidRPr="00CD594F">
        <w:rPr>
          <w:szCs w:val="24"/>
        </w:rPr>
        <w:t xml:space="preserve">ir ugdymo įstaigų emocinės aplinkos </w:t>
      </w:r>
      <w:r w:rsidRPr="00CD594F">
        <w:rPr>
          <w:szCs w:val="24"/>
        </w:rPr>
        <w:t>gerinimas;</w:t>
      </w:r>
    </w:p>
    <w:p w14:paraId="410EFB99" w14:textId="4B2DB2AC" w:rsidR="00814F5F" w:rsidRPr="00CD594F" w:rsidRDefault="00B13445" w:rsidP="00770B37">
      <w:pPr>
        <w:pStyle w:val="Sraopastraipa"/>
        <w:numPr>
          <w:ilvl w:val="1"/>
          <w:numId w:val="4"/>
        </w:numPr>
        <w:tabs>
          <w:tab w:val="left" w:pos="1418"/>
        </w:tabs>
        <w:suppressAutoHyphens/>
        <w:ind w:left="0" w:firstLine="851"/>
        <w:jc w:val="both"/>
        <w:rPr>
          <w:szCs w:val="24"/>
        </w:rPr>
      </w:pPr>
      <w:r w:rsidRPr="00CD594F">
        <w:rPr>
          <w:szCs w:val="24"/>
        </w:rPr>
        <w:t xml:space="preserve">dirbančių </w:t>
      </w:r>
      <w:r w:rsidR="00814F5F" w:rsidRPr="00CD594F">
        <w:rPr>
          <w:szCs w:val="24"/>
        </w:rPr>
        <w:t>pedagoginių darbuotojų kompetencijų tobulinimas ir sąlygų karjerai plėtra;</w:t>
      </w:r>
    </w:p>
    <w:p w14:paraId="76D6FAEA" w14:textId="69C837F5" w:rsidR="00814F5F" w:rsidRPr="00CD594F" w:rsidRDefault="00814F5F" w:rsidP="00770B37">
      <w:pPr>
        <w:pStyle w:val="Sraopastraipa"/>
        <w:numPr>
          <w:ilvl w:val="1"/>
          <w:numId w:val="4"/>
        </w:numPr>
        <w:tabs>
          <w:tab w:val="left" w:pos="1418"/>
        </w:tabs>
        <w:suppressAutoHyphens/>
        <w:ind w:left="0" w:firstLine="851"/>
        <w:jc w:val="both"/>
        <w:rPr>
          <w:szCs w:val="24"/>
        </w:rPr>
      </w:pPr>
      <w:r w:rsidRPr="00CD594F">
        <w:rPr>
          <w:szCs w:val="24"/>
        </w:rPr>
        <w:t>mokyklų, jų vadovų ir pedagogų skatinimas;</w:t>
      </w:r>
    </w:p>
    <w:p w14:paraId="3064D726" w14:textId="76762DFC" w:rsidR="00814F5F" w:rsidRPr="00CD594F" w:rsidRDefault="00814F5F" w:rsidP="00770B37">
      <w:pPr>
        <w:pStyle w:val="Sraopastraipa"/>
        <w:numPr>
          <w:ilvl w:val="1"/>
          <w:numId w:val="4"/>
        </w:numPr>
        <w:suppressAutoHyphens/>
        <w:ind w:left="1418" w:hanging="567"/>
        <w:jc w:val="both"/>
        <w:rPr>
          <w:szCs w:val="24"/>
        </w:rPr>
      </w:pPr>
      <w:r w:rsidRPr="00CD594F">
        <w:rPr>
          <w:szCs w:val="24"/>
        </w:rPr>
        <w:t>bendradarbiavimo su socialiniais partneriais stiprinimas</w:t>
      </w:r>
      <w:r w:rsidR="00E55852">
        <w:rPr>
          <w:szCs w:val="24"/>
        </w:rPr>
        <w:t>;</w:t>
      </w:r>
    </w:p>
    <w:p w14:paraId="41B97972" w14:textId="3D6C6BB9" w:rsidR="00B13445" w:rsidRPr="00CD594F" w:rsidRDefault="00B13445" w:rsidP="00770B37">
      <w:pPr>
        <w:pStyle w:val="Sraopastraipa"/>
        <w:numPr>
          <w:ilvl w:val="1"/>
          <w:numId w:val="4"/>
        </w:numPr>
        <w:suppressAutoHyphens/>
        <w:ind w:left="1418" w:hanging="567"/>
        <w:jc w:val="both"/>
        <w:rPr>
          <w:szCs w:val="24"/>
          <w:lang w:eastAsia="lt-LT"/>
        </w:rPr>
      </w:pPr>
      <w:r w:rsidRPr="00CD594F">
        <w:rPr>
          <w:szCs w:val="24"/>
        </w:rPr>
        <w:t>teigiamos</w:t>
      </w:r>
      <w:r w:rsidRPr="00CD594F">
        <w:rPr>
          <w:lang w:eastAsia="lt-LT"/>
        </w:rPr>
        <w:t xml:space="preserve"> viešosios nuomonės apie mokytojo profesiją formavimas.</w:t>
      </w:r>
    </w:p>
    <w:p w14:paraId="279E9543" w14:textId="1EE3E655" w:rsidR="00814F5F" w:rsidRPr="00CD594F" w:rsidRDefault="00814F5F" w:rsidP="00770B37">
      <w:pPr>
        <w:pStyle w:val="Sraopastraipa"/>
        <w:numPr>
          <w:ilvl w:val="0"/>
          <w:numId w:val="4"/>
        </w:numPr>
        <w:suppressAutoHyphens/>
        <w:ind w:left="0" w:firstLine="851"/>
        <w:jc w:val="both"/>
        <w:rPr>
          <w:szCs w:val="24"/>
          <w:lang w:eastAsia="lt-LT"/>
        </w:rPr>
      </w:pPr>
      <w:r w:rsidRPr="00CD594F">
        <w:rPr>
          <w:szCs w:val="24"/>
          <w:lang w:eastAsia="lt-LT"/>
        </w:rPr>
        <w:t xml:space="preserve">Programai įgyvendinti bus naudojamos </w:t>
      </w:r>
      <w:r w:rsidR="00E55852">
        <w:rPr>
          <w:szCs w:val="24"/>
          <w:lang w:eastAsia="lt-LT"/>
        </w:rPr>
        <w:t>v</w:t>
      </w:r>
      <w:r w:rsidR="00422045" w:rsidRPr="00CD594F">
        <w:rPr>
          <w:szCs w:val="24"/>
          <w:lang w:eastAsia="lt-LT"/>
        </w:rPr>
        <w:t xml:space="preserve">alstybės </w:t>
      </w:r>
      <w:r w:rsidR="00E55852">
        <w:rPr>
          <w:szCs w:val="24"/>
          <w:lang w:eastAsia="lt-LT"/>
        </w:rPr>
        <w:t>ir</w:t>
      </w:r>
      <w:r w:rsidR="00422045" w:rsidRPr="00CD594F">
        <w:rPr>
          <w:szCs w:val="24"/>
          <w:lang w:eastAsia="lt-LT"/>
        </w:rPr>
        <w:t xml:space="preserve"> </w:t>
      </w:r>
      <w:r w:rsidRPr="00CD594F">
        <w:rPr>
          <w:szCs w:val="24"/>
          <w:lang w:eastAsia="lt-LT"/>
        </w:rPr>
        <w:t>Savivaldybės biudžeto</w:t>
      </w:r>
      <w:r w:rsidR="00422045" w:rsidRPr="00CD594F">
        <w:rPr>
          <w:szCs w:val="24"/>
          <w:lang w:eastAsia="lt-LT"/>
        </w:rPr>
        <w:t xml:space="preserve"> lėšos</w:t>
      </w:r>
      <w:r w:rsidRPr="00CD594F">
        <w:rPr>
          <w:szCs w:val="24"/>
          <w:lang w:eastAsia="lt-LT"/>
        </w:rPr>
        <w:t>, valstybės tikslinės dotacijos</w:t>
      </w:r>
      <w:r w:rsidR="00422045" w:rsidRPr="00CD594F">
        <w:rPr>
          <w:szCs w:val="24"/>
          <w:lang w:eastAsia="lt-LT"/>
        </w:rPr>
        <w:t xml:space="preserve">, projektų </w:t>
      </w:r>
      <w:r w:rsidR="00E55852">
        <w:rPr>
          <w:szCs w:val="24"/>
          <w:lang w:eastAsia="lt-LT"/>
        </w:rPr>
        <w:t>ir</w:t>
      </w:r>
      <w:r w:rsidRPr="00CD594F">
        <w:rPr>
          <w:szCs w:val="24"/>
          <w:lang w:eastAsia="lt-LT"/>
        </w:rPr>
        <w:t xml:space="preserve"> rėmėjų lėšos. Numatoma kasmet vykdyti programos priemonių įgyvendinimo stebėseną. Atsižvelgiant į stebėsenos rezultatus, esant poreikiui, programa gali būti koreguojama, papildoma naujomis priemonėmis.</w:t>
      </w:r>
    </w:p>
    <w:p w14:paraId="09D0F79F" w14:textId="67DDD2D6" w:rsidR="00814F5F" w:rsidRPr="00CD594F" w:rsidRDefault="00814F5F" w:rsidP="00770B37">
      <w:pPr>
        <w:pStyle w:val="Sraopastraipa"/>
        <w:numPr>
          <w:ilvl w:val="0"/>
          <w:numId w:val="4"/>
        </w:numPr>
        <w:suppressAutoHyphens/>
        <w:ind w:left="0" w:firstLine="851"/>
        <w:jc w:val="both"/>
        <w:rPr>
          <w:szCs w:val="24"/>
          <w:lang w:eastAsia="lt-LT"/>
        </w:rPr>
      </w:pPr>
      <w:r w:rsidRPr="00CD594F">
        <w:rPr>
          <w:szCs w:val="24"/>
          <w:lang w:eastAsia="lt-LT"/>
        </w:rPr>
        <w:t xml:space="preserve">Bus </w:t>
      </w:r>
      <w:r w:rsidR="00422045" w:rsidRPr="00CD594F">
        <w:rPr>
          <w:szCs w:val="24"/>
          <w:lang w:eastAsia="lt-LT"/>
        </w:rPr>
        <w:t>ir toliau įgyvendinamas</w:t>
      </w:r>
      <w:r w:rsidRPr="00CD594F">
        <w:rPr>
          <w:szCs w:val="24"/>
          <w:lang w:eastAsia="lt-LT"/>
        </w:rPr>
        <w:t xml:space="preserve"> Pedagogų kelionės į darbą dalies išlaidų kompensavimo tvarkos aprašas, tęstinė Mokyklų vadovų vadybinių ir bendrųjų kompetencijų plėtojimo programa. </w:t>
      </w:r>
    </w:p>
    <w:p w14:paraId="274DB5C8" w14:textId="69346A89" w:rsidR="00814F5F" w:rsidRPr="00CD594F" w:rsidRDefault="00814F5F" w:rsidP="00770B37">
      <w:pPr>
        <w:pStyle w:val="Sraopastraipa"/>
        <w:numPr>
          <w:ilvl w:val="0"/>
          <w:numId w:val="4"/>
        </w:numPr>
        <w:suppressAutoHyphens/>
        <w:ind w:left="0" w:firstLine="851"/>
        <w:jc w:val="both"/>
      </w:pPr>
      <w:r w:rsidRPr="00CD594F">
        <w:rPr>
          <w:szCs w:val="24"/>
          <w:lang w:eastAsia="lt-LT"/>
        </w:rPr>
        <w:t xml:space="preserve">Savivaldybės taryba kiekvienais metais numato Savivaldybės biudžeto Švietimo ir ugdymo programoje lėšų </w:t>
      </w:r>
      <w:r w:rsidR="00422045" w:rsidRPr="00CD594F">
        <w:rPr>
          <w:szCs w:val="24"/>
          <w:lang w:eastAsia="lt-LT"/>
        </w:rPr>
        <w:t xml:space="preserve">šiai </w:t>
      </w:r>
      <w:r w:rsidRPr="00CD594F">
        <w:rPr>
          <w:szCs w:val="24"/>
          <w:lang w:eastAsia="lt-LT"/>
        </w:rPr>
        <w:t>programai įgyvendinti. Programoje numatytos priemonės ir veiklos įgyvendinamos tik gavus finansavimą.</w:t>
      </w:r>
      <w:r w:rsidRPr="00CD594F">
        <w:t xml:space="preserve"> </w:t>
      </w:r>
    </w:p>
    <w:p w14:paraId="4C32B9E0" w14:textId="77777777" w:rsidR="00422045" w:rsidRPr="00CD594F" w:rsidRDefault="00422045" w:rsidP="00770B37">
      <w:pPr>
        <w:suppressAutoHyphens/>
        <w:jc w:val="center"/>
        <w:rPr>
          <w:b/>
        </w:rPr>
      </w:pPr>
    </w:p>
    <w:p w14:paraId="6B4390CC" w14:textId="71AA7772" w:rsidR="00814F5F" w:rsidRPr="00CD594F" w:rsidRDefault="00814F5F" w:rsidP="00770B37">
      <w:pPr>
        <w:suppressAutoHyphens/>
        <w:jc w:val="center"/>
      </w:pPr>
      <w:r w:rsidRPr="00CD594F">
        <w:rPr>
          <w:b/>
        </w:rPr>
        <w:t>V SKYRIUS</w:t>
      </w:r>
    </w:p>
    <w:p w14:paraId="1A16C578" w14:textId="77777777" w:rsidR="00814F5F" w:rsidRPr="00CD594F" w:rsidRDefault="00814F5F" w:rsidP="00770B37">
      <w:pPr>
        <w:suppressAutoHyphens/>
        <w:jc w:val="center"/>
        <w:rPr>
          <w:b/>
        </w:rPr>
      </w:pPr>
      <w:r w:rsidRPr="00CD594F">
        <w:rPr>
          <w:b/>
        </w:rPr>
        <w:t>PROGRAMOS ĮGYVENDINIMO PRIEMONIŲ PLANAS</w:t>
      </w:r>
    </w:p>
    <w:p w14:paraId="7E182B0B" w14:textId="77777777" w:rsidR="00B13445" w:rsidRPr="00CD594F" w:rsidRDefault="00B13445" w:rsidP="00770B37">
      <w:pPr>
        <w:tabs>
          <w:tab w:val="left" w:pos="1985"/>
        </w:tabs>
        <w:suppressAutoHyphens/>
        <w:ind w:firstLine="709"/>
        <w:jc w:val="center"/>
        <w:rPr>
          <w:b/>
        </w:rPr>
      </w:pPr>
    </w:p>
    <w:p w14:paraId="00383BFD" w14:textId="6B5258DC" w:rsidR="00B13445" w:rsidRPr="00CD594F" w:rsidRDefault="00E55852" w:rsidP="00A30A54">
      <w:pPr>
        <w:tabs>
          <w:tab w:val="left" w:pos="1985"/>
        </w:tabs>
        <w:suppressAutoHyphens/>
        <w:ind w:firstLine="851"/>
        <w:jc w:val="both"/>
      </w:pPr>
      <w:r>
        <w:t>38</w:t>
      </w:r>
      <w:r w:rsidR="00B13445" w:rsidRPr="00CD594F">
        <w:t>. Tikslas – užtikrinti pedagogų poreikio tenkinimą Panevėžio mieste.</w:t>
      </w:r>
    </w:p>
    <w:p w14:paraId="0861F71C" w14:textId="4B3B7A0B" w:rsidR="00B13445" w:rsidRPr="00CD594F" w:rsidRDefault="00E55852" w:rsidP="00A30A54">
      <w:pPr>
        <w:tabs>
          <w:tab w:val="left" w:pos="1985"/>
        </w:tabs>
        <w:suppressAutoHyphens/>
        <w:ind w:firstLine="851"/>
        <w:jc w:val="both"/>
      </w:pPr>
      <w:r>
        <w:t>39</w:t>
      </w:r>
      <w:r w:rsidR="00B13445" w:rsidRPr="00CD594F">
        <w:t>. Uždaviniai:</w:t>
      </w:r>
    </w:p>
    <w:p w14:paraId="3151A85E" w14:textId="4B38D794" w:rsidR="00B13445" w:rsidRPr="00CD594F" w:rsidRDefault="00E55852" w:rsidP="00A30A54">
      <w:pPr>
        <w:tabs>
          <w:tab w:val="left" w:pos="1985"/>
        </w:tabs>
        <w:suppressAutoHyphens/>
        <w:ind w:firstLine="851"/>
        <w:jc w:val="both"/>
      </w:pPr>
      <w:r>
        <w:t>39</w:t>
      </w:r>
      <w:r w:rsidR="00B13445" w:rsidRPr="00CD594F">
        <w:t xml:space="preserve">.1. tirti </w:t>
      </w:r>
      <w:r w:rsidR="00422045" w:rsidRPr="00CD594F">
        <w:t xml:space="preserve">Panevėžio miesto bendrojo ugdymo, ikimokyklinio ir priešmokyklinio ugdymo bei neformaliojo vaikų švietimo </w:t>
      </w:r>
      <w:r w:rsidR="00B13445" w:rsidRPr="00CD594F">
        <w:t xml:space="preserve">pedagogų poreikį; </w:t>
      </w:r>
    </w:p>
    <w:p w14:paraId="24B4F309" w14:textId="6F2554F6" w:rsidR="00B13445" w:rsidRPr="00CD594F" w:rsidRDefault="00E55852" w:rsidP="00A30A54">
      <w:pPr>
        <w:tabs>
          <w:tab w:val="left" w:pos="1985"/>
        </w:tabs>
        <w:suppressAutoHyphens/>
        <w:ind w:firstLine="851"/>
        <w:jc w:val="both"/>
      </w:pPr>
      <w:r>
        <w:t>39</w:t>
      </w:r>
      <w:r w:rsidR="00B13445" w:rsidRPr="00CD594F">
        <w:t>.2. organizuoti mokytojų rengimą, perkvalifikavimą ir kvalifikacijos tobulinimą;</w:t>
      </w:r>
    </w:p>
    <w:p w14:paraId="6F576F15" w14:textId="32979846" w:rsidR="00843329" w:rsidRDefault="00E55852" w:rsidP="00A30A54">
      <w:pPr>
        <w:tabs>
          <w:tab w:val="left" w:pos="1985"/>
        </w:tabs>
        <w:suppressAutoHyphens/>
        <w:ind w:firstLine="851"/>
        <w:jc w:val="both"/>
      </w:pPr>
      <w:r>
        <w:t>39</w:t>
      </w:r>
      <w:r w:rsidR="00B13445" w:rsidRPr="00CD594F">
        <w:t xml:space="preserve">.3. </w:t>
      </w:r>
      <w:r w:rsidR="00843329">
        <w:t>t</w:t>
      </w:r>
      <w:r w:rsidR="00843329" w:rsidRPr="00843329">
        <w:t>eikti finansinę paramą asmenims, ketinantiems dirbti ar dirbantiems pedagoginį darbą Panevėžio mieste</w:t>
      </w:r>
      <w:r w:rsidR="00843329">
        <w:t>;</w:t>
      </w:r>
    </w:p>
    <w:p w14:paraId="3DD44D7C" w14:textId="022A53B2" w:rsidR="00B13445" w:rsidRDefault="00E55852" w:rsidP="00A30A54">
      <w:pPr>
        <w:tabs>
          <w:tab w:val="left" w:pos="1985"/>
        </w:tabs>
        <w:suppressAutoHyphens/>
        <w:ind w:firstLine="851"/>
        <w:jc w:val="both"/>
      </w:pPr>
      <w:r>
        <w:t>39</w:t>
      </w:r>
      <w:r w:rsidR="00B13445" w:rsidRPr="00CD594F">
        <w:t xml:space="preserve">.4. </w:t>
      </w:r>
      <w:r w:rsidR="00422045" w:rsidRPr="00CD594F">
        <w:t>populiarinti pedagogo profesiją;</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387"/>
        <w:gridCol w:w="1425"/>
        <w:gridCol w:w="1559"/>
        <w:gridCol w:w="1843"/>
        <w:gridCol w:w="1846"/>
      </w:tblGrid>
      <w:tr w:rsidR="00CD594F" w:rsidRPr="00CD594F" w14:paraId="267F8D9F" w14:textId="77777777" w:rsidTr="00E55852">
        <w:trPr>
          <w:trHeight w:val="556"/>
          <w:jc w:val="center"/>
        </w:trPr>
        <w:tc>
          <w:tcPr>
            <w:tcW w:w="725" w:type="dxa"/>
            <w:shd w:val="clear" w:color="auto" w:fill="auto"/>
            <w:vAlign w:val="center"/>
          </w:tcPr>
          <w:p w14:paraId="48B1CD86" w14:textId="77777777" w:rsidR="00D470E3" w:rsidRPr="00CD594F" w:rsidRDefault="00D470E3" w:rsidP="00770B37">
            <w:pPr>
              <w:tabs>
                <w:tab w:val="left" w:pos="9638"/>
                <w:tab w:val="left" w:pos="9720"/>
              </w:tabs>
              <w:suppressAutoHyphens/>
              <w:jc w:val="center"/>
              <w:rPr>
                <w:sz w:val="20"/>
              </w:rPr>
            </w:pPr>
            <w:r w:rsidRPr="00CD594F">
              <w:rPr>
                <w:sz w:val="20"/>
              </w:rPr>
              <w:t>Eil. Nr.</w:t>
            </w:r>
          </w:p>
        </w:tc>
        <w:tc>
          <w:tcPr>
            <w:tcW w:w="3387" w:type="dxa"/>
            <w:shd w:val="clear" w:color="auto" w:fill="auto"/>
            <w:vAlign w:val="center"/>
          </w:tcPr>
          <w:p w14:paraId="68265D07" w14:textId="3DE8FAED" w:rsidR="00D470E3" w:rsidRPr="00CD594F" w:rsidRDefault="00D470E3" w:rsidP="00770B37">
            <w:pPr>
              <w:tabs>
                <w:tab w:val="left" w:pos="9638"/>
                <w:tab w:val="left" w:pos="9720"/>
              </w:tabs>
              <w:suppressAutoHyphens/>
              <w:jc w:val="center"/>
              <w:rPr>
                <w:sz w:val="20"/>
              </w:rPr>
            </w:pPr>
            <w:r w:rsidRPr="00CD594F">
              <w:rPr>
                <w:sz w:val="20"/>
              </w:rPr>
              <w:t>Priemonės pavadinimas</w:t>
            </w:r>
          </w:p>
        </w:tc>
        <w:tc>
          <w:tcPr>
            <w:tcW w:w="1425" w:type="dxa"/>
            <w:shd w:val="clear" w:color="auto" w:fill="auto"/>
            <w:vAlign w:val="center"/>
          </w:tcPr>
          <w:p w14:paraId="22CBBD19" w14:textId="77777777" w:rsidR="00D470E3" w:rsidRPr="00CD594F" w:rsidRDefault="00D470E3" w:rsidP="00770B37">
            <w:pPr>
              <w:tabs>
                <w:tab w:val="left" w:pos="9638"/>
                <w:tab w:val="left" w:pos="9720"/>
              </w:tabs>
              <w:suppressAutoHyphens/>
              <w:jc w:val="center"/>
              <w:rPr>
                <w:sz w:val="20"/>
              </w:rPr>
            </w:pPr>
            <w:r w:rsidRPr="00CD594F">
              <w:rPr>
                <w:sz w:val="20"/>
              </w:rPr>
              <w:t>Vykdytojas, partneriai</w:t>
            </w:r>
          </w:p>
        </w:tc>
        <w:tc>
          <w:tcPr>
            <w:tcW w:w="1559" w:type="dxa"/>
            <w:shd w:val="clear" w:color="auto" w:fill="auto"/>
            <w:vAlign w:val="center"/>
          </w:tcPr>
          <w:p w14:paraId="7D221C9A" w14:textId="5767A64E" w:rsidR="00D470E3" w:rsidRPr="00CD594F" w:rsidRDefault="00D470E3" w:rsidP="00770B37">
            <w:pPr>
              <w:tabs>
                <w:tab w:val="left" w:pos="9638"/>
                <w:tab w:val="left" w:pos="9720"/>
              </w:tabs>
              <w:suppressAutoHyphens/>
              <w:jc w:val="center"/>
              <w:rPr>
                <w:sz w:val="20"/>
              </w:rPr>
            </w:pPr>
            <w:r w:rsidRPr="00CD594F">
              <w:rPr>
                <w:sz w:val="20"/>
              </w:rPr>
              <w:t>Įgyvendinimo laikas</w:t>
            </w:r>
          </w:p>
        </w:tc>
        <w:tc>
          <w:tcPr>
            <w:tcW w:w="1843" w:type="dxa"/>
            <w:vAlign w:val="center"/>
          </w:tcPr>
          <w:p w14:paraId="4F99EF2A" w14:textId="53A7748F" w:rsidR="00D470E3" w:rsidRPr="00CD594F" w:rsidRDefault="00D470E3" w:rsidP="00770B37">
            <w:pPr>
              <w:tabs>
                <w:tab w:val="left" w:pos="9638"/>
                <w:tab w:val="left" w:pos="9720"/>
              </w:tabs>
              <w:suppressAutoHyphens/>
              <w:jc w:val="center"/>
              <w:rPr>
                <w:sz w:val="20"/>
              </w:rPr>
            </w:pPr>
            <w:r w:rsidRPr="00CD594F">
              <w:rPr>
                <w:sz w:val="20"/>
              </w:rPr>
              <w:t>Kriterijus</w:t>
            </w:r>
          </w:p>
        </w:tc>
        <w:tc>
          <w:tcPr>
            <w:tcW w:w="1846" w:type="dxa"/>
            <w:vAlign w:val="center"/>
          </w:tcPr>
          <w:p w14:paraId="20B04CD0" w14:textId="2502AB8B" w:rsidR="00D470E3" w:rsidRPr="00CD594F" w:rsidRDefault="00D470E3" w:rsidP="00770B37">
            <w:pPr>
              <w:tabs>
                <w:tab w:val="left" w:pos="9638"/>
                <w:tab w:val="left" w:pos="9720"/>
              </w:tabs>
              <w:suppressAutoHyphens/>
              <w:jc w:val="center"/>
              <w:rPr>
                <w:sz w:val="20"/>
              </w:rPr>
            </w:pPr>
            <w:r w:rsidRPr="00CD594F">
              <w:rPr>
                <w:sz w:val="20"/>
              </w:rPr>
              <w:t>Lėšų šaltinis</w:t>
            </w:r>
          </w:p>
        </w:tc>
      </w:tr>
      <w:tr w:rsidR="00CD594F" w:rsidRPr="00CD594F" w14:paraId="35A90F4A" w14:textId="77777777" w:rsidTr="00E55852">
        <w:trPr>
          <w:jc w:val="center"/>
        </w:trPr>
        <w:tc>
          <w:tcPr>
            <w:tcW w:w="10785" w:type="dxa"/>
            <w:gridSpan w:val="6"/>
          </w:tcPr>
          <w:p w14:paraId="0684F49E" w14:textId="21AFA179" w:rsidR="00D470E3" w:rsidRPr="00CD594F" w:rsidRDefault="00422045" w:rsidP="00770B37">
            <w:pPr>
              <w:tabs>
                <w:tab w:val="left" w:pos="9638"/>
                <w:tab w:val="left" w:pos="9720"/>
              </w:tabs>
              <w:suppressAutoHyphens/>
              <w:ind w:left="171" w:right="-82"/>
              <w:rPr>
                <w:i/>
                <w:iCs/>
                <w:sz w:val="20"/>
              </w:rPr>
            </w:pPr>
            <w:r w:rsidRPr="00CD594F">
              <w:rPr>
                <w:i/>
                <w:iCs/>
                <w:sz w:val="20"/>
              </w:rPr>
              <w:t xml:space="preserve">1 </w:t>
            </w:r>
            <w:r w:rsidR="007F4A23">
              <w:rPr>
                <w:i/>
                <w:iCs/>
                <w:sz w:val="20"/>
              </w:rPr>
              <w:t>u</w:t>
            </w:r>
            <w:r w:rsidR="00D470E3" w:rsidRPr="00CD594F">
              <w:rPr>
                <w:i/>
                <w:iCs/>
                <w:sz w:val="20"/>
              </w:rPr>
              <w:t>ždavinys. Tirti</w:t>
            </w:r>
            <w:r w:rsidRPr="00CD594F">
              <w:rPr>
                <w:i/>
                <w:iCs/>
                <w:sz w:val="20"/>
              </w:rPr>
              <w:t xml:space="preserve"> Panevėžio miesto bendrojo ugdymo, ikimokyklinio ir priešmokyklinio ugdymo bei neformaliojo vaikų švietimo</w:t>
            </w:r>
            <w:r w:rsidR="00D470E3" w:rsidRPr="00CD594F">
              <w:rPr>
                <w:i/>
                <w:iCs/>
                <w:sz w:val="20"/>
              </w:rPr>
              <w:t xml:space="preserve"> pedagoginių darbuotojų poreikį</w:t>
            </w:r>
          </w:p>
        </w:tc>
      </w:tr>
      <w:tr w:rsidR="00CD594F" w:rsidRPr="00CD594F" w14:paraId="6693404E" w14:textId="77777777" w:rsidTr="00E55852">
        <w:trPr>
          <w:jc w:val="center"/>
        </w:trPr>
        <w:tc>
          <w:tcPr>
            <w:tcW w:w="725" w:type="dxa"/>
            <w:shd w:val="clear" w:color="auto" w:fill="auto"/>
            <w:vAlign w:val="center"/>
          </w:tcPr>
          <w:p w14:paraId="727CFDA2" w14:textId="46333B28" w:rsidR="00D470E3" w:rsidRPr="00CD594F" w:rsidRDefault="00D470E3" w:rsidP="00770B37">
            <w:pPr>
              <w:tabs>
                <w:tab w:val="left" w:pos="9638"/>
                <w:tab w:val="left" w:pos="9720"/>
              </w:tabs>
              <w:suppressAutoHyphens/>
              <w:rPr>
                <w:sz w:val="20"/>
              </w:rPr>
            </w:pPr>
            <w:r w:rsidRPr="00CD594F">
              <w:rPr>
                <w:sz w:val="20"/>
              </w:rPr>
              <w:t>1.1.</w:t>
            </w:r>
          </w:p>
        </w:tc>
        <w:tc>
          <w:tcPr>
            <w:tcW w:w="3387" w:type="dxa"/>
            <w:shd w:val="clear" w:color="auto" w:fill="auto"/>
            <w:vAlign w:val="center"/>
          </w:tcPr>
          <w:p w14:paraId="401B335A" w14:textId="39E22719" w:rsidR="00D470E3" w:rsidRPr="00CD594F" w:rsidRDefault="00D470E3" w:rsidP="00770B37">
            <w:pPr>
              <w:tabs>
                <w:tab w:val="left" w:pos="9638"/>
                <w:tab w:val="left" w:pos="9720"/>
              </w:tabs>
              <w:suppressAutoHyphens/>
              <w:ind w:right="34"/>
              <w:rPr>
                <w:sz w:val="20"/>
              </w:rPr>
            </w:pPr>
            <w:r w:rsidRPr="00CD594F">
              <w:rPr>
                <w:sz w:val="20"/>
              </w:rPr>
              <w:t>Ugdymo įstaigų vadovų apklausos dėl pedagoginių darbuotojų poreikio vykdymas</w:t>
            </w:r>
          </w:p>
        </w:tc>
        <w:tc>
          <w:tcPr>
            <w:tcW w:w="1425" w:type="dxa"/>
            <w:shd w:val="clear" w:color="auto" w:fill="auto"/>
            <w:vAlign w:val="center"/>
          </w:tcPr>
          <w:p w14:paraId="6E8DD524" w14:textId="2C309B9F" w:rsidR="00D470E3" w:rsidRPr="00CD594F" w:rsidRDefault="00D470E3" w:rsidP="00770B37">
            <w:pPr>
              <w:tabs>
                <w:tab w:val="left" w:pos="9638"/>
                <w:tab w:val="left" w:pos="9720"/>
              </w:tabs>
              <w:suppressAutoHyphens/>
              <w:ind w:right="-82"/>
              <w:rPr>
                <w:sz w:val="20"/>
              </w:rPr>
            </w:pPr>
            <w:r w:rsidRPr="00CD594F">
              <w:rPr>
                <w:sz w:val="20"/>
              </w:rPr>
              <w:t>Švietimo skyrius</w:t>
            </w:r>
          </w:p>
        </w:tc>
        <w:tc>
          <w:tcPr>
            <w:tcW w:w="1559" w:type="dxa"/>
            <w:shd w:val="clear" w:color="auto" w:fill="auto"/>
            <w:vAlign w:val="center"/>
          </w:tcPr>
          <w:p w14:paraId="5236B0ED" w14:textId="1292B7B4" w:rsidR="00D470E3" w:rsidRPr="00CD594F" w:rsidRDefault="00D470E3" w:rsidP="00770B37">
            <w:pPr>
              <w:tabs>
                <w:tab w:val="left" w:pos="9638"/>
                <w:tab w:val="left" w:pos="9720"/>
              </w:tabs>
              <w:suppressAutoHyphens/>
              <w:ind w:right="-82"/>
              <w:rPr>
                <w:sz w:val="20"/>
              </w:rPr>
            </w:pPr>
            <w:r w:rsidRPr="00CD594F">
              <w:rPr>
                <w:sz w:val="20"/>
              </w:rPr>
              <w:t>3 kartus per metus</w:t>
            </w:r>
          </w:p>
        </w:tc>
        <w:tc>
          <w:tcPr>
            <w:tcW w:w="1843" w:type="dxa"/>
            <w:vAlign w:val="center"/>
          </w:tcPr>
          <w:p w14:paraId="7B073601" w14:textId="4550C727" w:rsidR="00D470E3" w:rsidRPr="00CD594F" w:rsidRDefault="00D470E3" w:rsidP="00770B37">
            <w:pPr>
              <w:tabs>
                <w:tab w:val="left" w:pos="9638"/>
                <w:tab w:val="left" w:pos="9720"/>
              </w:tabs>
              <w:suppressAutoHyphens/>
              <w:ind w:right="-82"/>
              <w:rPr>
                <w:sz w:val="20"/>
              </w:rPr>
            </w:pPr>
            <w:r w:rsidRPr="00CD594F">
              <w:rPr>
                <w:sz w:val="20"/>
              </w:rPr>
              <w:t xml:space="preserve">Apklausos rezultatų </w:t>
            </w:r>
            <w:r w:rsidR="00071626" w:rsidRPr="00CD594F">
              <w:rPr>
                <w:sz w:val="20"/>
              </w:rPr>
              <w:t>duomenys</w:t>
            </w:r>
          </w:p>
        </w:tc>
        <w:tc>
          <w:tcPr>
            <w:tcW w:w="1846" w:type="dxa"/>
            <w:vAlign w:val="center"/>
          </w:tcPr>
          <w:p w14:paraId="172E4ED7" w14:textId="466064C8" w:rsidR="00D470E3" w:rsidRPr="00CD594F" w:rsidRDefault="00D470E3" w:rsidP="00770B37">
            <w:pPr>
              <w:tabs>
                <w:tab w:val="left" w:pos="9638"/>
                <w:tab w:val="left" w:pos="9720"/>
              </w:tabs>
              <w:suppressAutoHyphens/>
              <w:ind w:right="-82"/>
              <w:rPr>
                <w:sz w:val="20"/>
              </w:rPr>
            </w:pPr>
          </w:p>
        </w:tc>
      </w:tr>
      <w:tr w:rsidR="00CD594F" w:rsidRPr="00CD594F" w14:paraId="7785BD2B" w14:textId="77777777" w:rsidTr="00E55852">
        <w:trPr>
          <w:jc w:val="center"/>
        </w:trPr>
        <w:tc>
          <w:tcPr>
            <w:tcW w:w="725" w:type="dxa"/>
            <w:shd w:val="clear" w:color="auto" w:fill="auto"/>
            <w:vAlign w:val="center"/>
          </w:tcPr>
          <w:p w14:paraId="3A16E500" w14:textId="09002D91" w:rsidR="00D470E3" w:rsidRPr="00CD594F" w:rsidRDefault="00D470E3" w:rsidP="00770B37">
            <w:pPr>
              <w:tabs>
                <w:tab w:val="left" w:pos="9638"/>
                <w:tab w:val="left" w:pos="9720"/>
              </w:tabs>
              <w:suppressAutoHyphens/>
              <w:rPr>
                <w:sz w:val="20"/>
              </w:rPr>
            </w:pPr>
            <w:r w:rsidRPr="00CD594F">
              <w:rPr>
                <w:sz w:val="20"/>
              </w:rPr>
              <w:t>1.2.</w:t>
            </w:r>
          </w:p>
        </w:tc>
        <w:tc>
          <w:tcPr>
            <w:tcW w:w="3387" w:type="dxa"/>
            <w:shd w:val="clear" w:color="auto" w:fill="auto"/>
            <w:vAlign w:val="center"/>
          </w:tcPr>
          <w:p w14:paraId="1B5C03B9" w14:textId="4DA52BFB" w:rsidR="00D470E3" w:rsidRPr="00CD594F" w:rsidRDefault="00D470E3" w:rsidP="00770B37">
            <w:pPr>
              <w:tabs>
                <w:tab w:val="left" w:pos="9638"/>
                <w:tab w:val="left" w:pos="9720"/>
              </w:tabs>
              <w:suppressAutoHyphens/>
              <w:ind w:right="34"/>
              <w:rPr>
                <w:sz w:val="20"/>
              </w:rPr>
            </w:pPr>
            <w:r w:rsidRPr="00CD594F">
              <w:rPr>
                <w:sz w:val="20"/>
                <w:lang w:eastAsia="lt-LT"/>
              </w:rPr>
              <w:t xml:space="preserve">Informacijos apie pedagogų poreikį teikimas Užimtumo tarnybai ir </w:t>
            </w:r>
            <w:r w:rsidR="00071626" w:rsidRPr="00CD594F">
              <w:rPr>
                <w:sz w:val="20"/>
                <w:lang w:eastAsia="lt-LT"/>
              </w:rPr>
              <w:t xml:space="preserve">ŠVIS </w:t>
            </w:r>
          </w:p>
        </w:tc>
        <w:tc>
          <w:tcPr>
            <w:tcW w:w="1425" w:type="dxa"/>
            <w:shd w:val="clear" w:color="auto" w:fill="auto"/>
            <w:vAlign w:val="center"/>
          </w:tcPr>
          <w:p w14:paraId="34079810" w14:textId="1EFD1A35" w:rsidR="00D470E3" w:rsidRPr="00CD594F" w:rsidRDefault="00D470E3" w:rsidP="00770B37">
            <w:pPr>
              <w:tabs>
                <w:tab w:val="left" w:pos="9638"/>
                <w:tab w:val="left" w:pos="9720"/>
              </w:tabs>
              <w:suppressAutoHyphens/>
              <w:ind w:right="-82"/>
              <w:rPr>
                <w:sz w:val="20"/>
              </w:rPr>
            </w:pPr>
            <w:r w:rsidRPr="00CD594F">
              <w:rPr>
                <w:sz w:val="20"/>
                <w:lang w:eastAsia="lt-LT"/>
              </w:rPr>
              <w:t>Švietimo įstaigų vadovai</w:t>
            </w:r>
          </w:p>
        </w:tc>
        <w:tc>
          <w:tcPr>
            <w:tcW w:w="1559" w:type="dxa"/>
            <w:shd w:val="clear" w:color="auto" w:fill="auto"/>
            <w:vAlign w:val="center"/>
          </w:tcPr>
          <w:p w14:paraId="22617F12" w14:textId="6EE32E8E" w:rsidR="00D470E3" w:rsidRPr="00CD594F" w:rsidRDefault="00D470E3" w:rsidP="00770B37">
            <w:pPr>
              <w:tabs>
                <w:tab w:val="left" w:pos="9638"/>
                <w:tab w:val="left" w:pos="9720"/>
              </w:tabs>
              <w:suppressAutoHyphens/>
              <w:ind w:right="-82"/>
              <w:rPr>
                <w:sz w:val="20"/>
              </w:rPr>
            </w:pPr>
            <w:r w:rsidRPr="00CD594F">
              <w:rPr>
                <w:sz w:val="20"/>
                <w:lang w:eastAsia="lt-LT"/>
              </w:rPr>
              <w:t>Nuolat</w:t>
            </w:r>
          </w:p>
        </w:tc>
        <w:tc>
          <w:tcPr>
            <w:tcW w:w="1843" w:type="dxa"/>
            <w:vAlign w:val="center"/>
          </w:tcPr>
          <w:p w14:paraId="148E2909" w14:textId="35B9119B" w:rsidR="00D470E3" w:rsidRPr="00CD594F" w:rsidRDefault="00D470E3" w:rsidP="00770B37">
            <w:pPr>
              <w:tabs>
                <w:tab w:val="left" w:pos="9638"/>
                <w:tab w:val="left" w:pos="9720"/>
              </w:tabs>
              <w:suppressAutoHyphens/>
              <w:ind w:right="-82"/>
              <w:rPr>
                <w:sz w:val="20"/>
              </w:rPr>
            </w:pPr>
            <w:r w:rsidRPr="00CD594F">
              <w:rPr>
                <w:sz w:val="20"/>
                <w:lang w:eastAsia="lt-LT"/>
              </w:rPr>
              <w:t>Pranešim</w:t>
            </w:r>
            <w:r w:rsidR="00071626" w:rsidRPr="00CD594F">
              <w:rPr>
                <w:sz w:val="20"/>
                <w:lang w:eastAsia="lt-LT"/>
              </w:rPr>
              <w:t>ų</w:t>
            </w:r>
            <w:r w:rsidRPr="00CD594F">
              <w:rPr>
                <w:sz w:val="20"/>
                <w:lang w:eastAsia="lt-LT"/>
              </w:rPr>
              <w:t xml:space="preserve"> Užimtumo tarnybai</w:t>
            </w:r>
            <w:r w:rsidR="00071626" w:rsidRPr="00CD594F">
              <w:rPr>
                <w:sz w:val="20"/>
                <w:lang w:eastAsia="lt-LT"/>
              </w:rPr>
              <w:t xml:space="preserve">  ir ŠVIS skaičius</w:t>
            </w:r>
          </w:p>
        </w:tc>
        <w:tc>
          <w:tcPr>
            <w:tcW w:w="1846" w:type="dxa"/>
            <w:vAlign w:val="center"/>
          </w:tcPr>
          <w:p w14:paraId="1154A68A" w14:textId="5EAFAD09" w:rsidR="00D470E3" w:rsidRPr="00CD594F" w:rsidRDefault="00D470E3" w:rsidP="00770B37">
            <w:pPr>
              <w:tabs>
                <w:tab w:val="left" w:pos="9638"/>
                <w:tab w:val="left" w:pos="9720"/>
              </w:tabs>
              <w:suppressAutoHyphens/>
              <w:ind w:right="-82"/>
              <w:rPr>
                <w:sz w:val="20"/>
              </w:rPr>
            </w:pPr>
          </w:p>
        </w:tc>
      </w:tr>
      <w:tr w:rsidR="00CD594F" w:rsidRPr="00CD594F" w14:paraId="13494756" w14:textId="77777777" w:rsidTr="00E55852">
        <w:trPr>
          <w:jc w:val="center"/>
        </w:trPr>
        <w:tc>
          <w:tcPr>
            <w:tcW w:w="10785" w:type="dxa"/>
            <w:gridSpan w:val="6"/>
            <w:shd w:val="clear" w:color="auto" w:fill="auto"/>
          </w:tcPr>
          <w:p w14:paraId="764013EC" w14:textId="2D65B921" w:rsidR="00D470E3" w:rsidRPr="00CD594F" w:rsidRDefault="008F0B9A" w:rsidP="00770B37">
            <w:pPr>
              <w:tabs>
                <w:tab w:val="left" w:pos="9638"/>
                <w:tab w:val="left" w:pos="9720"/>
              </w:tabs>
              <w:suppressAutoHyphens/>
              <w:ind w:left="466" w:right="-82" w:hanging="295"/>
              <w:rPr>
                <w:sz w:val="20"/>
              </w:rPr>
            </w:pPr>
            <w:r w:rsidRPr="00CD594F">
              <w:rPr>
                <w:i/>
                <w:iCs/>
                <w:sz w:val="20"/>
              </w:rPr>
              <w:t>2</w:t>
            </w:r>
            <w:r w:rsidR="007F4A23">
              <w:rPr>
                <w:i/>
                <w:iCs/>
                <w:sz w:val="20"/>
              </w:rPr>
              <w:t xml:space="preserve"> u</w:t>
            </w:r>
            <w:r w:rsidRPr="00CD594F">
              <w:rPr>
                <w:i/>
                <w:iCs/>
                <w:sz w:val="20"/>
              </w:rPr>
              <w:t>ždavinys</w:t>
            </w:r>
            <w:r w:rsidR="00D470E3" w:rsidRPr="00CD594F">
              <w:rPr>
                <w:sz w:val="20"/>
              </w:rPr>
              <w:t xml:space="preserve">. </w:t>
            </w:r>
            <w:r w:rsidR="00D470E3" w:rsidRPr="00CD594F">
              <w:rPr>
                <w:i/>
                <w:sz w:val="20"/>
              </w:rPr>
              <w:t>Organizuoti mokytojų rengimą, perkvalifikavimą ir kvalifikacijos tobulinimą</w:t>
            </w:r>
          </w:p>
        </w:tc>
      </w:tr>
      <w:tr w:rsidR="00CD594F" w:rsidRPr="00CD594F" w14:paraId="45586A43" w14:textId="77777777" w:rsidTr="00E55852">
        <w:trPr>
          <w:jc w:val="center"/>
        </w:trPr>
        <w:tc>
          <w:tcPr>
            <w:tcW w:w="725" w:type="dxa"/>
            <w:shd w:val="clear" w:color="auto" w:fill="auto"/>
            <w:vAlign w:val="center"/>
          </w:tcPr>
          <w:p w14:paraId="46302D69" w14:textId="3EF03066" w:rsidR="00D470E3" w:rsidRPr="00CD594F" w:rsidRDefault="00D470E3" w:rsidP="00770B37">
            <w:pPr>
              <w:tabs>
                <w:tab w:val="left" w:pos="9638"/>
                <w:tab w:val="left" w:pos="9720"/>
              </w:tabs>
              <w:suppressAutoHyphens/>
              <w:rPr>
                <w:sz w:val="20"/>
              </w:rPr>
            </w:pPr>
            <w:r w:rsidRPr="00CD594F">
              <w:rPr>
                <w:sz w:val="20"/>
              </w:rPr>
              <w:t>2.1.</w:t>
            </w:r>
          </w:p>
        </w:tc>
        <w:tc>
          <w:tcPr>
            <w:tcW w:w="3387" w:type="dxa"/>
            <w:shd w:val="clear" w:color="auto" w:fill="auto"/>
            <w:vAlign w:val="center"/>
          </w:tcPr>
          <w:p w14:paraId="414AEB03" w14:textId="6DCC24C8" w:rsidR="00D470E3" w:rsidRPr="00CD594F" w:rsidRDefault="0083753C" w:rsidP="00770B37">
            <w:pPr>
              <w:tabs>
                <w:tab w:val="left" w:pos="9638"/>
                <w:tab w:val="left" w:pos="9720"/>
              </w:tabs>
              <w:suppressAutoHyphens/>
              <w:ind w:right="34"/>
              <w:rPr>
                <w:sz w:val="20"/>
              </w:rPr>
            </w:pPr>
            <w:r w:rsidRPr="00CD594F">
              <w:rPr>
                <w:sz w:val="20"/>
              </w:rPr>
              <w:t>I</w:t>
            </w:r>
            <w:r w:rsidR="00D470E3" w:rsidRPr="00CD594F">
              <w:rPr>
                <w:sz w:val="20"/>
              </w:rPr>
              <w:t>kimokyklinio ir priešmokyklinio ugdymo mokytojo bakalauro studijų programos vykdymas</w:t>
            </w:r>
          </w:p>
        </w:tc>
        <w:tc>
          <w:tcPr>
            <w:tcW w:w="1425" w:type="dxa"/>
            <w:shd w:val="clear" w:color="auto" w:fill="auto"/>
            <w:vAlign w:val="center"/>
          </w:tcPr>
          <w:p w14:paraId="7226B212" w14:textId="55A98B31" w:rsidR="00D470E3" w:rsidRPr="00CD594F" w:rsidRDefault="0083753C"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olegija</w:t>
            </w:r>
          </w:p>
        </w:tc>
        <w:tc>
          <w:tcPr>
            <w:tcW w:w="1559" w:type="dxa"/>
            <w:shd w:val="clear" w:color="auto" w:fill="auto"/>
            <w:vAlign w:val="center"/>
          </w:tcPr>
          <w:p w14:paraId="518A5087" w14:textId="0C90E293" w:rsidR="00D470E3" w:rsidRPr="00CD594F" w:rsidRDefault="0083753C" w:rsidP="00770B37">
            <w:pPr>
              <w:tabs>
                <w:tab w:val="left" w:pos="9638"/>
                <w:tab w:val="left" w:pos="9720"/>
              </w:tabs>
              <w:suppressAutoHyphens/>
              <w:ind w:right="-82"/>
              <w:rPr>
                <w:sz w:val="20"/>
              </w:rPr>
            </w:pPr>
            <w:r w:rsidRPr="00CD594F">
              <w:rPr>
                <w:sz w:val="20"/>
              </w:rPr>
              <w:t>Kasmet</w:t>
            </w:r>
          </w:p>
        </w:tc>
        <w:tc>
          <w:tcPr>
            <w:tcW w:w="1843" w:type="dxa"/>
            <w:vAlign w:val="center"/>
          </w:tcPr>
          <w:p w14:paraId="42402BC7" w14:textId="1A97D18F" w:rsidR="00D470E3" w:rsidRPr="00CD594F" w:rsidRDefault="0083753C" w:rsidP="00770B37">
            <w:pPr>
              <w:tabs>
                <w:tab w:val="left" w:pos="9638"/>
                <w:tab w:val="left" w:pos="9720"/>
              </w:tabs>
              <w:suppressAutoHyphens/>
              <w:ind w:right="-82"/>
              <w:rPr>
                <w:sz w:val="20"/>
              </w:rPr>
            </w:pPr>
            <w:r w:rsidRPr="00CD594F">
              <w:rPr>
                <w:sz w:val="20"/>
              </w:rPr>
              <w:t>Absolventų skaičius</w:t>
            </w:r>
          </w:p>
        </w:tc>
        <w:tc>
          <w:tcPr>
            <w:tcW w:w="1846" w:type="dxa"/>
            <w:vAlign w:val="center"/>
          </w:tcPr>
          <w:p w14:paraId="4EC684DB" w14:textId="77777777" w:rsidR="0083753C" w:rsidRPr="00CD594F" w:rsidRDefault="0083753C" w:rsidP="00770B37">
            <w:pPr>
              <w:tabs>
                <w:tab w:val="left" w:pos="1985"/>
              </w:tabs>
              <w:suppressAutoHyphens/>
              <w:rPr>
                <w:sz w:val="20"/>
              </w:rPr>
            </w:pPr>
            <w:r w:rsidRPr="00CD594F">
              <w:rPr>
                <w:sz w:val="20"/>
              </w:rPr>
              <w:t>Valstybės lėšos,</w:t>
            </w:r>
          </w:p>
          <w:p w14:paraId="32DC37E0" w14:textId="30E3B7E7" w:rsidR="00D470E3" w:rsidRPr="00CD594F" w:rsidRDefault="0083753C" w:rsidP="00770B37">
            <w:pPr>
              <w:tabs>
                <w:tab w:val="left" w:pos="9638"/>
                <w:tab w:val="left" w:pos="9720"/>
              </w:tabs>
              <w:suppressAutoHyphens/>
              <w:ind w:right="-82"/>
              <w:rPr>
                <w:sz w:val="20"/>
              </w:rPr>
            </w:pPr>
            <w:r w:rsidRPr="00CD594F">
              <w:rPr>
                <w:sz w:val="20"/>
              </w:rPr>
              <w:t>studijuojančiųjų asmeninės lėšos</w:t>
            </w:r>
          </w:p>
        </w:tc>
      </w:tr>
      <w:tr w:rsidR="00CD594F" w:rsidRPr="00CD594F" w14:paraId="141DB5F4" w14:textId="77777777" w:rsidTr="00E55852">
        <w:trPr>
          <w:jc w:val="center"/>
        </w:trPr>
        <w:tc>
          <w:tcPr>
            <w:tcW w:w="725" w:type="dxa"/>
            <w:shd w:val="clear" w:color="auto" w:fill="auto"/>
            <w:vAlign w:val="center"/>
          </w:tcPr>
          <w:p w14:paraId="4B5BCFFF" w14:textId="02100D78" w:rsidR="0083753C" w:rsidRPr="00CD594F" w:rsidRDefault="0083753C" w:rsidP="00770B37">
            <w:pPr>
              <w:tabs>
                <w:tab w:val="left" w:pos="9638"/>
                <w:tab w:val="left" w:pos="9720"/>
              </w:tabs>
              <w:suppressAutoHyphens/>
              <w:rPr>
                <w:sz w:val="20"/>
              </w:rPr>
            </w:pPr>
            <w:r w:rsidRPr="00CD594F">
              <w:rPr>
                <w:sz w:val="20"/>
              </w:rPr>
              <w:t>2.2.</w:t>
            </w:r>
          </w:p>
        </w:tc>
        <w:tc>
          <w:tcPr>
            <w:tcW w:w="3387" w:type="dxa"/>
            <w:shd w:val="clear" w:color="auto" w:fill="auto"/>
            <w:vAlign w:val="center"/>
          </w:tcPr>
          <w:p w14:paraId="1C47504A" w14:textId="3CA7A726" w:rsidR="0083753C" w:rsidRPr="00CD594F" w:rsidRDefault="0083753C" w:rsidP="00770B37">
            <w:pPr>
              <w:tabs>
                <w:tab w:val="left" w:pos="9638"/>
                <w:tab w:val="left" w:pos="9720"/>
              </w:tabs>
              <w:suppressAutoHyphens/>
              <w:ind w:right="34"/>
              <w:rPr>
                <w:sz w:val="20"/>
              </w:rPr>
            </w:pPr>
            <w:r w:rsidRPr="00CD594F">
              <w:rPr>
                <w:sz w:val="20"/>
                <w:lang w:eastAsia="lt-LT"/>
              </w:rPr>
              <w:t>Studentų pedagoginės praktikos organizavimas</w:t>
            </w:r>
          </w:p>
        </w:tc>
        <w:tc>
          <w:tcPr>
            <w:tcW w:w="1425" w:type="dxa"/>
            <w:shd w:val="clear" w:color="auto" w:fill="auto"/>
            <w:vAlign w:val="center"/>
          </w:tcPr>
          <w:p w14:paraId="76DFFAE0" w14:textId="0548E4C0" w:rsidR="0083753C" w:rsidRPr="00CD594F" w:rsidRDefault="0083753C" w:rsidP="00770B37">
            <w:pPr>
              <w:tabs>
                <w:tab w:val="left" w:pos="9638"/>
                <w:tab w:val="left" w:pos="9720"/>
              </w:tabs>
              <w:suppressAutoHyphens/>
              <w:ind w:right="-82"/>
              <w:rPr>
                <w:sz w:val="20"/>
              </w:rPr>
            </w:pPr>
            <w:r w:rsidRPr="00CD594F">
              <w:rPr>
                <w:sz w:val="20"/>
                <w:lang w:eastAsia="lt-LT"/>
              </w:rPr>
              <w:t xml:space="preserve">Panevėžio </w:t>
            </w:r>
            <w:r w:rsidR="007F4A23">
              <w:rPr>
                <w:sz w:val="20"/>
                <w:lang w:eastAsia="lt-LT"/>
              </w:rPr>
              <w:t>k</w:t>
            </w:r>
            <w:r w:rsidRPr="00CD594F">
              <w:rPr>
                <w:sz w:val="20"/>
                <w:lang w:eastAsia="lt-LT"/>
              </w:rPr>
              <w:t xml:space="preserve">olegija,  </w:t>
            </w:r>
            <w:r w:rsidR="00421E61">
              <w:rPr>
                <w:sz w:val="20"/>
                <w:lang w:eastAsia="lt-LT"/>
              </w:rPr>
              <w:t xml:space="preserve">švietimo </w:t>
            </w:r>
            <w:r w:rsidRPr="00CD594F">
              <w:rPr>
                <w:sz w:val="20"/>
                <w:lang w:eastAsia="lt-LT"/>
              </w:rPr>
              <w:t>įstaigos</w:t>
            </w:r>
          </w:p>
        </w:tc>
        <w:tc>
          <w:tcPr>
            <w:tcW w:w="1559" w:type="dxa"/>
            <w:shd w:val="clear" w:color="auto" w:fill="auto"/>
            <w:vAlign w:val="center"/>
          </w:tcPr>
          <w:p w14:paraId="09A854F8" w14:textId="7F94F029" w:rsidR="0083753C" w:rsidRPr="00CD594F" w:rsidRDefault="0083753C" w:rsidP="00770B37">
            <w:pPr>
              <w:tabs>
                <w:tab w:val="left" w:pos="9638"/>
                <w:tab w:val="left" w:pos="9720"/>
              </w:tabs>
              <w:suppressAutoHyphens/>
              <w:ind w:right="-82"/>
              <w:rPr>
                <w:sz w:val="20"/>
              </w:rPr>
            </w:pPr>
            <w:r w:rsidRPr="00CD594F">
              <w:rPr>
                <w:sz w:val="20"/>
                <w:lang w:eastAsia="lt-LT"/>
              </w:rPr>
              <w:t>Kasmet</w:t>
            </w:r>
          </w:p>
        </w:tc>
        <w:tc>
          <w:tcPr>
            <w:tcW w:w="1843" w:type="dxa"/>
            <w:vAlign w:val="center"/>
          </w:tcPr>
          <w:p w14:paraId="19D06FA9" w14:textId="0FCE5925" w:rsidR="0083753C" w:rsidRPr="00CD594F" w:rsidRDefault="0083753C" w:rsidP="00770B37">
            <w:pPr>
              <w:tabs>
                <w:tab w:val="left" w:pos="9638"/>
                <w:tab w:val="left" w:pos="9720"/>
              </w:tabs>
              <w:suppressAutoHyphens/>
              <w:ind w:right="-82"/>
              <w:rPr>
                <w:sz w:val="20"/>
              </w:rPr>
            </w:pPr>
            <w:r w:rsidRPr="00CD594F">
              <w:rPr>
                <w:sz w:val="20"/>
                <w:lang w:eastAsia="lt-LT"/>
              </w:rPr>
              <w:t>Mokyklų, organizuojančių studentų praktiką, skaičius</w:t>
            </w:r>
          </w:p>
        </w:tc>
        <w:tc>
          <w:tcPr>
            <w:tcW w:w="1846" w:type="dxa"/>
            <w:vAlign w:val="center"/>
          </w:tcPr>
          <w:p w14:paraId="6C585765" w14:textId="17E540DA" w:rsidR="0083753C" w:rsidRPr="00CD594F" w:rsidRDefault="0083753C" w:rsidP="00770B37">
            <w:pPr>
              <w:tabs>
                <w:tab w:val="left" w:pos="1985"/>
              </w:tabs>
              <w:suppressAutoHyphens/>
              <w:rPr>
                <w:sz w:val="20"/>
              </w:rPr>
            </w:pPr>
          </w:p>
        </w:tc>
      </w:tr>
      <w:tr w:rsidR="00CD594F" w:rsidRPr="00CD594F" w14:paraId="3872D0FC" w14:textId="77777777" w:rsidTr="00E55852">
        <w:trPr>
          <w:jc w:val="center"/>
        </w:trPr>
        <w:tc>
          <w:tcPr>
            <w:tcW w:w="725" w:type="dxa"/>
            <w:shd w:val="clear" w:color="auto" w:fill="auto"/>
            <w:vAlign w:val="center"/>
          </w:tcPr>
          <w:p w14:paraId="052DB43F" w14:textId="6A4E8DB5" w:rsidR="0083753C" w:rsidRPr="00CD594F" w:rsidRDefault="0083753C" w:rsidP="00770B37">
            <w:pPr>
              <w:tabs>
                <w:tab w:val="left" w:pos="9638"/>
                <w:tab w:val="left" w:pos="9720"/>
              </w:tabs>
              <w:suppressAutoHyphens/>
              <w:rPr>
                <w:sz w:val="20"/>
              </w:rPr>
            </w:pPr>
            <w:r w:rsidRPr="00CD594F">
              <w:rPr>
                <w:sz w:val="20"/>
              </w:rPr>
              <w:t>2.</w:t>
            </w:r>
            <w:r w:rsidR="00E17AB6">
              <w:rPr>
                <w:sz w:val="20"/>
              </w:rPr>
              <w:t>3.</w:t>
            </w:r>
          </w:p>
        </w:tc>
        <w:tc>
          <w:tcPr>
            <w:tcW w:w="3387" w:type="dxa"/>
            <w:shd w:val="clear" w:color="auto" w:fill="auto"/>
            <w:vAlign w:val="center"/>
          </w:tcPr>
          <w:p w14:paraId="45687508" w14:textId="1D701C84" w:rsidR="0083753C" w:rsidRPr="00CD594F" w:rsidRDefault="0083753C" w:rsidP="00770B37">
            <w:pPr>
              <w:tabs>
                <w:tab w:val="left" w:pos="9638"/>
                <w:tab w:val="left" w:pos="9720"/>
              </w:tabs>
              <w:suppressAutoHyphens/>
              <w:ind w:right="34"/>
              <w:rPr>
                <w:sz w:val="20"/>
              </w:rPr>
            </w:pPr>
            <w:r w:rsidRPr="00CD594F">
              <w:rPr>
                <w:sz w:val="20"/>
              </w:rPr>
              <w:t>Pedagogų kvalifikacijos tobulinimo renginių, stažuočių organizavimas</w:t>
            </w:r>
          </w:p>
        </w:tc>
        <w:tc>
          <w:tcPr>
            <w:tcW w:w="1425" w:type="dxa"/>
            <w:shd w:val="clear" w:color="auto" w:fill="auto"/>
            <w:vAlign w:val="center"/>
          </w:tcPr>
          <w:p w14:paraId="535E8AD2" w14:textId="75F2E8DF" w:rsidR="0083753C" w:rsidRPr="00CD594F" w:rsidRDefault="0083753C" w:rsidP="00770B37">
            <w:pPr>
              <w:tabs>
                <w:tab w:val="left" w:pos="9638"/>
                <w:tab w:val="left" w:pos="9720"/>
              </w:tabs>
              <w:suppressAutoHyphens/>
              <w:ind w:right="-82"/>
              <w:rPr>
                <w:sz w:val="20"/>
              </w:rPr>
            </w:pPr>
            <w:r w:rsidRPr="00CD594F">
              <w:rPr>
                <w:sz w:val="20"/>
              </w:rPr>
              <w:t>Švietimo skyrius</w:t>
            </w:r>
            <w:r w:rsidR="008D2D9D">
              <w:rPr>
                <w:sz w:val="20"/>
              </w:rPr>
              <w:t>, Panevėžio  švietimo centras</w:t>
            </w:r>
          </w:p>
        </w:tc>
        <w:tc>
          <w:tcPr>
            <w:tcW w:w="1559" w:type="dxa"/>
            <w:shd w:val="clear" w:color="auto" w:fill="auto"/>
            <w:vAlign w:val="center"/>
          </w:tcPr>
          <w:p w14:paraId="6D008F1A" w14:textId="744271D2" w:rsidR="0083753C" w:rsidRPr="00CD594F" w:rsidRDefault="0083753C" w:rsidP="00770B37">
            <w:pPr>
              <w:tabs>
                <w:tab w:val="left" w:pos="9638"/>
                <w:tab w:val="left" w:pos="9720"/>
              </w:tabs>
              <w:suppressAutoHyphens/>
              <w:ind w:right="-82"/>
              <w:rPr>
                <w:sz w:val="20"/>
              </w:rPr>
            </w:pPr>
            <w:r w:rsidRPr="00CD594F">
              <w:rPr>
                <w:sz w:val="20"/>
                <w:lang w:eastAsia="lt-LT"/>
              </w:rPr>
              <w:t>Kasmet</w:t>
            </w:r>
          </w:p>
        </w:tc>
        <w:tc>
          <w:tcPr>
            <w:tcW w:w="1843" w:type="dxa"/>
            <w:vAlign w:val="center"/>
          </w:tcPr>
          <w:p w14:paraId="497EB91A" w14:textId="05D69E3E" w:rsidR="0083753C" w:rsidRPr="00CD594F" w:rsidRDefault="0083753C" w:rsidP="00770B37">
            <w:pPr>
              <w:tabs>
                <w:tab w:val="left" w:pos="9638"/>
                <w:tab w:val="left" w:pos="9720"/>
              </w:tabs>
              <w:suppressAutoHyphens/>
              <w:ind w:right="-82"/>
              <w:rPr>
                <w:sz w:val="20"/>
              </w:rPr>
            </w:pPr>
            <w:r w:rsidRPr="00CD594F">
              <w:rPr>
                <w:sz w:val="20"/>
                <w:lang w:eastAsia="lt-LT"/>
              </w:rPr>
              <w:t xml:space="preserve">Panevėžio miesto pedagogų, dalyvavusių kvalifikacijos tobulinimo renginiuose </w:t>
            </w:r>
            <w:r w:rsidR="007F4A23">
              <w:rPr>
                <w:sz w:val="20"/>
                <w:lang w:eastAsia="lt-LT"/>
              </w:rPr>
              <w:t>ir</w:t>
            </w:r>
            <w:r w:rsidRPr="00CD594F">
              <w:rPr>
                <w:sz w:val="20"/>
                <w:lang w:eastAsia="lt-LT"/>
              </w:rPr>
              <w:t xml:space="preserve"> stažuotėse, skaičius</w:t>
            </w:r>
          </w:p>
        </w:tc>
        <w:tc>
          <w:tcPr>
            <w:tcW w:w="1846" w:type="dxa"/>
            <w:vAlign w:val="center"/>
          </w:tcPr>
          <w:p w14:paraId="1D900093" w14:textId="34DDB07E" w:rsidR="0083753C" w:rsidRPr="00CD594F" w:rsidRDefault="0083753C" w:rsidP="00770B37">
            <w:pPr>
              <w:tabs>
                <w:tab w:val="left" w:pos="9638"/>
                <w:tab w:val="left" w:pos="9720"/>
              </w:tabs>
              <w:suppressAutoHyphens/>
              <w:ind w:right="-82"/>
              <w:rPr>
                <w:sz w:val="20"/>
              </w:rPr>
            </w:pPr>
            <w:r w:rsidRPr="00CD594F">
              <w:rPr>
                <w:sz w:val="20"/>
                <w:lang w:eastAsia="lt-LT"/>
              </w:rPr>
              <w:t>Mokymo, pedagogų lėšos</w:t>
            </w:r>
          </w:p>
        </w:tc>
      </w:tr>
      <w:tr w:rsidR="00CD594F" w:rsidRPr="00CD594F" w14:paraId="449A67EC" w14:textId="77777777" w:rsidTr="00E55852">
        <w:trPr>
          <w:jc w:val="center"/>
        </w:trPr>
        <w:tc>
          <w:tcPr>
            <w:tcW w:w="725" w:type="dxa"/>
            <w:shd w:val="clear" w:color="auto" w:fill="auto"/>
            <w:vAlign w:val="center"/>
          </w:tcPr>
          <w:p w14:paraId="0B7E397B" w14:textId="629F3F41" w:rsidR="00DA2201" w:rsidRPr="00CD594F" w:rsidRDefault="00DA2201" w:rsidP="00770B37">
            <w:pPr>
              <w:tabs>
                <w:tab w:val="left" w:pos="9638"/>
                <w:tab w:val="left" w:pos="9720"/>
              </w:tabs>
              <w:suppressAutoHyphens/>
              <w:rPr>
                <w:sz w:val="20"/>
              </w:rPr>
            </w:pPr>
            <w:r w:rsidRPr="00CD594F">
              <w:rPr>
                <w:sz w:val="20"/>
              </w:rPr>
              <w:t>2.</w:t>
            </w:r>
            <w:r w:rsidR="00E17AB6">
              <w:rPr>
                <w:sz w:val="20"/>
              </w:rPr>
              <w:t>4.</w:t>
            </w:r>
          </w:p>
        </w:tc>
        <w:tc>
          <w:tcPr>
            <w:tcW w:w="3387" w:type="dxa"/>
            <w:shd w:val="clear" w:color="auto" w:fill="auto"/>
            <w:vAlign w:val="center"/>
          </w:tcPr>
          <w:p w14:paraId="046FD331" w14:textId="2119B7D6" w:rsidR="00DA2201" w:rsidRPr="00CD594F" w:rsidRDefault="00DA2201" w:rsidP="00770B37">
            <w:pPr>
              <w:tabs>
                <w:tab w:val="left" w:pos="9638"/>
                <w:tab w:val="left" w:pos="9720"/>
              </w:tabs>
              <w:suppressAutoHyphens/>
              <w:ind w:right="34"/>
              <w:rPr>
                <w:sz w:val="20"/>
              </w:rPr>
            </w:pPr>
            <w:r w:rsidRPr="00CD594F">
              <w:rPr>
                <w:sz w:val="20"/>
              </w:rPr>
              <w:t>Pedagog</w:t>
            </w:r>
            <w:r w:rsidR="007F4A23">
              <w:rPr>
                <w:sz w:val="20"/>
              </w:rPr>
              <w:t>ų</w:t>
            </w:r>
            <w:r w:rsidRPr="00CD594F">
              <w:rPr>
                <w:sz w:val="20"/>
              </w:rPr>
              <w:t xml:space="preserve"> informavimas apie nacionalinių projektų teikiamą galimybę persikvalifikuoti ar įgyti papildomą ar gretutinę specialybę.</w:t>
            </w:r>
          </w:p>
        </w:tc>
        <w:tc>
          <w:tcPr>
            <w:tcW w:w="1425" w:type="dxa"/>
            <w:shd w:val="clear" w:color="auto" w:fill="auto"/>
            <w:vAlign w:val="center"/>
          </w:tcPr>
          <w:p w14:paraId="5105B86C" w14:textId="5D3C8B32" w:rsidR="00DA2201" w:rsidRPr="00CD594F" w:rsidRDefault="00DA2201" w:rsidP="00770B37">
            <w:pPr>
              <w:tabs>
                <w:tab w:val="left" w:pos="9638"/>
                <w:tab w:val="left" w:pos="9720"/>
              </w:tabs>
              <w:suppressAutoHyphens/>
              <w:ind w:right="-82"/>
              <w:rPr>
                <w:sz w:val="20"/>
              </w:rPr>
            </w:pPr>
            <w:r w:rsidRPr="00CD594F">
              <w:rPr>
                <w:sz w:val="20"/>
              </w:rPr>
              <w:t>Švietimo skyrius, ugdymo įstaigų vadovai</w:t>
            </w:r>
          </w:p>
        </w:tc>
        <w:tc>
          <w:tcPr>
            <w:tcW w:w="1559" w:type="dxa"/>
            <w:shd w:val="clear" w:color="auto" w:fill="auto"/>
            <w:vAlign w:val="center"/>
          </w:tcPr>
          <w:p w14:paraId="6380D4DC" w14:textId="289916C9" w:rsidR="00DA2201" w:rsidRPr="00CD594F" w:rsidRDefault="00DA2201" w:rsidP="00770B37">
            <w:pPr>
              <w:tabs>
                <w:tab w:val="left" w:pos="9638"/>
                <w:tab w:val="left" w:pos="9720"/>
              </w:tabs>
              <w:suppressAutoHyphens/>
              <w:ind w:right="-82"/>
              <w:rPr>
                <w:sz w:val="20"/>
                <w:lang w:eastAsia="lt-LT"/>
              </w:rPr>
            </w:pPr>
            <w:r w:rsidRPr="00CD594F">
              <w:rPr>
                <w:sz w:val="20"/>
                <w:lang w:eastAsia="lt-LT"/>
              </w:rPr>
              <w:t>Kasmet</w:t>
            </w:r>
          </w:p>
        </w:tc>
        <w:tc>
          <w:tcPr>
            <w:tcW w:w="1843" w:type="dxa"/>
            <w:vAlign w:val="center"/>
          </w:tcPr>
          <w:p w14:paraId="6072DCA7" w14:textId="50F5A0FE" w:rsidR="00DA2201" w:rsidRPr="00CD594F" w:rsidRDefault="00DA2201" w:rsidP="00770B37">
            <w:pPr>
              <w:tabs>
                <w:tab w:val="left" w:pos="9638"/>
                <w:tab w:val="left" w:pos="9720"/>
              </w:tabs>
              <w:suppressAutoHyphens/>
              <w:ind w:right="-82"/>
              <w:rPr>
                <w:sz w:val="20"/>
                <w:lang w:eastAsia="lt-LT"/>
              </w:rPr>
            </w:pPr>
            <w:r w:rsidRPr="00CD594F">
              <w:rPr>
                <w:sz w:val="20"/>
                <w:lang w:eastAsia="lt-LT"/>
              </w:rPr>
              <w:t>Pedagogų, pasinaudojusių nacionalinių projektų galimybe</w:t>
            </w:r>
            <w:r w:rsidR="00071626" w:rsidRPr="00CD594F">
              <w:rPr>
                <w:sz w:val="20"/>
                <w:lang w:eastAsia="lt-LT"/>
              </w:rPr>
              <w:t>,</w:t>
            </w:r>
            <w:r w:rsidRPr="00CD594F">
              <w:rPr>
                <w:sz w:val="20"/>
                <w:lang w:eastAsia="lt-LT"/>
              </w:rPr>
              <w:t xml:space="preserve"> skaičius</w:t>
            </w:r>
          </w:p>
        </w:tc>
        <w:tc>
          <w:tcPr>
            <w:tcW w:w="1846" w:type="dxa"/>
            <w:vAlign w:val="center"/>
          </w:tcPr>
          <w:p w14:paraId="3187DF9D" w14:textId="24B9B54C" w:rsidR="00DA2201" w:rsidRPr="00CD594F" w:rsidRDefault="0047330A" w:rsidP="00770B37">
            <w:pPr>
              <w:tabs>
                <w:tab w:val="left" w:pos="9638"/>
                <w:tab w:val="left" w:pos="9720"/>
              </w:tabs>
              <w:suppressAutoHyphens/>
              <w:ind w:right="-82"/>
              <w:rPr>
                <w:sz w:val="20"/>
                <w:lang w:eastAsia="lt-LT"/>
              </w:rPr>
            </w:pPr>
            <w:r w:rsidRPr="00CD594F">
              <w:rPr>
                <w:sz w:val="20"/>
              </w:rPr>
              <w:t xml:space="preserve">Europos </w:t>
            </w:r>
            <w:r w:rsidR="007F4A23" w:rsidRPr="00CD594F">
              <w:rPr>
                <w:sz w:val="20"/>
              </w:rPr>
              <w:t xml:space="preserve">Sąjungos </w:t>
            </w:r>
            <w:r w:rsidRPr="00CD594F">
              <w:rPr>
                <w:sz w:val="20"/>
              </w:rPr>
              <w:t>lėšos, Valstybės lėšos</w:t>
            </w:r>
          </w:p>
        </w:tc>
      </w:tr>
      <w:tr w:rsidR="00CD594F" w:rsidRPr="00CD594F" w14:paraId="17A22994" w14:textId="77777777" w:rsidTr="00E55852">
        <w:trPr>
          <w:trHeight w:val="395"/>
          <w:jc w:val="center"/>
        </w:trPr>
        <w:tc>
          <w:tcPr>
            <w:tcW w:w="10785" w:type="dxa"/>
            <w:gridSpan w:val="6"/>
            <w:shd w:val="clear" w:color="auto" w:fill="auto"/>
            <w:vAlign w:val="center"/>
          </w:tcPr>
          <w:p w14:paraId="24421EBE" w14:textId="38795E5D" w:rsidR="0047330A" w:rsidRPr="00843329" w:rsidRDefault="008F0B9A" w:rsidP="00770B37">
            <w:pPr>
              <w:tabs>
                <w:tab w:val="left" w:pos="9638"/>
                <w:tab w:val="left" w:pos="9720"/>
              </w:tabs>
              <w:suppressAutoHyphens/>
              <w:ind w:left="466" w:right="-82"/>
              <w:rPr>
                <w:sz w:val="22"/>
                <w:szCs w:val="22"/>
              </w:rPr>
            </w:pPr>
            <w:r w:rsidRPr="00843329">
              <w:rPr>
                <w:i/>
                <w:sz w:val="22"/>
                <w:szCs w:val="22"/>
              </w:rPr>
              <w:t xml:space="preserve">3 </w:t>
            </w:r>
            <w:r w:rsidR="004969BF">
              <w:rPr>
                <w:i/>
                <w:sz w:val="22"/>
                <w:szCs w:val="22"/>
              </w:rPr>
              <w:t>u</w:t>
            </w:r>
            <w:r w:rsidRPr="00843329">
              <w:rPr>
                <w:i/>
                <w:sz w:val="22"/>
                <w:szCs w:val="22"/>
              </w:rPr>
              <w:t>ždavinys</w:t>
            </w:r>
            <w:r w:rsidR="004969BF">
              <w:rPr>
                <w:i/>
                <w:sz w:val="22"/>
                <w:szCs w:val="22"/>
              </w:rPr>
              <w:t>.</w:t>
            </w:r>
            <w:r w:rsidRPr="00843329">
              <w:rPr>
                <w:i/>
                <w:sz w:val="22"/>
                <w:szCs w:val="22"/>
              </w:rPr>
              <w:t xml:space="preserve"> </w:t>
            </w:r>
            <w:r w:rsidR="00E33F41" w:rsidRPr="00843329">
              <w:rPr>
                <w:i/>
                <w:sz w:val="22"/>
                <w:szCs w:val="22"/>
              </w:rPr>
              <w:t xml:space="preserve">Teikti finansinę paramą asmenims, ketinantiems dirbti </w:t>
            </w:r>
            <w:r w:rsidR="00843329">
              <w:rPr>
                <w:i/>
                <w:sz w:val="22"/>
                <w:szCs w:val="22"/>
              </w:rPr>
              <w:t xml:space="preserve">ar dirbantiems </w:t>
            </w:r>
            <w:r w:rsidR="00E33F41" w:rsidRPr="00843329">
              <w:rPr>
                <w:i/>
                <w:sz w:val="22"/>
                <w:szCs w:val="22"/>
              </w:rPr>
              <w:t>pedagoginį darbą Panevėžio mieste</w:t>
            </w:r>
          </w:p>
        </w:tc>
      </w:tr>
      <w:tr w:rsidR="00E17AB6" w:rsidRPr="00CD594F" w14:paraId="288D1024" w14:textId="77777777" w:rsidTr="00E55852">
        <w:trPr>
          <w:trHeight w:val="724"/>
          <w:jc w:val="center"/>
        </w:trPr>
        <w:tc>
          <w:tcPr>
            <w:tcW w:w="725" w:type="dxa"/>
            <w:shd w:val="clear" w:color="auto" w:fill="auto"/>
            <w:vAlign w:val="center"/>
          </w:tcPr>
          <w:p w14:paraId="35714A1C" w14:textId="124A8D0A" w:rsidR="00E17AB6" w:rsidRPr="00843329" w:rsidRDefault="00E17AB6" w:rsidP="00770B37">
            <w:pPr>
              <w:tabs>
                <w:tab w:val="left" w:pos="9638"/>
                <w:tab w:val="left" w:pos="9720"/>
              </w:tabs>
              <w:suppressAutoHyphens/>
              <w:rPr>
                <w:sz w:val="20"/>
              </w:rPr>
            </w:pPr>
            <w:r>
              <w:rPr>
                <w:sz w:val="20"/>
              </w:rPr>
              <w:t>3.1.</w:t>
            </w:r>
          </w:p>
        </w:tc>
        <w:tc>
          <w:tcPr>
            <w:tcW w:w="3387" w:type="dxa"/>
            <w:shd w:val="clear" w:color="auto" w:fill="auto"/>
            <w:vAlign w:val="center"/>
          </w:tcPr>
          <w:p w14:paraId="5634F354" w14:textId="4019BF00" w:rsidR="00E17AB6" w:rsidRPr="00E17AB6" w:rsidRDefault="00E17AB6" w:rsidP="00770B37">
            <w:pPr>
              <w:tabs>
                <w:tab w:val="left" w:pos="9638"/>
                <w:tab w:val="left" w:pos="9720"/>
              </w:tabs>
              <w:suppressAutoHyphens/>
              <w:ind w:right="34"/>
              <w:rPr>
                <w:sz w:val="20"/>
              </w:rPr>
            </w:pPr>
            <w:r w:rsidRPr="00E17AB6">
              <w:rPr>
                <w:sz w:val="20"/>
              </w:rPr>
              <w:t>Pedagoginių specialybių studentų, įsipareigojančių baigus studijas dirbti miesto ugdymo įstaigose, dalinis studijų finansavimas</w:t>
            </w:r>
          </w:p>
        </w:tc>
        <w:tc>
          <w:tcPr>
            <w:tcW w:w="1425" w:type="dxa"/>
            <w:shd w:val="clear" w:color="auto" w:fill="auto"/>
            <w:vAlign w:val="center"/>
          </w:tcPr>
          <w:p w14:paraId="36C13858" w14:textId="77777777" w:rsidR="00E17AB6" w:rsidRPr="00CD594F" w:rsidRDefault="00E17AB6" w:rsidP="00770B37">
            <w:pPr>
              <w:tabs>
                <w:tab w:val="left" w:pos="9638"/>
                <w:tab w:val="left" w:pos="9720"/>
              </w:tabs>
              <w:suppressAutoHyphens/>
              <w:ind w:right="-82"/>
              <w:rPr>
                <w:sz w:val="20"/>
              </w:rPr>
            </w:pPr>
            <w:r w:rsidRPr="00CD594F">
              <w:rPr>
                <w:sz w:val="20"/>
              </w:rPr>
              <w:t>Savivaldybės administracija, aukštosios mokyklos,</w:t>
            </w:r>
          </w:p>
          <w:p w14:paraId="4867D194" w14:textId="2D9B5D8A" w:rsidR="00E17AB6" w:rsidRPr="00843329" w:rsidRDefault="00E17AB6" w:rsidP="00770B37">
            <w:pPr>
              <w:tabs>
                <w:tab w:val="left" w:pos="9638"/>
                <w:tab w:val="left" w:pos="9720"/>
              </w:tabs>
              <w:suppressAutoHyphens/>
              <w:ind w:right="-82"/>
              <w:rPr>
                <w:sz w:val="20"/>
              </w:rPr>
            </w:pPr>
            <w:r w:rsidRPr="00CD594F">
              <w:rPr>
                <w:sz w:val="20"/>
              </w:rPr>
              <w:t>mokyklų vadovai</w:t>
            </w:r>
          </w:p>
        </w:tc>
        <w:tc>
          <w:tcPr>
            <w:tcW w:w="1559" w:type="dxa"/>
            <w:shd w:val="clear" w:color="auto" w:fill="auto"/>
            <w:vAlign w:val="center"/>
          </w:tcPr>
          <w:p w14:paraId="51E00277" w14:textId="3C603B3E" w:rsidR="00E17AB6" w:rsidRPr="00843329" w:rsidRDefault="00E17AB6" w:rsidP="00770B37">
            <w:pPr>
              <w:tabs>
                <w:tab w:val="left" w:pos="9638"/>
                <w:tab w:val="left" w:pos="9720"/>
              </w:tabs>
              <w:suppressAutoHyphens/>
              <w:ind w:right="-82"/>
              <w:rPr>
                <w:sz w:val="20"/>
              </w:rPr>
            </w:pPr>
            <w:r w:rsidRPr="00CD594F">
              <w:rPr>
                <w:sz w:val="20"/>
                <w:lang w:eastAsia="lt-LT"/>
              </w:rPr>
              <w:t>Kasmet</w:t>
            </w:r>
          </w:p>
        </w:tc>
        <w:tc>
          <w:tcPr>
            <w:tcW w:w="1843" w:type="dxa"/>
            <w:vAlign w:val="center"/>
          </w:tcPr>
          <w:p w14:paraId="19CB780F" w14:textId="52CD97A2" w:rsidR="00E17AB6" w:rsidRPr="00843329" w:rsidRDefault="00E17AB6" w:rsidP="00770B37">
            <w:pPr>
              <w:tabs>
                <w:tab w:val="left" w:pos="9638"/>
                <w:tab w:val="left" w:pos="9720"/>
              </w:tabs>
              <w:suppressAutoHyphens/>
              <w:ind w:right="-82"/>
              <w:rPr>
                <w:sz w:val="20"/>
              </w:rPr>
            </w:pPr>
            <w:r w:rsidRPr="00CD594F">
              <w:rPr>
                <w:sz w:val="20"/>
              </w:rPr>
              <w:t>Pasirašytų ketinimo protokolų ir (ar) sutarčių skaičius</w:t>
            </w:r>
          </w:p>
        </w:tc>
        <w:tc>
          <w:tcPr>
            <w:tcW w:w="1846" w:type="dxa"/>
            <w:vAlign w:val="center"/>
          </w:tcPr>
          <w:p w14:paraId="1F2FF9AE" w14:textId="77777777" w:rsidR="00E17AB6" w:rsidRDefault="00E17AB6" w:rsidP="00770B37">
            <w:pPr>
              <w:tabs>
                <w:tab w:val="left" w:pos="9638"/>
                <w:tab w:val="left" w:pos="9720"/>
              </w:tabs>
              <w:suppressAutoHyphens/>
              <w:ind w:right="-82"/>
              <w:rPr>
                <w:sz w:val="20"/>
              </w:rPr>
            </w:pPr>
            <w:r w:rsidRPr="00CD594F">
              <w:rPr>
                <w:sz w:val="20"/>
              </w:rPr>
              <w:t>Savivaldybės lėšos</w:t>
            </w:r>
          </w:p>
          <w:p w14:paraId="2DC98F59" w14:textId="428661BC" w:rsidR="00421E61" w:rsidRPr="00843329" w:rsidRDefault="00421E61" w:rsidP="00770B37">
            <w:pPr>
              <w:tabs>
                <w:tab w:val="left" w:pos="9638"/>
                <w:tab w:val="left" w:pos="9720"/>
              </w:tabs>
              <w:suppressAutoHyphens/>
              <w:ind w:right="-82"/>
              <w:rPr>
                <w:sz w:val="20"/>
              </w:rPr>
            </w:pPr>
            <w:r w:rsidRPr="00843329">
              <w:rPr>
                <w:sz w:val="20"/>
              </w:rPr>
              <w:t>(nuo pirmų studijų metų)</w:t>
            </w:r>
          </w:p>
        </w:tc>
      </w:tr>
      <w:tr w:rsidR="00E17AB6" w:rsidRPr="00CD594F" w14:paraId="5D19A618" w14:textId="77777777" w:rsidTr="00E55852">
        <w:trPr>
          <w:trHeight w:val="724"/>
          <w:jc w:val="center"/>
        </w:trPr>
        <w:tc>
          <w:tcPr>
            <w:tcW w:w="725" w:type="dxa"/>
            <w:shd w:val="clear" w:color="auto" w:fill="auto"/>
            <w:vAlign w:val="center"/>
          </w:tcPr>
          <w:p w14:paraId="1EE4C788" w14:textId="511165BD" w:rsidR="00E17AB6" w:rsidRPr="00843329" w:rsidRDefault="00E17AB6" w:rsidP="00770B37">
            <w:pPr>
              <w:tabs>
                <w:tab w:val="left" w:pos="9638"/>
                <w:tab w:val="left" w:pos="9720"/>
              </w:tabs>
              <w:suppressAutoHyphens/>
              <w:rPr>
                <w:sz w:val="20"/>
              </w:rPr>
            </w:pPr>
            <w:r w:rsidRPr="00843329">
              <w:rPr>
                <w:sz w:val="20"/>
              </w:rPr>
              <w:t>3.</w:t>
            </w:r>
            <w:r>
              <w:rPr>
                <w:sz w:val="20"/>
              </w:rPr>
              <w:t>2.</w:t>
            </w:r>
          </w:p>
        </w:tc>
        <w:tc>
          <w:tcPr>
            <w:tcW w:w="3387" w:type="dxa"/>
            <w:shd w:val="clear" w:color="auto" w:fill="auto"/>
            <w:vAlign w:val="center"/>
          </w:tcPr>
          <w:p w14:paraId="49C76EA5" w14:textId="0B332E0B" w:rsidR="00E17AB6" w:rsidRPr="00E17AB6" w:rsidRDefault="00421E61" w:rsidP="00770B37">
            <w:pPr>
              <w:tabs>
                <w:tab w:val="left" w:pos="9638"/>
                <w:tab w:val="left" w:pos="9720"/>
              </w:tabs>
              <w:suppressAutoHyphens/>
              <w:ind w:right="34"/>
              <w:rPr>
                <w:sz w:val="20"/>
              </w:rPr>
            </w:pPr>
            <w:r>
              <w:rPr>
                <w:sz w:val="20"/>
              </w:rPr>
              <w:t>Pilnai</w:t>
            </w:r>
            <w:r w:rsidR="00E17AB6" w:rsidRPr="00E17AB6">
              <w:rPr>
                <w:sz w:val="20"/>
              </w:rPr>
              <w:t xml:space="preserve"> finansuoti persikvalifikuojančių mokytojų studijas </w:t>
            </w:r>
          </w:p>
        </w:tc>
        <w:tc>
          <w:tcPr>
            <w:tcW w:w="1425" w:type="dxa"/>
            <w:shd w:val="clear" w:color="auto" w:fill="auto"/>
            <w:vAlign w:val="center"/>
          </w:tcPr>
          <w:p w14:paraId="02EC794D" w14:textId="67850B3C"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44F62BC8" w14:textId="4FDFC1A3"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32FA62F6" w14:textId="1A56DF50" w:rsidR="00E17AB6" w:rsidRPr="00843329" w:rsidRDefault="00E17AB6" w:rsidP="00770B37">
            <w:pPr>
              <w:tabs>
                <w:tab w:val="left" w:pos="9638"/>
                <w:tab w:val="left" w:pos="9720"/>
              </w:tabs>
              <w:suppressAutoHyphens/>
              <w:ind w:right="-82"/>
              <w:rPr>
                <w:sz w:val="20"/>
              </w:rPr>
            </w:pPr>
            <w:r w:rsidRPr="00843329">
              <w:rPr>
                <w:sz w:val="20"/>
              </w:rPr>
              <w:t>Gavusių finansavimą  persikvalifik</w:t>
            </w:r>
            <w:r w:rsidR="007F4A23">
              <w:rPr>
                <w:sz w:val="20"/>
              </w:rPr>
              <w:t>uoti</w:t>
            </w:r>
            <w:r w:rsidRPr="00843329">
              <w:rPr>
                <w:sz w:val="20"/>
              </w:rPr>
              <w:t xml:space="preserve"> studentų skaičius</w:t>
            </w:r>
          </w:p>
        </w:tc>
        <w:tc>
          <w:tcPr>
            <w:tcW w:w="1846" w:type="dxa"/>
            <w:vAlign w:val="center"/>
          </w:tcPr>
          <w:p w14:paraId="4AB356E7" w14:textId="214C7252" w:rsidR="00E17AB6" w:rsidRPr="00843329" w:rsidRDefault="00E17AB6" w:rsidP="00770B37">
            <w:pPr>
              <w:tabs>
                <w:tab w:val="left" w:pos="9638"/>
                <w:tab w:val="left" w:pos="9720"/>
              </w:tabs>
              <w:suppressAutoHyphens/>
              <w:ind w:right="-82"/>
              <w:rPr>
                <w:sz w:val="20"/>
              </w:rPr>
            </w:pPr>
            <w:r w:rsidRPr="00843329">
              <w:rPr>
                <w:sz w:val="20"/>
              </w:rPr>
              <w:t>Savivaldybės lėšos (nuo pirmų studijų metų)</w:t>
            </w:r>
          </w:p>
        </w:tc>
      </w:tr>
      <w:tr w:rsidR="00E17AB6" w:rsidRPr="00CD594F" w14:paraId="6434EE76" w14:textId="77777777" w:rsidTr="00E55852">
        <w:trPr>
          <w:trHeight w:val="724"/>
          <w:jc w:val="center"/>
        </w:trPr>
        <w:tc>
          <w:tcPr>
            <w:tcW w:w="725" w:type="dxa"/>
            <w:shd w:val="clear" w:color="auto" w:fill="auto"/>
            <w:vAlign w:val="center"/>
          </w:tcPr>
          <w:p w14:paraId="57C238E3" w14:textId="2378EAD7" w:rsidR="00E17AB6" w:rsidRPr="00843329" w:rsidRDefault="00E17AB6" w:rsidP="00770B37">
            <w:pPr>
              <w:tabs>
                <w:tab w:val="left" w:pos="9638"/>
                <w:tab w:val="left" w:pos="9720"/>
              </w:tabs>
              <w:suppressAutoHyphens/>
              <w:rPr>
                <w:sz w:val="20"/>
              </w:rPr>
            </w:pPr>
            <w:r w:rsidRPr="00843329">
              <w:rPr>
                <w:sz w:val="20"/>
              </w:rPr>
              <w:t>3.</w:t>
            </w:r>
            <w:r>
              <w:rPr>
                <w:sz w:val="20"/>
              </w:rPr>
              <w:t>3.</w:t>
            </w:r>
          </w:p>
        </w:tc>
        <w:tc>
          <w:tcPr>
            <w:tcW w:w="3387" w:type="dxa"/>
            <w:shd w:val="clear" w:color="auto" w:fill="auto"/>
            <w:vAlign w:val="center"/>
          </w:tcPr>
          <w:p w14:paraId="510D4151" w14:textId="7894D1CD" w:rsidR="00E17AB6" w:rsidRPr="00E17AB6" w:rsidRDefault="00E17AB6" w:rsidP="00770B37">
            <w:pPr>
              <w:tabs>
                <w:tab w:val="left" w:pos="9638"/>
                <w:tab w:val="left" w:pos="9720"/>
              </w:tabs>
              <w:suppressAutoHyphens/>
              <w:ind w:right="34"/>
              <w:rPr>
                <w:sz w:val="20"/>
              </w:rPr>
            </w:pPr>
            <w:r w:rsidRPr="00E17AB6">
              <w:rPr>
                <w:sz w:val="20"/>
              </w:rPr>
              <w:t>Sumokėti studijuojantiems pedagogams kelionės išlaidas sesijų metu</w:t>
            </w:r>
          </w:p>
        </w:tc>
        <w:tc>
          <w:tcPr>
            <w:tcW w:w="1425" w:type="dxa"/>
            <w:shd w:val="clear" w:color="auto" w:fill="auto"/>
            <w:vAlign w:val="center"/>
          </w:tcPr>
          <w:p w14:paraId="048FAD00" w14:textId="02F762C4"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16EC940C" w14:textId="0847FCA8"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0CF848EF" w14:textId="4FA520FB" w:rsidR="00E17AB6" w:rsidRPr="00843329" w:rsidRDefault="00E17AB6" w:rsidP="00770B37">
            <w:pPr>
              <w:tabs>
                <w:tab w:val="left" w:pos="9638"/>
                <w:tab w:val="left" w:pos="9720"/>
              </w:tabs>
              <w:suppressAutoHyphens/>
              <w:ind w:right="-82"/>
              <w:rPr>
                <w:sz w:val="20"/>
              </w:rPr>
            </w:pPr>
            <w:r w:rsidRPr="00843329">
              <w:rPr>
                <w:sz w:val="20"/>
              </w:rPr>
              <w:t>Gavusių kelionės finansavimą studentų skaičius</w:t>
            </w:r>
          </w:p>
        </w:tc>
        <w:tc>
          <w:tcPr>
            <w:tcW w:w="1846" w:type="dxa"/>
            <w:vAlign w:val="center"/>
          </w:tcPr>
          <w:p w14:paraId="2C12B19F" w14:textId="71A8A77A" w:rsidR="00E17AB6" w:rsidRPr="00843329" w:rsidRDefault="00E17AB6" w:rsidP="00770B37">
            <w:pPr>
              <w:tabs>
                <w:tab w:val="left" w:pos="9638"/>
                <w:tab w:val="left" w:pos="9720"/>
              </w:tabs>
              <w:suppressAutoHyphens/>
              <w:ind w:right="-82"/>
              <w:rPr>
                <w:sz w:val="20"/>
              </w:rPr>
            </w:pPr>
            <w:r w:rsidRPr="00843329">
              <w:rPr>
                <w:sz w:val="20"/>
              </w:rPr>
              <w:t>Savivaldybės lėšos (visą studijų laikotarpį)</w:t>
            </w:r>
          </w:p>
        </w:tc>
      </w:tr>
      <w:tr w:rsidR="00E17AB6" w:rsidRPr="00CD594F" w14:paraId="54C8664B" w14:textId="77777777" w:rsidTr="00E55852">
        <w:trPr>
          <w:trHeight w:val="724"/>
          <w:jc w:val="center"/>
        </w:trPr>
        <w:tc>
          <w:tcPr>
            <w:tcW w:w="725" w:type="dxa"/>
            <w:shd w:val="clear" w:color="auto" w:fill="auto"/>
            <w:vAlign w:val="center"/>
          </w:tcPr>
          <w:p w14:paraId="617A7166" w14:textId="70D5F226" w:rsidR="00E17AB6" w:rsidRPr="00843329" w:rsidRDefault="00E17AB6" w:rsidP="00770B37">
            <w:pPr>
              <w:tabs>
                <w:tab w:val="left" w:pos="9638"/>
                <w:tab w:val="left" w:pos="9720"/>
              </w:tabs>
              <w:suppressAutoHyphens/>
              <w:rPr>
                <w:sz w:val="20"/>
              </w:rPr>
            </w:pPr>
            <w:r w:rsidRPr="00843329">
              <w:rPr>
                <w:sz w:val="20"/>
              </w:rPr>
              <w:t>3.</w:t>
            </w:r>
            <w:r>
              <w:rPr>
                <w:sz w:val="20"/>
              </w:rPr>
              <w:t>4.</w:t>
            </w:r>
          </w:p>
        </w:tc>
        <w:tc>
          <w:tcPr>
            <w:tcW w:w="3387" w:type="dxa"/>
            <w:shd w:val="clear" w:color="auto" w:fill="auto"/>
            <w:vAlign w:val="center"/>
          </w:tcPr>
          <w:p w14:paraId="315D3956" w14:textId="16836920" w:rsidR="00E17AB6" w:rsidRPr="00213CA3" w:rsidRDefault="00E17AB6" w:rsidP="00770B37">
            <w:pPr>
              <w:tabs>
                <w:tab w:val="left" w:pos="9638"/>
                <w:tab w:val="left" w:pos="9720"/>
              </w:tabs>
              <w:suppressAutoHyphens/>
              <w:ind w:right="34"/>
              <w:rPr>
                <w:color w:val="FF0000"/>
                <w:sz w:val="20"/>
              </w:rPr>
            </w:pPr>
            <w:r w:rsidRPr="00213CA3">
              <w:rPr>
                <w:sz w:val="20"/>
              </w:rPr>
              <w:t>Kompensuoti persikėlimo išlaidas atvykstantiems dirbti į Panevėžio miestą trūkstamų specialybių  pedagogams</w:t>
            </w:r>
          </w:p>
        </w:tc>
        <w:tc>
          <w:tcPr>
            <w:tcW w:w="1425" w:type="dxa"/>
            <w:shd w:val="clear" w:color="auto" w:fill="auto"/>
            <w:vAlign w:val="center"/>
          </w:tcPr>
          <w:p w14:paraId="606D6591" w14:textId="6794BC69"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5FDE56E6" w14:textId="796ED72F"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6FB88C9E" w14:textId="70FEFD66" w:rsidR="00E17AB6" w:rsidRPr="00843329" w:rsidRDefault="00E17AB6" w:rsidP="00770B37">
            <w:pPr>
              <w:tabs>
                <w:tab w:val="left" w:pos="9638"/>
                <w:tab w:val="left" w:pos="9720"/>
              </w:tabs>
              <w:suppressAutoHyphens/>
              <w:ind w:right="-82"/>
              <w:rPr>
                <w:sz w:val="20"/>
              </w:rPr>
            </w:pPr>
            <w:r w:rsidRPr="00843329">
              <w:rPr>
                <w:sz w:val="20"/>
              </w:rPr>
              <w:t>Pasinaudojusių persikėlimo vienkartine išmoka pedagogų skaičius</w:t>
            </w:r>
          </w:p>
        </w:tc>
        <w:tc>
          <w:tcPr>
            <w:tcW w:w="1846" w:type="dxa"/>
            <w:vAlign w:val="center"/>
          </w:tcPr>
          <w:p w14:paraId="15F78C27" w14:textId="3A624D0E" w:rsidR="00E17AB6" w:rsidRPr="00843329" w:rsidRDefault="00E17AB6" w:rsidP="00770B37">
            <w:pPr>
              <w:tabs>
                <w:tab w:val="left" w:pos="9638"/>
                <w:tab w:val="left" w:pos="9720"/>
              </w:tabs>
              <w:suppressAutoHyphens/>
              <w:ind w:right="-82"/>
              <w:rPr>
                <w:sz w:val="20"/>
              </w:rPr>
            </w:pPr>
            <w:r w:rsidRPr="00843329">
              <w:rPr>
                <w:sz w:val="20"/>
              </w:rPr>
              <w:t>Savivaldybės lėšos</w:t>
            </w:r>
          </w:p>
        </w:tc>
      </w:tr>
      <w:tr w:rsidR="00E17AB6" w:rsidRPr="00CD594F" w14:paraId="15CF8940" w14:textId="77777777" w:rsidTr="00E55852">
        <w:trPr>
          <w:trHeight w:val="847"/>
          <w:jc w:val="center"/>
        </w:trPr>
        <w:tc>
          <w:tcPr>
            <w:tcW w:w="725" w:type="dxa"/>
            <w:shd w:val="clear" w:color="auto" w:fill="auto"/>
            <w:vAlign w:val="center"/>
          </w:tcPr>
          <w:p w14:paraId="797BA8A9" w14:textId="5AB796E9" w:rsidR="00E17AB6" w:rsidRPr="00843329" w:rsidRDefault="00E17AB6" w:rsidP="00770B37">
            <w:pPr>
              <w:tabs>
                <w:tab w:val="left" w:pos="9638"/>
                <w:tab w:val="left" w:pos="9720"/>
              </w:tabs>
              <w:suppressAutoHyphens/>
              <w:rPr>
                <w:sz w:val="20"/>
              </w:rPr>
            </w:pPr>
            <w:r w:rsidRPr="00843329">
              <w:rPr>
                <w:sz w:val="20"/>
              </w:rPr>
              <w:t>3.</w:t>
            </w:r>
            <w:r>
              <w:rPr>
                <w:sz w:val="20"/>
              </w:rPr>
              <w:t>5.</w:t>
            </w:r>
          </w:p>
        </w:tc>
        <w:tc>
          <w:tcPr>
            <w:tcW w:w="3387" w:type="dxa"/>
            <w:shd w:val="clear" w:color="auto" w:fill="auto"/>
            <w:vAlign w:val="center"/>
          </w:tcPr>
          <w:p w14:paraId="1802621E" w14:textId="11C1B497" w:rsidR="00E17AB6" w:rsidRPr="00843329" w:rsidRDefault="00E17AB6" w:rsidP="00770B37">
            <w:pPr>
              <w:tabs>
                <w:tab w:val="left" w:pos="9638"/>
                <w:tab w:val="left" w:pos="9720"/>
              </w:tabs>
              <w:suppressAutoHyphens/>
              <w:ind w:right="34"/>
              <w:rPr>
                <w:sz w:val="20"/>
              </w:rPr>
            </w:pPr>
            <w:r w:rsidRPr="00843329">
              <w:rPr>
                <w:sz w:val="20"/>
              </w:rPr>
              <w:t>Iš dalies kompensuoti kelionės į darbą išlaidas pedagogams</w:t>
            </w:r>
            <w:r w:rsidR="007F4A23">
              <w:rPr>
                <w:sz w:val="20"/>
              </w:rPr>
              <w:t>,</w:t>
            </w:r>
            <w:r w:rsidRPr="00843329">
              <w:rPr>
                <w:sz w:val="20"/>
              </w:rPr>
              <w:t xml:space="preserve"> gyvenantiems kitose savivaldybėse</w:t>
            </w:r>
          </w:p>
        </w:tc>
        <w:tc>
          <w:tcPr>
            <w:tcW w:w="1425" w:type="dxa"/>
            <w:shd w:val="clear" w:color="auto" w:fill="auto"/>
            <w:vAlign w:val="center"/>
          </w:tcPr>
          <w:p w14:paraId="2E7AE327" w14:textId="500D05BA"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3B69293B" w14:textId="3BCA7421"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4C5FA303" w14:textId="0C702E2E" w:rsidR="00E17AB6" w:rsidRPr="00843329" w:rsidRDefault="00E17AB6" w:rsidP="00770B37">
            <w:pPr>
              <w:tabs>
                <w:tab w:val="left" w:pos="9638"/>
                <w:tab w:val="left" w:pos="9720"/>
              </w:tabs>
              <w:suppressAutoHyphens/>
              <w:ind w:right="-82"/>
              <w:rPr>
                <w:sz w:val="20"/>
              </w:rPr>
            </w:pPr>
            <w:r w:rsidRPr="00843329">
              <w:rPr>
                <w:sz w:val="20"/>
              </w:rPr>
              <w:t xml:space="preserve">Pasinaudojusių kelionės lengvata </w:t>
            </w:r>
            <w:r w:rsidR="00BD17FA">
              <w:rPr>
                <w:sz w:val="20"/>
              </w:rPr>
              <w:t xml:space="preserve">pedagogų </w:t>
            </w:r>
            <w:r w:rsidRPr="00843329">
              <w:rPr>
                <w:sz w:val="20"/>
              </w:rPr>
              <w:t>skaičius</w:t>
            </w:r>
          </w:p>
        </w:tc>
        <w:tc>
          <w:tcPr>
            <w:tcW w:w="1846" w:type="dxa"/>
            <w:vAlign w:val="center"/>
          </w:tcPr>
          <w:p w14:paraId="0BFD771F" w14:textId="6832EE52" w:rsidR="00E17AB6" w:rsidRPr="00843329" w:rsidRDefault="00E17AB6" w:rsidP="00770B37">
            <w:pPr>
              <w:tabs>
                <w:tab w:val="left" w:pos="9638"/>
                <w:tab w:val="left" w:pos="9720"/>
              </w:tabs>
              <w:suppressAutoHyphens/>
              <w:ind w:right="-82"/>
              <w:rPr>
                <w:sz w:val="20"/>
              </w:rPr>
            </w:pPr>
            <w:r w:rsidRPr="00843329">
              <w:rPr>
                <w:sz w:val="20"/>
              </w:rPr>
              <w:t>Savivaldybės lėšos</w:t>
            </w:r>
          </w:p>
        </w:tc>
      </w:tr>
      <w:tr w:rsidR="00E17AB6" w:rsidRPr="00CD594F" w14:paraId="4ECEEC9B" w14:textId="77777777" w:rsidTr="00E55852">
        <w:trPr>
          <w:trHeight w:val="724"/>
          <w:jc w:val="center"/>
        </w:trPr>
        <w:tc>
          <w:tcPr>
            <w:tcW w:w="725" w:type="dxa"/>
            <w:shd w:val="clear" w:color="auto" w:fill="auto"/>
            <w:vAlign w:val="center"/>
          </w:tcPr>
          <w:p w14:paraId="7E073EC8" w14:textId="50255344" w:rsidR="00E17AB6" w:rsidRPr="00843329" w:rsidRDefault="00E17AB6" w:rsidP="00770B37">
            <w:pPr>
              <w:tabs>
                <w:tab w:val="left" w:pos="9638"/>
                <w:tab w:val="left" w:pos="9720"/>
              </w:tabs>
              <w:suppressAutoHyphens/>
              <w:rPr>
                <w:sz w:val="20"/>
              </w:rPr>
            </w:pPr>
            <w:r w:rsidRPr="00843329">
              <w:rPr>
                <w:sz w:val="20"/>
              </w:rPr>
              <w:t>3.</w:t>
            </w:r>
            <w:r>
              <w:rPr>
                <w:sz w:val="20"/>
              </w:rPr>
              <w:t>6.</w:t>
            </w:r>
          </w:p>
        </w:tc>
        <w:tc>
          <w:tcPr>
            <w:tcW w:w="3387" w:type="dxa"/>
            <w:shd w:val="clear" w:color="auto" w:fill="auto"/>
            <w:vAlign w:val="center"/>
          </w:tcPr>
          <w:p w14:paraId="770086DF" w14:textId="764730B1" w:rsidR="00E17AB6" w:rsidRPr="00843329" w:rsidRDefault="00E17AB6" w:rsidP="00770B37">
            <w:pPr>
              <w:tabs>
                <w:tab w:val="left" w:pos="9638"/>
                <w:tab w:val="left" w:pos="9720"/>
              </w:tabs>
              <w:suppressAutoHyphens/>
              <w:ind w:right="34"/>
              <w:rPr>
                <w:sz w:val="20"/>
              </w:rPr>
            </w:pPr>
            <w:r w:rsidRPr="00843329">
              <w:rPr>
                <w:sz w:val="20"/>
              </w:rPr>
              <w:t>Skirti mentorius pirmus metus dirbantiems, pedagoginio darbo patirties neturintiems mokytojams, naujiems švietimo įstaigų vadovams</w:t>
            </w:r>
          </w:p>
        </w:tc>
        <w:tc>
          <w:tcPr>
            <w:tcW w:w="1425" w:type="dxa"/>
            <w:shd w:val="clear" w:color="auto" w:fill="auto"/>
            <w:vAlign w:val="center"/>
          </w:tcPr>
          <w:p w14:paraId="6A4321E7" w14:textId="290875BE" w:rsidR="00E17AB6" w:rsidRPr="00843329" w:rsidRDefault="00E17AB6" w:rsidP="00770B37">
            <w:pPr>
              <w:tabs>
                <w:tab w:val="left" w:pos="9638"/>
                <w:tab w:val="left" w:pos="9720"/>
              </w:tabs>
              <w:suppressAutoHyphens/>
              <w:ind w:right="-82"/>
              <w:rPr>
                <w:sz w:val="20"/>
              </w:rPr>
            </w:pPr>
            <w:r w:rsidRPr="00843329">
              <w:rPr>
                <w:sz w:val="20"/>
              </w:rPr>
              <w:t>mokyklų vadovai</w:t>
            </w:r>
          </w:p>
        </w:tc>
        <w:tc>
          <w:tcPr>
            <w:tcW w:w="1559" w:type="dxa"/>
            <w:shd w:val="clear" w:color="auto" w:fill="auto"/>
            <w:vAlign w:val="center"/>
          </w:tcPr>
          <w:p w14:paraId="2C7895BA" w14:textId="29505143"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2914CF3F" w14:textId="0A6EA4CC" w:rsidR="00E17AB6" w:rsidRPr="00843329" w:rsidRDefault="00E17AB6" w:rsidP="00770B37">
            <w:pPr>
              <w:tabs>
                <w:tab w:val="left" w:pos="9638"/>
                <w:tab w:val="left" w:pos="9720"/>
              </w:tabs>
              <w:suppressAutoHyphens/>
              <w:ind w:right="-82"/>
              <w:rPr>
                <w:sz w:val="20"/>
              </w:rPr>
            </w:pPr>
            <w:r w:rsidRPr="00843329">
              <w:rPr>
                <w:sz w:val="20"/>
              </w:rPr>
              <w:t>Pradedančių dirbti pedagogų skaičius</w:t>
            </w:r>
          </w:p>
        </w:tc>
        <w:tc>
          <w:tcPr>
            <w:tcW w:w="1846" w:type="dxa"/>
            <w:vAlign w:val="center"/>
          </w:tcPr>
          <w:p w14:paraId="1E5F7317" w14:textId="11C02FAE" w:rsidR="00E17AB6" w:rsidRPr="00843329" w:rsidRDefault="00E17AB6" w:rsidP="00770B37">
            <w:pPr>
              <w:tabs>
                <w:tab w:val="left" w:pos="9638"/>
                <w:tab w:val="left" w:pos="9720"/>
              </w:tabs>
              <w:suppressAutoHyphens/>
              <w:ind w:right="-82"/>
              <w:rPr>
                <w:sz w:val="20"/>
              </w:rPr>
            </w:pPr>
            <w:r w:rsidRPr="00843329">
              <w:rPr>
                <w:sz w:val="20"/>
              </w:rPr>
              <w:t xml:space="preserve">Mokymo lėšos, </w:t>
            </w:r>
            <w:r w:rsidR="007F4A23">
              <w:rPr>
                <w:sz w:val="20"/>
              </w:rPr>
              <w:t>v</w:t>
            </w:r>
            <w:r w:rsidRPr="00843329">
              <w:rPr>
                <w:sz w:val="20"/>
              </w:rPr>
              <w:t>alstybės lėšos</w:t>
            </w:r>
          </w:p>
        </w:tc>
      </w:tr>
      <w:tr w:rsidR="00E17AB6" w:rsidRPr="00CD594F" w14:paraId="55B4E670" w14:textId="77777777" w:rsidTr="00E55852">
        <w:trPr>
          <w:trHeight w:val="724"/>
          <w:jc w:val="center"/>
        </w:trPr>
        <w:tc>
          <w:tcPr>
            <w:tcW w:w="725" w:type="dxa"/>
            <w:shd w:val="clear" w:color="auto" w:fill="auto"/>
            <w:vAlign w:val="center"/>
          </w:tcPr>
          <w:p w14:paraId="68541450" w14:textId="42F843C0" w:rsidR="00E17AB6" w:rsidRPr="00843329" w:rsidRDefault="00E17AB6" w:rsidP="00770B37">
            <w:pPr>
              <w:tabs>
                <w:tab w:val="left" w:pos="9638"/>
                <w:tab w:val="left" w:pos="9720"/>
              </w:tabs>
              <w:suppressAutoHyphens/>
              <w:rPr>
                <w:sz w:val="20"/>
              </w:rPr>
            </w:pPr>
            <w:r w:rsidRPr="00843329">
              <w:rPr>
                <w:sz w:val="20"/>
              </w:rPr>
              <w:t>3.</w:t>
            </w:r>
            <w:r>
              <w:rPr>
                <w:sz w:val="20"/>
              </w:rPr>
              <w:t>7.</w:t>
            </w:r>
          </w:p>
        </w:tc>
        <w:tc>
          <w:tcPr>
            <w:tcW w:w="3387" w:type="dxa"/>
            <w:shd w:val="clear" w:color="auto" w:fill="auto"/>
            <w:vAlign w:val="center"/>
          </w:tcPr>
          <w:p w14:paraId="7C9C2D2E" w14:textId="17E94E12" w:rsidR="00E17AB6" w:rsidRPr="00843329" w:rsidRDefault="00E17AB6" w:rsidP="00770B37">
            <w:pPr>
              <w:tabs>
                <w:tab w:val="left" w:pos="9638"/>
                <w:tab w:val="left" w:pos="9720"/>
              </w:tabs>
              <w:suppressAutoHyphens/>
              <w:ind w:right="34"/>
              <w:rPr>
                <w:sz w:val="20"/>
              </w:rPr>
            </w:pPr>
            <w:r w:rsidRPr="00843329">
              <w:rPr>
                <w:sz w:val="20"/>
              </w:rPr>
              <w:t>Skatinti aukštąjį išsilavinimą turinčių</w:t>
            </w:r>
            <w:r w:rsidR="007F4A23">
              <w:rPr>
                <w:sz w:val="20"/>
              </w:rPr>
              <w:t>jų</w:t>
            </w:r>
            <w:r w:rsidRPr="00843329">
              <w:rPr>
                <w:sz w:val="20"/>
              </w:rPr>
              <w:t xml:space="preserve"> ir norinčių</w:t>
            </w:r>
            <w:r w:rsidR="007F4A23">
              <w:rPr>
                <w:sz w:val="20"/>
              </w:rPr>
              <w:t>jų</w:t>
            </w:r>
            <w:r w:rsidRPr="00843329">
              <w:rPr>
                <w:sz w:val="20"/>
              </w:rPr>
              <w:t xml:space="preserve"> dirbti pedagoginį darbą dalyvavimą programoje „Renkuosi mokyti“</w:t>
            </w:r>
          </w:p>
        </w:tc>
        <w:tc>
          <w:tcPr>
            <w:tcW w:w="1425" w:type="dxa"/>
            <w:shd w:val="clear" w:color="auto" w:fill="auto"/>
            <w:vAlign w:val="center"/>
          </w:tcPr>
          <w:p w14:paraId="0E7E420A" w14:textId="7184481F"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1CB824B8" w14:textId="2C376805"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5F656B54" w14:textId="15AF930F" w:rsidR="00E17AB6" w:rsidRPr="00843329" w:rsidRDefault="00E17AB6" w:rsidP="00770B37">
            <w:pPr>
              <w:tabs>
                <w:tab w:val="left" w:pos="9638"/>
                <w:tab w:val="left" w:pos="9720"/>
              </w:tabs>
              <w:suppressAutoHyphens/>
              <w:ind w:right="-82"/>
              <w:rPr>
                <w:sz w:val="20"/>
              </w:rPr>
            </w:pPr>
            <w:r w:rsidRPr="00843329">
              <w:rPr>
                <w:sz w:val="20"/>
              </w:rPr>
              <w:t>Programoje dalyvaujančių</w:t>
            </w:r>
            <w:r w:rsidR="007F4A23">
              <w:rPr>
                <w:sz w:val="20"/>
              </w:rPr>
              <w:t>jų</w:t>
            </w:r>
            <w:r w:rsidRPr="00843329">
              <w:rPr>
                <w:sz w:val="20"/>
              </w:rPr>
              <w:t xml:space="preserve"> skaičius</w:t>
            </w:r>
          </w:p>
        </w:tc>
        <w:tc>
          <w:tcPr>
            <w:tcW w:w="1846" w:type="dxa"/>
            <w:vAlign w:val="center"/>
          </w:tcPr>
          <w:p w14:paraId="50D3501A" w14:textId="7B8CA386" w:rsidR="00E17AB6" w:rsidRPr="00843329" w:rsidRDefault="00E17AB6" w:rsidP="00770B37">
            <w:pPr>
              <w:tabs>
                <w:tab w:val="left" w:pos="9638"/>
                <w:tab w:val="left" w:pos="9720"/>
              </w:tabs>
              <w:suppressAutoHyphens/>
              <w:ind w:right="-82"/>
              <w:rPr>
                <w:sz w:val="20"/>
              </w:rPr>
            </w:pPr>
            <w:r w:rsidRPr="00843329">
              <w:rPr>
                <w:sz w:val="20"/>
              </w:rPr>
              <w:t xml:space="preserve">Savivaldybės lėšos, </w:t>
            </w:r>
            <w:r w:rsidR="007F4A23">
              <w:rPr>
                <w:sz w:val="20"/>
              </w:rPr>
              <w:t>v</w:t>
            </w:r>
            <w:r w:rsidRPr="00843329">
              <w:rPr>
                <w:sz w:val="20"/>
              </w:rPr>
              <w:t>alstybės lėšos</w:t>
            </w:r>
          </w:p>
        </w:tc>
      </w:tr>
      <w:tr w:rsidR="00E17AB6" w:rsidRPr="00CD594F" w14:paraId="16F8FD6B" w14:textId="77777777" w:rsidTr="00E55852">
        <w:trPr>
          <w:trHeight w:val="2824"/>
          <w:jc w:val="center"/>
        </w:trPr>
        <w:tc>
          <w:tcPr>
            <w:tcW w:w="725" w:type="dxa"/>
            <w:shd w:val="clear" w:color="auto" w:fill="auto"/>
            <w:vAlign w:val="center"/>
          </w:tcPr>
          <w:p w14:paraId="75238B80" w14:textId="494BF3BE" w:rsidR="00E17AB6" w:rsidRPr="00CD594F" w:rsidRDefault="00E17AB6" w:rsidP="00770B37">
            <w:pPr>
              <w:tabs>
                <w:tab w:val="left" w:pos="9638"/>
                <w:tab w:val="left" w:pos="9720"/>
              </w:tabs>
              <w:suppressAutoHyphens/>
              <w:rPr>
                <w:sz w:val="20"/>
              </w:rPr>
            </w:pPr>
            <w:r>
              <w:rPr>
                <w:sz w:val="20"/>
              </w:rPr>
              <w:t>3.8.</w:t>
            </w:r>
          </w:p>
        </w:tc>
        <w:tc>
          <w:tcPr>
            <w:tcW w:w="3387" w:type="dxa"/>
            <w:shd w:val="clear" w:color="auto" w:fill="auto"/>
            <w:vAlign w:val="center"/>
          </w:tcPr>
          <w:p w14:paraId="2FD749C6" w14:textId="41989B70" w:rsidR="00E17AB6" w:rsidRPr="00843329" w:rsidRDefault="00BD17FA" w:rsidP="00770B37">
            <w:pPr>
              <w:tabs>
                <w:tab w:val="left" w:pos="9638"/>
                <w:tab w:val="left" w:pos="9720"/>
              </w:tabs>
              <w:suppressAutoHyphens/>
              <w:ind w:right="34"/>
              <w:rPr>
                <w:sz w:val="20"/>
              </w:rPr>
            </w:pPr>
            <w:r>
              <w:rPr>
                <w:sz w:val="20"/>
              </w:rPr>
              <w:t>S</w:t>
            </w:r>
            <w:r w:rsidR="00E17AB6" w:rsidRPr="00843329">
              <w:rPr>
                <w:sz w:val="20"/>
              </w:rPr>
              <w:t>kirti / suteikti savivaldybės būstą arba kompensuoti būsto nuomos išlaidas</w:t>
            </w:r>
          </w:p>
        </w:tc>
        <w:tc>
          <w:tcPr>
            <w:tcW w:w="1425" w:type="dxa"/>
            <w:shd w:val="clear" w:color="auto" w:fill="auto"/>
            <w:vAlign w:val="center"/>
          </w:tcPr>
          <w:p w14:paraId="77228277" w14:textId="5161E00F" w:rsidR="00E17AB6" w:rsidRPr="00843329" w:rsidRDefault="00E17AB6" w:rsidP="00770B37">
            <w:pPr>
              <w:tabs>
                <w:tab w:val="left" w:pos="9638"/>
                <w:tab w:val="left" w:pos="9720"/>
              </w:tabs>
              <w:suppressAutoHyphens/>
              <w:ind w:right="-82"/>
              <w:rPr>
                <w:sz w:val="20"/>
              </w:rPr>
            </w:pPr>
            <w:r w:rsidRPr="00843329">
              <w:rPr>
                <w:sz w:val="20"/>
              </w:rPr>
              <w:t>Savivaldybės administracija</w:t>
            </w:r>
          </w:p>
        </w:tc>
        <w:tc>
          <w:tcPr>
            <w:tcW w:w="1559" w:type="dxa"/>
            <w:shd w:val="clear" w:color="auto" w:fill="auto"/>
            <w:vAlign w:val="center"/>
          </w:tcPr>
          <w:p w14:paraId="2420328F" w14:textId="4535BEB2" w:rsidR="00E17AB6" w:rsidRPr="00843329" w:rsidRDefault="00E17AB6" w:rsidP="00770B37">
            <w:pPr>
              <w:tabs>
                <w:tab w:val="left" w:pos="9638"/>
                <w:tab w:val="left" w:pos="9720"/>
              </w:tabs>
              <w:suppressAutoHyphens/>
              <w:ind w:right="-82"/>
              <w:rPr>
                <w:sz w:val="20"/>
              </w:rPr>
            </w:pPr>
            <w:r w:rsidRPr="00843329">
              <w:rPr>
                <w:sz w:val="20"/>
              </w:rPr>
              <w:t>Pagal poreikį</w:t>
            </w:r>
          </w:p>
        </w:tc>
        <w:tc>
          <w:tcPr>
            <w:tcW w:w="1843" w:type="dxa"/>
            <w:vAlign w:val="center"/>
          </w:tcPr>
          <w:p w14:paraId="47619279" w14:textId="04529945" w:rsidR="00E17AB6" w:rsidRPr="00843329" w:rsidRDefault="00E17AB6" w:rsidP="00770B37">
            <w:pPr>
              <w:tabs>
                <w:tab w:val="left" w:pos="9638"/>
                <w:tab w:val="left" w:pos="9720"/>
              </w:tabs>
              <w:suppressAutoHyphens/>
              <w:ind w:right="-82"/>
              <w:rPr>
                <w:sz w:val="20"/>
              </w:rPr>
            </w:pPr>
            <w:r w:rsidRPr="00843329">
              <w:rPr>
                <w:sz w:val="20"/>
              </w:rPr>
              <w:t>Pasinaudojusių paslauga pedagogų skaičius</w:t>
            </w:r>
          </w:p>
        </w:tc>
        <w:tc>
          <w:tcPr>
            <w:tcW w:w="1846" w:type="dxa"/>
            <w:vAlign w:val="center"/>
          </w:tcPr>
          <w:p w14:paraId="3A7AE03B" w14:textId="6C64B93D" w:rsidR="00E17AB6" w:rsidRPr="00843329" w:rsidRDefault="00E17AB6" w:rsidP="00770B37">
            <w:pPr>
              <w:suppressAutoHyphens/>
              <w:rPr>
                <w:rFonts w:eastAsiaTheme="minorHAnsi"/>
                <w:kern w:val="2"/>
                <w:sz w:val="18"/>
                <w:szCs w:val="18"/>
                <w14:ligatures w14:val="standardContextual"/>
              </w:rPr>
            </w:pPr>
            <w:r w:rsidRPr="00CD594F">
              <w:rPr>
                <w:sz w:val="20"/>
              </w:rPr>
              <w:t>Savivaldybės lėšos</w:t>
            </w:r>
            <w:r w:rsidRPr="00405910">
              <w:rPr>
                <w:rFonts w:eastAsiaTheme="minorHAnsi"/>
                <w:kern w:val="2"/>
                <w:szCs w:val="24"/>
                <w14:ligatures w14:val="standardContextual"/>
              </w:rPr>
              <w:t xml:space="preserve"> </w:t>
            </w:r>
            <w:r w:rsidRPr="00843329">
              <w:rPr>
                <w:rFonts w:eastAsiaTheme="minorHAnsi"/>
                <w:i/>
                <w:iCs/>
                <w:kern w:val="2"/>
                <w:sz w:val="18"/>
                <w:szCs w:val="18"/>
                <w14:ligatures w14:val="standardContextual"/>
              </w:rPr>
              <w:t>(</w:t>
            </w:r>
            <w:r w:rsidRPr="00405910">
              <w:rPr>
                <w:rFonts w:eastAsiaTheme="minorHAnsi"/>
                <w:i/>
                <w:iCs/>
                <w:kern w:val="2"/>
                <w:sz w:val="18"/>
                <w:szCs w:val="18"/>
                <w14:ligatures w14:val="standardContextual"/>
              </w:rPr>
              <w:t>Būsto nuomo</w:t>
            </w:r>
            <w:r w:rsidRPr="00843329">
              <w:rPr>
                <w:rFonts w:eastAsiaTheme="minorHAnsi"/>
                <w:i/>
                <w:iCs/>
                <w:kern w:val="2"/>
                <w:sz w:val="18"/>
                <w:szCs w:val="18"/>
                <w14:ligatures w14:val="standardContextual"/>
              </w:rPr>
              <w:t xml:space="preserve">s </w:t>
            </w:r>
            <w:r w:rsidRPr="00405910">
              <w:rPr>
                <w:rFonts w:eastAsiaTheme="minorHAnsi"/>
                <w:i/>
                <w:iCs/>
                <w:kern w:val="2"/>
                <w:sz w:val="18"/>
                <w:szCs w:val="18"/>
                <w14:ligatures w14:val="standardContextual"/>
              </w:rPr>
              <w:t>kompensacijos dydis negali viršyti 200 eurų per mėnesį. Skatinimo priemonė taikoma ne ilgiau kaip 2</w:t>
            </w:r>
            <w:r w:rsidRPr="00843329">
              <w:rPr>
                <w:rFonts w:eastAsiaTheme="minorHAnsi"/>
                <w:i/>
                <w:iCs/>
                <w:kern w:val="2"/>
                <w:sz w:val="18"/>
                <w:szCs w:val="18"/>
                <w14:ligatures w14:val="standardContextual"/>
              </w:rPr>
              <w:t xml:space="preserve"> metus. </w:t>
            </w:r>
            <w:r w:rsidRPr="00405910">
              <w:rPr>
                <w:rFonts w:eastAsiaTheme="minorHAnsi"/>
                <w:i/>
                <w:iCs/>
                <w:kern w:val="2"/>
                <w:sz w:val="18"/>
                <w:szCs w:val="18"/>
                <w14:ligatures w14:val="standardContextual"/>
              </w:rPr>
              <w:t>Specialistas, pasinaudojęs skatinimo priemone</w:t>
            </w:r>
            <w:r w:rsidR="007F4A23">
              <w:rPr>
                <w:rFonts w:eastAsiaTheme="minorHAnsi"/>
                <w:i/>
                <w:iCs/>
                <w:kern w:val="2"/>
                <w:sz w:val="18"/>
                <w:szCs w:val="18"/>
                <w14:ligatures w14:val="standardContextual"/>
              </w:rPr>
              <w:t>,</w:t>
            </w:r>
            <w:r w:rsidRPr="00405910">
              <w:rPr>
                <w:rFonts w:eastAsiaTheme="minorHAnsi"/>
                <w:i/>
                <w:iCs/>
                <w:kern w:val="2"/>
                <w:sz w:val="18"/>
                <w:szCs w:val="18"/>
                <w14:ligatures w14:val="standardContextual"/>
              </w:rPr>
              <w:t xml:space="preserve"> įsipareigoja Panevėžio švietimo įstaigoje dirbti ne trumpiau kaip 5 metus.</w:t>
            </w:r>
            <w:r w:rsidRPr="00843329">
              <w:rPr>
                <w:rFonts w:eastAsiaTheme="minorHAnsi"/>
                <w:i/>
                <w:iCs/>
                <w:kern w:val="2"/>
                <w:sz w:val="18"/>
                <w:szCs w:val="18"/>
                <w14:ligatures w14:val="standardContextual"/>
              </w:rPr>
              <w:t>)</w:t>
            </w:r>
          </w:p>
        </w:tc>
      </w:tr>
      <w:tr w:rsidR="00A60DCB" w:rsidRPr="00CD594F" w14:paraId="39CA503D" w14:textId="77777777" w:rsidTr="00E55852">
        <w:trPr>
          <w:trHeight w:val="1550"/>
          <w:jc w:val="center"/>
        </w:trPr>
        <w:tc>
          <w:tcPr>
            <w:tcW w:w="725" w:type="dxa"/>
            <w:shd w:val="clear" w:color="auto" w:fill="auto"/>
            <w:vAlign w:val="center"/>
          </w:tcPr>
          <w:p w14:paraId="663C8CCE" w14:textId="01C19313" w:rsidR="00A60DCB" w:rsidRDefault="007F4A23" w:rsidP="00770B37">
            <w:pPr>
              <w:tabs>
                <w:tab w:val="left" w:pos="9638"/>
                <w:tab w:val="left" w:pos="9720"/>
              </w:tabs>
              <w:suppressAutoHyphens/>
              <w:rPr>
                <w:sz w:val="20"/>
              </w:rPr>
            </w:pPr>
            <w:r>
              <w:rPr>
                <w:sz w:val="20"/>
              </w:rPr>
              <w:t>3.9.</w:t>
            </w:r>
          </w:p>
        </w:tc>
        <w:tc>
          <w:tcPr>
            <w:tcW w:w="3387" w:type="dxa"/>
            <w:shd w:val="clear" w:color="auto" w:fill="auto"/>
            <w:vAlign w:val="center"/>
          </w:tcPr>
          <w:p w14:paraId="3BF2A4A3" w14:textId="457A1FE2" w:rsidR="00A60DCB" w:rsidRPr="00843329" w:rsidRDefault="00A60DCB" w:rsidP="00770B37">
            <w:pPr>
              <w:tabs>
                <w:tab w:val="left" w:pos="9638"/>
                <w:tab w:val="left" w:pos="9720"/>
              </w:tabs>
              <w:suppressAutoHyphens/>
              <w:ind w:right="34"/>
              <w:rPr>
                <w:sz w:val="20"/>
              </w:rPr>
            </w:pPr>
            <w:r>
              <w:rPr>
                <w:sz w:val="20"/>
              </w:rPr>
              <w:t>Skirti vienkartinę išmoką sveikatinimo paslaugoms pradedantiems dirbti jauniems pedagogams arba</w:t>
            </w:r>
            <w:r w:rsidR="003E04C5">
              <w:rPr>
                <w:sz w:val="20"/>
              </w:rPr>
              <w:t xml:space="preserve"> pradedantiems dirbti</w:t>
            </w:r>
            <w:r>
              <w:rPr>
                <w:sz w:val="20"/>
              </w:rPr>
              <w:t xml:space="preserve"> </w:t>
            </w:r>
            <w:r w:rsidR="00421E61">
              <w:rPr>
                <w:sz w:val="20"/>
              </w:rPr>
              <w:t>t</w:t>
            </w:r>
            <w:r>
              <w:rPr>
                <w:sz w:val="20"/>
              </w:rPr>
              <w:t>rūkstamų specialybių pedagogams</w:t>
            </w:r>
            <w:r w:rsidR="007F4A23">
              <w:rPr>
                <w:sz w:val="20"/>
              </w:rPr>
              <w:t>,</w:t>
            </w:r>
            <w:r w:rsidR="003E04C5">
              <w:rPr>
                <w:sz w:val="20"/>
              </w:rPr>
              <w:t xml:space="preserve"> atvykusiems iš kitų savivaldybių </w:t>
            </w:r>
          </w:p>
        </w:tc>
        <w:tc>
          <w:tcPr>
            <w:tcW w:w="1425" w:type="dxa"/>
            <w:shd w:val="clear" w:color="auto" w:fill="auto"/>
            <w:vAlign w:val="center"/>
          </w:tcPr>
          <w:p w14:paraId="66A2C6F9" w14:textId="77777777" w:rsidR="00A60DCB" w:rsidRPr="00843329" w:rsidRDefault="00A60DCB" w:rsidP="00770B37">
            <w:pPr>
              <w:tabs>
                <w:tab w:val="left" w:pos="9638"/>
                <w:tab w:val="left" w:pos="9720"/>
              </w:tabs>
              <w:suppressAutoHyphens/>
              <w:ind w:right="-82"/>
              <w:rPr>
                <w:sz w:val="20"/>
              </w:rPr>
            </w:pPr>
          </w:p>
        </w:tc>
        <w:tc>
          <w:tcPr>
            <w:tcW w:w="1559" w:type="dxa"/>
            <w:shd w:val="clear" w:color="auto" w:fill="auto"/>
            <w:vAlign w:val="center"/>
          </w:tcPr>
          <w:p w14:paraId="0DB81C6C" w14:textId="4DF97A21" w:rsidR="00A60DCB" w:rsidRPr="00843329" w:rsidRDefault="00A60DCB" w:rsidP="00770B37">
            <w:pPr>
              <w:tabs>
                <w:tab w:val="left" w:pos="9638"/>
                <w:tab w:val="left" w:pos="9720"/>
              </w:tabs>
              <w:suppressAutoHyphens/>
              <w:ind w:right="-82"/>
              <w:rPr>
                <w:sz w:val="20"/>
              </w:rPr>
            </w:pPr>
            <w:r>
              <w:rPr>
                <w:sz w:val="20"/>
              </w:rPr>
              <w:t>Kasmet</w:t>
            </w:r>
          </w:p>
        </w:tc>
        <w:tc>
          <w:tcPr>
            <w:tcW w:w="1843" w:type="dxa"/>
            <w:vAlign w:val="center"/>
          </w:tcPr>
          <w:p w14:paraId="6B27062A" w14:textId="00402D1F" w:rsidR="00A60DCB" w:rsidRPr="00843329" w:rsidRDefault="00A60DCB" w:rsidP="00770B37">
            <w:pPr>
              <w:tabs>
                <w:tab w:val="left" w:pos="9638"/>
                <w:tab w:val="left" w:pos="9720"/>
              </w:tabs>
              <w:suppressAutoHyphens/>
              <w:ind w:right="-82"/>
              <w:rPr>
                <w:sz w:val="20"/>
              </w:rPr>
            </w:pPr>
            <w:r>
              <w:rPr>
                <w:sz w:val="20"/>
              </w:rPr>
              <w:t>Pasinaudojusių paslauga pedagogų skaičius</w:t>
            </w:r>
          </w:p>
        </w:tc>
        <w:tc>
          <w:tcPr>
            <w:tcW w:w="1846" w:type="dxa"/>
            <w:vAlign w:val="center"/>
          </w:tcPr>
          <w:p w14:paraId="53247C88" w14:textId="0E4DDB40" w:rsidR="00A60DCB" w:rsidRPr="00CD594F" w:rsidRDefault="00A60DCB" w:rsidP="00770B37">
            <w:pPr>
              <w:suppressAutoHyphens/>
              <w:rPr>
                <w:sz w:val="20"/>
              </w:rPr>
            </w:pPr>
            <w:r>
              <w:rPr>
                <w:sz w:val="20"/>
              </w:rPr>
              <w:t>Savivaldybės lėšos (</w:t>
            </w:r>
            <w:r w:rsidR="00CD5418" w:rsidRPr="00CD5418">
              <w:rPr>
                <w:i/>
                <w:iCs/>
                <w:sz w:val="18"/>
                <w:szCs w:val="18"/>
              </w:rPr>
              <w:t>200 Eur.</w:t>
            </w:r>
            <w:r w:rsidR="00CD5418">
              <w:rPr>
                <w:sz w:val="20"/>
              </w:rPr>
              <w:t xml:space="preserve"> </w:t>
            </w:r>
            <w:r w:rsidRPr="00405910">
              <w:rPr>
                <w:rFonts w:eastAsiaTheme="minorHAnsi"/>
                <w:i/>
                <w:iCs/>
                <w:kern w:val="2"/>
                <w:sz w:val="18"/>
                <w:szCs w:val="18"/>
                <w14:ligatures w14:val="standardContextual"/>
              </w:rPr>
              <w:t>Skatinimo priemonė taikoma ne ilgiau kaip 2</w:t>
            </w:r>
            <w:r w:rsidRPr="00843329">
              <w:rPr>
                <w:rFonts w:eastAsiaTheme="minorHAnsi"/>
                <w:i/>
                <w:iCs/>
                <w:kern w:val="2"/>
                <w:sz w:val="18"/>
                <w:szCs w:val="18"/>
                <w14:ligatures w14:val="standardContextual"/>
              </w:rPr>
              <w:t xml:space="preserve"> metus</w:t>
            </w:r>
            <w:r>
              <w:rPr>
                <w:rFonts w:eastAsiaTheme="minorHAnsi"/>
                <w:i/>
                <w:iCs/>
                <w:kern w:val="2"/>
                <w:sz w:val="18"/>
                <w:szCs w:val="18"/>
                <w14:ligatures w14:val="standardContextual"/>
              </w:rPr>
              <w:t>)</w:t>
            </w:r>
          </w:p>
        </w:tc>
      </w:tr>
      <w:tr w:rsidR="00E17AB6" w:rsidRPr="00CD594F" w14:paraId="4EB20459" w14:textId="77777777" w:rsidTr="00E55852">
        <w:trPr>
          <w:trHeight w:val="699"/>
          <w:jc w:val="center"/>
        </w:trPr>
        <w:tc>
          <w:tcPr>
            <w:tcW w:w="725" w:type="dxa"/>
            <w:shd w:val="clear" w:color="auto" w:fill="auto"/>
            <w:vAlign w:val="center"/>
          </w:tcPr>
          <w:p w14:paraId="5F18BDAC" w14:textId="6FFC08EE" w:rsidR="00E17AB6" w:rsidRPr="00CD594F" w:rsidRDefault="00E17AB6" w:rsidP="00770B37">
            <w:pPr>
              <w:tabs>
                <w:tab w:val="left" w:pos="9638"/>
                <w:tab w:val="left" w:pos="9720"/>
              </w:tabs>
              <w:suppressAutoHyphens/>
              <w:rPr>
                <w:sz w:val="20"/>
              </w:rPr>
            </w:pPr>
            <w:r>
              <w:rPr>
                <w:sz w:val="20"/>
              </w:rPr>
              <w:t>3.</w:t>
            </w:r>
            <w:r w:rsidR="007F4A23">
              <w:rPr>
                <w:sz w:val="20"/>
              </w:rPr>
              <w:t>10</w:t>
            </w:r>
            <w:r>
              <w:rPr>
                <w:sz w:val="20"/>
              </w:rPr>
              <w:t>.</w:t>
            </w:r>
          </w:p>
        </w:tc>
        <w:tc>
          <w:tcPr>
            <w:tcW w:w="3387" w:type="dxa"/>
            <w:shd w:val="clear" w:color="auto" w:fill="auto"/>
            <w:vAlign w:val="center"/>
          </w:tcPr>
          <w:p w14:paraId="53315E9A" w14:textId="291B9AE0" w:rsidR="00E17AB6" w:rsidRPr="00843329" w:rsidRDefault="001B0129" w:rsidP="00770B37">
            <w:pPr>
              <w:tabs>
                <w:tab w:val="left" w:pos="9638"/>
                <w:tab w:val="left" w:pos="9720"/>
              </w:tabs>
              <w:suppressAutoHyphens/>
              <w:ind w:right="34"/>
              <w:rPr>
                <w:sz w:val="20"/>
              </w:rPr>
            </w:pPr>
            <w:r>
              <w:rPr>
                <w:sz w:val="20"/>
              </w:rPr>
              <w:t>Užtikrinti</w:t>
            </w:r>
            <w:r w:rsidR="00E17AB6" w:rsidRPr="00843329">
              <w:rPr>
                <w:sz w:val="20"/>
              </w:rPr>
              <w:t xml:space="preserve"> mokytojų aprūpinimą kanceliarinėmis priemonėmis</w:t>
            </w:r>
          </w:p>
        </w:tc>
        <w:tc>
          <w:tcPr>
            <w:tcW w:w="1425" w:type="dxa"/>
            <w:shd w:val="clear" w:color="auto" w:fill="auto"/>
            <w:vAlign w:val="center"/>
          </w:tcPr>
          <w:p w14:paraId="28072219" w14:textId="0057D519" w:rsidR="00E17AB6" w:rsidRPr="00843329" w:rsidRDefault="001B0129" w:rsidP="00770B37">
            <w:pPr>
              <w:tabs>
                <w:tab w:val="left" w:pos="9638"/>
                <w:tab w:val="left" w:pos="9720"/>
              </w:tabs>
              <w:suppressAutoHyphens/>
              <w:ind w:right="-82"/>
              <w:rPr>
                <w:sz w:val="20"/>
              </w:rPr>
            </w:pPr>
            <w:r>
              <w:rPr>
                <w:sz w:val="20"/>
              </w:rPr>
              <w:t>M</w:t>
            </w:r>
            <w:r w:rsidR="00E17AB6" w:rsidRPr="00843329">
              <w:rPr>
                <w:sz w:val="20"/>
              </w:rPr>
              <w:t>okyklų vadovai</w:t>
            </w:r>
          </w:p>
        </w:tc>
        <w:tc>
          <w:tcPr>
            <w:tcW w:w="1559" w:type="dxa"/>
            <w:shd w:val="clear" w:color="auto" w:fill="auto"/>
            <w:vAlign w:val="center"/>
          </w:tcPr>
          <w:p w14:paraId="34B3DEFE" w14:textId="1DC9E43B" w:rsidR="00E17AB6" w:rsidRPr="00843329" w:rsidRDefault="00E17AB6" w:rsidP="00770B37">
            <w:pPr>
              <w:tabs>
                <w:tab w:val="left" w:pos="9638"/>
                <w:tab w:val="left" w:pos="9720"/>
              </w:tabs>
              <w:suppressAutoHyphens/>
              <w:ind w:right="-82"/>
              <w:rPr>
                <w:sz w:val="20"/>
              </w:rPr>
            </w:pPr>
            <w:r w:rsidRPr="00843329">
              <w:rPr>
                <w:sz w:val="20"/>
              </w:rPr>
              <w:t>Kasmet</w:t>
            </w:r>
          </w:p>
        </w:tc>
        <w:tc>
          <w:tcPr>
            <w:tcW w:w="1843" w:type="dxa"/>
            <w:vAlign w:val="center"/>
          </w:tcPr>
          <w:p w14:paraId="737E7BCE" w14:textId="3A84FC5C" w:rsidR="00E17AB6" w:rsidRPr="00843329" w:rsidRDefault="00E17AB6" w:rsidP="00770B37">
            <w:pPr>
              <w:tabs>
                <w:tab w:val="left" w:pos="9638"/>
                <w:tab w:val="left" w:pos="9720"/>
              </w:tabs>
              <w:suppressAutoHyphens/>
              <w:ind w:right="-82"/>
              <w:rPr>
                <w:sz w:val="20"/>
              </w:rPr>
            </w:pPr>
            <w:r w:rsidRPr="00843329">
              <w:rPr>
                <w:sz w:val="20"/>
              </w:rPr>
              <w:t>Pedagoginių etatų skaičius</w:t>
            </w:r>
          </w:p>
        </w:tc>
        <w:tc>
          <w:tcPr>
            <w:tcW w:w="1846" w:type="dxa"/>
            <w:vAlign w:val="center"/>
          </w:tcPr>
          <w:p w14:paraId="56607D41" w14:textId="5BC577CC" w:rsidR="00E17AB6" w:rsidRPr="00CD594F" w:rsidRDefault="00E17AB6" w:rsidP="00770B37">
            <w:pPr>
              <w:tabs>
                <w:tab w:val="left" w:pos="9638"/>
                <w:tab w:val="left" w:pos="9720"/>
              </w:tabs>
              <w:suppressAutoHyphens/>
              <w:ind w:right="-82"/>
              <w:rPr>
                <w:sz w:val="20"/>
              </w:rPr>
            </w:pPr>
            <w:r w:rsidRPr="00CD594F">
              <w:rPr>
                <w:sz w:val="20"/>
              </w:rPr>
              <w:t>Savivaldybės lėšos</w:t>
            </w:r>
            <w:r>
              <w:rPr>
                <w:sz w:val="20"/>
              </w:rPr>
              <w:t xml:space="preserve"> </w:t>
            </w:r>
            <w:r w:rsidRPr="001534D8">
              <w:rPr>
                <w:i/>
                <w:iCs/>
                <w:sz w:val="18"/>
                <w:szCs w:val="18"/>
              </w:rPr>
              <w:t xml:space="preserve">(ne mažiau </w:t>
            </w:r>
            <w:r w:rsidR="007F4A23">
              <w:rPr>
                <w:i/>
                <w:iCs/>
                <w:sz w:val="18"/>
                <w:szCs w:val="18"/>
              </w:rPr>
              <w:t xml:space="preserve">kaip </w:t>
            </w:r>
            <w:r w:rsidRPr="001534D8">
              <w:rPr>
                <w:i/>
                <w:iCs/>
                <w:sz w:val="18"/>
                <w:szCs w:val="18"/>
              </w:rPr>
              <w:t>40 Eur per mokslo metus kiekviena</w:t>
            </w:r>
            <w:r w:rsidR="007F4A23">
              <w:rPr>
                <w:i/>
                <w:iCs/>
                <w:sz w:val="18"/>
                <w:szCs w:val="18"/>
              </w:rPr>
              <w:t>i</w:t>
            </w:r>
            <w:r w:rsidRPr="001534D8">
              <w:rPr>
                <w:i/>
                <w:iCs/>
                <w:sz w:val="18"/>
                <w:szCs w:val="18"/>
              </w:rPr>
              <w:t xml:space="preserve"> pedagogin</w:t>
            </w:r>
            <w:r w:rsidR="001534D8" w:rsidRPr="001534D8">
              <w:rPr>
                <w:i/>
                <w:iCs/>
                <w:sz w:val="18"/>
                <w:szCs w:val="18"/>
              </w:rPr>
              <w:t>ei pareigybei</w:t>
            </w:r>
            <w:r w:rsidRPr="001534D8">
              <w:rPr>
                <w:i/>
                <w:iCs/>
                <w:sz w:val="18"/>
                <w:szCs w:val="18"/>
              </w:rPr>
              <w:t>)</w:t>
            </w:r>
          </w:p>
        </w:tc>
      </w:tr>
      <w:tr w:rsidR="00E17AB6" w:rsidRPr="00CD594F" w14:paraId="5E699F24" w14:textId="77777777" w:rsidTr="00E55852">
        <w:trPr>
          <w:trHeight w:val="351"/>
          <w:jc w:val="center"/>
        </w:trPr>
        <w:tc>
          <w:tcPr>
            <w:tcW w:w="10785" w:type="dxa"/>
            <w:gridSpan w:val="6"/>
            <w:shd w:val="clear" w:color="auto" w:fill="auto"/>
            <w:vAlign w:val="center"/>
          </w:tcPr>
          <w:p w14:paraId="3C3F2B37" w14:textId="45B2B524" w:rsidR="00E17AB6" w:rsidRPr="00CD594F" w:rsidRDefault="00E17AB6" w:rsidP="00770B37">
            <w:pPr>
              <w:tabs>
                <w:tab w:val="left" w:pos="9638"/>
                <w:tab w:val="left" w:pos="9720"/>
              </w:tabs>
              <w:suppressAutoHyphens/>
              <w:ind w:right="-82"/>
              <w:rPr>
                <w:sz w:val="20"/>
              </w:rPr>
            </w:pPr>
            <w:r w:rsidRPr="00CD594F">
              <w:rPr>
                <w:i/>
                <w:sz w:val="20"/>
              </w:rPr>
              <w:t>4</w:t>
            </w:r>
            <w:r w:rsidR="004969BF">
              <w:rPr>
                <w:i/>
                <w:sz w:val="20"/>
              </w:rPr>
              <w:t xml:space="preserve"> u</w:t>
            </w:r>
            <w:r w:rsidRPr="00CD594F">
              <w:rPr>
                <w:i/>
                <w:sz w:val="20"/>
              </w:rPr>
              <w:t>ždavinys.</w:t>
            </w:r>
            <w:r w:rsidRPr="00CD594F">
              <w:rPr>
                <w:sz w:val="20"/>
              </w:rPr>
              <w:t xml:space="preserve"> </w:t>
            </w:r>
            <w:r w:rsidRPr="00CD594F">
              <w:rPr>
                <w:i/>
                <w:sz w:val="20"/>
              </w:rPr>
              <w:t>Populiarinti pedagogo profesiją</w:t>
            </w:r>
          </w:p>
        </w:tc>
      </w:tr>
      <w:tr w:rsidR="00E8685E" w:rsidRPr="00CD594F" w14:paraId="2B9E1E43" w14:textId="77777777" w:rsidTr="00E55852">
        <w:trPr>
          <w:trHeight w:val="1689"/>
          <w:jc w:val="center"/>
        </w:trPr>
        <w:tc>
          <w:tcPr>
            <w:tcW w:w="725" w:type="dxa"/>
            <w:shd w:val="clear" w:color="auto" w:fill="auto"/>
            <w:vAlign w:val="center"/>
          </w:tcPr>
          <w:p w14:paraId="3666C92A" w14:textId="6F4EA1B7" w:rsidR="00E8685E" w:rsidRPr="00CD594F" w:rsidRDefault="00E8685E" w:rsidP="00770B37">
            <w:pPr>
              <w:tabs>
                <w:tab w:val="left" w:pos="9638"/>
                <w:tab w:val="left" w:pos="9720"/>
              </w:tabs>
              <w:suppressAutoHyphens/>
              <w:rPr>
                <w:sz w:val="20"/>
              </w:rPr>
            </w:pPr>
            <w:r>
              <w:rPr>
                <w:sz w:val="20"/>
              </w:rPr>
              <w:t>4.1.</w:t>
            </w:r>
          </w:p>
        </w:tc>
        <w:tc>
          <w:tcPr>
            <w:tcW w:w="3387" w:type="dxa"/>
            <w:shd w:val="clear" w:color="auto" w:fill="auto"/>
            <w:vAlign w:val="center"/>
          </w:tcPr>
          <w:p w14:paraId="20403138" w14:textId="65273D6B" w:rsidR="00E8685E" w:rsidRPr="00CD594F" w:rsidRDefault="00E8685E" w:rsidP="00770B37">
            <w:pPr>
              <w:tabs>
                <w:tab w:val="left" w:pos="9638"/>
                <w:tab w:val="left" w:pos="9720"/>
              </w:tabs>
              <w:suppressAutoHyphens/>
              <w:ind w:right="34"/>
              <w:rPr>
                <w:sz w:val="20"/>
              </w:rPr>
            </w:pPr>
            <w:r>
              <w:rPr>
                <w:bCs/>
                <w:sz w:val="20"/>
              </w:rPr>
              <w:t>Populiarinti pedagogo profesiją, mažinant mokytojų atliekamas biurokratines užduotis, diegiant unifikuotus technologinius sprendimus</w:t>
            </w:r>
          </w:p>
        </w:tc>
        <w:tc>
          <w:tcPr>
            <w:tcW w:w="1425" w:type="dxa"/>
            <w:shd w:val="clear" w:color="auto" w:fill="auto"/>
            <w:vAlign w:val="center"/>
          </w:tcPr>
          <w:p w14:paraId="59ACE677" w14:textId="0A4051D1" w:rsidR="00E8685E" w:rsidRPr="00CD594F" w:rsidRDefault="00E8685E" w:rsidP="00770B37">
            <w:pPr>
              <w:tabs>
                <w:tab w:val="left" w:pos="9638"/>
                <w:tab w:val="left" w:pos="9720"/>
              </w:tabs>
              <w:suppressAutoHyphens/>
              <w:ind w:right="-82"/>
              <w:rPr>
                <w:sz w:val="20"/>
              </w:rPr>
            </w:pPr>
            <w:r>
              <w:rPr>
                <w:sz w:val="20"/>
              </w:rPr>
              <w:t xml:space="preserve">Mokyklų </w:t>
            </w:r>
            <w:r w:rsidR="00B03FB6">
              <w:rPr>
                <w:sz w:val="20"/>
              </w:rPr>
              <w:t>v</w:t>
            </w:r>
            <w:r>
              <w:rPr>
                <w:sz w:val="20"/>
              </w:rPr>
              <w:t>adovai</w:t>
            </w:r>
            <w:r w:rsidR="00B03FB6">
              <w:rPr>
                <w:sz w:val="20"/>
              </w:rPr>
              <w:t xml:space="preserve">, </w:t>
            </w:r>
            <w:r w:rsidR="00B03FB6" w:rsidRPr="00CD594F">
              <w:rPr>
                <w:sz w:val="20"/>
              </w:rPr>
              <w:t>Švietimo skyrius</w:t>
            </w:r>
          </w:p>
        </w:tc>
        <w:tc>
          <w:tcPr>
            <w:tcW w:w="1559" w:type="dxa"/>
            <w:shd w:val="clear" w:color="auto" w:fill="auto"/>
            <w:vAlign w:val="center"/>
          </w:tcPr>
          <w:p w14:paraId="59125B1D" w14:textId="47F48A1F" w:rsidR="00E8685E" w:rsidRPr="00CD594F" w:rsidRDefault="00E8685E" w:rsidP="00770B37">
            <w:pPr>
              <w:tabs>
                <w:tab w:val="left" w:pos="9638"/>
                <w:tab w:val="left" w:pos="9720"/>
              </w:tabs>
              <w:suppressAutoHyphens/>
              <w:ind w:right="-82"/>
              <w:rPr>
                <w:sz w:val="20"/>
              </w:rPr>
            </w:pPr>
            <w:r>
              <w:rPr>
                <w:sz w:val="20"/>
              </w:rPr>
              <w:t>Kasmet</w:t>
            </w:r>
          </w:p>
        </w:tc>
        <w:tc>
          <w:tcPr>
            <w:tcW w:w="1843" w:type="dxa"/>
            <w:vAlign w:val="center"/>
          </w:tcPr>
          <w:p w14:paraId="303E595A" w14:textId="78AA720F" w:rsidR="00E8685E" w:rsidRPr="00CD594F" w:rsidRDefault="00E8685E" w:rsidP="00770B37">
            <w:pPr>
              <w:tabs>
                <w:tab w:val="left" w:pos="9638"/>
                <w:tab w:val="left" w:pos="9720"/>
              </w:tabs>
              <w:suppressAutoHyphens/>
              <w:ind w:right="-82"/>
              <w:rPr>
                <w:sz w:val="20"/>
              </w:rPr>
            </w:pPr>
            <w:r>
              <w:rPr>
                <w:sz w:val="20"/>
              </w:rPr>
              <w:t xml:space="preserve">Atsisakytų </w:t>
            </w:r>
            <w:r w:rsidR="00B03FB6">
              <w:rPr>
                <w:sz w:val="20"/>
              </w:rPr>
              <w:t>biurokratinių užduočių</w:t>
            </w:r>
            <w:r>
              <w:rPr>
                <w:sz w:val="20"/>
              </w:rPr>
              <w:t xml:space="preserve"> skaičius</w:t>
            </w:r>
          </w:p>
        </w:tc>
        <w:tc>
          <w:tcPr>
            <w:tcW w:w="1846" w:type="dxa"/>
            <w:vAlign w:val="center"/>
          </w:tcPr>
          <w:p w14:paraId="62F6A829" w14:textId="77777777" w:rsidR="00E8685E" w:rsidRPr="00CD594F" w:rsidRDefault="00E8685E" w:rsidP="00770B37">
            <w:pPr>
              <w:tabs>
                <w:tab w:val="left" w:pos="9638"/>
                <w:tab w:val="left" w:pos="9720"/>
              </w:tabs>
              <w:suppressAutoHyphens/>
              <w:ind w:right="-82"/>
              <w:rPr>
                <w:sz w:val="20"/>
              </w:rPr>
            </w:pPr>
          </w:p>
        </w:tc>
      </w:tr>
      <w:tr w:rsidR="00E8685E" w:rsidRPr="00CD594F" w14:paraId="04E8042E" w14:textId="77777777" w:rsidTr="00E55852">
        <w:trPr>
          <w:trHeight w:val="1689"/>
          <w:jc w:val="center"/>
        </w:trPr>
        <w:tc>
          <w:tcPr>
            <w:tcW w:w="725" w:type="dxa"/>
            <w:shd w:val="clear" w:color="auto" w:fill="auto"/>
            <w:vAlign w:val="center"/>
          </w:tcPr>
          <w:p w14:paraId="5D62A37C" w14:textId="05C5FAF3" w:rsidR="00E8685E" w:rsidRPr="00CD594F" w:rsidRDefault="00E8685E" w:rsidP="00770B37">
            <w:pPr>
              <w:tabs>
                <w:tab w:val="left" w:pos="9638"/>
                <w:tab w:val="left" w:pos="9720"/>
              </w:tabs>
              <w:suppressAutoHyphens/>
              <w:rPr>
                <w:sz w:val="20"/>
              </w:rPr>
            </w:pPr>
            <w:r w:rsidRPr="00CD594F">
              <w:rPr>
                <w:sz w:val="20"/>
              </w:rPr>
              <w:t>4.</w:t>
            </w:r>
            <w:r>
              <w:rPr>
                <w:sz w:val="20"/>
              </w:rPr>
              <w:t>2</w:t>
            </w:r>
            <w:r w:rsidRPr="00CD594F">
              <w:rPr>
                <w:sz w:val="20"/>
              </w:rPr>
              <w:t>.</w:t>
            </w:r>
          </w:p>
        </w:tc>
        <w:tc>
          <w:tcPr>
            <w:tcW w:w="3387" w:type="dxa"/>
            <w:shd w:val="clear" w:color="auto" w:fill="auto"/>
            <w:vAlign w:val="center"/>
          </w:tcPr>
          <w:p w14:paraId="2C26B9E5" w14:textId="4191B4A9" w:rsidR="00E8685E" w:rsidRPr="00CD594F" w:rsidRDefault="00E8685E" w:rsidP="007F4A23">
            <w:pPr>
              <w:tabs>
                <w:tab w:val="left" w:pos="9638"/>
                <w:tab w:val="left" w:pos="9720"/>
              </w:tabs>
              <w:suppressAutoHyphens/>
              <w:ind w:right="34"/>
              <w:rPr>
                <w:sz w:val="20"/>
              </w:rPr>
            </w:pPr>
            <w:r w:rsidRPr="00CD594F">
              <w:rPr>
                <w:sz w:val="20"/>
              </w:rPr>
              <w:t xml:space="preserve">Studijų ir Karjeros dienose pristatyti pedagogo specialybes ruošiančias aukštąsias mokyklas </w:t>
            </w:r>
          </w:p>
        </w:tc>
        <w:tc>
          <w:tcPr>
            <w:tcW w:w="1425" w:type="dxa"/>
            <w:shd w:val="clear" w:color="auto" w:fill="auto"/>
            <w:vAlign w:val="center"/>
          </w:tcPr>
          <w:p w14:paraId="7BE93E17" w14:textId="77777777" w:rsidR="00E8685E" w:rsidRPr="00CD594F" w:rsidRDefault="00E8685E" w:rsidP="00770B37">
            <w:pPr>
              <w:tabs>
                <w:tab w:val="left" w:pos="1985"/>
              </w:tabs>
              <w:suppressAutoHyphens/>
              <w:rPr>
                <w:sz w:val="20"/>
              </w:rPr>
            </w:pPr>
            <w:r w:rsidRPr="00CD594F">
              <w:rPr>
                <w:sz w:val="20"/>
              </w:rPr>
              <w:t>Švietimo skyrius,</w:t>
            </w:r>
          </w:p>
          <w:p w14:paraId="64B6449B" w14:textId="1F4354B0" w:rsidR="00E8685E" w:rsidRPr="00CD594F" w:rsidRDefault="00E8685E"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olegija, ugdymo įstaigos</w:t>
            </w:r>
          </w:p>
        </w:tc>
        <w:tc>
          <w:tcPr>
            <w:tcW w:w="1559" w:type="dxa"/>
            <w:shd w:val="clear" w:color="auto" w:fill="auto"/>
            <w:vAlign w:val="center"/>
          </w:tcPr>
          <w:p w14:paraId="3F72D3E9" w14:textId="423548A4"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3338772C" w14:textId="0752F492" w:rsidR="00E8685E" w:rsidRPr="00CD594F" w:rsidRDefault="00E8685E" w:rsidP="00770B37">
            <w:pPr>
              <w:tabs>
                <w:tab w:val="left" w:pos="9638"/>
                <w:tab w:val="left" w:pos="9720"/>
              </w:tabs>
              <w:suppressAutoHyphens/>
              <w:ind w:right="-82"/>
              <w:rPr>
                <w:sz w:val="20"/>
              </w:rPr>
            </w:pPr>
            <w:r w:rsidRPr="00CD594F">
              <w:rPr>
                <w:sz w:val="20"/>
              </w:rPr>
              <w:t>Dalyvavusių aukštųjų mokyklų skaičius</w:t>
            </w:r>
          </w:p>
        </w:tc>
        <w:tc>
          <w:tcPr>
            <w:tcW w:w="1846" w:type="dxa"/>
            <w:vAlign w:val="center"/>
          </w:tcPr>
          <w:p w14:paraId="1840B18C" w14:textId="77777777" w:rsidR="00E8685E" w:rsidRPr="00CD594F" w:rsidRDefault="00E8685E" w:rsidP="00770B37">
            <w:pPr>
              <w:tabs>
                <w:tab w:val="left" w:pos="9638"/>
                <w:tab w:val="left" w:pos="9720"/>
              </w:tabs>
              <w:suppressAutoHyphens/>
              <w:ind w:right="-82"/>
              <w:rPr>
                <w:sz w:val="20"/>
              </w:rPr>
            </w:pPr>
          </w:p>
        </w:tc>
      </w:tr>
      <w:tr w:rsidR="00E8685E" w:rsidRPr="00CD594F" w14:paraId="7C8C34C3" w14:textId="77777777" w:rsidTr="00E55852">
        <w:trPr>
          <w:trHeight w:val="1274"/>
          <w:jc w:val="center"/>
        </w:trPr>
        <w:tc>
          <w:tcPr>
            <w:tcW w:w="725" w:type="dxa"/>
            <w:shd w:val="clear" w:color="auto" w:fill="auto"/>
            <w:vAlign w:val="center"/>
          </w:tcPr>
          <w:p w14:paraId="3ED99DF3" w14:textId="7C8F4516" w:rsidR="00E8685E" w:rsidRPr="00CD594F" w:rsidRDefault="00E8685E" w:rsidP="00770B37">
            <w:pPr>
              <w:tabs>
                <w:tab w:val="left" w:pos="9638"/>
                <w:tab w:val="left" w:pos="9720"/>
              </w:tabs>
              <w:suppressAutoHyphens/>
              <w:rPr>
                <w:sz w:val="20"/>
              </w:rPr>
            </w:pPr>
            <w:r w:rsidRPr="00CD594F">
              <w:rPr>
                <w:sz w:val="20"/>
              </w:rPr>
              <w:t>4.</w:t>
            </w:r>
            <w:r>
              <w:rPr>
                <w:sz w:val="20"/>
              </w:rPr>
              <w:t>3</w:t>
            </w:r>
            <w:r w:rsidRPr="00CD594F">
              <w:rPr>
                <w:sz w:val="20"/>
              </w:rPr>
              <w:t>.</w:t>
            </w:r>
          </w:p>
        </w:tc>
        <w:tc>
          <w:tcPr>
            <w:tcW w:w="3387" w:type="dxa"/>
            <w:shd w:val="clear" w:color="auto" w:fill="auto"/>
            <w:vAlign w:val="center"/>
          </w:tcPr>
          <w:p w14:paraId="3D8D42A0" w14:textId="7514ABB7" w:rsidR="00E8685E" w:rsidRPr="00CD594F" w:rsidRDefault="00E8685E" w:rsidP="00770B37">
            <w:pPr>
              <w:tabs>
                <w:tab w:val="left" w:pos="9638"/>
                <w:tab w:val="left" w:pos="9720"/>
              </w:tabs>
              <w:suppressAutoHyphens/>
              <w:ind w:right="34"/>
              <w:rPr>
                <w:sz w:val="20"/>
              </w:rPr>
            </w:pPr>
            <w:r w:rsidRPr="00CD594F">
              <w:rPr>
                <w:sz w:val="20"/>
              </w:rPr>
              <w:t>Panevėžio miesto ugdymo įstaigose organizuoti susitikimus su Aukštųjų mokyklų, pop</w:t>
            </w:r>
            <w:r>
              <w:rPr>
                <w:sz w:val="20"/>
              </w:rPr>
              <w:t>u</w:t>
            </w:r>
            <w:r w:rsidRPr="00CD594F">
              <w:rPr>
                <w:sz w:val="20"/>
              </w:rPr>
              <w:t>liarinančių pedagogines studijas</w:t>
            </w:r>
            <w:r w:rsidR="007F4A23">
              <w:rPr>
                <w:sz w:val="20"/>
              </w:rPr>
              <w:t>,</w:t>
            </w:r>
            <w:r w:rsidRPr="00CD594F">
              <w:rPr>
                <w:sz w:val="20"/>
              </w:rPr>
              <w:t xml:space="preserve"> atstovais</w:t>
            </w:r>
          </w:p>
        </w:tc>
        <w:tc>
          <w:tcPr>
            <w:tcW w:w="1425" w:type="dxa"/>
            <w:shd w:val="clear" w:color="auto" w:fill="auto"/>
            <w:vAlign w:val="center"/>
          </w:tcPr>
          <w:p w14:paraId="6F41DBAC" w14:textId="7DFF8C3E" w:rsidR="00E8685E" w:rsidRPr="00CD594F" w:rsidRDefault="00E8685E" w:rsidP="00770B37">
            <w:pPr>
              <w:tabs>
                <w:tab w:val="left" w:pos="1985"/>
              </w:tabs>
              <w:suppressAutoHyphens/>
              <w:rPr>
                <w:sz w:val="20"/>
              </w:rPr>
            </w:pPr>
            <w:r w:rsidRPr="00CD594F">
              <w:rPr>
                <w:sz w:val="20"/>
              </w:rPr>
              <w:t>Ugdymo įstaigos, aukštosios mokyklos</w:t>
            </w:r>
          </w:p>
        </w:tc>
        <w:tc>
          <w:tcPr>
            <w:tcW w:w="1559" w:type="dxa"/>
            <w:shd w:val="clear" w:color="auto" w:fill="auto"/>
            <w:vAlign w:val="center"/>
          </w:tcPr>
          <w:p w14:paraId="4C9556BC" w14:textId="4E5FC3C0"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182D50E0" w14:textId="356146C0" w:rsidR="00E8685E" w:rsidRPr="00CD594F" w:rsidRDefault="00E8685E" w:rsidP="00770B37">
            <w:pPr>
              <w:tabs>
                <w:tab w:val="left" w:pos="9638"/>
                <w:tab w:val="left" w:pos="9720"/>
              </w:tabs>
              <w:suppressAutoHyphens/>
              <w:ind w:right="-82"/>
              <w:rPr>
                <w:sz w:val="20"/>
              </w:rPr>
            </w:pPr>
            <w:r w:rsidRPr="00CD594F">
              <w:rPr>
                <w:sz w:val="20"/>
              </w:rPr>
              <w:t>Susitikimų skaičius</w:t>
            </w:r>
          </w:p>
        </w:tc>
        <w:tc>
          <w:tcPr>
            <w:tcW w:w="1846" w:type="dxa"/>
            <w:vAlign w:val="center"/>
          </w:tcPr>
          <w:p w14:paraId="1D846E67" w14:textId="77777777" w:rsidR="00E8685E" w:rsidRPr="00CD594F" w:rsidRDefault="00E8685E" w:rsidP="00770B37">
            <w:pPr>
              <w:tabs>
                <w:tab w:val="left" w:pos="9638"/>
                <w:tab w:val="left" w:pos="9720"/>
              </w:tabs>
              <w:suppressAutoHyphens/>
              <w:ind w:right="-82"/>
              <w:rPr>
                <w:sz w:val="20"/>
              </w:rPr>
            </w:pPr>
          </w:p>
        </w:tc>
      </w:tr>
      <w:tr w:rsidR="00E8685E" w:rsidRPr="00CD594F" w14:paraId="36AE5EB3" w14:textId="77777777" w:rsidTr="00E55852">
        <w:trPr>
          <w:trHeight w:val="726"/>
          <w:jc w:val="center"/>
        </w:trPr>
        <w:tc>
          <w:tcPr>
            <w:tcW w:w="725" w:type="dxa"/>
            <w:shd w:val="clear" w:color="auto" w:fill="auto"/>
            <w:vAlign w:val="center"/>
          </w:tcPr>
          <w:p w14:paraId="218394B0" w14:textId="28D9920D" w:rsidR="00E8685E" w:rsidRPr="00CD594F" w:rsidRDefault="00E8685E" w:rsidP="00770B37">
            <w:pPr>
              <w:tabs>
                <w:tab w:val="left" w:pos="9638"/>
                <w:tab w:val="left" w:pos="9720"/>
              </w:tabs>
              <w:suppressAutoHyphens/>
              <w:rPr>
                <w:sz w:val="20"/>
              </w:rPr>
            </w:pPr>
            <w:r w:rsidRPr="00CD594F">
              <w:rPr>
                <w:sz w:val="20"/>
              </w:rPr>
              <w:t>4.</w:t>
            </w:r>
            <w:r>
              <w:rPr>
                <w:sz w:val="20"/>
              </w:rPr>
              <w:t>4</w:t>
            </w:r>
            <w:r w:rsidR="004969BF">
              <w:rPr>
                <w:sz w:val="20"/>
              </w:rPr>
              <w:t>.</w:t>
            </w:r>
          </w:p>
        </w:tc>
        <w:tc>
          <w:tcPr>
            <w:tcW w:w="3387" w:type="dxa"/>
            <w:shd w:val="clear" w:color="auto" w:fill="auto"/>
            <w:vAlign w:val="center"/>
          </w:tcPr>
          <w:p w14:paraId="4FEBFB01" w14:textId="7549DF1F" w:rsidR="00E8685E" w:rsidRPr="00CD594F" w:rsidRDefault="00E8685E" w:rsidP="00770B37">
            <w:pPr>
              <w:tabs>
                <w:tab w:val="left" w:pos="9638"/>
                <w:tab w:val="left" w:pos="9720"/>
              </w:tabs>
              <w:suppressAutoHyphens/>
              <w:ind w:right="34"/>
              <w:rPr>
                <w:sz w:val="20"/>
              </w:rPr>
            </w:pPr>
            <w:r w:rsidRPr="00CD594F">
              <w:rPr>
                <w:sz w:val="20"/>
              </w:rPr>
              <w:t xml:space="preserve">Kasmet įteikti </w:t>
            </w:r>
            <w:r w:rsidR="007F4A23">
              <w:rPr>
                <w:sz w:val="20"/>
              </w:rPr>
              <w:t>Savivaldybės m</w:t>
            </w:r>
            <w:r>
              <w:rPr>
                <w:sz w:val="20"/>
              </w:rPr>
              <w:t xml:space="preserve">ero premiją </w:t>
            </w:r>
            <w:r w:rsidRPr="00CD594F">
              <w:rPr>
                <w:sz w:val="20"/>
              </w:rPr>
              <w:t>„Metų mokytoj</w:t>
            </w:r>
            <w:r>
              <w:rPr>
                <w:sz w:val="20"/>
              </w:rPr>
              <w:t>as</w:t>
            </w:r>
            <w:r w:rsidRPr="00CD594F">
              <w:rPr>
                <w:sz w:val="20"/>
              </w:rPr>
              <w:t>“ 3 geriausiems miesto pedagogams</w:t>
            </w:r>
          </w:p>
        </w:tc>
        <w:tc>
          <w:tcPr>
            <w:tcW w:w="1425" w:type="dxa"/>
            <w:shd w:val="clear" w:color="auto" w:fill="auto"/>
            <w:vAlign w:val="center"/>
          </w:tcPr>
          <w:p w14:paraId="2B0931C0" w14:textId="02AC9AFD" w:rsidR="00E8685E" w:rsidRPr="00CD594F" w:rsidRDefault="00E8685E" w:rsidP="00770B37">
            <w:pPr>
              <w:tabs>
                <w:tab w:val="left" w:pos="1985"/>
              </w:tabs>
              <w:suppressAutoHyphens/>
              <w:rPr>
                <w:sz w:val="20"/>
              </w:rPr>
            </w:pPr>
            <w:r w:rsidRPr="00CD594F">
              <w:rPr>
                <w:sz w:val="20"/>
              </w:rPr>
              <w:t>Savivaldybės administracija</w:t>
            </w:r>
            <w:r>
              <w:rPr>
                <w:sz w:val="20"/>
              </w:rPr>
              <w:t>,</w:t>
            </w:r>
            <w:r w:rsidRPr="00CD594F">
              <w:rPr>
                <w:sz w:val="20"/>
              </w:rPr>
              <w:t xml:space="preserve"> Švietimo skyrius</w:t>
            </w:r>
            <w:r>
              <w:rPr>
                <w:sz w:val="20"/>
              </w:rPr>
              <w:t xml:space="preserve">, </w:t>
            </w:r>
            <w:r w:rsidRPr="00CD594F">
              <w:rPr>
                <w:sz w:val="20"/>
              </w:rPr>
              <w:t>ugdymo įstaigos</w:t>
            </w:r>
          </w:p>
        </w:tc>
        <w:tc>
          <w:tcPr>
            <w:tcW w:w="1559" w:type="dxa"/>
            <w:shd w:val="clear" w:color="auto" w:fill="auto"/>
            <w:vAlign w:val="center"/>
          </w:tcPr>
          <w:p w14:paraId="1AC66B2B" w14:textId="4AE58C18"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490A10FC" w14:textId="06AA69AF" w:rsidR="00E8685E" w:rsidRPr="00CD594F" w:rsidRDefault="00E8685E" w:rsidP="00770B37">
            <w:pPr>
              <w:tabs>
                <w:tab w:val="left" w:pos="9638"/>
                <w:tab w:val="left" w:pos="9720"/>
              </w:tabs>
              <w:suppressAutoHyphens/>
              <w:ind w:right="-82"/>
              <w:rPr>
                <w:sz w:val="20"/>
              </w:rPr>
            </w:pPr>
            <w:r w:rsidRPr="00CD594F">
              <w:rPr>
                <w:sz w:val="20"/>
              </w:rPr>
              <w:t>Nominantų skaičius</w:t>
            </w:r>
          </w:p>
        </w:tc>
        <w:tc>
          <w:tcPr>
            <w:tcW w:w="1846" w:type="dxa"/>
            <w:vAlign w:val="center"/>
          </w:tcPr>
          <w:p w14:paraId="223A6E83" w14:textId="2FFD2F29" w:rsidR="00E8685E" w:rsidRPr="00CD594F" w:rsidRDefault="00E8685E" w:rsidP="00770B37">
            <w:pPr>
              <w:tabs>
                <w:tab w:val="left" w:pos="9638"/>
                <w:tab w:val="left" w:pos="9720"/>
              </w:tabs>
              <w:suppressAutoHyphens/>
              <w:ind w:right="-82"/>
              <w:rPr>
                <w:sz w:val="20"/>
              </w:rPr>
            </w:pPr>
            <w:r w:rsidRPr="00CD594F">
              <w:rPr>
                <w:sz w:val="20"/>
              </w:rPr>
              <w:t>Savivaldybės lėšos</w:t>
            </w:r>
          </w:p>
        </w:tc>
      </w:tr>
      <w:tr w:rsidR="00E8685E" w:rsidRPr="00CD594F" w14:paraId="78240031" w14:textId="77777777" w:rsidTr="00E55852">
        <w:trPr>
          <w:trHeight w:val="557"/>
          <w:jc w:val="center"/>
        </w:trPr>
        <w:tc>
          <w:tcPr>
            <w:tcW w:w="725" w:type="dxa"/>
            <w:shd w:val="clear" w:color="auto" w:fill="auto"/>
            <w:vAlign w:val="center"/>
          </w:tcPr>
          <w:p w14:paraId="047A89D7" w14:textId="5B44768B" w:rsidR="00E8685E" w:rsidRPr="00CD594F" w:rsidRDefault="00E8685E" w:rsidP="00770B37">
            <w:pPr>
              <w:tabs>
                <w:tab w:val="left" w:pos="9638"/>
                <w:tab w:val="left" w:pos="9720"/>
              </w:tabs>
              <w:suppressAutoHyphens/>
              <w:rPr>
                <w:sz w:val="20"/>
              </w:rPr>
            </w:pPr>
            <w:r w:rsidRPr="00CD594F">
              <w:rPr>
                <w:sz w:val="20"/>
              </w:rPr>
              <w:t>4.</w:t>
            </w:r>
            <w:r>
              <w:rPr>
                <w:sz w:val="20"/>
              </w:rPr>
              <w:t>5</w:t>
            </w:r>
            <w:r w:rsidRPr="00CD594F">
              <w:rPr>
                <w:sz w:val="20"/>
              </w:rPr>
              <w:t>.</w:t>
            </w:r>
          </w:p>
        </w:tc>
        <w:tc>
          <w:tcPr>
            <w:tcW w:w="3387" w:type="dxa"/>
            <w:shd w:val="clear" w:color="auto" w:fill="auto"/>
            <w:vAlign w:val="center"/>
          </w:tcPr>
          <w:p w14:paraId="6C069D53" w14:textId="44D8EC93" w:rsidR="00E8685E" w:rsidRPr="00CD594F" w:rsidRDefault="00E8685E" w:rsidP="00770B37">
            <w:pPr>
              <w:tabs>
                <w:tab w:val="left" w:pos="9638"/>
                <w:tab w:val="left" w:pos="9720"/>
              </w:tabs>
              <w:suppressAutoHyphens/>
              <w:ind w:right="34"/>
              <w:rPr>
                <w:sz w:val="20"/>
              </w:rPr>
            </w:pPr>
            <w:r w:rsidRPr="00CD594F">
              <w:rPr>
                <w:sz w:val="20"/>
              </w:rPr>
              <w:t>Kasmet įteikti „Jaunojo pedagogo“ premiją</w:t>
            </w:r>
          </w:p>
        </w:tc>
        <w:tc>
          <w:tcPr>
            <w:tcW w:w="1425" w:type="dxa"/>
            <w:shd w:val="clear" w:color="auto" w:fill="auto"/>
            <w:vAlign w:val="center"/>
          </w:tcPr>
          <w:p w14:paraId="0B7FF5CE" w14:textId="77777777" w:rsidR="00E8685E" w:rsidRPr="00CD594F" w:rsidRDefault="00E8685E" w:rsidP="00770B37">
            <w:pPr>
              <w:tabs>
                <w:tab w:val="left" w:pos="1985"/>
              </w:tabs>
              <w:suppressAutoHyphens/>
              <w:rPr>
                <w:sz w:val="20"/>
              </w:rPr>
            </w:pPr>
            <w:r w:rsidRPr="00CD594F">
              <w:rPr>
                <w:sz w:val="20"/>
              </w:rPr>
              <w:t>Švietimo skyrius,</w:t>
            </w:r>
          </w:p>
          <w:p w14:paraId="54CE5709" w14:textId="47058A8C" w:rsidR="00E8685E" w:rsidRPr="00CD594F" w:rsidRDefault="00E8685E" w:rsidP="00770B37">
            <w:pPr>
              <w:tabs>
                <w:tab w:val="left" w:pos="1985"/>
              </w:tabs>
              <w:suppressAutoHyphens/>
              <w:rPr>
                <w:sz w:val="20"/>
              </w:rPr>
            </w:pPr>
            <w:r w:rsidRPr="00CD594F">
              <w:rPr>
                <w:sz w:val="20"/>
              </w:rPr>
              <w:t>ugdymo įstaigos</w:t>
            </w:r>
          </w:p>
        </w:tc>
        <w:tc>
          <w:tcPr>
            <w:tcW w:w="1559" w:type="dxa"/>
            <w:shd w:val="clear" w:color="auto" w:fill="auto"/>
            <w:vAlign w:val="center"/>
          </w:tcPr>
          <w:p w14:paraId="0AEDE50A" w14:textId="3AA0E4DE"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63787245" w14:textId="4978E17A" w:rsidR="00E8685E" w:rsidRPr="00CD594F" w:rsidRDefault="00E8685E" w:rsidP="00770B37">
            <w:pPr>
              <w:tabs>
                <w:tab w:val="left" w:pos="9638"/>
                <w:tab w:val="left" w:pos="9720"/>
              </w:tabs>
              <w:suppressAutoHyphens/>
              <w:ind w:right="-82"/>
              <w:rPr>
                <w:sz w:val="20"/>
              </w:rPr>
            </w:pPr>
            <w:r w:rsidRPr="00CD594F">
              <w:rPr>
                <w:sz w:val="20"/>
              </w:rPr>
              <w:t>Nominantų skaičius</w:t>
            </w:r>
          </w:p>
        </w:tc>
        <w:tc>
          <w:tcPr>
            <w:tcW w:w="1846" w:type="dxa"/>
            <w:vAlign w:val="center"/>
          </w:tcPr>
          <w:p w14:paraId="1EC49F67" w14:textId="3D6EF470" w:rsidR="00E8685E" w:rsidRPr="00CD594F" w:rsidRDefault="00E8685E" w:rsidP="00770B37">
            <w:pPr>
              <w:tabs>
                <w:tab w:val="left" w:pos="9638"/>
                <w:tab w:val="left" w:pos="9720"/>
              </w:tabs>
              <w:suppressAutoHyphens/>
              <w:ind w:right="-82"/>
              <w:rPr>
                <w:sz w:val="20"/>
              </w:rPr>
            </w:pPr>
            <w:r w:rsidRPr="00CD594F">
              <w:rPr>
                <w:sz w:val="20"/>
              </w:rPr>
              <w:t>Savivaldybės lėšos</w:t>
            </w:r>
          </w:p>
        </w:tc>
      </w:tr>
      <w:tr w:rsidR="00E8685E" w:rsidRPr="00CD594F" w14:paraId="73BED990" w14:textId="77777777" w:rsidTr="00E55852">
        <w:trPr>
          <w:trHeight w:val="747"/>
          <w:jc w:val="center"/>
        </w:trPr>
        <w:tc>
          <w:tcPr>
            <w:tcW w:w="725" w:type="dxa"/>
            <w:shd w:val="clear" w:color="auto" w:fill="auto"/>
            <w:vAlign w:val="center"/>
          </w:tcPr>
          <w:p w14:paraId="28B9E3B6" w14:textId="35AC3E09" w:rsidR="00E8685E" w:rsidRPr="00CD594F" w:rsidRDefault="00E8685E" w:rsidP="00770B37">
            <w:pPr>
              <w:tabs>
                <w:tab w:val="left" w:pos="9638"/>
                <w:tab w:val="left" w:pos="9720"/>
              </w:tabs>
              <w:suppressAutoHyphens/>
              <w:rPr>
                <w:sz w:val="20"/>
              </w:rPr>
            </w:pPr>
            <w:r w:rsidRPr="00CD594F">
              <w:rPr>
                <w:sz w:val="20"/>
              </w:rPr>
              <w:t>4.</w:t>
            </w:r>
            <w:r>
              <w:rPr>
                <w:sz w:val="20"/>
              </w:rPr>
              <w:t>6</w:t>
            </w:r>
            <w:r w:rsidRPr="00CD594F">
              <w:rPr>
                <w:sz w:val="20"/>
              </w:rPr>
              <w:t>.</w:t>
            </w:r>
          </w:p>
        </w:tc>
        <w:tc>
          <w:tcPr>
            <w:tcW w:w="3387" w:type="dxa"/>
            <w:shd w:val="clear" w:color="auto" w:fill="auto"/>
            <w:vAlign w:val="center"/>
          </w:tcPr>
          <w:p w14:paraId="7E618B57" w14:textId="27ED0F4B" w:rsidR="00E8685E" w:rsidRPr="00CD594F" w:rsidRDefault="00E8685E" w:rsidP="00770B37">
            <w:pPr>
              <w:tabs>
                <w:tab w:val="left" w:pos="9638"/>
                <w:tab w:val="left" w:pos="9720"/>
              </w:tabs>
              <w:suppressAutoHyphens/>
              <w:ind w:right="34"/>
              <w:rPr>
                <w:sz w:val="20"/>
              </w:rPr>
            </w:pPr>
            <w:r w:rsidRPr="00CD594F">
              <w:rPr>
                <w:sz w:val="20"/>
              </w:rPr>
              <w:t xml:space="preserve">Viešinti pedagoginę patirtį visuomenės informavimo priemonėse (straipsniai, </w:t>
            </w:r>
            <w:r w:rsidR="004969BF">
              <w:rPr>
                <w:sz w:val="20"/>
              </w:rPr>
              <w:t>vaizdo įrašai</w:t>
            </w:r>
            <w:r w:rsidRPr="00CD594F">
              <w:rPr>
                <w:sz w:val="20"/>
              </w:rPr>
              <w:t>, tinkl</w:t>
            </w:r>
            <w:r>
              <w:rPr>
                <w:sz w:val="20"/>
              </w:rPr>
              <w:t>alaidės</w:t>
            </w:r>
            <w:r w:rsidRPr="00CD594F">
              <w:rPr>
                <w:sz w:val="20"/>
              </w:rPr>
              <w:t xml:space="preserve">, </w:t>
            </w:r>
            <w:r w:rsidR="007F4A23">
              <w:rPr>
                <w:sz w:val="20"/>
              </w:rPr>
              <w:t>kt.</w:t>
            </w:r>
            <w:r w:rsidRPr="00CD594F">
              <w:rPr>
                <w:sz w:val="20"/>
              </w:rPr>
              <w:t>);</w:t>
            </w:r>
          </w:p>
        </w:tc>
        <w:tc>
          <w:tcPr>
            <w:tcW w:w="1425" w:type="dxa"/>
            <w:shd w:val="clear" w:color="auto" w:fill="auto"/>
            <w:vAlign w:val="center"/>
          </w:tcPr>
          <w:p w14:paraId="3EDAFAE5" w14:textId="1F18A07D" w:rsidR="00E8685E" w:rsidRPr="00CD594F" w:rsidRDefault="00E8685E" w:rsidP="00770B37">
            <w:pPr>
              <w:tabs>
                <w:tab w:val="left" w:pos="1985"/>
              </w:tabs>
              <w:suppressAutoHyphens/>
              <w:rPr>
                <w:sz w:val="20"/>
              </w:rPr>
            </w:pPr>
            <w:r w:rsidRPr="00CD594F">
              <w:rPr>
                <w:sz w:val="20"/>
              </w:rPr>
              <w:t>Savivaldybės administracija,</w:t>
            </w:r>
          </w:p>
          <w:p w14:paraId="7F2B7AB8" w14:textId="3A4EF402" w:rsidR="00E8685E" w:rsidRPr="00CD594F" w:rsidRDefault="00E8685E" w:rsidP="00770B37">
            <w:pPr>
              <w:tabs>
                <w:tab w:val="left" w:pos="1985"/>
              </w:tabs>
              <w:suppressAutoHyphens/>
              <w:rPr>
                <w:sz w:val="20"/>
              </w:rPr>
            </w:pPr>
            <w:r w:rsidRPr="00CD594F">
              <w:rPr>
                <w:sz w:val="20"/>
              </w:rPr>
              <w:t>ugdymo įstaigos, VšĮ Panevėžio plėtros agentūra</w:t>
            </w:r>
          </w:p>
        </w:tc>
        <w:tc>
          <w:tcPr>
            <w:tcW w:w="1559" w:type="dxa"/>
            <w:shd w:val="clear" w:color="auto" w:fill="auto"/>
            <w:vAlign w:val="center"/>
          </w:tcPr>
          <w:p w14:paraId="420FD742" w14:textId="04B71D3B"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74C1E6E6" w14:textId="4B6A6E91" w:rsidR="00E8685E" w:rsidRPr="00CD594F" w:rsidRDefault="00E8685E" w:rsidP="00770B37">
            <w:pPr>
              <w:tabs>
                <w:tab w:val="left" w:pos="9638"/>
                <w:tab w:val="left" w:pos="9720"/>
              </w:tabs>
              <w:suppressAutoHyphens/>
              <w:ind w:right="-82"/>
              <w:rPr>
                <w:sz w:val="20"/>
              </w:rPr>
            </w:pPr>
            <w:r w:rsidRPr="00CD594F">
              <w:rPr>
                <w:sz w:val="20"/>
              </w:rPr>
              <w:t>Pranešimų, straipsnių skaičius</w:t>
            </w:r>
          </w:p>
        </w:tc>
        <w:tc>
          <w:tcPr>
            <w:tcW w:w="1846" w:type="dxa"/>
            <w:vAlign w:val="center"/>
          </w:tcPr>
          <w:p w14:paraId="4DC40349" w14:textId="77777777" w:rsidR="00E8685E" w:rsidRPr="00CD594F" w:rsidRDefault="00E8685E" w:rsidP="00770B37">
            <w:pPr>
              <w:tabs>
                <w:tab w:val="left" w:pos="9638"/>
                <w:tab w:val="left" w:pos="9720"/>
              </w:tabs>
              <w:suppressAutoHyphens/>
              <w:ind w:right="-82"/>
              <w:rPr>
                <w:sz w:val="20"/>
              </w:rPr>
            </w:pPr>
          </w:p>
        </w:tc>
      </w:tr>
      <w:tr w:rsidR="00E8685E" w:rsidRPr="00CD594F" w14:paraId="09CF3BB7" w14:textId="77777777" w:rsidTr="00E55852">
        <w:trPr>
          <w:trHeight w:val="681"/>
          <w:jc w:val="center"/>
        </w:trPr>
        <w:tc>
          <w:tcPr>
            <w:tcW w:w="725" w:type="dxa"/>
            <w:shd w:val="clear" w:color="auto" w:fill="auto"/>
            <w:vAlign w:val="center"/>
          </w:tcPr>
          <w:p w14:paraId="1ED87309" w14:textId="16CEE6E3" w:rsidR="00E8685E" w:rsidRPr="00CD594F" w:rsidRDefault="00E8685E" w:rsidP="00770B37">
            <w:pPr>
              <w:tabs>
                <w:tab w:val="left" w:pos="9638"/>
                <w:tab w:val="left" w:pos="9720"/>
              </w:tabs>
              <w:suppressAutoHyphens/>
              <w:rPr>
                <w:sz w:val="20"/>
              </w:rPr>
            </w:pPr>
            <w:r w:rsidRPr="00CD594F">
              <w:rPr>
                <w:sz w:val="20"/>
              </w:rPr>
              <w:t>4.</w:t>
            </w:r>
            <w:r>
              <w:rPr>
                <w:sz w:val="20"/>
              </w:rPr>
              <w:t>7</w:t>
            </w:r>
            <w:r w:rsidRPr="00CD594F">
              <w:rPr>
                <w:sz w:val="20"/>
              </w:rPr>
              <w:t>.</w:t>
            </w:r>
          </w:p>
        </w:tc>
        <w:tc>
          <w:tcPr>
            <w:tcW w:w="3387" w:type="dxa"/>
            <w:shd w:val="clear" w:color="auto" w:fill="auto"/>
            <w:vAlign w:val="center"/>
          </w:tcPr>
          <w:p w14:paraId="70C1F0E4" w14:textId="0705A637" w:rsidR="00E8685E" w:rsidRPr="00CD594F" w:rsidRDefault="00E8685E" w:rsidP="00770B37">
            <w:pPr>
              <w:suppressAutoHyphens/>
              <w:autoSpaceDE w:val="0"/>
              <w:autoSpaceDN w:val="0"/>
              <w:adjustRightInd w:val="0"/>
              <w:rPr>
                <w:sz w:val="20"/>
              </w:rPr>
            </w:pPr>
            <w:r w:rsidRPr="00CD594F">
              <w:rPr>
                <w:bCs/>
                <w:sz w:val="20"/>
              </w:rPr>
              <w:t xml:space="preserve">Pedagoginių studijų </w:t>
            </w:r>
            <w:r w:rsidRPr="00CD594F">
              <w:rPr>
                <w:sz w:val="20"/>
              </w:rPr>
              <w:t xml:space="preserve">reklamavimas </w:t>
            </w:r>
          </w:p>
        </w:tc>
        <w:tc>
          <w:tcPr>
            <w:tcW w:w="1425" w:type="dxa"/>
            <w:shd w:val="clear" w:color="auto" w:fill="auto"/>
            <w:vAlign w:val="center"/>
          </w:tcPr>
          <w:p w14:paraId="5B4345C0" w14:textId="102710F1" w:rsidR="00E8685E" w:rsidRPr="00CD594F" w:rsidRDefault="00E8685E"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olegija</w:t>
            </w:r>
          </w:p>
        </w:tc>
        <w:tc>
          <w:tcPr>
            <w:tcW w:w="1559" w:type="dxa"/>
            <w:shd w:val="clear" w:color="auto" w:fill="auto"/>
            <w:vAlign w:val="center"/>
          </w:tcPr>
          <w:p w14:paraId="3ED7B862" w14:textId="69DBECEB" w:rsidR="00E8685E" w:rsidRPr="00CD594F" w:rsidRDefault="00E8685E" w:rsidP="00770B37">
            <w:pPr>
              <w:tabs>
                <w:tab w:val="left" w:pos="9638"/>
                <w:tab w:val="left" w:pos="9720"/>
              </w:tabs>
              <w:suppressAutoHyphens/>
              <w:ind w:right="-82"/>
              <w:rPr>
                <w:sz w:val="20"/>
              </w:rPr>
            </w:pPr>
            <w:r w:rsidRPr="00CD594F">
              <w:rPr>
                <w:sz w:val="20"/>
              </w:rPr>
              <w:t>Kasmet</w:t>
            </w:r>
          </w:p>
        </w:tc>
        <w:tc>
          <w:tcPr>
            <w:tcW w:w="1843" w:type="dxa"/>
            <w:vAlign w:val="center"/>
          </w:tcPr>
          <w:p w14:paraId="74C95513" w14:textId="45C19DCE" w:rsidR="00E8685E" w:rsidRPr="00CD594F" w:rsidRDefault="00E8685E" w:rsidP="00770B37">
            <w:pPr>
              <w:tabs>
                <w:tab w:val="left" w:pos="9638"/>
                <w:tab w:val="left" w:pos="9720"/>
              </w:tabs>
              <w:suppressAutoHyphens/>
              <w:ind w:right="-82"/>
              <w:rPr>
                <w:sz w:val="20"/>
              </w:rPr>
            </w:pPr>
            <w:r w:rsidRPr="00CD594F">
              <w:rPr>
                <w:sz w:val="20"/>
              </w:rPr>
              <w:t xml:space="preserve">Reklaminiai stendai </w:t>
            </w:r>
          </w:p>
        </w:tc>
        <w:tc>
          <w:tcPr>
            <w:tcW w:w="1846" w:type="dxa"/>
            <w:vAlign w:val="center"/>
          </w:tcPr>
          <w:p w14:paraId="6AD1B30F" w14:textId="50235D12" w:rsidR="00E8685E" w:rsidRPr="00CD594F" w:rsidRDefault="00E8685E" w:rsidP="00770B37">
            <w:pPr>
              <w:tabs>
                <w:tab w:val="left" w:pos="9638"/>
                <w:tab w:val="left" w:pos="9720"/>
              </w:tabs>
              <w:suppressAutoHyphens/>
              <w:ind w:right="-82"/>
              <w:rPr>
                <w:sz w:val="20"/>
              </w:rPr>
            </w:pPr>
            <w:r w:rsidRPr="00CD594F">
              <w:rPr>
                <w:sz w:val="20"/>
              </w:rPr>
              <w:t xml:space="preserve">Panevėžio </w:t>
            </w:r>
            <w:r w:rsidR="007F4A23">
              <w:rPr>
                <w:sz w:val="20"/>
              </w:rPr>
              <w:t>k</w:t>
            </w:r>
            <w:r w:rsidRPr="00CD594F">
              <w:rPr>
                <w:sz w:val="20"/>
              </w:rPr>
              <w:t xml:space="preserve">olegijos lėšos </w:t>
            </w:r>
          </w:p>
        </w:tc>
      </w:tr>
    </w:tbl>
    <w:p w14:paraId="37834406" w14:textId="77777777" w:rsidR="00814F5F" w:rsidRPr="00CD594F" w:rsidRDefault="00814F5F" w:rsidP="00770B37">
      <w:pPr>
        <w:suppressAutoHyphens/>
        <w:jc w:val="center"/>
        <w:rPr>
          <w:szCs w:val="24"/>
        </w:rPr>
      </w:pPr>
    </w:p>
    <w:p w14:paraId="676073BC" w14:textId="77777777" w:rsidR="00016358" w:rsidRPr="00CD594F" w:rsidRDefault="00016358" w:rsidP="00770B37">
      <w:pPr>
        <w:suppressAutoHyphens/>
      </w:pPr>
    </w:p>
    <w:sectPr w:rsidR="00016358" w:rsidRPr="00CD594F" w:rsidSect="00770B37">
      <w:headerReference w:type="default" r:id="rId20"/>
      <w:pgSz w:w="11907" w:h="16840" w:code="9"/>
      <w:pgMar w:top="1134" w:right="567" w:bottom="567" w:left="1418"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6D0A7" w14:textId="77777777" w:rsidR="00B821FF" w:rsidRDefault="00B821FF" w:rsidP="00B8169C">
      <w:r>
        <w:separator/>
      </w:r>
    </w:p>
  </w:endnote>
  <w:endnote w:type="continuationSeparator" w:id="0">
    <w:p w14:paraId="7216138C" w14:textId="77777777" w:rsidR="00B821FF" w:rsidRDefault="00B821FF" w:rsidP="00B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E1D4" w14:textId="77777777" w:rsidR="00B821FF" w:rsidRDefault="00B821FF" w:rsidP="00B8169C">
      <w:r>
        <w:separator/>
      </w:r>
    </w:p>
  </w:footnote>
  <w:footnote w:type="continuationSeparator" w:id="0">
    <w:p w14:paraId="0BBDE834" w14:textId="77777777" w:rsidR="00B821FF" w:rsidRDefault="00B821FF" w:rsidP="00B8169C">
      <w:r>
        <w:continuationSeparator/>
      </w:r>
    </w:p>
  </w:footnote>
  <w:footnote w:id="1">
    <w:p w14:paraId="124D88B4" w14:textId="5D1FA075" w:rsidR="00B618C8" w:rsidRDefault="00B618C8">
      <w:pPr>
        <w:pStyle w:val="Puslapioinaostekstas"/>
      </w:pPr>
      <w:r>
        <w:rPr>
          <w:rStyle w:val="Puslapioinaosnuoroda"/>
        </w:rPr>
        <w:footnoteRef/>
      </w:r>
      <w:r w:rsidRPr="00B618C8">
        <w:rPr>
          <w:i/>
          <w:iCs/>
          <w:sz w:val="18"/>
          <w:szCs w:val="18"/>
        </w:rPr>
        <w:t>Valstybės kontrolės vertinimo ataskaita. Pedagogų poreikio užtikrinimo vertinimas. 2023 rugsėjo 6 d. Nr. VRE-5, 5 psl.</w:t>
      </w:r>
      <w:r>
        <w:t xml:space="preserve"> </w:t>
      </w:r>
    </w:p>
  </w:footnote>
  <w:footnote w:id="2">
    <w:p w14:paraId="21378D88" w14:textId="5A613EF7" w:rsidR="00660828" w:rsidRPr="00660828" w:rsidRDefault="00660828">
      <w:pPr>
        <w:pStyle w:val="Puslapioinaostekstas"/>
        <w:rPr>
          <w:i/>
          <w:iCs/>
          <w:sz w:val="18"/>
          <w:szCs w:val="18"/>
        </w:rPr>
      </w:pPr>
      <w:r>
        <w:rPr>
          <w:rStyle w:val="Puslapioinaosnuoroda"/>
        </w:rPr>
        <w:footnoteRef/>
      </w:r>
      <w:r>
        <w:t xml:space="preserve"> </w:t>
      </w:r>
      <w:r w:rsidRPr="00660828">
        <w:rPr>
          <w:i/>
          <w:iCs/>
          <w:sz w:val="18"/>
          <w:szCs w:val="18"/>
        </w:rPr>
        <w:t xml:space="preserve">Eurostato duomenys. Prieiga per internetą </w:t>
      </w:r>
      <w:hyperlink r:id="rId1" w:history="1">
        <w:r w:rsidRPr="00660828">
          <w:rPr>
            <w:rStyle w:val="Hipersaitas"/>
            <w:i/>
            <w:iCs/>
            <w:sz w:val="18"/>
            <w:szCs w:val="18"/>
          </w:rPr>
          <w:t>https://ec.europa.eu/eurostat/databrowser/view/EDUC_UOE_PERD01__custom_5448862/default/bar?lang=en</w:t>
        </w:r>
      </w:hyperlink>
      <w:r w:rsidRPr="00660828">
        <w:rPr>
          <w:i/>
          <w:iCs/>
          <w:sz w:val="18"/>
          <w:szCs w:val="18"/>
        </w:rPr>
        <w:t xml:space="preserve">  (žiūrėta 2023-09-06).</w:t>
      </w:r>
    </w:p>
  </w:footnote>
  <w:footnote w:id="3">
    <w:p w14:paraId="11F50FC0" w14:textId="7DC91922" w:rsidR="00660828" w:rsidRPr="00660828" w:rsidRDefault="00660828">
      <w:pPr>
        <w:pStyle w:val="Puslapioinaostekstas"/>
        <w:rPr>
          <w:i/>
          <w:iCs/>
          <w:sz w:val="18"/>
          <w:szCs w:val="18"/>
        </w:rPr>
      </w:pPr>
      <w:r w:rsidRPr="00660828">
        <w:rPr>
          <w:rStyle w:val="Puslapioinaosnuoroda"/>
          <w:i/>
          <w:iCs/>
          <w:sz w:val="18"/>
          <w:szCs w:val="18"/>
        </w:rPr>
        <w:footnoteRef/>
      </w:r>
      <w:r w:rsidRPr="00660828">
        <w:rPr>
          <w:i/>
          <w:iCs/>
          <w:sz w:val="18"/>
          <w:szCs w:val="18"/>
        </w:rPr>
        <w:t xml:space="preserve"> Ten pat.</w:t>
      </w:r>
    </w:p>
  </w:footnote>
  <w:footnote w:id="4">
    <w:p w14:paraId="5758B67C" w14:textId="5FB975DA" w:rsidR="00660828" w:rsidRDefault="00660828">
      <w:pPr>
        <w:pStyle w:val="Puslapioinaostekstas"/>
      </w:pPr>
      <w:r w:rsidRPr="00660828">
        <w:rPr>
          <w:rStyle w:val="Puslapioinaosnuoroda"/>
          <w:i/>
          <w:iCs/>
          <w:sz w:val="18"/>
          <w:szCs w:val="18"/>
        </w:rPr>
        <w:footnoteRef/>
      </w:r>
      <w:r w:rsidRPr="00660828">
        <w:rPr>
          <w:i/>
          <w:iCs/>
          <w:sz w:val="18"/>
          <w:szCs w:val="18"/>
        </w:rPr>
        <w:t xml:space="preserve"> Švietimo valdymo informacinė sistema. Savivaldybės švietimo stebėsenos rodikliai. Prieiga per internetą https://www.svis.smm.lt/rodikliai/ (žiūrėta 2023-0</w:t>
      </w:r>
      <w:r>
        <w:rPr>
          <w:i/>
          <w:iCs/>
          <w:sz w:val="18"/>
          <w:szCs w:val="18"/>
        </w:rPr>
        <w:t>9</w:t>
      </w:r>
      <w:r w:rsidRPr="00660828">
        <w:rPr>
          <w:i/>
          <w:iCs/>
          <w:sz w:val="18"/>
          <w:szCs w:val="18"/>
        </w:rPr>
        <w:t>-0</w:t>
      </w:r>
      <w:r>
        <w:rPr>
          <w:i/>
          <w:iCs/>
          <w:sz w:val="18"/>
          <w:szCs w:val="18"/>
        </w:rPr>
        <w:t>6</w:t>
      </w:r>
      <w:r w:rsidRPr="00660828">
        <w:rPr>
          <w:i/>
          <w:iCs/>
          <w:sz w:val="18"/>
          <w:szCs w:val="18"/>
        </w:rPr>
        <w:t>).</w:t>
      </w:r>
      <w:r>
        <w:t xml:space="preserve"> </w:t>
      </w:r>
    </w:p>
  </w:footnote>
  <w:footnote w:id="5">
    <w:p w14:paraId="2C1738FC" w14:textId="67678833" w:rsidR="00660828" w:rsidRDefault="00660828">
      <w:pPr>
        <w:pStyle w:val="Puslapioinaostekstas"/>
      </w:pPr>
      <w:r>
        <w:rPr>
          <w:rStyle w:val="Puslapioinaosnuoroda"/>
        </w:rPr>
        <w:footnoteRef/>
      </w:r>
      <w:r>
        <w:t xml:space="preserve"> </w:t>
      </w:r>
      <w:r w:rsidRPr="00660828">
        <w:rPr>
          <w:i/>
          <w:iCs/>
          <w:sz w:val="18"/>
          <w:szCs w:val="18"/>
        </w:rPr>
        <w:t>7 STRATA (2023). Žmogiškojo kapitalo būklė. Vyriausybės strateginės analizės centras.</w:t>
      </w:r>
    </w:p>
  </w:footnote>
  <w:footnote w:id="6">
    <w:p w14:paraId="468959C9" w14:textId="7A752ACB" w:rsidR="00526ABE" w:rsidRDefault="00526ABE">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952214">
        <w:rPr>
          <w:i/>
          <w:iCs/>
          <w:sz w:val="18"/>
          <w:szCs w:val="18"/>
        </w:rPr>
        <w:t xml:space="preserve">m. </w:t>
      </w:r>
      <w:r w:rsidRPr="00B618C8">
        <w:rPr>
          <w:i/>
          <w:iCs/>
          <w:sz w:val="18"/>
          <w:szCs w:val="18"/>
        </w:rPr>
        <w:t xml:space="preserve">rugsėjo 6 d. Nr. VRE-5, </w:t>
      </w:r>
      <w:r>
        <w:rPr>
          <w:i/>
          <w:iCs/>
          <w:sz w:val="18"/>
          <w:szCs w:val="18"/>
        </w:rPr>
        <w:t>14</w:t>
      </w:r>
      <w:r w:rsidRPr="00B618C8">
        <w:rPr>
          <w:i/>
          <w:iCs/>
          <w:sz w:val="18"/>
          <w:szCs w:val="18"/>
        </w:rPr>
        <w:t xml:space="preserve"> psl.</w:t>
      </w:r>
    </w:p>
  </w:footnote>
  <w:footnote w:id="7">
    <w:p w14:paraId="0355ADD6" w14:textId="47F043D1" w:rsidR="007359D2" w:rsidRDefault="007359D2">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2E72A0">
        <w:rPr>
          <w:i/>
          <w:iCs/>
          <w:sz w:val="18"/>
          <w:szCs w:val="18"/>
        </w:rPr>
        <w:t xml:space="preserve">m. </w:t>
      </w:r>
      <w:r w:rsidRPr="00B618C8">
        <w:rPr>
          <w:i/>
          <w:iCs/>
          <w:sz w:val="18"/>
          <w:szCs w:val="18"/>
        </w:rPr>
        <w:t xml:space="preserve">rugsėjo 6 d. Nr. VRE-5, </w:t>
      </w:r>
      <w:r>
        <w:rPr>
          <w:i/>
          <w:iCs/>
          <w:sz w:val="18"/>
          <w:szCs w:val="18"/>
        </w:rPr>
        <w:t>15</w:t>
      </w:r>
      <w:r w:rsidRPr="00B618C8">
        <w:rPr>
          <w:i/>
          <w:iCs/>
          <w:sz w:val="18"/>
          <w:szCs w:val="18"/>
        </w:rPr>
        <w:t xml:space="preserve"> psl.</w:t>
      </w:r>
    </w:p>
  </w:footnote>
  <w:footnote w:id="8">
    <w:p w14:paraId="34E9D5EE" w14:textId="6A86BAB1" w:rsidR="008634E5" w:rsidRDefault="008634E5" w:rsidP="008634E5">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2E72A0">
        <w:rPr>
          <w:i/>
          <w:iCs/>
          <w:sz w:val="18"/>
          <w:szCs w:val="18"/>
        </w:rPr>
        <w:t xml:space="preserve">m. </w:t>
      </w:r>
      <w:r w:rsidRPr="00B618C8">
        <w:rPr>
          <w:i/>
          <w:iCs/>
          <w:sz w:val="18"/>
          <w:szCs w:val="18"/>
        </w:rPr>
        <w:t xml:space="preserve">rugsėjo 6 d. Nr. VRE-5, </w:t>
      </w:r>
      <w:r>
        <w:rPr>
          <w:i/>
          <w:iCs/>
          <w:sz w:val="18"/>
          <w:szCs w:val="18"/>
        </w:rPr>
        <w:t>22</w:t>
      </w:r>
      <w:r w:rsidRPr="00B618C8">
        <w:rPr>
          <w:i/>
          <w:iCs/>
          <w:sz w:val="18"/>
          <w:szCs w:val="18"/>
        </w:rPr>
        <w:t xml:space="preserve"> psl.</w:t>
      </w:r>
    </w:p>
  </w:footnote>
  <w:footnote w:id="9">
    <w:p w14:paraId="7B94ED6B" w14:textId="3FA4F853" w:rsidR="006B447E" w:rsidRDefault="006B447E">
      <w:pPr>
        <w:pStyle w:val="Puslapioinaostekstas"/>
      </w:pPr>
      <w:r>
        <w:rPr>
          <w:rStyle w:val="Puslapioinaosnuoroda"/>
        </w:rPr>
        <w:footnoteRef/>
      </w:r>
      <w:r>
        <w:t xml:space="preserve"> </w:t>
      </w:r>
      <w:r w:rsidRPr="006B447E">
        <w:rPr>
          <w:i/>
          <w:iCs/>
          <w:sz w:val="18"/>
          <w:szCs w:val="18"/>
        </w:rPr>
        <w:t>Be vienos savivaldybės transporto išlaidų kompensacijos gavėjų skaičiaus, nes savivaldybė negalėjo pateikti, kiek transporto išlaidų kompensacijos gavėjų buvo pedagogai ir nurodė, kad gavėjų skaičius dubliuojasi, nes dirba per keletą mokyklų.</w:t>
      </w:r>
    </w:p>
  </w:footnote>
  <w:footnote w:id="10">
    <w:p w14:paraId="0A3C8FED" w14:textId="4EEDD294" w:rsidR="006B447E" w:rsidRDefault="006B447E">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F478A9">
        <w:rPr>
          <w:i/>
          <w:iCs/>
          <w:sz w:val="18"/>
          <w:szCs w:val="18"/>
        </w:rPr>
        <w:t xml:space="preserve">m. </w:t>
      </w:r>
      <w:r w:rsidRPr="00B618C8">
        <w:rPr>
          <w:i/>
          <w:iCs/>
          <w:sz w:val="18"/>
          <w:szCs w:val="18"/>
        </w:rPr>
        <w:t xml:space="preserve">rugsėjo 6 d. Nr. VRE-5, </w:t>
      </w:r>
      <w:r>
        <w:rPr>
          <w:i/>
          <w:iCs/>
          <w:sz w:val="18"/>
          <w:szCs w:val="18"/>
        </w:rPr>
        <w:t>31</w:t>
      </w:r>
      <w:r w:rsidRPr="00B618C8">
        <w:rPr>
          <w:i/>
          <w:iCs/>
          <w:sz w:val="18"/>
          <w:szCs w:val="18"/>
        </w:rPr>
        <w:t xml:space="preserve"> psl.</w:t>
      </w:r>
    </w:p>
  </w:footnote>
  <w:footnote w:id="11">
    <w:p w14:paraId="4F9D2A09" w14:textId="3029C651" w:rsidR="006B447E" w:rsidRDefault="006B447E">
      <w:pPr>
        <w:pStyle w:val="Puslapioinaostekstas"/>
      </w:pPr>
      <w:r>
        <w:rPr>
          <w:rStyle w:val="Puslapioinaosnuoroda"/>
        </w:rPr>
        <w:footnoteRef/>
      </w:r>
      <w:r>
        <w:t xml:space="preserve"> Švietimo įstatymas, 48 str. 1 d. 2 p.</w:t>
      </w:r>
    </w:p>
  </w:footnote>
  <w:footnote w:id="12">
    <w:p w14:paraId="110B3315" w14:textId="1B707597" w:rsidR="00897451" w:rsidRDefault="00897451">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F478A9">
        <w:rPr>
          <w:i/>
          <w:iCs/>
          <w:sz w:val="18"/>
          <w:szCs w:val="18"/>
        </w:rPr>
        <w:t xml:space="preserve">m. </w:t>
      </w:r>
      <w:r w:rsidRPr="00B618C8">
        <w:rPr>
          <w:i/>
          <w:iCs/>
          <w:sz w:val="18"/>
          <w:szCs w:val="18"/>
        </w:rPr>
        <w:t xml:space="preserve">rugsėjo 6 d. Nr. VRE-5, </w:t>
      </w:r>
      <w:r>
        <w:rPr>
          <w:i/>
          <w:iCs/>
          <w:sz w:val="18"/>
          <w:szCs w:val="18"/>
        </w:rPr>
        <w:t>33</w:t>
      </w:r>
      <w:r w:rsidRPr="00B618C8">
        <w:rPr>
          <w:i/>
          <w:iCs/>
          <w:sz w:val="18"/>
          <w:szCs w:val="18"/>
        </w:rPr>
        <w:t xml:space="preserve"> psl.</w:t>
      </w:r>
    </w:p>
  </w:footnote>
  <w:footnote w:id="13">
    <w:p w14:paraId="7A1658D0" w14:textId="306A3163" w:rsidR="00897451" w:rsidRPr="00897451" w:rsidRDefault="00897451">
      <w:pPr>
        <w:pStyle w:val="Puslapioinaostekstas"/>
        <w:rPr>
          <w:i/>
          <w:iCs/>
        </w:rPr>
      </w:pPr>
      <w:r w:rsidRPr="00897451">
        <w:rPr>
          <w:rStyle w:val="Puslapioinaosnuoroda"/>
          <w:i/>
          <w:iCs/>
        </w:rPr>
        <w:footnoteRef/>
      </w:r>
      <w:r w:rsidRPr="00897451">
        <w:rPr>
          <w:i/>
          <w:iCs/>
        </w:rPr>
        <w:t xml:space="preserve"> Vyriausybės 2020-06-03 nutarimas Nr. 559.</w:t>
      </w:r>
    </w:p>
  </w:footnote>
  <w:footnote w:id="14">
    <w:p w14:paraId="3EEE8A1A" w14:textId="4A1C00F2" w:rsidR="00897451" w:rsidRPr="00897451" w:rsidRDefault="00897451">
      <w:pPr>
        <w:pStyle w:val="Puslapioinaostekstas"/>
        <w:rPr>
          <w:i/>
          <w:iCs/>
        </w:rPr>
      </w:pPr>
      <w:r w:rsidRPr="00897451">
        <w:rPr>
          <w:rStyle w:val="Puslapioinaosnuoroda"/>
          <w:i/>
          <w:iCs/>
        </w:rPr>
        <w:footnoteRef/>
      </w:r>
      <w:r w:rsidRPr="00897451">
        <w:rPr>
          <w:i/>
          <w:iCs/>
        </w:rPr>
        <w:t xml:space="preserve"> Vyriausybės 2022-05-11 nutarimas Nr. 498, 3.1 p.</w:t>
      </w:r>
    </w:p>
  </w:footnote>
  <w:footnote w:id="15">
    <w:p w14:paraId="13FFA970" w14:textId="6C4B4FD6" w:rsidR="00897451" w:rsidRPr="00897451" w:rsidRDefault="00897451">
      <w:pPr>
        <w:pStyle w:val="Puslapioinaostekstas"/>
        <w:rPr>
          <w:i/>
          <w:iCs/>
        </w:rPr>
      </w:pPr>
      <w:r w:rsidRPr="00897451">
        <w:rPr>
          <w:rStyle w:val="Puslapioinaosnuoroda"/>
          <w:i/>
          <w:iCs/>
        </w:rPr>
        <w:footnoteRef/>
      </w:r>
      <w:r w:rsidRPr="00897451">
        <w:rPr>
          <w:i/>
          <w:iCs/>
        </w:rPr>
        <w:t xml:space="preserve"> Valstybinio studijų fondo informacija. Prieiga per internetą </w:t>
      </w:r>
      <w:r w:rsidR="00F478A9">
        <w:rPr>
          <w:i/>
          <w:iCs/>
        </w:rPr>
        <w:t>„</w:t>
      </w:r>
      <w:r w:rsidRPr="00897451">
        <w:rPr>
          <w:i/>
          <w:iCs/>
        </w:rPr>
        <w:t>Parama pedagogikos studijoms nuo 2022 m.</w:t>
      </w:r>
      <w:r w:rsidR="00F478A9">
        <w:rPr>
          <w:i/>
          <w:iCs/>
        </w:rPr>
        <w:t>“</w:t>
      </w:r>
      <w:r w:rsidRPr="00897451">
        <w:rPr>
          <w:i/>
          <w:iCs/>
        </w:rPr>
        <w:t xml:space="preserve"> | Valstybinis studijų fondas (lrv.lt) (žiūrėta 2023-09-06).</w:t>
      </w:r>
    </w:p>
  </w:footnote>
  <w:footnote w:id="16">
    <w:p w14:paraId="01B95BD6" w14:textId="10DBB0D7" w:rsidR="00897451" w:rsidRPr="00897451" w:rsidRDefault="00897451" w:rsidP="00F478A9">
      <w:pPr>
        <w:pStyle w:val="Puslapioinaostekstas"/>
        <w:suppressAutoHyphens/>
        <w:rPr>
          <w:i/>
          <w:iCs/>
        </w:rPr>
      </w:pPr>
      <w:r w:rsidRPr="00897451">
        <w:rPr>
          <w:rStyle w:val="Puslapioinaosnuoroda"/>
          <w:i/>
          <w:iCs/>
        </w:rPr>
        <w:footnoteRef/>
      </w:r>
      <w:r w:rsidRPr="00897451">
        <w:rPr>
          <w:i/>
          <w:iCs/>
        </w:rPr>
        <w:t xml:space="preserve"> ŠMSM informacija. Prieiga per internetą </w:t>
      </w:r>
      <w:r w:rsidR="00F478A9">
        <w:rPr>
          <w:i/>
          <w:iCs/>
        </w:rPr>
        <w:t>„</w:t>
      </w:r>
      <w:r w:rsidRPr="00897451">
        <w:rPr>
          <w:i/>
          <w:iCs/>
        </w:rPr>
        <w:t>Šiemet finansuojamos visų būsimų reikalingiausių pedagogų, slaugytojų, informatikų studijos</w:t>
      </w:r>
      <w:r w:rsidR="00F478A9">
        <w:rPr>
          <w:i/>
          <w:iCs/>
        </w:rPr>
        <w:t>“</w:t>
      </w:r>
      <w:r w:rsidRPr="00897451">
        <w:rPr>
          <w:i/>
          <w:iCs/>
        </w:rPr>
        <w:t xml:space="preserve"> | Švietimo, mokslo ir sporto ministerija (lrv.lt) (žiūrėta 2023-09-06).</w:t>
      </w:r>
    </w:p>
  </w:footnote>
  <w:footnote w:id="17">
    <w:p w14:paraId="520B6F3E" w14:textId="3A2B32E9" w:rsidR="00897451" w:rsidRDefault="00897451">
      <w:pPr>
        <w:pStyle w:val="Puslapioinaostekstas"/>
      </w:pPr>
      <w:r w:rsidRPr="00897451">
        <w:rPr>
          <w:rStyle w:val="Puslapioinaosnuoroda"/>
          <w:i/>
          <w:iCs/>
        </w:rPr>
        <w:footnoteRef/>
      </w:r>
      <w:r w:rsidRPr="00897451">
        <w:rPr>
          <w:i/>
          <w:iCs/>
        </w:rPr>
        <w:t xml:space="preserve"> LAMA BPO ir aukštųjų mokyklų duomenimis.</w:t>
      </w:r>
    </w:p>
  </w:footnote>
  <w:footnote w:id="18">
    <w:p w14:paraId="1EBB5325" w14:textId="06BD4033" w:rsidR="006766BD" w:rsidRDefault="006766BD">
      <w:pPr>
        <w:pStyle w:val="Puslapioinaostekstas"/>
      </w:pPr>
      <w:r>
        <w:rPr>
          <w:rStyle w:val="Puslapioinaosnuoroda"/>
        </w:rPr>
        <w:footnoteRef/>
      </w:r>
      <w:r>
        <w:t xml:space="preserve"> </w:t>
      </w:r>
      <w:r w:rsidRPr="00B618C8">
        <w:rPr>
          <w:i/>
          <w:iCs/>
          <w:sz w:val="18"/>
          <w:szCs w:val="18"/>
        </w:rPr>
        <w:t xml:space="preserve">Valstybės kontrolės vertinimo ataskaita. Pedagogų poreikio užtikrinimo vertinimas. 2023 </w:t>
      </w:r>
      <w:r w:rsidR="00BE5C14">
        <w:rPr>
          <w:i/>
          <w:iCs/>
          <w:sz w:val="18"/>
          <w:szCs w:val="18"/>
        </w:rPr>
        <w:t xml:space="preserve">m. </w:t>
      </w:r>
      <w:r w:rsidRPr="00B618C8">
        <w:rPr>
          <w:i/>
          <w:iCs/>
          <w:sz w:val="18"/>
          <w:szCs w:val="18"/>
        </w:rPr>
        <w:t xml:space="preserve">rugsėjo 6 d. Nr. VRE-5, </w:t>
      </w:r>
      <w:r>
        <w:rPr>
          <w:i/>
          <w:iCs/>
          <w:sz w:val="18"/>
          <w:szCs w:val="18"/>
        </w:rPr>
        <w:t>44</w:t>
      </w:r>
      <w:r w:rsidRPr="00B618C8">
        <w:rPr>
          <w:i/>
          <w:iCs/>
          <w:sz w:val="18"/>
          <w:szCs w:val="18"/>
        </w:rPr>
        <w:t xml:space="preserve"> psl.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701410"/>
      <w:docPartObj>
        <w:docPartGallery w:val="Page Numbers (Top of Page)"/>
        <w:docPartUnique/>
      </w:docPartObj>
    </w:sdtPr>
    <w:sdtEndPr/>
    <w:sdtContent>
      <w:p w14:paraId="192030DD" w14:textId="370658F0" w:rsidR="00770B37" w:rsidRDefault="00770B37">
        <w:pPr>
          <w:pStyle w:val="Antrats"/>
          <w:jc w:val="center"/>
        </w:pPr>
        <w:r>
          <w:fldChar w:fldCharType="begin"/>
        </w:r>
        <w:r>
          <w:instrText>PAGE   \* MERGEFORMAT</w:instrText>
        </w:r>
        <w:r>
          <w:fldChar w:fldCharType="separate"/>
        </w:r>
        <w:r w:rsidR="00DC7DF4">
          <w:rPr>
            <w:noProof/>
          </w:rPr>
          <w:t>2</w:t>
        </w:r>
        <w:r>
          <w:fldChar w:fldCharType="end"/>
        </w:r>
      </w:p>
    </w:sdtContent>
  </w:sdt>
  <w:p w14:paraId="2ED7AF45" w14:textId="77777777" w:rsidR="00770B37" w:rsidRDefault="00770B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137D1"/>
    <w:multiLevelType w:val="hybridMultilevel"/>
    <w:tmpl w:val="5BA40C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110D78"/>
    <w:multiLevelType w:val="hybridMultilevel"/>
    <w:tmpl w:val="B8C25D42"/>
    <w:lvl w:ilvl="0" w:tplc="296C7296">
      <w:start w:val="10"/>
      <w:numFmt w:val="decimal"/>
      <w:lvlText w:val="%1"/>
      <w:lvlJc w:val="left"/>
      <w:pPr>
        <w:ind w:left="720" w:hanging="360"/>
      </w:pPr>
      <w:rPr>
        <w:rFonts w:hint="default"/>
        <w:b/>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0431A"/>
    <w:multiLevelType w:val="hybridMultilevel"/>
    <w:tmpl w:val="60168FDE"/>
    <w:lvl w:ilvl="0" w:tplc="FFFFFFFF">
      <w:start w:val="10"/>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BB6533"/>
    <w:multiLevelType w:val="hybridMultilevel"/>
    <w:tmpl w:val="5BA40C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E6940"/>
    <w:multiLevelType w:val="hybridMultilevel"/>
    <w:tmpl w:val="3AC64DB2"/>
    <w:lvl w:ilvl="0" w:tplc="451A47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2B0F7F"/>
    <w:multiLevelType w:val="hybridMultilevel"/>
    <w:tmpl w:val="B8C25D42"/>
    <w:lvl w:ilvl="0" w:tplc="FFFFFFFF">
      <w:start w:val="10"/>
      <w:numFmt w:val="decimal"/>
      <w:lvlText w:val="%1"/>
      <w:lvlJc w:val="left"/>
      <w:pPr>
        <w:ind w:left="720" w:hanging="360"/>
      </w:pPr>
      <w:rPr>
        <w:rFonts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37F0F"/>
    <w:multiLevelType w:val="hybridMultilevel"/>
    <w:tmpl w:val="6E08B038"/>
    <w:lvl w:ilvl="0" w:tplc="911688E6">
      <w:start w:val="2022"/>
      <w:numFmt w:val="bullet"/>
      <w:lvlText w:val=""/>
      <w:lvlJc w:val="left"/>
      <w:pPr>
        <w:ind w:left="1656" w:hanging="360"/>
      </w:pPr>
      <w:rPr>
        <w:rFonts w:ascii="Symbol" w:eastAsia="Times New Roman"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7" w15:restartNumberingAfterBreak="0">
    <w:nsid w:val="320F298B"/>
    <w:multiLevelType w:val="multilevel"/>
    <w:tmpl w:val="862A5DA4"/>
    <w:lvl w:ilvl="0">
      <w:start w:val="1"/>
      <w:numFmt w:val="decimal"/>
      <w:lvlText w:val="%1."/>
      <w:lvlJc w:val="left"/>
      <w:pPr>
        <w:ind w:left="360" w:hanging="360"/>
      </w:pPr>
      <w:rPr>
        <w:rFonts w:hint="default"/>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E4A62"/>
    <w:multiLevelType w:val="hybridMultilevel"/>
    <w:tmpl w:val="5BA40C50"/>
    <w:lvl w:ilvl="0" w:tplc="CE02D344">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CB6EAD"/>
    <w:multiLevelType w:val="hybridMultilevel"/>
    <w:tmpl w:val="5CE67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D75187"/>
    <w:multiLevelType w:val="hybridMultilevel"/>
    <w:tmpl w:val="D4EA8DAE"/>
    <w:lvl w:ilvl="0" w:tplc="CE02D344">
      <w:start w:val="2"/>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D0102B"/>
    <w:multiLevelType w:val="hybridMultilevel"/>
    <w:tmpl w:val="67F473B8"/>
    <w:lvl w:ilvl="0" w:tplc="3FAC34BC">
      <w:start w:val="1"/>
      <w:numFmt w:val="decimal"/>
      <w:lvlText w:val="%1."/>
      <w:lvlJc w:val="left"/>
      <w:pPr>
        <w:ind w:left="826" w:hanging="360"/>
      </w:pPr>
      <w:rPr>
        <w:rFonts w:hint="default"/>
      </w:rPr>
    </w:lvl>
    <w:lvl w:ilvl="1" w:tplc="04270019" w:tentative="1">
      <w:start w:val="1"/>
      <w:numFmt w:val="lowerLetter"/>
      <w:lvlText w:val="%2."/>
      <w:lvlJc w:val="left"/>
      <w:pPr>
        <w:ind w:left="1546" w:hanging="360"/>
      </w:p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2" w15:restartNumberingAfterBreak="0">
    <w:nsid w:val="6D4A0501"/>
    <w:multiLevelType w:val="multilevel"/>
    <w:tmpl w:val="862A5DA4"/>
    <w:lvl w:ilvl="0">
      <w:start w:val="1"/>
      <w:numFmt w:val="decimal"/>
      <w:lvlText w:val="%1."/>
      <w:lvlJc w:val="left"/>
      <w:pPr>
        <w:ind w:left="360" w:hanging="360"/>
      </w:pPr>
      <w:rPr>
        <w:rFonts w:hint="default"/>
        <w:b w:val="0"/>
        <w:b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11"/>
  </w:num>
  <w:num w:numId="4">
    <w:abstractNumId w:val="7"/>
  </w:num>
  <w:num w:numId="5">
    <w:abstractNumId w:val="8"/>
  </w:num>
  <w:num w:numId="6">
    <w:abstractNumId w:val="0"/>
  </w:num>
  <w:num w:numId="7">
    <w:abstractNumId w:val="3"/>
  </w:num>
  <w:num w:numId="8">
    <w:abstractNumId w:val="10"/>
  </w:num>
  <w:num w:numId="9">
    <w:abstractNumId w:val="12"/>
  </w:num>
  <w:num w:numId="10">
    <w:abstractNumId w:val="1"/>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5F"/>
    <w:rsid w:val="00010FC9"/>
    <w:rsid w:val="000119AE"/>
    <w:rsid w:val="00016358"/>
    <w:rsid w:val="00071626"/>
    <w:rsid w:val="00094412"/>
    <w:rsid w:val="000A4632"/>
    <w:rsid w:val="000D24DE"/>
    <w:rsid w:val="001109DD"/>
    <w:rsid w:val="0011774C"/>
    <w:rsid w:val="00122F97"/>
    <w:rsid w:val="00151AB6"/>
    <w:rsid w:val="00151C12"/>
    <w:rsid w:val="001534D8"/>
    <w:rsid w:val="00165332"/>
    <w:rsid w:val="001B0129"/>
    <w:rsid w:val="001D13BB"/>
    <w:rsid w:val="001D5757"/>
    <w:rsid w:val="00213CA3"/>
    <w:rsid w:val="00261884"/>
    <w:rsid w:val="002702C8"/>
    <w:rsid w:val="0027132E"/>
    <w:rsid w:val="002A12A4"/>
    <w:rsid w:val="002A3FE6"/>
    <w:rsid w:val="002E72A0"/>
    <w:rsid w:val="003700D2"/>
    <w:rsid w:val="003B1B9C"/>
    <w:rsid w:val="003E04C5"/>
    <w:rsid w:val="00405910"/>
    <w:rsid w:val="004151E5"/>
    <w:rsid w:val="00421E61"/>
    <w:rsid w:val="00422045"/>
    <w:rsid w:val="00427B02"/>
    <w:rsid w:val="004327E3"/>
    <w:rsid w:val="00432B7C"/>
    <w:rsid w:val="00435663"/>
    <w:rsid w:val="004416C5"/>
    <w:rsid w:val="004454C1"/>
    <w:rsid w:val="0047330A"/>
    <w:rsid w:val="00480606"/>
    <w:rsid w:val="004969BF"/>
    <w:rsid w:val="004A6F00"/>
    <w:rsid w:val="004C1B63"/>
    <w:rsid w:val="005221A3"/>
    <w:rsid w:val="00526ABE"/>
    <w:rsid w:val="00536462"/>
    <w:rsid w:val="00560AA0"/>
    <w:rsid w:val="00587B32"/>
    <w:rsid w:val="005B17A6"/>
    <w:rsid w:val="005C6EE0"/>
    <w:rsid w:val="005D0333"/>
    <w:rsid w:val="006035E1"/>
    <w:rsid w:val="00625060"/>
    <w:rsid w:val="00660828"/>
    <w:rsid w:val="0067310C"/>
    <w:rsid w:val="006766BD"/>
    <w:rsid w:val="006A70B4"/>
    <w:rsid w:val="006B447E"/>
    <w:rsid w:val="007028CE"/>
    <w:rsid w:val="00723849"/>
    <w:rsid w:val="007359D2"/>
    <w:rsid w:val="00770B37"/>
    <w:rsid w:val="00777C36"/>
    <w:rsid w:val="00777F2A"/>
    <w:rsid w:val="007D15F0"/>
    <w:rsid w:val="007E7E06"/>
    <w:rsid w:val="007F4A23"/>
    <w:rsid w:val="00814F5F"/>
    <w:rsid w:val="008257F0"/>
    <w:rsid w:val="0083753C"/>
    <w:rsid w:val="00843329"/>
    <w:rsid w:val="008508EE"/>
    <w:rsid w:val="008634E5"/>
    <w:rsid w:val="00897451"/>
    <w:rsid w:val="008B69B9"/>
    <w:rsid w:val="008D2D9D"/>
    <w:rsid w:val="008F0B9A"/>
    <w:rsid w:val="0090227B"/>
    <w:rsid w:val="0094212D"/>
    <w:rsid w:val="00947309"/>
    <w:rsid w:val="00952214"/>
    <w:rsid w:val="00952BBC"/>
    <w:rsid w:val="00972C09"/>
    <w:rsid w:val="00973B2D"/>
    <w:rsid w:val="009B1099"/>
    <w:rsid w:val="009F4AC0"/>
    <w:rsid w:val="00A01F15"/>
    <w:rsid w:val="00A10751"/>
    <w:rsid w:val="00A30A54"/>
    <w:rsid w:val="00A47814"/>
    <w:rsid w:val="00A60DCB"/>
    <w:rsid w:val="00A71BBE"/>
    <w:rsid w:val="00AA1E55"/>
    <w:rsid w:val="00AD2AF7"/>
    <w:rsid w:val="00B0054C"/>
    <w:rsid w:val="00B03FB6"/>
    <w:rsid w:val="00B13445"/>
    <w:rsid w:val="00B618C8"/>
    <w:rsid w:val="00B633B2"/>
    <w:rsid w:val="00B8169C"/>
    <w:rsid w:val="00B821FF"/>
    <w:rsid w:val="00BA1305"/>
    <w:rsid w:val="00BB1F41"/>
    <w:rsid w:val="00BC460A"/>
    <w:rsid w:val="00BD17FA"/>
    <w:rsid w:val="00BD39EF"/>
    <w:rsid w:val="00BE5C14"/>
    <w:rsid w:val="00C62D38"/>
    <w:rsid w:val="00CC0F1C"/>
    <w:rsid w:val="00CC4BCF"/>
    <w:rsid w:val="00CD5418"/>
    <w:rsid w:val="00CD594F"/>
    <w:rsid w:val="00CD6264"/>
    <w:rsid w:val="00D14FAB"/>
    <w:rsid w:val="00D46875"/>
    <w:rsid w:val="00D470E3"/>
    <w:rsid w:val="00D472C9"/>
    <w:rsid w:val="00D64570"/>
    <w:rsid w:val="00D725BB"/>
    <w:rsid w:val="00DA2201"/>
    <w:rsid w:val="00DA5063"/>
    <w:rsid w:val="00DA5EFE"/>
    <w:rsid w:val="00DC7DF4"/>
    <w:rsid w:val="00DE3950"/>
    <w:rsid w:val="00E17AB6"/>
    <w:rsid w:val="00E33F41"/>
    <w:rsid w:val="00E42DD8"/>
    <w:rsid w:val="00E55852"/>
    <w:rsid w:val="00E65CF6"/>
    <w:rsid w:val="00E8685E"/>
    <w:rsid w:val="00EA5F94"/>
    <w:rsid w:val="00F15FDD"/>
    <w:rsid w:val="00F17E2A"/>
    <w:rsid w:val="00F201CD"/>
    <w:rsid w:val="00F34AE9"/>
    <w:rsid w:val="00F3639F"/>
    <w:rsid w:val="00F433CC"/>
    <w:rsid w:val="00F478A9"/>
    <w:rsid w:val="00F81C31"/>
    <w:rsid w:val="00F8259E"/>
    <w:rsid w:val="00F8405B"/>
    <w:rsid w:val="00FC4AD9"/>
    <w:rsid w:val="00FE4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DC53"/>
  <w15:chartTrackingRefBased/>
  <w15:docId w15:val="{7FA39B68-84EE-4DA0-854D-09D0BB24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201"/>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3445"/>
    <w:pPr>
      <w:ind w:left="720"/>
      <w:contextualSpacing/>
    </w:pPr>
  </w:style>
  <w:style w:type="table" w:styleId="Lentelstinklelis">
    <w:name w:val="Table Grid"/>
    <w:basedOn w:val="prastojilentel"/>
    <w:uiPriority w:val="39"/>
    <w:rsid w:val="0047330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330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Dokumentoinaostekstas">
    <w:name w:val="endnote text"/>
    <w:basedOn w:val="prastasis"/>
    <w:link w:val="DokumentoinaostekstasDiagrama"/>
    <w:uiPriority w:val="99"/>
    <w:semiHidden/>
    <w:unhideWhenUsed/>
    <w:rsid w:val="00B8169C"/>
    <w:rPr>
      <w:sz w:val="20"/>
    </w:rPr>
  </w:style>
  <w:style w:type="character" w:customStyle="1" w:styleId="DokumentoinaostekstasDiagrama">
    <w:name w:val="Dokumento išnašos tekstas Diagrama"/>
    <w:basedOn w:val="Numatytasispastraiposriftas"/>
    <w:link w:val="Dokumentoinaostekstas"/>
    <w:uiPriority w:val="99"/>
    <w:semiHidden/>
    <w:rsid w:val="00B8169C"/>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B8169C"/>
    <w:rPr>
      <w:vertAlign w:val="superscript"/>
    </w:rPr>
  </w:style>
  <w:style w:type="paragraph" w:styleId="Puslapioinaostekstas">
    <w:name w:val="footnote text"/>
    <w:basedOn w:val="prastasis"/>
    <w:link w:val="PuslapioinaostekstasDiagrama"/>
    <w:uiPriority w:val="99"/>
    <w:semiHidden/>
    <w:unhideWhenUsed/>
    <w:rsid w:val="00B618C8"/>
    <w:rPr>
      <w:sz w:val="20"/>
    </w:rPr>
  </w:style>
  <w:style w:type="character" w:customStyle="1" w:styleId="PuslapioinaostekstasDiagrama">
    <w:name w:val="Puslapio išnašos tekstas Diagrama"/>
    <w:basedOn w:val="Numatytasispastraiposriftas"/>
    <w:link w:val="Puslapioinaostekstas"/>
    <w:uiPriority w:val="99"/>
    <w:semiHidden/>
    <w:rsid w:val="00B618C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B618C8"/>
    <w:rPr>
      <w:vertAlign w:val="superscript"/>
    </w:rPr>
  </w:style>
  <w:style w:type="character" w:styleId="Hipersaitas">
    <w:name w:val="Hyperlink"/>
    <w:basedOn w:val="Numatytasispastraiposriftas"/>
    <w:uiPriority w:val="99"/>
    <w:unhideWhenUsed/>
    <w:rsid w:val="00660828"/>
    <w:rPr>
      <w:color w:val="0563C1" w:themeColor="hyperlink"/>
      <w:u w:val="single"/>
    </w:rPr>
  </w:style>
  <w:style w:type="character" w:customStyle="1" w:styleId="UnresolvedMention">
    <w:name w:val="Unresolved Mention"/>
    <w:basedOn w:val="Numatytasispastraiposriftas"/>
    <w:uiPriority w:val="99"/>
    <w:semiHidden/>
    <w:unhideWhenUsed/>
    <w:rsid w:val="00660828"/>
    <w:rPr>
      <w:color w:val="605E5C"/>
      <w:shd w:val="clear" w:color="auto" w:fill="E1DFDD"/>
    </w:rPr>
  </w:style>
  <w:style w:type="character" w:styleId="Perirtashipersaitas">
    <w:name w:val="FollowedHyperlink"/>
    <w:basedOn w:val="Numatytasispastraiposriftas"/>
    <w:uiPriority w:val="99"/>
    <w:semiHidden/>
    <w:unhideWhenUsed/>
    <w:rsid w:val="00660828"/>
    <w:rPr>
      <w:color w:val="954F72" w:themeColor="followedHyperlink"/>
      <w:u w:val="single"/>
    </w:rPr>
  </w:style>
  <w:style w:type="paragraph" w:styleId="Antrats">
    <w:name w:val="header"/>
    <w:basedOn w:val="prastasis"/>
    <w:link w:val="AntratsDiagrama"/>
    <w:uiPriority w:val="99"/>
    <w:unhideWhenUsed/>
    <w:rsid w:val="00770B37"/>
    <w:pPr>
      <w:tabs>
        <w:tab w:val="center" w:pos="4819"/>
        <w:tab w:val="right" w:pos="9638"/>
      </w:tabs>
    </w:pPr>
  </w:style>
  <w:style w:type="character" w:customStyle="1" w:styleId="AntratsDiagrama">
    <w:name w:val="Antraštės Diagrama"/>
    <w:basedOn w:val="Numatytasispastraiposriftas"/>
    <w:link w:val="Antrats"/>
    <w:uiPriority w:val="99"/>
    <w:rsid w:val="00770B37"/>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70B37"/>
    <w:pPr>
      <w:tabs>
        <w:tab w:val="center" w:pos="4819"/>
        <w:tab w:val="right" w:pos="9638"/>
      </w:tabs>
    </w:pPr>
  </w:style>
  <w:style w:type="character" w:customStyle="1" w:styleId="PoratDiagrama">
    <w:name w:val="Poraštė Diagrama"/>
    <w:basedOn w:val="Numatytasispastraiposriftas"/>
    <w:link w:val="Porat"/>
    <w:uiPriority w:val="99"/>
    <w:rsid w:val="00770B3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145">
      <w:bodyDiv w:val="1"/>
      <w:marLeft w:val="0"/>
      <w:marRight w:val="0"/>
      <w:marTop w:val="0"/>
      <w:marBottom w:val="0"/>
      <w:divBdr>
        <w:top w:val="none" w:sz="0" w:space="0" w:color="auto"/>
        <w:left w:val="none" w:sz="0" w:space="0" w:color="auto"/>
        <w:bottom w:val="none" w:sz="0" w:space="0" w:color="auto"/>
        <w:right w:val="none" w:sz="0" w:space="0" w:color="auto"/>
      </w:divBdr>
    </w:div>
    <w:div w:id="213011611">
      <w:bodyDiv w:val="1"/>
      <w:marLeft w:val="0"/>
      <w:marRight w:val="0"/>
      <w:marTop w:val="0"/>
      <w:marBottom w:val="0"/>
      <w:divBdr>
        <w:top w:val="none" w:sz="0" w:space="0" w:color="auto"/>
        <w:left w:val="none" w:sz="0" w:space="0" w:color="auto"/>
        <w:bottom w:val="none" w:sz="0" w:space="0" w:color="auto"/>
        <w:right w:val="none" w:sz="0" w:space="0" w:color="auto"/>
      </w:divBdr>
    </w:div>
    <w:div w:id="360010362">
      <w:bodyDiv w:val="1"/>
      <w:marLeft w:val="0"/>
      <w:marRight w:val="0"/>
      <w:marTop w:val="0"/>
      <w:marBottom w:val="0"/>
      <w:divBdr>
        <w:top w:val="none" w:sz="0" w:space="0" w:color="auto"/>
        <w:left w:val="none" w:sz="0" w:space="0" w:color="auto"/>
        <w:bottom w:val="none" w:sz="0" w:space="0" w:color="auto"/>
        <w:right w:val="none" w:sz="0" w:space="0" w:color="auto"/>
      </w:divBdr>
    </w:div>
    <w:div w:id="374695794">
      <w:bodyDiv w:val="1"/>
      <w:marLeft w:val="0"/>
      <w:marRight w:val="0"/>
      <w:marTop w:val="0"/>
      <w:marBottom w:val="0"/>
      <w:divBdr>
        <w:top w:val="none" w:sz="0" w:space="0" w:color="auto"/>
        <w:left w:val="none" w:sz="0" w:space="0" w:color="auto"/>
        <w:bottom w:val="none" w:sz="0" w:space="0" w:color="auto"/>
        <w:right w:val="none" w:sz="0" w:space="0" w:color="auto"/>
      </w:divBdr>
    </w:div>
    <w:div w:id="19931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EDUC_UOE_PERD01__custom_5448862/default/bar?lang=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35599251496662"/>
          <c:y val="7.5783672063382712E-2"/>
          <c:w val="0.55516023081154608"/>
          <c:h val="0.7727806705613411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Lapas1!$B$3:$B$7</c:f>
              <c:strCache>
                <c:ptCount val="5"/>
                <c:pt idx="0">
                  <c:v>Gimnazijos</c:v>
                </c:pt>
                <c:pt idx="1">
                  <c:v>Progimnazijos</c:v>
                </c:pt>
                <c:pt idx="2">
                  <c:v>Spec. ugdymo įstaigos </c:v>
                </c:pt>
                <c:pt idx="3">
                  <c:v>Pradinė mokykla</c:v>
                </c:pt>
                <c:pt idx="4">
                  <c:v>Panevėžio suaugusiųjų ir jaunimo mokymo centras</c:v>
                </c:pt>
              </c:strCache>
            </c:strRef>
          </c:cat>
          <c:val>
            <c:numRef>
              <c:f>Lapas1!$C$3:$C$7</c:f>
              <c:numCache>
                <c:formatCode>General</c:formatCode>
                <c:ptCount val="5"/>
                <c:pt idx="0">
                  <c:v>54.2</c:v>
                </c:pt>
                <c:pt idx="1">
                  <c:v>53.6</c:v>
                </c:pt>
                <c:pt idx="2">
                  <c:v>52.3</c:v>
                </c:pt>
                <c:pt idx="3">
                  <c:v>51.4</c:v>
                </c:pt>
                <c:pt idx="4">
                  <c:v>54.93</c:v>
                </c:pt>
              </c:numCache>
            </c:numRef>
          </c:val>
          <c:extLst xmlns:c16r2="http://schemas.microsoft.com/office/drawing/2015/06/chart">
            <c:ext xmlns:c16="http://schemas.microsoft.com/office/drawing/2014/chart" uri="{C3380CC4-5D6E-409C-BE32-E72D297353CC}">
              <c16:uniqueId val="{00000000-EEAE-4142-A96B-517A8ED00EB9}"/>
            </c:ext>
          </c:extLst>
        </c:ser>
        <c:dLbls>
          <c:dLblPos val="outEnd"/>
          <c:showLegendKey val="0"/>
          <c:showVal val="1"/>
          <c:showCatName val="0"/>
          <c:showSerName val="0"/>
          <c:showPercent val="0"/>
          <c:showBubbleSize val="0"/>
        </c:dLbls>
        <c:gapWidth val="51"/>
        <c:axId val="383734000"/>
        <c:axId val="383737264"/>
      </c:barChart>
      <c:catAx>
        <c:axId val="383734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37264"/>
        <c:crosses val="autoZero"/>
        <c:auto val="1"/>
        <c:lblAlgn val="ctr"/>
        <c:lblOffset val="100"/>
        <c:noMultiLvlLbl val="0"/>
      </c:catAx>
      <c:valAx>
        <c:axId val="3837372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34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20234208528813"/>
          <c:y val="3.1867431684089863E-2"/>
          <c:w val="0.74870503071484384"/>
          <c:h val="0.8538567372652397"/>
        </c:manualLayout>
      </c:layout>
      <c:barChart>
        <c:barDir val="bar"/>
        <c:grouping val="clustered"/>
        <c:varyColors val="0"/>
        <c:ser>
          <c:idx val="0"/>
          <c:order val="0"/>
          <c:tx>
            <c:strRef>
              <c:f>Lapas1!$B$1</c:f>
              <c:strCache>
                <c:ptCount val="1"/>
                <c:pt idx="0">
                  <c:v>25-29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Lapas1!$B$2:$B$6</c:f>
              <c:numCache>
                <c:formatCode>General</c:formatCode>
                <c:ptCount val="5"/>
                <c:pt idx="0">
                  <c:v>0.84</c:v>
                </c:pt>
                <c:pt idx="1">
                  <c:v>2.5</c:v>
                </c:pt>
                <c:pt idx="2">
                  <c:v>0</c:v>
                </c:pt>
                <c:pt idx="3">
                  <c:v>0</c:v>
                </c:pt>
                <c:pt idx="4">
                  <c:v>0.7</c:v>
                </c:pt>
              </c:numCache>
            </c:numRef>
          </c:val>
          <c:extLst xmlns:c16r2="http://schemas.microsoft.com/office/drawing/2015/06/chart">
            <c:ext xmlns:c16="http://schemas.microsoft.com/office/drawing/2014/chart" uri="{C3380CC4-5D6E-409C-BE32-E72D297353CC}">
              <c16:uniqueId val="{00000000-A7FD-4716-98AA-95C5357B729B}"/>
            </c:ext>
          </c:extLst>
        </c:ser>
        <c:ser>
          <c:idx val="1"/>
          <c:order val="1"/>
          <c:tx>
            <c:strRef>
              <c:f>Lapas1!$C$1</c:f>
              <c:strCache>
                <c:ptCount val="1"/>
                <c:pt idx="0">
                  <c:v>30-39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Lapas1!$C$2:$C$6</c:f>
              <c:numCache>
                <c:formatCode>General</c:formatCode>
                <c:ptCount val="5"/>
                <c:pt idx="0">
                  <c:v>6.33</c:v>
                </c:pt>
                <c:pt idx="1">
                  <c:v>8.8000000000000007</c:v>
                </c:pt>
                <c:pt idx="2">
                  <c:v>12.3</c:v>
                </c:pt>
                <c:pt idx="3">
                  <c:v>5</c:v>
                </c:pt>
                <c:pt idx="4">
                  <c:v>7.4</c:v>
                </c:pt>
              </c:numCache>
            </c:numRef>
          </c:val>
          <c:extLst xmlns:c16r2="http://schemas.microsoft.com/office/drawing/2015/06/chart">
            <c:ext xmlns:c16="http://schemas.microsoft.com/office/drawing/2014/chart" uri="{C3380CC4-5D6E-409C-BE32-E72D297353CC}">
              <c16:uniqueId val="{00000001-A7FD-4716-98AA-95C5357B729B}"/>
            </c:ext>
          </c:extLst>
        </c:ser>
        <c:ser>
          <c:idx val="2"/>
          <c:order val="2"/>
          <c:tx>
            <c:strRef>
              <c:f>Lapas1!$D$1</c:f>
              <c:strCache>
                <c:ptCount val="1"/>
                <c:pt idx="0">
                  <c:v>40-49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Lapas1!$D$2:$D$6</c:f>
              <c:numCache>
                <c:formatCode>General</c:formatCode>
                <c:ptCount val="5"/>
                <c:pt idx="0">
                  <c:v>13.92</c:v>
                </c:pt>
                <c:pt idx="1">
                  <c:v>21.8</c:v>
                </c:pt>
                <c:pt idx="2">
                  <c:v>22.8</c:v>
                </c:pt>
                <c:pt idx="3">
                  <c:v>30</c:v>
                </c:pt>
                <c:pt idx="4">
                  <c:v>19.600000000000001</c:v>
                </c:pt>
              </c:numCache>
            </c:numRef>
          </c:val>
          <c:extLst xmlns:c16r2="http://schemas.microsoft.com/office/drawing/2015/06/chart">
            <c:ext xmlns:c16="http://schemas.microsoft.com/office/drawing/2014/chart" uri="{C3380CC4-5D6E-409C-BE32-E72D297353CC}">
              <c16:uniqueId val="{00000002-A7FD-4716-98AA-95C5357B729B}"/>
            </c:ext>
          </c:extLst>
        </c:ser>
        <c:ser>
          <c:idx val="3"/>
          <c:order val="3"/>
          <c:tx>
            <c:strRef>
              <c:f>Lapas1!$E$1</c:f>
              <c:strCache>
                <c:ptCount val="1"/>
                <c:pt idx="0">
                  <c:v>50-59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Lapas1!$E$2:$E$6</c:f>
              <c:numCache>
                <c:formatCode>General</c:formatCode>
                <c:ptCount val="5"/>
                <c:pt idx="0">
                  <c:v>34.6</c:v>
                </c:pt>
                <c:pt idx="1">
                  <c:v>35.9</c:v>
                </c:pt>
                <c:pt idx="2">
                  <c:v>28</c:v>
                </c:pt>
                <c:pt idx="3">
                  <c:v>45</c:v>
                </c:pt>
                <c:pt idx="4">
                  <c:v>34.299999999999997</c:v>
                </c:pt>
              </c:numCache>
            </c:numRef>
          </c:val>
          <c:extLst xmlns:c16r2="http://schemas.microsoft.com/office/drawing/2015/06/chart">
            <c:ext xmlns:c16="http://schemas.microsoft.com/office/drawing/2014/chart" uri="{C3380CC4-5D6E-409C-BE32-E72D297353CC}">
              <c16:uniqueId val="{00000003-A7FD-4716-98AA-95C5357B729B}"/>
            </c:ext>
          </c:extLst>
        </c:ser>
        <c:ser>
          <c:idx val="4"/>
          <c:order val="4"/>
          <c:tx>
            <c:strRef>
              <c:f>Lapas1!$F$1</c:f>
              <c:strCache>
                <c:ptCount val="1"/>
                <c:pt idx="0">
                  <c:v>60 ir daugiau</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Gimnazijos, suaugusiųjų ir jaunimo ugdymo centras</c:v>
                </c:pt>
                <c:pt idx="1">
                  <c:v>Progimnazijos ir M. Karkos pagrindinė mokykla</c:v>
                </c:pt>
                <c:pt idx="2">
                  <c:v>Specialiojo ugdymo mokyklos</c:v>
                </c:pt>
                <c:pt idx="3">
                  <c:v>Pradinė mokykla</c:v>
                </c:pt>
                <c:pt idx="4">
                  <c:v>Bendras miesto mokyklų</c:v>
                </c:pt>
              </c:strCache>
            </c:strRef>
          </c:cat>
          <c:val>
            <c:numRef>
              <c:f>Lapas1!$F$2:$F$6</c:f>
              <c:numCache>
                <c:formatCode>General</c:formatCode>
                <c:ptCount val="5"/>
                <c:pt idx="0">
                  <c:v>43.04</c:v>
                </c:pt>
                <c:pt idx="1">
                  <c:v>31</c:v>
                </c:pt>
                <c:pt idx="2">
                  <c:v>36.799999999999997</c:v>
                </c:pt>
                <c:pt idx="3">
                  <c:v>20</c:v>
                </c:pt>
                <c:pt idx="4">
                  <c:v>37.6</c:v>
                </c:pt>
              </c:numCache>
            </c:numRef>
          </c:val>
          <c:extLst xmlns:c16r2="http://schemas.microsoft.com/office/drawing/2015/06/chart">
            <c:ext xmlns:c16="http://schemas.microsoft.com/office/drawing/2014/chart" uri="{C3380CC4-5D6E-409C-BE32-E72D297353CC}">
              <c16:uniqueId val="{00000004-A7FD-4716-98AA-95C5357B729B}"/>
            </c:ext>
          </c:extLst>
        </c:ser>
        <c:dLbls>
          <c:dLblPos val="outEnd"/>
          <c:showLegendKey val="0"/>
          <c:showVal val="1"/>
          <c:showCatName val="0"/>
          <c:showSerName val="0"/>
          <c:showPercent val="0"/>
          <c:showBubbleSize val="0"/>
        </c:dLbls>
        <c:gapWidth val="182"/>
        <c:axId val="383713328"/>
        <c:axId val="383725840"/>
      </c:barChart>
      <c:catAx>
        <c:axId val="38371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25840"/>
        <c:crosses val="autoZero"/>
        <c:auto val="1"/>
        <c:lblAlgn val="ctr"/>
        <c:lblOffset val="100"/>
        <c:noMultiLvlLbl val="0"/>
      </c:catAx>
      <c:valAx>
        <c:axId val="383725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13328"/>
        <c:crosses val="autoZero"/>
        <c:crossBetween val="between"/>
      </c:valAx>
      <c:spPr>
        <a:noFill/>
        <a:ln>
          <a:noFill/>
        </a:ln>
        <a:effectLst/>
      </c:spPr>
    </c:plotArea>
    <c:legend>
      <c:legendPos val="b"/>
      <c:layout>
        <c:manualLayout>
          <c:xMode val="edge"/>
          <c:yMode val="edge"/>
          <c:x val="0.18208718462180173"/>
          <c:y val="0.94248995644679967"/>
          <c:w val="0.64287199407828743"/>
          <c:h val="4.5131252548455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Lapas1!$A$2:$A$17</c:f>
              <c:strCache>
                <c:ptCount val="16"/>
                <c:pt idx="0">
                  <c:v>Dorinis ugdymas</c:v>
                </c:pt>
                <c:pt idx="1">
                  <c:v>Lietuvių kalba ir literatūra</c:v>
                </c:pt>
                <c:pt idx="2">
                  <c:v>Anglų kalba</c:v>
                </c:pt>
                <c:pt idx="3">
                  <c:v>Kitos užsienio kalbos</c:v>
                </c:pt>
                <c:pt idx="4">
                  <c:v>Matematika</c:v>
                </c:pt>
                <c:pt idx="5">
                  <c:v>Informacinės technologijos</c:v>
                </c:pt>
                <c:pt idx="6">
                  <c:v>Biologija</c:v>
                </c:pt>
                <c:pt idx="7">
                  <c:v>Chemija</c:v>
                </c:pt>
                <c:pt idx="8">
                  <c:v>Fizika</c:v>
                </c:pt>
                <c:pt idx="9">
                  <c:v>Istorija</c:v>
                </c:pt>
                <c:pt idx="10">
                  <c:v>Geografija</c:v>
                </c:pt>
                <c:pt idx="11">
                  <c:v>Dailė</c:v>
                </c:pt>
                <c:pt idx="12">
                  <c:v>Muzika</c:v>
                </c:pt>
                <c:pt idx="13">
                  <c:v>Technologijos</c:v>
                </c:pt>
                <c:pt idx="14">
                  <c:v>Fizinis ugdymas</c:v>
                </c:pt>
                <c:pt idx="15">
                  <c:v>Pradinis ugdymas</c:v>
                </c:pt>
              </c:strCache>
            </c:strRef>
          </c:cat>
          <c:val>
            <c:numRef>
              <c:f>Lapas1!$B$2:$B$17</c:f>
              <c:numCache>
                <c:formatCode>General</c:formatCode>
                <c:ptCount val="16"/>
                <c:pt idx="0">
                  <c:v>55.4</c:v>
                </c:pt>
                <c:pt idx="1">
                  <c:v>56</c:v>
                </c:pt>
                <c:pt idx="2">
                  <c:v>53</c:v>
                </c:pt>
                <c:pt idx="3">
                  <c:v>60.4</c:v>
                </c:pt>
                <c:pt idx="4">
                  <c:v>58.8</c:v>
                </c:pt>
                <c:pt idx="5">
                  <c:v>48.6</c:v>
                </c:pt>
                <c:pt idx="6">
                  <c:v>50.1</c:v>
                </c:pt>
                <c:pt idx="7">
                  <c:v>60.5</c:v>
                </c:pt>
                <c:pt idx="8">
                  <c:v>57.3</c:v>
                </c:pt>
                <c:pt idx="9">
                  <c:v>56.2</c:v>
                </c:pt>
                <c:pt idx="10">
                  <c:v>54.9</c:v>
                </c:pt>
                <c:pt idx="11">
                  <c:v>57.2</c:v>
                </c:pt>
                <c:pt idx="12">
                  <c:v>57.6</c:v>
                </c:pt>
                <c:pt idx="13">
                  <c:v>56.9</c:v>
                </c:pt>
                <c:pt idx="14">
                  <c:v>50.5</c:v>
                </c:pt>
                <c:pt idx="15">
                  <c:v>54.3</c:v>
                </c:pt>
              </c:numCache>
            </c:numRef>
          </c:val>
          <c:extLst xmlns:c16r2="http://schemas.microsoft.com/office/drawing/2015/06/chart">
            <c:ext xmlns:c16="http://schemas.microsoft.com/office/drawing/2014/chart" uri="{C3380CC4-5D6E-409C-BE32-E72D297353CC}">
              <c16:uniqueId val="{00000000-FD63-41BA-8410-BA14EB7C15CE}"/>
            </c:ext>
          </c:extLst>
        </c:ser>
        <c:dLbls>
          <c:showLegendKey val="0"/>
          <c:showVal val="1"/>
          <c:showCatName val="0"/>
          <c:showSerName val="0"/>
          <c:showPercent val="0"/>
          <c:showBubbleSize val="0"/>
        </c:dLbls>
        <c:gapWidth val="77"/>
        <c:axId val="383725296"/>
        <c:axId val="383744880"/>
      </c:barChart>
      <c:catAx>
        <c:axId val="383725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83744880"/>
        <c:crosses val="autoZero"/>
        <c:auto val="1"/>
        <c:lblAlgn val="ctr"/>
        <c:lblOffset val="100"/>
        <c:noMultiLvlLbl val="0"/>
      </c:catAx>
      <c:valAx>
        <c:axId val="383744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383725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Lapas1!$A$2:$A$6</c:f>
              <c:strCache>
                <c:ptCount val="5"/>
                <c:pt idx="0">
                  <c:v>20-29 m.</c:v>
                </c:pt>
                <c:pt idx="1">
                  <c:v>30-39 m.</c:v>
                </c:pt>
                <c:pt idx="2">
                  <c:v>40-49 m.</c:v>
                </c:pt>
                <c:pt idx="3">
                  <c:v>50-59 m.</c:v>
                </c:pt>
                <c:pt idx="4">
                  <c:v>60 ir daugiau</c:v>
                </c:pt>
              </c:strCache>
            </c:strRef>
          </c:cat>
          <c:val>
            <c:numRef>
              <c:f>Lapas1!$B$2:$B$6</c:f>
              <c:numCache>
                <c:formatCode>General</c:formatCode>
                <c:ptCount val="5"/>
                <c:pt idx="0">
                  <c:v>5.3</c:v>
                </c:pt>
                <c:pt idx="1">
                  <c:v>19.5</c:v>
                </c:pt>
                <c:pt idx="2">
                  <c:v>21.7</c:v>
                </c:pt>
                <c:pt idx="3">
                  <c:v>33.700000000000003</c:v>
                </c:pt>
                <c:pt idx="4">
                  <c:v>19.8</c:v>
                </c:pt>
              </c:numCache>
            </c:numRef>
          </c:val>
          <c:extLst xmlns:c16r2="http://schemas.microsoft.com/office/drawing/2015/06/chart">
            <c:ext xmlns:c16="http://schemas.microsoft.com/office/drawing/2014/chart" uri="{C3380CC4-5D6E-409C-BE32-E72D297353CC}">
              <c16:uniqueId val="{00000000-6117-4885-B69E-1F1B80F5054B}"/>
            </c:ext>
          </c:extLst>
        </c:ser>
        <c:dLbls>
          <c:showLegendKey val="0"/>
          <c:showVal val="1"/>
          <c:showCatName val="0"/>
          <c:showSerName val="0"/>
          <c:showPercent val="0"/>
          <c:showBubbleSize val="0"/>
        </c:dLbls>
        <c:gapWidth val="77"/>
        <c:overlap val="-48"/>
        <c:axId val="383731280"/>
        <c:axId val="383738352"/>
      </c:barChart>
      <c:catAx>
        <c:axId val="3837312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383738352"/>
        <c:crosses val="autoZero"/>
        <c:auto val="1"/>
        <c:lblAlgn val="ctr"/>
        <c:lblOffset val="100"/>
        <c:noMultiLvlLbl val="0"/>
      </c:catAx>
      <c:valAx>
        <c:axId val="38373835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312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575CA-B7D0-4707-AC6D-F28952D1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20627</Words>
  <Characters>11758</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Vaičiūnė</dc:creator>
  <cp:lastModifiedBy>Diana Brazdžiunienė</cp:lastModifiedBy>
  <cp:revision>2</cp:revision>
  <dcterms:created xsi:type="dcterms:W3CDTF">2023-11-29T14:12:00Z</dcterms:created>
  <dcterms:modified xsi:type="dcterms:W3CDTF">2023-11-29T14:12:00Z</dcterms:modified>
</cp:coreProperties>
</file>