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687A9186" w14:textId="77777777" w:rsidR="004B71B6" w:rsidRPr="00002C95" w:rsidRDefault="004B71B6" w:rsidP="004B71B6">
      <w:pPr>
        <w:jc w:val="center"/>
        <w:rPr>
          <w:b/>
        </w:rPr>
      </w:pPr>
      <w:r w:rsidRPr="00002C95">
        <w:rPr>
          <w:b/>
        </w:rPr>
        <w:t xml:space="preserve">DĖL </w:t>
      </w:r>
      <w:r>
        <w:rPr>
          <w:b/>
        </w:rPr>
        <w:t>TURTO PERDAVIMO PANEVĖŽIO ŠVIETIMO CENTRUI</w:t>
      </w:r>
    </w:p>
    <w:p w14:paraId="596923E8" w14:textId="60319052" w:rsidR="00544631" w:rsidRPr="00002C95" w:rsidRDefault="00544631" w:rsidP="00E6003C">
      <w:pPr>
        <w:jc w:val="center"/>
        <w:rPr>
          <w:b/>
        </w:rPr>
      </w:pPr>
    </w:p>
    <w:p w14:paraId="7D989DD2" w14:textId="77777777" w:rsidR="0021258E" w:rsidRDefault="0021258E" w:rsidP="00B42A26">
      <w:pPr>
        <w:jc w:val="center"/>
        <w:rPr>
          <w:b/>
        </w:rPr>
      </w:pPr>
    </w:p>
    <w:p w14:paraId="77C4EA46" w14:textId="088B46A7" w:rsidR="006539FD" w:rsidRPr="00B332F8" w:rsidRDefault="00F56BB8" w:rsidP="001352EF">
      <w:pPr>
        <w:tabs>
          <w:tab w:val="left" w:pos="0"/>
        </w:tabs>
        <w:jc w:val="center"/>
      </w:pPr>
      <w:r w:rsidRPr="00B332F8">
        <w:t>20</w:t>
      </w:r>
      <w:r w:rsidR="0078280A">
        <w:t>2</w:t>
      </w:r>
      <w:r w:rsidR="00782050">
        <w:t>3</w:t>
      </w:r>
      <w:r w:rsidRPr="00B332F8">
        <w:t xml:space="preserve"> m. </w:t>
      </w:r>
      <w:r w:rsidR="0002540B">
        <w:t xml:space="preserve">gruodžio </w:t>
      </w:r>
      <w:r w:rsidR="004B71B6">
        <w:t>13</w:t>
      </w:r>
      <w:r w:rsidR="00754AE7">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ACC3ABA" w14:textId="45DF9B76" w:rsidR="00754AE7" w:rsidRPr="004B71B6" w:rsidRDefault="00E6003C" w:rsidP="005C414B">
      <w:pPr>
        <w:tabs>
          <w:tab w:val="left" w:pos="0"/>
        </w:tabs>
        <w:ind w:firstLine="720"/>
        <w:jc w:val="both"/>
      </w:pPr>
      <w:r w:rsidRPr="004B71B6">
        <w:t xml:space="preserve">Panevėžio </w:t>
      </w:r>
      <w:r w:rsidR="004B71B6" w:rsidRPr="004B71B6">
        <w:t xml:space="preserve">miesto savivaldybės administracija, </w:t>
      </w:r>
      <w:r w:rsidR="004B71B6" w:rsidRPr="004B71B6">
        <w:rPr>
          <w:color w:val="000000"/>
          <w:shd w:val="clear" w:color="auto" w:fill="FFFFFF"/>
        </w:rPr>
        <w:t>vykdydama strateginiame plane numatytas priemones ir koordinuodama regioninio STEAM atviros prieigos centro įrengimą Panevėžio mieste, savivaldybės biudžeto ir ES investicijų fondų lėšomis įsigijo ilgalaikio ir trumpalaikio turto (priemonių), kuris skirtas STEAM centro veikloms.</w:t>
      </w:r>
      <w:r w:rsidR="004B71B6">
        <w:rPr>
          <w:color w:val="000000"/>
          <w:shd w:val="clear" w:color="auto" w:fill="FFFFFF"/>
        </w:rPr>
        <w:t xml:space="preserve"> Kadangi šias veiklas koordinuoja Panevėžio švietimo centras, parengtas Savivaldybės tarybos sprendimas dėl turto perdavimo minėtai įstaigai.</w:t>
      </w:r>
    </w:p>
    <w:p w14:paraId="4D5B70B3" w14:textId="77777777" w:rsidR="00E6003C" w:rsidRPr="00E6003C" w:rsidRDefault="00E6003C"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24B25424" w14:textId="1522E7AB" w:rsidR="005E7A20" w:rsidRPr="004B71B6" w:rsidRDefault="008C4FCF" w:rsidP="005E7A20">
      <w:pPr>
        <w:ind w:firstLine="709"/>
        <w:jc w:val="both"/>
      </w:pPr>
      <w:r w:rsidRPr="004B71B6">
        <w:t xml:space="preserve">Vadovaujantis LR vietos savivaldos įstatymo 6 str. </w:t>
      </w:r>
      <w:r w:rsidR="004B71B6" w:rsidRPr="004B71B6">
        <w:t>8</w:t>
      </w:r>
      <w:r w:rsidRPr="004B71B6">
        <w:t xml:space="preserve"> p., </w:t>
      </w:r>
      <w:r w:rsidR="004B71B6" w:rsidRPr="004B71B6">
        <w:t>ikimokyklinio ugdymo, vaikų ir suaugusiųjų neformaliojo švietimo organizavimas, vaikų ir jaunimo užimtumo organizavimas</w:t>
      </w:r>
      <w:r w:rsidRPr="004B71B6">
        <w:t xml:space="preserve"> yra savarankiškoji savivaldybės funkcija.</w:t>
      </w:r>
      <w:r w:rsidR="005E7A20" w:rsidRPr="004B71B6">
        <w:t xml:space="preserve"> </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1446563"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088731E5" w14:textId="1036EFB5" w:rsidR="005E7A20" w:rsidRPr="005E7A20" w:rsidRDefault="008C4FCF" w:rsidP="005E7A20">
      <w:pPr>
        <w:ind w:firstLine="709"/>
        <w:jc w:val="both"/>
      </w:pPr>
      <w:r w:rsidRPr="005E7A20">
        <w:t>Sprendimą dėl turto perdavimo patikėjimo teise, priima Savivaldybės taryba.</w:t>
      </w:r>
    </w:p>
    <w:p w14:paraId="75CF4F28" w14:textId="4A5DB8CB" w:rsidR="008C4FCF" w:rsidRPr="006708C8" w:rsidRDefault="008C4FCF" w:rsidP="008C4FCF">
      <w:pPr>
        <w:ind w:firstLine="709"/>
        <w:jc w:val="both"/>
      </w:pPr>
    </w:p>
    <w:p w14:paraId="69A6333B" w14:textId="77777777" w:rsidR="00AA299B" w:rsidRDefault="00AA299B" w:rsidP="008C4FCF">
      <w:pPr>
        <w:tabs>
          <w:tab w:val="left" w:pos="0"/>
        </w:tabs>
        <w:ind w:firstLine="426"/>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24F0F0B5" w14:textId="6759A1EE" w:rsidR="008C4FCF" w:rsidRPr="00747EB9" w:rsidRDefault="008C4FCF" w:rsidP="00754AE7">
      <w:pPr>
        <w:ind w:firstLine="709"/>
        <w:jc w:val="both"/>
      </w:pPr>
      <w:r w:rsidRPr="00747EB9">
        <w:t>Projektą parengė Miesto infrastruktūros skyrius</w:t>
      </w:r>
      <w:r w:rsidR="005E7A20" w:rsidRPr="00747EB9">
        <w:t>.</w:t>
      </w:r>
    </w:p>
    <w:p w14:paraId="1CA7C140" w14:textId="402EB0F7" w:rsidR="00C858EE" w:rsidRDefault="00C858EE" w:rsidP="00C858EE">
      <w:pPr>
        <w:tabs>
          <w:tab w:val="left" w:pos="0"/>
        </w:tabs>
        <w:ind w:firstLine="720"/>
        <w:jc w:val="both"/>
      </w:pPr>
    </w:p>
    <w:p w14:paraId="5A47BDFC" w14:textId="45D978B4" w:rsidR="001B5C41" w:rsidRDefault="001B5C41" w:rsidP="00C858EE">
      <w:pPr>
        <w:tabs>
          <w:tab w:val="left" w:pos="0"/>
        </w:tabs>
        <w:ind w:firstLine="720"/>
        <w:jc w:val="both"/>
      </w:pPr>
      <w:r>
        <w:t>PRIDEDAMA:</w:t>
      </w:r>
    </w:p>
    <w:p w14:paraId="63F5AA0B" w14:textId="0FBD11DF" w:rsidR="007E0980" w:rsidRPr="00747EB9" w:rsidRDefault="00E6003C" w:rsidP="00754AE7">
      <w:pPr>
        <w:ind w:firstLine="709"/>
        <w:jc w:val="both"/>
      </w:pPr>
      <w:r w:rsidRPr="00E6003C">
        <w:t xml:space="preserve">Panevėžio </w:t>
      </w:r>
      <w:r w:rsidR="004B71B6">
        <w:t>miesto savivaldybės administracijos Miesto plėtros skyriaus</w:t>
      </w:r>
      <w:r w:rsidRPr="00E6003C">
        <w:t xml:space="preserve"> </w:t>
      </w:r>
      <w:r>
        <w:t xml:space="preserve">2023 m. gruodžio </w:t>
      </w:r>
      <w:r w:rsidR="004B71B6">
        <w:t>12</w:t>
      </w:r>
      <w:r>
        <w:t xml:space="preserve"> d. </w:t>
      </w:r>
      <w:r w:rsidR="004B71B6">
        <w:t>pranešimas</w:t>
      </w:r>
      <w:r>
        <w:t xml:space="preserve"> Nr. </w:t>
      </w:r>
      <w:r w:rsidR="004B71B6">
        <w:t>D2-1527</w:t>
      </w:r>
      <w:r>
        <w:t xml:space="preserve"> „Dėl turto perdavimo </w:t>
      </w:r>
      <w:r w:rsidR="004B71B6">
        <w:t>(STEAM įranga)</w:t>
      </w:r>
      <w:r>
        <w:t>“</w:t>
      </w:r>
      <w:r w:rsidR="007E0980" w:rsidRPr="00747EB9">
        <w:t xml:space="preserve">, </w:t>
      </w:r>
      <w:r w:rsidR="004B71B6">
        <w:t>1</w:t>
      </w:r>
      <w:r w:rsidR="007E0980" w:rsidRPr="00747EB9">
        <w:t xml:space="preserve"> l.</w:t>
      </w:r>
    </w:p>
    <w:p w14:paraId="360FCE11" w14:textId="77777777" w:rsidR="005C414B" w:rsidRDefault="005C414B"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DC61E" w14:textId="77777777" w:rsidR="006E40C5" w:rsidRDefault="006E40C5" w:rsidP="00A52524">
      <w:r>
        <w:separator/>
      </w:r>
    </w:p>
  </w:endnote>
  <w:endnote w:type="continuationSeparator" w:id="0">
    <w:p w14:paraId="26BC85CE" w14:textId="77777777" w:rsidR="006E40C5" w:rsidRDefault="006E40C5"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056CE" w14:textId="77777777" w:rsidR="006E40C5" w:rsidRDefault="006E40C5" w:rsidP="00A52524">
      <w:r>
        <w:separator/>
      </w:r>
    </w:p>
  </w:footnote>
  <w:footnote w:type="continuationSeparator" w:id="0">
    <w:p w14:paraId="6A4DEF12" w14:textId="77777777" w:rsidR="006E40C5" w:rsidRDefault="006E40C5"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2540B"/>
    <w:rsid w:val="0003001F"/>
    <w:rsid w:val="0004567B"/>
    <w:rsid w:val="00047414"/>
    <w:rsid w:val="0006183E"/>
    <w:rsid w:val="00066E6B"/>
    <w:rsid w:val="00066EF6"/>
    <w:rsid w:val="00070FD7"/>
    <w:rsid w:val="00081D67"/>
    <w:rsid w:val="000913B9"/>
    <w:rsid w:val="000B544E"/>
    <w:rsid w:val="000C3941"/>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A6447"/>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8B"/>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31344"/>
    <w:rsid w:val="0035025A"/>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6367F"/>
    <w:rsid w:val="004A5AF0"/>
    <w:rsid w:val="004B1BA5"/>
    <w:rsid w:val="004B71B6"/>
    <w:rsid w:val="004B7BC3"/>
    <w:rsid w:val="004C20A3"/>
    <w:rsid w:val="004C7E52"/>
    <w:rsid w:val="004D3C2F"/>
    <w:rsid w:val="004E51DD"/>
    <w:rsid w:val="004E5D2B"/>
    <w:rsid w:val="004F24E2"/>
    <w:rsid w:val="00520C5A"/>
    <w:rsid w:val="00531FD1"/>
    <w:rsid w:val="005336FE"/>
    <w:rsid w:val="00536F4F"/>
    <w:rsid w:val="00544631"/>
    <w:rsid w:val="005534DF"/>
    <w:rsid w:val="00573BD9"/>
    <w:rsid w:val="00573C82"/>
    <w:rsid w:val="00576615"/>
    <w:rsid w:val="0059465A"/>
    <w:rsid w:val="005A2B5B"/>
    <w:rsid w:val="005B0280"/>
    <w:rsid w:val="005B5240"/>
    <w:rsid w:val="005B707F"/>
    <w:rsid w:val="005C0E53"/>
    <w:rsid w:val="005C414B"/>
    <w:rsid w:val="005C4A05"/>
    <w:rsid w:val="005E3704"/>
    <w:rsid w:val="005E7A20"/>
    <w:rsid w:val="00603EA0"/>
    <w:rsid w:val="0061607E"/>
    <w:rsid w:val="00616B3D"/>
    <w:rsid w:val="00617034"/>
    <w:rsid w:val="0061776C"/>
    <w:rsid w:val="00624480"/>
    <w:rsid w:val="00626CE6"/>
    <w:rsid w:val="00644363"/>
    <w:rsid w:val="00647385"/>
    <w:rsid w:val="006539FD"/>
    <w:rsid w:val="00670701"/>
    <w:rsid w:val="00683C22"/>
    <w:rsid w:val="006961FD"/>
    <w:rsid w:val="006A041A"/>
    <w:rsid w:val="006A5BC0"/>
    <w:rsid w:val="006A7494"/>
    <w:rsid w:val="006B18C5"/>
    <w:rsid w:val="006D3591"/>
    <w:rsid w:val="006D4D71"/>
    <w:rsid w:val="006D5BC6"/>
    <w:rsid w:val="006E40C5"/>
    <w:rsid w:val="00712ADB"/>
    <w:rsid w:val="00714A6C"/>
    <w:rsid w:val="00722BA8"/>
    <w:rsid w:val="00740A90"/>
    <w:rsid w:val="00741BFD"/>
    <w:rsid w:val="0074446C"/>
    <w:rsid w:val="00747EB9"/>
    <w:rsid w:val="0075269D"/>
    <w:rsid w:val="00754AE7"/>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E0980"/>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A7066"/>
    <w:rsid w:val="008C4FCF"/>
    <w:rsid w:val="008C6757"/>
    <w:rsid w:val="008D23DF"/>
    <w:rsid w:val="008D6C97"/>
    <w:rsid w:val="008F3CEE"/>
    <w:rsid w:val="008F7A51"/>
    <w:rsid w:val="009022A5"/>
    <w:rsid w:val="009129F1"/>
    <w:rsid w:val="009177AB"/>
    <w:rsid w:val="009208C9"/>
    <w:rsid w:val="0092588B"/>
    <w:rsid w:val="00931AEB"/>
    <w:rsid w:val="00931EE1"/>
    <w:rsid w:val="00942E8A"/>
    <w:rsid w:val="00964813"/>
    <w:rsid w:val="00965126"/>
    <w:rsid w:val="0097074B"/>
    <w:rsid w:val="00994919"/>
    <w:rsid w:val="009A020D"/>
    <w:rsid w:val="009A5FF0"/>
    <w:rsid w:val="009B0664"/>
    <w:rsid w:val="009B4236"/>
    <w:rsid w:val="009C41D2"/>
    <w:rsid w:val="009D143C"/>
    <w:rsid w:val="009E54C7"/>
    <w:rsid w:val="009E58DB"/>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A9D"/>
    <w:rsid w:val="00A87C7C"/>
    <w:rsid w:val="00A901A7"/>
    <w:rsid w:val="00A94900"/>
    <w:rsid w:val="00A968CB"/>
    <w:rsid w:val="00AA18CF"/>
    <w:rsid w:val="00AA299B"/>
    <w:rsid w:val="00AA555A"/>
    <w:rsid w:val="00AA781A"/>
    <w:rsid w:val="00AB796F"/>
    <w:rsid w:val="00AC1F11"/>
    <w:rsid w:val="00AC2FFA"/>
    <w:rsid w:val="00AD5374"/>
    <w:rsid w:val="00AE703E"/>
    <w:rsid w:val="00AF58BA"/>
    <w:rsid w:val="00B0021B"/>
    <w:rsid w:val="00B03B39"/>
    <w:rsid w:val="00B068B5"/>
    <w:rsid w:val="00B06BEE"/>
    <w:rsid w:val="00B15200"/>
    <w:rsid w:val="00B30EBF"/>
    <w:rsid w:val="00B332F8"/>
    <w:rsid w:val="00B3422D"/>
    <w:rsid w:val="00B42A26"/>
    <w:rsid w:val="00B503AA"/>
    <w:rsid w:val="00B72FC6"/>
    <w:rsid w:val="00B7349A"/>
    <w:rsid w:val="00B813E5"/>
    <w:rsid w:val="00B86A53"/>
    <w:rsid w:val="00BA0EF4"/>
    <w:rsid w:val="00BA1BE5"/>
    <w:rsid w:val="00BB1560"/>
    <w:rsid w:val="00BB7453"/>
    <w:rsid w:val="00BB7698"/>
    <w:rsid w:val="00BC1A88"/>
    <w:rsid w:val="00BC6FB1"/>
    <w:rsid w:val="00BD1257"/>
    <w:rsid w:val="00BD74AC"/>
    <w:rsid w:val="00BF2481"/>
    <w:rsid w:val="00BF268C"/>
    <w:rsid w:val="00BF739D"/>
    <w:rsid w:val="00C000DF"/>
    <w:rsid w:val="00C04247"/>
    <w:rsid w:val="00C06F03"/>
    <w:rsid w:val="00C11539"/>
    <w:rsid w:val="00C23689"/>
    <w:rsid w:val="00C25760"/>
    <w:rsid w:val="00C419BD"/>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C6AD0"/>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DF1259"/>
    <w:rsid w:val="00E01918"/>
    <w:rsid w:val="00E106B2"/>
    <w:rsid w:val="00E129C4"/>
    <w:rsid w:val="00E22290"/>
    <w:rsid w:val="00E34311"/>
    <w:rsid w:val="00E350BE"/>
    <w:rsid w:val="00E53864"/>
    <w:rsid w:val="00E53CC3"/>
    <w:rsid w:val="00E54BAF"/>
    <w:rsid w:val="00E57C7E"/>
    <w:rsid w:val="00E6003C"/>
    <w:rsid w:val="00E61173"/>
    <w:rsid w:val="00E645C9"/>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47EB9"/>
    <w:rPr>
      <w:b/>
      <w:bCs/>
      <w:lang w:eastAsia="en-US"/>
    </w:rPr>
  </w:style>
  <w:style w:type="character" w:customStyle="1" w:styleId="Pagrindinistekstas2Diagrama">
    <w:name w:val="Pagrindinis tekstas 2 Diagrama"/>
    <w:basedOn w:val="Numatytasispastraiposriftas"/>
    <w:link w:val="Pagrindinistekstas2"/>
    <w:rsid w:val="00747EB9"/>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1292</Characters>
  <Application>Microsoft Office Word</Application>
  <DocSecurity>4</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2023-12-14T13:58:00Z</dcterms:created>
  <dcterms:modified xsi:type="dcterms:W3CDTF">2023-12-14T13:58:00Z</dcterms:modified>
</cp:coreProperties>
</file>