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93656" w14:textId="77777777" w:rsidR="005C41AC" w:rsidRPr="004C181D" w:rsidRDefault="001D3CB6" w:rsidP="005C41AC">
      <w:pPr>
        <w:jc w:val="center"/>
        <w:rPr>
          <w:szCs w:val="24"/>
        </w:rPr>
      </w:pPr>
      <w:r w:rsidRPr="004C181D">
        <w:rPr>
          <w:noProof/>
          <w:lang w:eastAsia="lt-LT"/>
        </w:rPr>
        <w:drawing>
          <wp:inline distT="0" distB="0" distL="0" distR="0" wp14:anchorId="1F90BE68" wp14:editId="0EE570C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63458" w14:textId="77777777" w:rsidR="005C41AC" w:rsidRPr="004C181D" w:rsidRDefault="005C41AC" w:rsidP="005C41AC">
      <w:pPr>
        <w:jc w:val="center"/>
        <w:rPr>
          <w:szCs w:val="24"/>
        </w:rPr>
      </w:pPr>
    </w:p>
    <w:p w14:paraId="5512E929" w14:textId="77777777" w:rsidR="0062551B" w:rsidRPr="004C181D" w:rsidRDefault="0062551B" w:rsidP="005C41AC">
      <w:pPr>
        <w:jc w:val="center"/>
        <w:rPr>
          <w:b/>
          <w:sz w:val="28"/>
        </w:rPr>
      </w:pPr>
      <w:r w:rsidRPr="004C181D">
        <w:rPr>
          <w:b/>
          <w:sz w:val="28"/>
        </w:rPr>
        <w:t xml:space="preserve">PANEVĖŽIO MIESTO SAVIVALDYBĖS </w:t>
      </w:r>
      <w:r w:rsidR="00A11511" w:rsidRPr="004C181D">
        <w:rPr>
          <w:b/>
          <w:sz w:val="28"/>
        </w:rPr>
        <w:t>TARYBA</w:t>
      </w:r>
    </w:p>
    <w:p w14:paraId="5187B7E3" w14:textId="77777777" w:rsidR="005C41AC" w:rsidRPr="004C181D" w:rsidRDefault="005C41AC" w:rsidP="00571BF3">
      <w:pPr>
        <w:keepNext/>
        <w:jc w:val="center"/>
        <w:outlineLvl w:val="1"/>
      </w:pPr>
    </w:p>
    <w:p w14:paraId="5EA6722E" w14:textId="77777777" w:rsidR="005C41AC" w:rsidRPr="004C181D" w:rsidRDefault="005C41AC" w:rsidP="00571BF3">
      <w:pPr>
        <w:keepNext/>
        <w:jc w:val="center"/>
        <w:outlineLvl w:val="1"/>
      </w:pPr>
    </w:p>
    <w:p w14:paraId="32772C13" w14:textId="77777777" w:rsidR="0062551B" w:rsidRPr="004C181D" w:rsidRDefault="00A11511" w:rsidP="00571BF3">
      <w:pPr>
        <w:keepNext/>
        <w:jc w:val="center"/>
        <w:outlineLvl w:val="1"/>
        <w:rPr>
          <w:b/>
        </w:rPr>
      </w:pPr>
      <w:r w:rsidRPr="004C181D">
        <w:rPr>
          <w:b/>
        </w:rPr>
        <w:t>SPRENDIMAS</w:t>
      </w:r>
    </w:p>
    <w:p w14:paraId="20E294D2" w14:textId="4E2A6B4F" w:rsidR="0062551B" w:rsidRPr="004C181D" w:rsidRDefault="006318A2" w:rsidP="006318A2">
      <w:pPr>
        <w:pStyle w:val="Antrat1"/>
      </w:pPr>
      <w:r w:rsidRPr="004C181D">
        <w:t>DĖL PANEVĖŽIO SPORTO CENTRO TEIKIAMŲ PASLAUGŲ PANEVĖŽIO UNIVERSALIOJOJE SPORTO ARENOJE (PARKO G. 12, PANEVĖŽYS) ĮKAINIŲ PATVIRTINIMO</w:t>
      </w:r>
    </w:p>
    <w:p w14:paraId="2F73ED72" w14:textId="77777777" w:rsidR="0062551B" w:rsidRPr="004C181D" w:rsidRDefault="0062551B" w:rsidP="003E58F0">
      <w:pPr>
        <w:jc w:val="center"/>
      </w:pPr>
    </w:p>
    <w:p w14:paraId="0BA18352" w14:textId="47FD26D2" w:rsidR="00DE6655" w:rsidRDefault="00DE6655" w:rsidP="00DE6655">
      <w:pPr>
        <w:jc w:val="center"/>
      </w:pPr>
      <w:r>
        <w:rPr>
          <w:rStyle w:val="Style3"/>
        </w:rPr>
        <w:t xml:space="preserve">2022 m. liepos 11 d. </w:t>
      </w:r>
      <w:r>
        <w:t>Nr. 1-220</w:t>
      </w:r>
    </w:p>
    <w:p w14:paraId="0C94AF28" w14:textId="77777777" w:rsidR="0062551B" w:rsidRPr="004C181D" w:rsidRDefault="0062551B" w:rsidP="00571BF3">
      <w:pPr>
        <w:keepNext/>
        <w:jc w:val="center"/>
        <w:outlineLvl w:val="2"/>
        <w:rPr>
          <w:b/>
        </w:rPr>
      </w:pPr>
      <w:r w:rsidRPr="004C181D">
        <w:t>Panevėžys</w:t>
      </w:r>
    </w:p>
    <w:p w14:paraId="3F105425" w14:textId="77777777" w:rsidR="0062551B" w:rsidRPr="004C181D" w:rsidRDefault="0062551B" w:rsidP="004C181D">
      <w:pPr>
        <w:jc w:val="center"/>
      </w:pPr>
    </w:p>
    <w:p w14:paraId="7078D546" w14:textId="77777777" w:rsidR="0062551B" w:rsidRPr="004C181D" w:rsidRDefault="0062551B" w:rsidP="004C181D">
      <w:pPr>
        <w:jc w:val="center"/>
      </w:pPr>
    </w:p>
    <w:p w14:paraId="35A4A12E" w14:textId="14712E35" w:rsidR="006318A2" w:rsidRPr="004C181D" w:rsidRDefault="0062551B" w:rsidP="004C181D">
      <w:pPr>
        <w:spacing w:line="360" w:lineRule="auto"/>
        <w:ind w:firstLine="840"/>
        <w:jc w:val="both"/>
        <w:rPr>
          <w:szCs w:val="24"/>
        </w:rPr>
      </w:pPr>
      <w:r w:rsidRPr="004C181D">
        <w:rPr>
          <w:szCs w:val="24"/>
        </w:rPr>
        <w:t>Vadovaudamasi</w:t>
      </w:r>
      <w:r w:rsidR="006318A2" w:rsidRPr="004C181D">
        <w:rPr>
          <w:szCs w:val="24"/>
        </w:rPr>
        <w:t xml:space="preserve"> Lietuvos Respublikos vietos savivaldos įstatymo 16 straipsnio 2 dalies </w:t>
      </w:r>
      <w:r w:rsidR="004C181D">
        <w:rPr>
          <w:szCs w:val="24"/>
        </w:rPr>
        <w:br/>
      </w:r>
      <w:r w:rsidR="006318A2" w:rsidRPr="004C181D">
        <w:rPr>
          <w:szCs w:val="24"/>
        </w:rPr>
        <w:t>37 punktu, Lietuvos Respublikos biudžetinių įstaigų įstatymo 4 straipsnio 2 dalimi</w:t>
      </w:r>
      <w:r w:rsidR="002F7D0D">
        <w:rPr>
          <w:szCs w:val="24"/>
        </w:rPr>
        <w:t xml:space="preserve"> ir</w:t>
      </w:r>
      <w:r w:rsidR="006318A2" w:rsidRPr="004C181D">
        <w:rPr>
          <w:szCs w:val="24"/>
        </w:rPr>
        <w:t xml:space="preserve"> atsižvelgdama į Panevėžio sporto centro 2022 m. birželio 15 d. raštą Nr. GS-4329(32.3E) „Dėl Panevėžio sporto centro teikiamų paslaugų Panevėžio universaliojoje sporto arenoje (Parko g. 12, Panevėžys) įkainių patvirtinimo“, Panevėžio miesto savivaldybės taryba  n u s p r e n d ž i a:</w:t>
      </w:r>
    </w:p>
    <w:p w14:paraId="07C82E5E" w14:textId="77777777" w:rsidR="006318A2" w:rsidRPr="004C181D" w:rsidRDefault="006318A2" w:rsidP="004C181D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4C181D">
        <w:rPr>
          <w:szCs w:val="24"/>
        </w:rPr>
        <w:t>1.</w:t>
      </w:r>
      <w:r w:rsidRPr="004C181D">
        <w:rPr>
          <w:szCs w:val="24"/>
        </w:rPr>
        <w:tab/>
        <w:t xml:space="preserve">Patvirtinti Panevėžio sporto centro teikiamų paslaugų Panevėžio universaliojoje sporto arenoje (Parko g. 12, Panevėžys) įkainius (pridedama). </w:t>
      </w:r>
    </w:p>
    <w:p w14:paraId="25A778A8" w14:textId="77777777" w:rsidR="006318A2" w:rsidRPr="004C181D" w:rsidRDefault="006318A2" w:rsidP="004C181D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4C181D">
        <w:rPr>
          <w:szCs w:val="24"/>
        </w:rPr>
        <w:t>2.</w:t>
      </w:r>
      <w:r w:rsidRPr="004C181D">
        <w:rPr>
          <w:szCs w:val="24"/>
        </w:rPr>
        <w:tab/>
        <w:t>Skelbti šį sprendimą Teisės aktų registre ir Panevėžio miesto savivaldybės interneto svetainėje.</w:t>
      </w:r>
    </w:p>
    <w:p w14:paraId="24CC9AD3" w14:textId="77777777" w:rsidR="006318A2" w:rsidRPr="004C181D" w:rsidRDefault="006318A2" w:rsidP="004C181D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4C181D">
        <w:rPr>
          <w:szCs w:val="24"/>
        </w:rPr>
        <w:t>3.</w:t>
      </w:r>
      <w:r w:rsidRPr="004C181D">
        <w:rPr>
          <w:szCs w:val="24"/>
        </w:rPr>
        <w:tab/>
        <w:t>Nustatyti, kad sprendimas įsigalioja kitą dieną po oficialaus paskelbimo Teisės aktų registre.</w:t>
      </w:r>
    </w:p>
    <w:p w14:paraId="348D43BD" w14:textId="77777777" w:rsidR="005C41AC" w:rsidRPr="004C181D" w:rsidRDefault="005C41AC" w:rsidP="002D0B3C">
      <w:pPr>
        <w:jc w:val="both"/>
        <w:rPr>
          <w:szCs w:val="24"/>
        </w:rPr>
      </w:pPr>
    </w:p>
    <w:p w14:paraId="2A6C84D9" w14:textId="77777777" w:rsidR="0062551B" w:rsidRPr="004C181D" w:rsidRDefault="0062551B" w:rsidP="002D0B3C">
      <w:pPr>
        <w:jc w:val="both"/>
        <w:rPr>
          <w:szCs w:val="24"/>
        </w:rPr>
      </w:pPr>
    </w:p>
    <w:p w14:paraId="203154D9" w14:textId="46A0B3B4" w:rsidR="001D3CB6" w:rsidRPr="004C181D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Savivaldybės mer</w:t>
      </w:r>
      <w:r w:rsidR="00895637" w:rsidRPr="004C181D">
        <w:rPr>
          <w:rFonts w:eastAsia="Calibri"/>
          <w:szCs w:val="24"/>
        </w:rPr>
        <w:t>as</w:t>
      </w:r>
      <w:r w:rsidR="00895637" w:rsidRPr="004C181D">
        <w:rPr>
          <w:rFonts w:eastAsia="Calibri"/>
          <w:szCs w:val="24"/>
        </w:rPr>
        <w:tab/>
        <w:t>Rytis Mykolas Račkauskas</w:t>
      </w:r>
    </w:p>
    <w:p w14:paraId="1E1ADB48" w14:textId="2F96ABE5" w:rsidR="004C181D" w:rsidRPr="004C181D" w:rsidRDefault="004C181D">
      <w:pPr>
        <w:rPr>
          <w:rFonts w:eastAsia="Calibri"/>
          <w:szCs w:val="24"/>
        </w:rPr>
      </w:pPr>
      <w:r w:rsidRPr="004C181D">
        <w:rPr>
          <w:rFonts w:eastAsia="Calibri"/>
          <w:szCs w:val="24"/>
        </w:rPr>
        <w:br w:type="page"/>
      </w:r>
    </w:p>
    <w:p w14:paraId="1AFDBA58" w14:textId="77777777" w:rsidR="006318A2" w:rsidRPr="004C181D" w:rsidRDefault="006318A2" w:rsidP="006318A2">
      <w:pPr>
        <w:ind w:left="5245"/>
        <w:rPr>
          <w:rFonts w:eastAsia="Calibri"/>
          <w:szCs w:val="24"/>
          <w:lang w:eastAsia="lt-LT"/>
        </w:rPr>
      </w:pPr>
      <w:bookmarkStart w:id="0" w:name="_GoBack"/>
      <w:bookmarkEnd w:id="0"/>
      <w:r w:rsidRPr="004C181D">
        <w:rPr>
          <w:rFonts w:eastAsia="Calibri"/>
          <w:szCs w:val="24"/>
          <w:lang w:eastAsia="lt-LT"/>
        </w:rPr>
        <w:lastRenderedPageBreak/>
        <w:t>PATVIRTINTA</w:t>
      </w:r>
    </w:p>
    <w:p w14:paraId="12E282DC" w14:textId="77777777" w:rsidR="006318A2" w:rsidRPr="004C181D" w:rsidRDefault="006318A2" w:rsidP="006318A2">
      <w:pPr>
        <w:ind w:left="5245"/>
        <w:rPr>
          <w:rFonts w:eastAsia="Calibri"/>
          <w:szCs w:val="24"/>
          <w:lang w:eastAsia="lt-LT"/>
        </w:rPr>
      </w:pPr>
      <w:r w:rsidRPr="004C181D">
        <w:rPr>
          <w:rFonts w:eastAsia="Calibri"/>
          <w:szCs w:val="24"/>
          <w:lang w:eastAsia="lt-LT"/>
        </w:rPr>
        <w:t xml:space="preserve">Panevėžio miesto savivaldybės tarybos </w:t>
      </w:r>
    </w:p>
    <w:p w14:paraId="16C2F0F0" w14:textId="42B4FDF4" w:rsidR="006318A2" w:rsidRPr="004C181D" w:rsidRDefault="006318A2" w:rsidP="006318A2">
      <w:pPr>
        <w:ind w:left="5245"/>
        <w:rPr>
          <w:rFonts w:eastAsia="Calibri"/>
          <w:szCs w:val="24"/>
          <w:lang w:eastAsia="lt-LT"/>
        </w:rPr>
      </w:pPr>
      <w:r w:rsidRPr="004C181D">
        <w:rPr>
          <w:rFonts w:eastAsia="Calibri"/>
          <w:szCs w:val="24"/>
          <w:lang w:eastAsia="lt-LT"/>
        </w:rPr>
        <w:t xml:space="preserve">2022 m. </w:t>
      </w:r>
      <w:r w:rsidR="004C181D" w:rsidRPr="004C181D">
        <w:rPr>
          <w:rFonts w:eastAsia="Calibri"/>
          <w:szCs w:val="24"/>
          <w:lang w:eastAsia="lt-LT"/>
        </w:rPr>
        <w:t>liepos</w:t>
      </w:r>
      <w:r w:rsidR="00DE6655">
        <w:rPr>
          <w:rFonts w:eastAsia="Calibri"/>
          <w:szCs w:val="24"/>
          <w:lang w:eastAsia="lt-LT"/>
        </w:rPr>
        <w:t xml:space="preserve"> 11</w:t>
      </w:r>
      <w:r w:rsidRPr="004C181D">
        <w:rPr>
          <w:rFonts w:eastAsia="Calibri"/>
          <w:szCs w:val="24"/>
          <w:lang w:eastAsia="lt-LT"/>
        </w:rPr>
        <w:t xml:space="preserve"> d. sprendimu Nr.</w:t>
      </w:r>
      <w:r w:rsidR="00DE6655">
        <w:rPr>
          <w:rFonts w:eastAsia="Calibri"/>
          <w:szCs w:val="24"/>
          <w:lang w:eastAsia="lt-LT"/>
        </w:rPr>
        <w:t xml:space="preserve"> 1-220</w:t>
      </w:r>
      <w:r w:rsidRPr="004C181D">
        <w:rPr>
          <w:rFonts w:eastAsia="Calibri"/>
          <w:szCs w:val="24"/>
          <w:lang w:eastAsia="lt-LT"/>
        </w:rPr>
        <w:t xml:space="preserve">  </w:t>
      </w:r>
    </w:p>
    <w:p w14:paraId="61127560" w14:textId="77777777" w:rsidR="006318A2" w:rsidRPr="004C181D" w:rsidRDefault="006318A2" w:rsidP="006318A2">
      <w:pPr>
        <w:ind w:left="5245"/>
        <w:rPr>
          <w:rFonts w:eastAsia="Calibri"/>
          <w:szCs w:val="24"/>
          <w:lang w:eastAsia="lt-LT"/>
        </w:rPr>
      </w:pPr>
    </w:p>
    <w:p w14:paraId="3F2E5B4D" w14:textId="77777777" w:rsidR="006318A2" w:rsidRPr="004C181D" w:rsidRDefault="006318A2" w:rsidP="006318A2">
      <w:pPr>
        <w:tabs>
          <w:tab w:val="left" w:pos="6663"/>
        </w:tabs>
        <w:jc w:val="center"/>
        <w:rPr>
          <w:b/>
          <w:bCs/>
        </w:rPr>
      </w:pPr>
      <w:r w:rsidRPr="004C181D">
        <w:rPr>
          <w:b/>
          <w:bCs/>
        </w:rPr>
        <w:t>PANEVĖŽIO SPORTO CENTRO TEIKIAMŲ PASLAUGŲ PANEVĖŽIO UNIVERSALIOJOJE SPORTO ARENOJE (PARKO G. 12, PANEVĖŽYS) ĮKAINIAI</w:t>
      </w:r>
    </w:p>
    <w:p w14:paraId="70716EC3" w14:textId="5D0F95BF" w:rsidR="006318A2" w:rsidRPr="004C181D" w:rsidRDefault="006318A2" w:rsidP="006318A2">
      <w:pPr>
        <w:tabs>
          <w:tab w:val="left" w:pos="6663"/>
        </w:tabs>
        <w:jc w:val="both"/>
        <w:rPr>
          <w:rFonts w:eastAsia="Calibri"/>
          <w:b/>
          <w:bCs/>
          <w:szCs w:val="24"/>
        </w:rPr>
      </w:pPr>
    </w:p>
    <w:p w14:paraId="39F09954" w14:textId="77777777" w:rsidR="004C181D" w:rsidRPr="004C181D" w:rsidRDefault="004C181D" w:rsidP="006318A2">
      <w:pPr>
        <w:tabs>
          <w:tab w:val="left" w:pos="6663"/>
        </w:tabs>
        <w:jc w:val="both"/>
        <w:rPr>
          <w:rFonts w:eastAsia="Calibri"/>
          <w:b/>
          <w:bCs/>
          <w:szCs w:val="24"/>
        </w:rPr>
      </w:pPr>
    </w:p>
    <w:p w14:paraId="4AB32E38" w14:textId="477B4242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1. Panevėžio universaliosios sporto arenos </w:t>
      </w:r>
      <w:r w:rsidR="002F7D0D" w:rsidRPr="004C181D">
        <w:rPr>
          <w:rFonts w:eastAsia="Calibri"/>
          <w:szCs w:val="24"/>
        </w:rPr>
        <w:t>(toliau – arena)</w:t>
      </w:r>
      <w:r w:rsidR="002F7D0D">
        <w:rPr>
          <w:rFonts w:eastAsia="Calibri"/>
          <w:szCs w:val="24"/>
        </w:rPr>
        <w:t xml:space="preserve"> </w:t>
      </w:r>
      <w:r w:rsidRPr="004C181D">
        <w:rPr>
          <w:rFonts w:eastAsia="Calibri"/>
          <w:szCs w:val="24"/>
        </w:rPr>
        <w:t>patalpų, esančių Parko g. 12, Panevėžyje, išskyrus barus ir jų patalpas, įskaitant arenos paruošimo, priežiūros, valymo po renginio darbus, 4 persirengimo rūbines ir sceną (iki 10 x 10 m</w:t>
      </w:r>
      <w:r w:rsidRPr="004C181D">
        <w:rPr>
          <w:rFonts w:eastAsia="Calibri"/>
          <w:szCs w:val="24"/>
          <w:vertAlign w:val="superscript"/>
        </w:rPr>
        <w:t>2</w:t>
      </w:r>
      <w:r w:rsidRPr="004C181D">
        <w:rPr>
          <w:rFonts w:eastAsia="Calibri"/>
          <w:szCs w:val="24"/>
        </w:rPr>
        <w:t>), nuoma:</w:t>
      </w:r>
    </w:p>
    <w:p w14:paraId="5700EC17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1.1. I ir II aukštai nekomerciniam renginiui nuo 8 iki 24 val. – 2 500,00 Eur;</w:t>
      </w:r>
    </w:p>
    <w:p w14:paraId="596E0EB6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1.2. I ir II aukštai komerciniam renginiui nuo 8 iki 24 val. – 2 500,00 Eur ir 1 Eur nuo parduoto bilieto;</w:t>
      </w:r>
    </w:p>
    <w:p w14:paraId="6E374C95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1.3. I aukštas nekomerciniam renginiui nuo 8 iki 24 val. – 1 600,00 Eur;</w:t>
      </w:r>
    </w:p>
    <w:p w14:paraId="5A81E29E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1.4. I aukštas komerciniam renginiui nuo 8 iki 24 val. – 1 600,00 Eur ir 1 Eur nuo parduoto bilieto;</w:t>
      </w:r>
    </w:p>
    <w:p w14:paraId="43DFB638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1.5. I aukštas nekomerciniam renginiui – 200,00 Eur už val.;</w:t>
      </w:r>
    </w:p>
    <w:p w14:paraId="785E4E9E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1.6. I aukštas komerciniam renginiui – 200,00 Eur už val. ir 1 Eur nuo parduoto bilieto.</w:t>
      </w:r>
    </w:p>
    <w:p w14:paraId="54FB0027" w14:textId="77777777" w:rsidR="006318A2" w:rsidRPr="004C181D" w:rsidRDefault="006318A2" w:rsidP="006318A2">
      <w:pPr>
        <w:tabs>
          <w:tab w:val="left" w:pos="851"/>
        </w:tabs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 Kitų arenos patalpų ir priemonių nuoma:</w:t>
      </w:r>
    </w:p>
    <w:p w14:paraId="3C41C2A4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2.1. krepšinio sporto salės aikštelės su 2 persirengimo rūbinėmis sporto treniruotei – 90 Eur už val.;</w:t>
      </w:r>
    </w:p>
    <w:p w14:paraId="41D4EBB0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2.2. I aukšto pagalbinės patalpos (bilietų kasa) – 5,00 Eur už val.;</w:t>
      </w:r>
    </w:p>
    <w:p w14:paraId="20629E2C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2.3. persirengimo rūbinė renginiui nuo 8 iki 24 val. – 15,00 Eur;</w:t>
      </w:r>
    </w:p>
    <w:p w14:paraId="025AD2A8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2.4. konferencijų salė su įranga (kompiuteris, projektorius ir magnetinė lenta) – 25,00 Eur už val.;</w:t>
      </w:r>
    </w:p>
    <w:p w14:paraId="7150343F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2.5. prekybos vieta (3 x 3 m) renginiui nuo 8 iki 24 val. – 100,00 Eur; </w:t>
      </w:r>
    </w:p>
    <w:p w14:paraId="2CF13E17" w14:textId="668B7ABB" w:rsidR="006318A2" w:rsidRPr="004C181D" w:rsidRDefault="006318A2" w:rsidP="00E5267F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2.6. automobilių stovėjimo aikštelė </w:t>
      </w:r>
      <w:r w:rsidR="00E5267F" w:rsidRPr="004C181D">
        <w:rPr>
          <w:rFonts w:eastAsia="Calibri"/>
          <w:szCs w:val="24"/>
        </w:rPr>
        <w:t>(unikalus Nr. 4400-1650-0337, pažymė</w:t>
      </w:r>
      <w:r w:rsidR="004C181D" w:rsidRPr="004C181D">
        <w:rPr>
          <w:rFonts w:eastAsia="Calibri"/>
          <w:szCs w:val="24"/>
        </w:rPr>
        <w:t>ta</w:t>
      </w:r>
      <w:r w:rsidR="00E5267F" w:rsidRPr="004C181D">
        <w:rPr>
          <w:rFonts w:eastAsia="Calibri"/>
          <w:szCs w:val="24"/>
        </w:rPr>
        <w:t xml:space="preserve"> plane </w:t>
      </w:r>
      <w:r w:rsidRPr="004C181D">
        <w:rPr>
          <w:rFonts w:eastAsia="Calibri"/>
          <w:szCs w:val="24"/>
        </w:rPr>
        <w:t>b1*</w:t>
      </w:r>
      <w:r w:rsidR="00E5267F" w:rsidRPr="004C181D">
        <w:rPr>
          <w:rFonts w:eastAsia="Calibri"/>
          <w:szCs w:val="24"/>
        </w:rPr>
        <w:t>,</w:t>
      </w:r>
      <w:r w:rsidRPr="004C181D">
        <w:rPr>
          <w:rFonts w:eastAsia="Calibri"/>
          <w:szCs w:val="24"/>
        </w:rPr>
        <w:t xml:space="preserve"> </w:t>
      </w:r>
      <w:r w:rsidR="00B42115" w:rsidRPr="004C181D">
        <w:rPr>
          <w:rFonts w:eastAsia="Calibri"/>
          <w:szCs w:val="24"/>
        </w:rPr>
        <w:t xml:space="preserve">VIP </w:t>
      </w:r>
      <w:r w:rsidR="00B42115">
        <w:rPr>
          <w:rFonts w:eastAsia="Calibri"/>
          <w:szCs w:val="24"/>
        </w:rPr>
        <w:t xml:space="preserve">aikštelės </w:t>
      </w:r>
      <w:r w:rsidR="00E5267F" w:rsidRPr="004C181D">
        <w:rPr>
          <w:rFonts w:eastAsia="Calibri"/>
          <w:szCs w:val="24"/>
        </w:rPr>
        <w:t xml:space="preserve">dalis) </w:t>
      </w:r>
      <w:r w:rsidRPr="004C181D">
        <w:rPr>
          <w:rFonts w:eastAsia="Calibri"/>
          <w:szCs w:val="24"/>
        </w:rPr>
        <w:t xml:space="preserve">nuo 8 iki 24 val. – 1 000 Eur; </w:t>
      </w:r>
    </w:p>
    <w:p w14:paraId="3DE7C3CF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2.7. vidaus reklamos plotas mėn. – 25,00 Eur už m</w:t>
      </w:r>
      <w:r w:rsidRPr="004C181D">
        <w:rPr>
          <w:rFonts w:eastAsia="Calibri"/>
          <w:szCs w:val="24"/>
          <w:vertAlign w:val="superscript"/>
        </w:rPr>
        <w:t>2</w:t>
      </w:r>
      <w:r w:rsidRPr="004C181D">
        <w:rPr>
          <w:rFonts w:eastAsia="Calibri"/>
          <w:szCs w:val="24"/>
        </w:rPr>
        <w:t xml:space="preserve">; </w:t>
      </w:r>
    </w:p>
    <w:p w14:paraId="7F4FB2AA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2.8. pastatomasis reklaminis interjero tentas renginiui nuo 8 iki 24 val. – 30,00 Eur; </w:t>
      </w:r>
    </w:p>
    <w:p w14:paraId="2F861520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2.9. vaizdo reklama kube tiesioginių transliacijų metu iki 5 min. – 500 Eur; </w:t>
      </w:r>
    </w:p>
    <w:p w14:paraId="45E53FB8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2.10. vaizdo reklama kube renginiui iki 5 min. – 50,00 Eur;</w:t>
      </w:r>
    </w:p>
    <w:p w14:paraId="06CA608C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2.11. scenos pakyla (1 vnt., 2 m</w:t>
      </w:r>
      <w:r w:rsidRPr="004C181D">
        <w:rPr>
          <w:rFonts w:eastAsia="Calibri"/>
          <w:szCs w:val="24"/>
          <w:vertAlign w:val="superscript"/>
        </w:rPr>
        <w:t>2</w:t>
      </w:r>
      <w:r w:rsidRPr="004C181D">
        <w:rPr>
          <w:rFonts w:eastAsia="Calibri"/>
          <w:szCs w:val="24"/>
        </w:rPr>
        <w:t>) nuo 8 iki 24 val. – 15,00 Eur;</w:t>
      </w:r>
    </w:p>
    <w:p w14:paraId="1CE68126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2.12. kėdė (1 vnt.) nuo 8 iki 24 val. – 1,00 Eur;</w:t>
      </w:r>
    </w:p>
    <w:p w14:paraId="51F561AD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2.13. stalas (1 vnt.) nuo 8 iki 24 val. – 5,00 Eur;</w:t>
      </w:r>
    </w:p>
    <w:p w14:paraId="4DB0FFA4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2.14. atitvaras (1 vnt.) nuo 8 iki 24 val. – 2,00 Eur;</w:t>
      </w:r>
    </w:p>
    <w:p w14:paraId="1A4C0F98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2.15. I ar II aukšto greitojo maisto baras (1 vnt.) su pagalbinėmis patalpomis renginio metu nuo 8 iki 24 val. – 20,00 Eur.</w:t>
      </w:r>
    </w:p>
    <w:p w14:paraId="72FF0BF6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3. Arenos VIP patalpų (ložių) iki 15 asmenų su atskiru VIP įėjimu nuoma:</w:t>
      </w:r>
    </w:p>
    <w:p w14:paraId="3D7AE317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3.1. sporto renginiui įsigyjant pigiausią bilietą – 300 Eur už val.;</w:t>
      </w:r>
    </w:p>
    <w:p w14:paraId="2E66B39C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3.2. pramoginiam renginiui įsigyjant pigiausią bilietą – 500 Eur už val.;</w:t>
      </w:r>
    </w:p>
    <w:p w14:paraId="350541BD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3.3. pasitarimui – 100 Eur už val. </w:t>
      </w:r>
    </w:p>
    <w:p w14:paraId="25B7AFE0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4. Arenos dviračių treko nuoma:</w:t>
      </w:r>
    </w:p>
    <w:p w14:paraId="12E2F168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4.1. sporto renginiui – 60 Eur už val. ir 1 Eur nuo parduoto bilieto;</w:t>
      </w:r>
    </w:p>
    <w:p w14:paraId="2753CBC5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4.2. treniruotei – 30 Eur už val.</w:t>
      </w:r>
    </w:p>
    <w:p w14:paraId="54BD05C1" w14:textId="6C33FA44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5. Renginio organizavimo paslauga automobilių stovėjimo aikštelėje (</w:t>
      </w:r>
      <w:r w:rsidR="00E5267F" w:rsidRPr="004C181D">
        <w:rPr>
          <w:rFonts w:eastAsia="Calibri"/>
          <w:szCs w:val="24"/>
        </w:rPr>
        <w:t xml:space="preserve">unikalus Nr. 4400-1650-0337, </w:t>
      </w:r>
      <w:r w:rsidR="00B93808" w:rsidRPr="004C181D">
        <w:rPr>
          <w:rFonts w:eastAsia="Calibri"/>
          <w:szCs w:val="24"/>
        </w:rPr>
        <w:t>pažymė</w:t>
      </w:r>
      <w:r w:rsidR="004C181D" w:rsidRPr="004C181D">
        <w:rPr>
          <w:rFonts w:eastAsia="Calibri"/>
          <w:szCs w:val="24"/>
        </w:rPr>
        <w:t>ta</w:t>
      </w:r>
      <w:r w:rsidR="00B93808" w:rsidRPr="004C181D">
        <w:rPr>
          <w:rFonts w:eastAsia="Calibri"/>
          <w:szCs w:val="24"/>
        </w:rPr>
        <w:t xml:space="preserve"> plane b1*, VIP </w:t>
      </w:r>
      <w:r w:rsidR="00B42115">
        <w:rPr>
          <w:rFonts w:eastAsia="Calibri"/>
          <w:szCs w:val="24"/>
        </w:rPr>
        <w:t xml:space="preserve">aikštelės </w:t>
      </w:r>
      <w:r w:rsidR="00B93808" w:rsidRPr="004C181D">
        <w:rPr>
          <w:rFonts w:eastAsia="Calibri"/>
          <w:szCs w:val="24"/>
        </w:rPr>
        <w:t>dalis ir</w:t>
      </w:r>
      <w:r w:rsidR="004C181D" w:rsidRPr="004C181D">
        <w:rPr>
          <w:rFonts w:eastAsia="Calibri"/>
          <w:szCs w:val="24"/>
        </w:rPr>
        <w:t xml:space="preserve"> (</w:t>
      </w:r>
      <w:r w:rsidR="00D5720C" w:rsidRPr="004C181D">
        <w:rPr>
          <w:rFonts w:eastAsia="Calibri"/>
          <w:szCs w:val="24"/>
        </w:rPr>
        <w:t>ar</w:t>
      </w:r>
      <w:r w:rsidR="004C181D" w:rsidRPr="004C181D">
        <w:rPr>
          <w:rFonts w:eastAsia="Calibri"/>
          <w:szCs w:val="24"/>
        </w:rPr>
        <w:t>)</w:t>
      </w:r>
      <w:r w:rsidR="00D5720C" w:rsidRPr="004C181D">
        <w:rPr>
          <w:rFonts w:eastAsia="Calibri"/>
          <w:szCs w:val="24"/>
        </w:rPr>
        <w:t xml:space="preserve"> unikalus Nr. 4400-1650-0337,</w:t>
      </w:r>
      <w:r w:rsidR="00B93808" w:rsidRPr="004C181D">
        <w:rPr>
          <w:rFonts w:eastAsia="Calibri"/>
          <w:szCs w:val="24"/>
        </w:rPr>
        <w:t xml:space="preserve"> </w:t>
      </w:r>
      <w:r w:rsidR="00E5267F" w:rsidRPr="004C181D">
        <w:rPr>
          <w:rFonts w:eastAsia="Calibri"/>
          <w:szCs w:val="24"/>
        </w:rPr>
        <w:t>pažymė</w:t>
      </w:r>
      <w:r w:rsidR="004C181D" w:rsidRPr="004C181D">
        <w:rPr>
          <w:rFonts w:eastAsia="Calibri"/>
          <w:szCs w:val="24"/>
        </w:rPr>
        <w:t>ta</w:t>
      </w:r>
      <w:r w:rsidR="00E5267F" w:rsidRPr="004C181D">
        <w:rPr>
          <w:rFonts w:eastAsia="Calibri"/>
          <w:szCs w:val="24"/>
        </w:rPr>
        <w:t xml:space="preserve"> plane </w:t>
      </w:r>
      <w:r w:rsidRPr="004C181D">
        <w:rPr>
          <w:rFonts w:eastAsia="Calibri"/>
          <w:szCs w:val="24"/>
        </w:rPr>
        <w:t>b2*</w:t>
      </w:r>
      <w:r w:rsidR="00E5267F" w:rsidRPr="004C181D">
        <w:rPr>
          <w:rFonts w:eastAsia="Calibri"/>
          <w:szCs w:val="24"/>
        </w:rPr>
        <w:t xml:space="preserve">) </w:t>
      </w:r>
      <w:r w:rsidRPr="004C181D">
        <w:rPr>
          <w:rFonts w:eastAsia="Calibri"/>
          <w:szCs w:val="24"/>
        </w:rPr>
        <w:t>nuo 8 iki 24 val. – 1 500 Eur</w:t>
      </w:r>
      <w:r w:rsidR="004C181D" w:rsidRPr="004C181D">
        <w:rPr>
          <w:rFonts w:eastAsia="Calibri"/>
          <w:szCs w:val="24"/>
        </w:rPr>
        <w:t>.</w:t>
      </w:r>
    </w:p>
    <w:p w14:paraId="72929800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6. Arenos,</w:t>
      </w:r>
      <w:r w:rsidRPr="004C181D">
        <w:t xml:space="preserve"> </w:t>
      </w:r>
      <w:r w:rsidRPr="004C181D">
        <w:rPr>
          <w:rFonts w:eastAsia="Calibri"/>
          <w:szCs w:val="24"/>
        </w:rPr>
        <w:t>išskyrus barus ir jų patalpas, įskaitant arenos paruošimo, priežiūros, valymo po renginio darbus, 4 persirengimo rūbines ir sceną (iki 10 x 10 m</w:t>
      </w:r>
      <w:r w:rsidRPr="004C181D">
        <w:rPr>
          <w:rFonts w:eastAsia="Calibri"/>
          <w:szCs w:val="24"/>
          <w:vertAlign w:val="superscript"/>
        </w:rPr>
        <w:t>2</w:t>
      </w:r>
      <w:r w:rsidRPr="004C181D">
        <w:rPr>
          <w:rFonts w:eastAsia="Calibri"/>
          <w:szCs w:val="24"/>
        </w:rPr>
        <w:t>), I ir II aukštų nuoma Panevėžio miesto savivaldybės biudžetinėms ir viešosioms įstaigoms – 80 Eur už val.</w:t>
      </w:r>
    </w:p>
    <w:p w14:paraId="0B9CC570" w14:textId="77777777" w:rsidR="00D360EB" w:rsidRPr="00D360EB" w:rsidRDefault="006318A2" w:rsidP="00D360EB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lastRenderedPageBreak/>
        <w:t xml:space="preserve">7. </w:t>
      </w:r>
      <w:r w:rsidR="00D360EB" w:rsidRPr="00D360EB">
        <w:rPr>
          <w:rFonts w:eastAsia="Calibri"/>
          <w:szCs w:val="24"/>
        </w:rPr>
        <w:t xml:space="preserve">Panevėžio miesto savivaldybės administracijos organizuojamiems renginiams ir Panevėžio miesto biudžetinių įstaigų organizuojamiems valstybinių ir miesto švenčių renginiams, kuriuos pavedė organizuoti Savivaldybės administracija, patalpos, inventorius ir paslaugos suteikiamos nemokamai. </w:t>
      </w:r>
    </w:p>
    <w:p w14:paraId="704500EB" w14:textId="184F20DF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8. </w:t>
      </w:r>
      <w:r w:rsidR="00E5267F" w:rsidRPr="004C181D">
        <w:rPr>
          <w:rFonts w:eastAsia="Calibri"/>
          <w:szCs w:val="24"/>
        </w:rPr>
        <w:t>Automobilių stovėjimo aikštelė (unikalus Nr. 4400-1650-0337, pažymė</w:t>
      </w:r>
      <w:r w:rsidR="004C181D" w:rsidRPr="004C181D">
        <w:rPr>
          <w:rFonts w:eastAsia="Calibri"/>
          <w:szCs w:val="24"/>
        </w:rPr>
        <w:t>ta</w:t>
      </w:r>
      <w:r w:rsidR="00E5267F" w:rsidRPr="004C181D">
        <w:rPr>
          <w:rFonts w:eastAsia="Calibri"/>
          <w:szCs w:val="24"/>
        </w:rPr>
        <w:t xml:space="preserve"> plane b1*, VIP </w:t>
      </w:r>
      <w:r w:rsidR="00B42115">
        <w:rPr>
          <w:rFonts w:eastAsia="Calibri"/>
          <w:szCs w:val="24"/>
        </w:rPr>
        <w:t>aikštelės</w:t>
      </w:r>
      <w:r w:rsidR="00E5267F" w:rsidRPr="004C181D">
        <w:rPr>
          <w:rFonts w:eastAsia="Calibri"/>
          <w:szCs w:val="24"/>
        </w:rPr>
        <w:t xml:space="preserve"> dalis) </w:t>
      </w:r>
      <w:r w:rsidRPr="004C181D">
        <w:rPr>
          <w:rFonts w:eastAsia="Calibri"/>
          <w:szCs w:val="24"/>
        </w:rPr>
        <w:t>nekomerciniam renginiui nuo 8 iki 24 val. Panevėžio miesto renginių organizavimo komisijos leidimu suteikiama nemokamai.</w:t>
      </w:r>
    </w:p>
    <w:p w14:paraId="08C1DAF4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</w:p>
    <w:p w14:paraId="0A24C76B" w14:textId="0B625F68" w:rsidR="004C181D" w:rsidRPr="004C181D" w:rsidRDefault="004C181D" w:rsidP="00E5267F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Pastabos:</w:t>
      </w:r>
    </w:p>
    <w:p w14:paraId="22413148" w14:textId="73E8FD1F" w:rsidR="006318A2" w:rsidRPr="004C181D" w:rsidRDefault="00B42115" w:rsidP="00E5267F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6318A2" w:rsidRPr="004C181D">
        <w:rPr>
          <w:rFonts w:eastAsia="Calibri"/>
          <w:szCs w:val="24"/>
        </w:rPr>
        <w:t xml:space="preserve">b1* </w:t>
      </w:r>
      <w:r w:rsidR="004C181D" w:rsidRPr="004C181D">
        <w:rPr>
          <w:rFonts w:eastAsia="Calibri"/>
          <w:szCs w:val="24"/>
        </w:rPr>
        <w:t>–</w:t>
      </w:r>
      <w:r w:rsidR="00486A08" w:rsidRPr="004C181D">
        <w:rPr>
          <w:rFonts w:eastAsia="Calibri"/>
          <w:szCs w:val="24"/>
        </w:rPr>
        <w:t xml:space="preserve"> </w:t>
      </w:r>
      <w:r w:rsidR="00E5267F" w:rsidRPr="004C181D">
        <w:rPr>
          <w:rFonts w:eastAsia="Calibri"/>
          <w:szCs w:val="24"/>
        </w:rPr>
        <w:t>unikalus Nr. 4400-1650-0337, Nekilnojamojo daikto kadastrinių matavimų byloje Nr. 23485/13021 pažymėta indeksu b1</w:t>
      </w:r>
      <w:r>
        <w:rPr>
          <w:rFonts w:eastAsia="Calibri"/>
          <w:szCs w:val="24"/>
        </w:rPr>
        <w:t>;</w:t>
      </w:r>
    </w:p>
    <w:p w14:paraId="07A5D75A" w14:textId="0FBD4D1D" w:rsidR="006318A2" w:rsidRPr="004C181D" w:rsidRDefault="00B42115" w:rsidP="006318A2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="006318A2" w:rsidRPr="004C181D">
        <w:rPr>
          <w:rFonts w:eastAsia="Calibri"/>
          <w:szCs w:val="24"/>
        </w:rPr>
        <w:t xml:space="preserve">b2* </w:t>
      </w:r>
      <w:r w:rsidR="004C181D" w:rsidRPr="004C181D">
        <w:rPr>
          <w:rFonts w:eastAsia="Calibri"/>
          <w:szCs w:val="24"/>
        </w:rPr>
        <w:t>–</w:t>
      </w:r>
      <w:r w:rsidR="006318A2" w:rsidRPr="004C181D">
        <w:rPr>
          <w:rFonts w:eastAsia="Calibri"/>
          <w:szCs w:val="24"/>
        </w:rPr>
        <w:t xml:space="preserve"> </w:t>
      </w:r>
      <w:r w:rsidR="00486A08" w:rsidRPr="004C181D">
        <w:rPr>
          <w:rFonts w:eastAsia="Calibri"/>
          <w:szCs w:val="24"/>
        </w:rPr>
        <w:t>unikalus Nr. 4400-1650-0337</w:t>
      </w:r>
      <w:r w:rsidR="00515D56" w:rsidRPr="004C181D">
        <w:rPr>
          <w:rFonts w:eastAsia="Calibri"/>
          <w:szCs w:val="24"/>
        </w:rPr>
        <w:t xml:space="preserve">, Nekilnojamojo daikto kadastrinių matavimų byloje Nr. 23485/13021 pažymėta indeksu b2. </w:t>
      </w:r>
    </w:p>
    <w:p w14:paraId="1A8CBAE4" w14:textId="745BEC93" w:rsidR="004C181D" w:rsidRPr="004C181D" w:rsidRDefault="004C181D" w:rsidP="004C181D">
      <w:pPr>
        <w:rPr>
          <w:rFonts w:eastAsia="Calibri"/>
          <w:szCs w:val="24"/>
        </w:rPr>
      </w:pPr>
    </w:p>
    <w:p w14:paraId="3E41FCAE" w14:textId="744D85B6" w:rsidR="006318A2" w:rsidRPr="004C181D" w:rsidRDefault="006318A2" w:rsidP="004C181D">
      <w:pPr>
        <w:jc w:val="center"/>
        <w:rPr>
          <w:rFonts w:eastAsia="Calibri"/>
          <w:szCs w:val="24"/>
        </w:rPr>
      </w:pPr>
      <w:r w:rsidRPr="004C181D">
        <w:rPr>
          <w:rFonts w:eastAsia="Calibri"/>
          <w:szCs w:val="24"/>
        </w:rPr>
        <w:t>_____________</w:t>
      </w:r>
      <w:r w:rsidR="004C181D" w:rsidRPr="004C181D">
        <w:rPr>
          <w:rFonts w:eastAsia="Calibri"/>
          <w:szCs w:val="24"/>
        </w:rPr>
        <w:t>_</w:t>
      </w:r>
    </w:p>
    <w:sectPr w:rsidR="006318A2" w:rsidRPr="004C181D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9AEE2" w14:textId="77777777" w:rsidR="00FD7713" w:rsidRDefault="00FD7713">
      <w:r>
        <w:separator/>
      </w:r>
    </w:p>
  </w:endnote>
  <w:endnote w:type="continuationSeparator" w:id="0">
    <w:p w14:paraId="4227EA2A" w14:textId="77777777" w:rsidR="00FD7713" w:rsidRDefault="00FD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1DE39" w14:textId="77777777" w:rsidR="0062551B" w:rsidRDefault="0062551B" w:rsidP="00BE4566">
    <w:pPr>
      <w:tabs>
        <w:tab w:val="left" w:pos="8445"/>
      </w:tabs>
    </w:pPr>
    <w:r>
      <w:tab/>
    </w:r>
  </w:p>
  <w:p w14:paraId="71F713FC" w14:textId="77777777" w:rsidR="0062551B" w:rsidRDefault="0062551B"/>
  <w:p w14:paraId="2EC69E3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149E1" w14:textId="77777777" w:rsidR="0062551B" w:rsidRDefault="0062551B" w:rsidP="00DD20B8">
    <w:pPr>
      <w:pStyle w:val="Porat"/>
    </w:pPr>
  </w:p>
  <w:p w14:paraId="0AEC3F7E" w14:textId="77777777" w:rsidR="0062551B" w:rsidRDefault="0062551B" w:rsidP="00DD20B8">
    <w:pPr>
      <w:pStyle w:val="Porat"/>
    </w:pPr>
  </w:p>
  <w:p w14:paraId="244C76E7" w14:textId="77777777" w:rsidR="0062551B" w:rsidRDefault="0062551B" w:rsidP="00DD20B8">
    <w:pPr>
      <w:pStyle w:val="Porat"/>
    </w:pPr>
  </w:p>
  <w:p w14:paraId="247A434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F7104" w14:textId="77777777" w:rsidR="00FD7713" w:rsidRDefault="00FD7713">
      <w:r>
        <w:separator/>
      </w:r>
    </w:p>
  </w:footnote>
  <w:footnote w:type="continuationSeparator" w:id="0">
    <w:p w14:paraId="3D0C479B" w14:textId="77777777" w:rsidR="00FD7713" w:rsidRDefault="00FD7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6EF26" w14:textId="77777777" w:rsidR="0062551B" w:rsidRDefault="0062551B">
    <w:pPr>
      <w:pStyle w:val="Antrats"/>
      <w:jc w:val="center"/>
    </w:pPr>
  </w:p>
  <w:p w14:paraId="63916277" w14:textId="77777777" w:rsidR="0062551B" w:rsidRDefault="0062551B">
    <w:pPr>
      <w:pStyle w:val="Antrats"/>
      <w:jc w:val="center"/>
    </w:pPr>
  </w:p>
  <w:p w14:paraId="5B7B4B0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2E65">
      <w:rPr>
        <w:noProof/>
      </w:rPr>
      <w:t>2</w:t>
    </w:r>
    <w:r>
      <w:rPr>
        <w:noProof/>
      </w:rPr>
      <w:fldChar w:fldCharType="end"/>
    </w:r>
  </w:p>
  <w:p w14:paraId="23F9C5DA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215D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1C1B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2F7D0D"/>
    <w:rsid w:val="00303346"/>
    <w:rsid w:val="00312A5C"/>
    <w:rsid w:val="00323FD0"/>
    <w:rsid w:val="00325CF1"/>
    <w:rsid w:val="00337555"/>
    <w:rsid w:val="00355495"/>
    <w:rsid w:val="00355EE8"/>
    <w:rsid w:val="003817AC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86A08"/>
    <w:rsid w:val="004A3610"/>
    <w:rsid w:val="004C07E0"/>
    <w:rsid w:val="004C181D"/>
    <w:rsid w:val="004D35C5"/>
    <w:rsid w:val="004E4142"/>
    <w:rsid w:val="00510DE4"/>
    <w:rsid w:val="00515D56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8A2"/>
    <w:rsid w:val="00637087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12E65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2115"/>
    <w:rsid w:val="00B44F79"/>
    <w:rsid w:val="00B476EA"/>
    <w:rsid w:val="00B510F4"/>
    <w:rsid w:val="00B51345"/>
    <w:rsid w:val="00B52FFC"/>
    <w:rsid w:val="00B61A88"/>
    <w:rsid w:val="00B6518B"/>
    <w:rsid w:val="00B664FD"/>
    <w:rsid w:val="00B70713"/>
    <w:rsid w:val="00B83E18"/>
    <w:rsid w:val="00B92EBF"/>
    <w:rsid w:val="00B93808"/>
    <w:rsid w:val="00BA458B"/>
    <w:rsid w:val="00BB0318"/>
    <w:rsid w:val="00BB130F"/>
    <w:rsid w:val="00BB6886"/>
    <w:rsid w:val="00BD5C3A"/>
    <w:rsid w:val="00BE3786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0EB"/>
    <w:rsid w:val="00D5720C"/>
    <w:rsid w:val="00D625ED"/>
    <w:rsid w:val="00D679FC"/>
    <w:rsid w:val="00D759CA"/>
    <w:rsid w:val="00DB5818"/>
    <w:rsid w:val="00DC75E0"/>
    <w:rsid w:val="00DD20B8"/>
    <w:rsid w:val="00DE0D95"/>
    <w:rsid w:val="00DE3045"/>
    <w:rsid w:val="00DE6655"/>
    <w:rsid w:val="00E00B4D"/>
    <w:rsid w:val="00E21A77"/>
    <w:rsid w:val="00E34BFA"/>
    <w:rsid w:val="00E429EE"/>
    <w:rsid w:val="00E5267F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3195"/>
    <w:rsid w:val="00EC4E26"/>
    <w:rsid w:val="00ED6339"/>
    <w:rsid w:val="00F0681D"/>
    <w:rsid w:val="00F43577"/>
    <w:rsid w:val="00F47074"/>
    <w:rsid w:val="00F50339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D7713"/>
    <w:rsid w:val="00FE4E52"/>
    <w:rsid w:val="00FF1AFA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59F7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31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731</Words>
  <Characters>4219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2022-07-01T11:15:00Z</cp:lastPrinted>
  <dcterms:created xsi:type="dcterms:W3CDTF">2023-12-15T11:41:00Z</dcterms:created>
  <dcterms:modified xsi:type="dcterms:W3CDTF">2023-12-15T11:41:00Z</dcterms:modified>
</cp:coreProperties>
</file>