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5E82" w14:textId="77777777" w:rsidR="005B3352" w:rsidRPr="00CB5975" w:rsidRDefault="005B3352" w:rsidP="005B3352">
      <w:pPr>
        <w:jc w:val="center"/>
        <w:rPr>
          <w:szCs w:val="24"/>
        </w:rPr>
      </w:pPr>
      <w:r w:rsidRPr="00CB5975">
        <w:rPr>
          <w:noProof/>
          <w:lang w:eastAsia="lt-LT"/>
        </w:rPr>
        <w:drawing>
          <wp:inline distT="0" distB="0" distL="0" distR="0" wp14:anchorId="47ABDB79" wp14:editId="270F8A0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7C0B" w14:textId="77777777" w:rsidR="005B3352" w:rsidRPr="00CB5975" w:rsidRDefault="005B3352" w:rsidP="005B3352">
      <w:pPr>
        <w:jc w:val="center"/>
        <w:rPr>
          <w:szCs w:val="24"/>
        </w:rPr>
      </w:pPr>
    </w:p>
    <w:p w14:paraId="509F6B2A" w14:textId="77777777" w:rsidR="005B3352" w:rsidRPr="00CB5975" w:rsidRDefault="005B3352" w:rsidP="005B3352">
      <w:pPr>
        <w:jc w:val="center"/>
        <w:rPr>
          <w:b/>
          <w:sz w:val="28"/>
        </w:rPr>
      </w:pPr>
      <w:r w:rsidRPr="00CB5975">
        <w:rPr>
          <w:b/>
          <w:sz w:val="28"/>
        </w:rPr>
        <w:t>PANEVĖŽIO MIESTO SAVIVALDYBĖS TARYBA</w:t>
      </w:r>
    </w:p>
    <w:p w14:paraId="0EDF1ACE" w14:textId="77777777" w:rsidR="005B3352" w:rsidRPr="00CB5975" w:rsidRDefault="005B3352" w:rsidP="005B3352">
      <w:pPr>
        <w:keepNext/>
        <w:jc w:val="center"/>
        <w:outlineLvl w:val="1"/>
      </w:pPr>
    </w:p>
    <w:p w14:paraId="2013FD92" w14:textId="77777777" w:rsidR="005B3352" w:rsidRPr="00CB5975" w:rsidRDefault="005B3352" w:rsidP="005B3352">
      <w:pPr>
        <w:keepNext/>
        <w:jc w:val="center"/>
        <w:outlineLvl w:val="1"/>
      </w:pPr>
    </w:p>
    <w:p w14:paraId="39F38E60" w14:textId="77777777" w:rsidR="005B3352" w:rsidRPr="00CB5975" w:rsidRDefault="005B3352" w:rsidP="005B3352">
      <w:pPr>
        <w:keepNext/>
        <w:jc w:val="center"/>
        <w:outlineLvl w:val="1"/>
        <w:rPr>
          <w:b/>
        </w:rPr>
      </w:pPr>
      <w:r w:rsidRPr="00CB5975">
        <w:rPr>
          <w:b/>
        </w:rPr>
        <w:t>SPRENDIMAS</w:t>
      </w:r>
    </w:p>
    <w:p w14:paraId="4FA9C587" w14:textId="12E5D063" w:rsidR="005B3352" w:rsidRPr="00CB5975" w:rsidRDefault="005B3352" w:rsidP="00074B51">
      <w:pPr>
        <w:keepNext/>
        <w:jc w:val="center"/>
        <w:outlineLvl w:val="0"/>
        <w:rPr>
          <w:b/>
        </w:rPr>
      </w:pPr>
      <w:r w:rsidRPr="00CB5975">
        <w:rPr>
          <w:b/>
        </w:rPr>
        <w:t>DĖL PANEVĖŽIO SPORTO CENTRO TEIKIAMŲ PASLAUGŲ IR TRANSPORTO PASLAUGŲ ĮKAINIŲ</w:t>
      </w:r>
      <w:r w:rsidR="00BD47A5" w:rsidRPr="00CB5975">
        <w:rPr>
          <w:b/>
        </w:rPr>
        <w:t xml:space="preserve"> SĄRAŠ</w:t>
      </w:r>
      <w:r w:rsidR="00771ED2">
        <w:rPr>
          <w:b/>
        </w:rPr>
        <w:t>Ų</w:t>
      </w:r>
      <w:r w:rsidRPr="00CB5975">
        <w:rPr>
          <w:b/>
        </w:rPr>
        <w:t xml:space="preserve"> PATVIRTINIMO IR SAVIVALDYBĖS TARYBOS 2021</w:t>
      </w:r>
      <w:r w:rsidR="00074B51">
        <w:rPr>
          <w:b/>
        </w:rPr>
        <w:t> </w:t>
      </w:r>
      <w:r w:rsidRPr="00CB5975">
        <w:rPr>
          <w:b/>
        </w:rPr>
        <w:t>M. VASARIO 18 D. SPRENDIMO NR. 1-42 PRIPAŽINIMO NETEKUSIU GALIOS</w:t>
      </w:r>
    </w:p>
    <w:p w14:paraId="3F0B9EEA" w14:textId="77777777" w:rsidR="005B3352" w:rsidRPr="00CB5975" w:rsidRDefault="005B3352" w:rsidP="005B3352">
      <w:pPr>
        <w:jc w:val="center"/>
      </w:pPr>
    </w:p>
    <w:p w14:paraId="7D66657F" w14:textId="77777777" w:rsidR="00074B51" w:rsidRPr="00A562AA" w:rsidRDefault="00074B51" w:rsidP="00074B51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gruodžio 21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TSP-475</w:t>
      </w:r>
      <w:r>
        <w:fldChar w:fldCharType="end"/>
      </w:r>
      <w:bookmarkEnd w:id="1"/>
    </w:p>
    <w:p w14:paraId="5C50A9E7" w14:textId="77777777" w:rsidR="00074B51" w:rsidRPr="00A562AA" w:rsidRDefault="00074B51" w:rsidP="00074B51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92EAFF" w14:textId="77777777" w:rsidR="00074B51" w:rsidRDefault="00074B51" w:rsidP="00074B51">
      <w:pPr>
        <w:jc w:val="center"/>
      </w:pPr>
    </w:p>
    <w:p w14:paraId="3D666CE4" w14:textId="77777777" w:rsidR="005B3352" w:rsidRPr="00CB5975" w:rsidRDefault="005B3352" w:rsidP="00BD47A5">
      <w:pPr>
        <w:jc w:val="center"/>
      </w:pPr>
    </w:p>
    <w:p w14:paraId="1D6C30EF" w14:textId="4CF9B457" w:rsidR="005B3352" w:rsidRPr="00CB5975" w:rsidRDefault="005B3352" w:rsidP="005B3352">
      <w:pPr>
        <w:spacing w:line="360" w:lineRule="auto"/>
        <w:ind w:firstLine="840"/>
        <w:jc w:val="both"/>
        <w:rPr>
          <w:szCs w:val="24"/>
        </w:rPr>
      </w:pPr>
      <w:r w:rsidRPr="00CB5975">
        <w:rPr>
          <w:szCs w:val="24"/>
        </w:rPr>
        <w:t xml:space="preserve">Vadovaudamasi Lietuvos Respublikos vietos savivaldos įstatymo 15 straipsnio 2 dalies 29 punktu, Lietuvos Respublikos biudžetinių įstaigų įstatymo 4 straipsnio 2 dalimi, </w:t>
      </w:r>
      <w:r w:rsidRPr="00CB5975"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BD47A5" w:rsidRPr="00CB5975">
        <w:t>S</w:t>
      </w:r>
      <w:r w:rsidRPr="00CB5975">
        <w:t xml:space="preserve">avivaldybės tarybos 2015 m. kovo 26 d. sprendimo Nr. 1-44 pripažinimo netekusiu galios“, 189 punktu, </w:t>
      </w:r>
      <w:r w:rsidRPr="00CB5975">
        <w:rPr>
          <w:szCs w:val="24"/>
        </w:rPr>
        <w:t xml:space="preserve">atsižvelgdama į Panevėžio sporto centro </w:t>
      </w:r>
      <w:r w:rsidRPr="00CB5975">
        <w:t xml:space="preserve">2023 m. lapkričio 11 d. raštą Nr. GS-8415(32.3E) „Dėl Panevėžio sporto centro teikiamų paslaugų ir transporto paslaugų įkainių“, </w:t>
      </w:r>
      <w:r w:rsidRPr="00CB5975">
        <w:rPr>
          <w:szCs w:val="24"/>
        </w:rPr>
        <w:t>Panevėžio miesto savivaldybės taryba  n u s p r e n d ž i a:</w:t>
      </w:r>
    </w:p>
    <w:p w14:paraId="5A9E0CF3" w14:textId="48F9507C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Patvirtinti pridedamus:</w:t>
      </w:r>
    </w:p>
    <w:p w14:paraId="7C63B518" w14:textId="6E787856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Panevėžio sporto centro teikiamų paslaugų įkaini</w:t>
      </w:r>
      <w:r w:rsidR="00BD47A5" w:rsidRPr="00CB5975">
        <w:rPr>
          <w:rFonts w:ascii="Times New Roman" w:hAnsi="Times New Roman"/>
          <w:sz w:val="24"/>
          <w:szCs w:val="24"/>
        </w:rPr>
        <w:t>ų sąrašą</w:t>
      </w:r>
      <w:r w:rsidRPr="00CB5975">
        <w:rPr>
          <w:rFonts w:ascii="Times New Roman" w:hAnsi="Times New Roman"/>
          <w:sz w:val="24"/>
          <w:szCs w:val="24"/>
        </w:rPr>
        <w:t>;</w:t>
      </w:r>
    </w:p>
    <w:p w14:paraId="18274C5D" w14:textId="2EAC69AD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Panevėžio sporto centro teikiamų transporto paslaugų įkaini</w:t>
      </w:r>
      <w:r w:rsidR="00BD47A5" w:rsidRPr="00CB5975">
        <w:rPr>
          <w:rFonts w:ascii="Times New Roman" w:hAnsi="Times New Roman"/>
          <w:sz w:val="24"/>
          <w:szCs w:val="24"/>
        </w:rPr>
        <w:t>ų sąrašą</w:t>
      </w:r>
      <w:r w:rsidRPr="00CB5975">
        <w:rPr>
          <w:rFonts w:ascii="Times New Roman" w:hAnsi="Times New Roman"/>
          <w:sz w:val="24"/>
          <w:szCs w:val="24"/>
        </w:rPr>
        <w:t>.</w:t>
      </w:r>
    </w:p>
    <w:p w14:paraId="36A93BF7" w14:textId="71D28D70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Pripažinti netekusi</w:t>
      </w:r>
      <w:r w:rsidR="00771ED2">
        <w:rPr>
          <w:rFonts w:ascii="Times New Roman" w:hAnsi="Times New Roman"/>
          <w:sz w:val="24"/>
          <w:szCs w:val="24"/>
        </w:rPr>
        <w:t>u</w:t>
      </w:r>
      <w:r w:rsidRPr="00CB5975">
        <w:rPr>
          <w:rFonts w:ascii="Times New Roman" w:hAnsi="Times New Roman"/>
          <w:sz w:val="24"/>
          <w:szCs w:val="24"/>
        </w:rPr>
        <w:t xml:space="preserve"> galios Panevėžio savivaldybės tarybos 2021 m. vasario 18 d. sprendimą Nr. 1-42 „Dėl Panevėžio sporto centro teikiamų paslaugų ir transporto paslaugų įkainių patvirtinimo ir </w:t>
      </w:r>
      <w:r w:rsidR="00BD47A5" w:rsidRPr="00CB5975">
        <w:rPr>
          <w:rFonts w:ascii="Times New Roman" w:hAnsi="Times New Roman"/>
          <w:sz w:val="24"/>
          <w:szCs w:val="24"/>
        </w:rPr>
        <w:t>S</w:t>
      </w:r>
      <w:r w:rsidRPr="00CB5975">
        <w:rPr>
          <w:rFonts w:ascii="Times New Roman" w:hAnsi="Times New Roman"/>
          <w:sz w:val="24"/>
          <w:szCs w:val="24"/>
        </w:rPr>
        <w:t>avivaldybės tarybos 2018 m. spalio 25 d. sprendimo Nr. 1-321 pripažinimo netekusiu galios“ su visais pakeitimais</w:t>
      </w:r>
      <w:r w:rsidR="00BD47A5" w:rsidRPr="00CB5975">
        <w:rPr>
          <w:rFonts w:ascii="Times New Roman" w:hAnsi="Times New Roman"/>
          <w:sz w:val="24"/>
          <w:szCs w:val="24"/>
        </w:rPr>
        <w:t xml:space="preserve"> ir papildymais</w:t>
      </w:r>
      <w:r w:rsidRPr="00CB5975">
        <w:rPr>
          <w:rFonts w:ascii="Times New Roman" w:hAnsi="Times New Roman"/>
          <w:sz w:val="24"/>
          <w:szCs w:val="24"/>
        </w:rPr>
        <w:t>.</w:t>
      </w:r>
    </w:p>
    <w:p w14:paraId="156E44B4" w14:textId="6931D44C" w:rsidR="005B3352" w:rsidRPr="00CB5975" w:rsidRDefault="005B3352" w:rsidP="00BD47A5">
      <w:pPr>
        <w:pStyle w:val="Sraopastraipa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Nustatyti, kad sprendimas:</w:t>
      </w:r>
    </w:p>
    <w:p w14:paraId="424E7C4A" w14:textId="5A62AF62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skelbiamas Teisės aktų registre ir Panevėžio miesto savivaldybės interneto svetainėje;</w:t>
      </w:r>
    </w:p>
    <w:p w14:paraId="580306FC" w14:textId="467BEA11" w:rsidR="005B3352" w:rsidRPr="00CB5975" w:rsidRDefault="005B3352" w:rsidP="00BD47A5">
      <w:pPr>
        <w:pStyle w:val="Sraopastraipa"/>
        <w:numPr>
          <w:ilvl w:val="1"/>
          <w:numId w:val="8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įsigalioja kitą dieną po oficialaus paskelbimo Teisės aktų registre</w:t>
      </w:r>
      <w:r w:rsidR="00BF70E7" w:rsidRPr="00CB5975">
        <w:rPr>
          <w:rFonts w:ascii="Times New Roman" w:hAnsi="Times New Roman"/>
          <w:sz w:val="24"/>
          <w:szCs w:val="24"/>
        </w:rPr>
        <w:t xml:space="preserve">. </w:t>
      </w:r>
      <w:r w:rsidRPr="00CB5975">
        <w:rPr>
          <w:rFonts w:ascii="Times New Roman" w:hAnsi="Times New Roman"/>
          <w:sz w:val="24"/>
          <w:szCs w:val="24"/>
        </w:rPr>
        <w:t xml:space="preserve"> </w:t>
      </w:r>
    </w:p>
    <w:p w14:paraId="1FFE9EFF" w14:textId="77777777" w:rsidR="005B3352" w:rsidRPr="00CB5975" w:rsidRDefault="005B3352" w:rsidP="005B3352">
      <w:pPr>
        <w:jc w:val="both"/>
        <w:rPr>
          <w:szCs w:val="24"/>
        </w:rPr>
      </w:pPr>
    </w:p>
    <w:p w14:paraId="0626524A" w14:textId="77777777" w:rsidR="005B3352" w:rsidRPr="00CB5975" w:rsidRDefault="005B3352" w:rsidP="005B3352">
      <w:pPr>
        <w:jc w:val="both"/>
        <w:rPr>
          <w:szCs w:val="24"/>
        </w:rPr>
      </w:pPr>
    </w:p>
    <w:p w14:paraId="072F9676" w14:textId="77777777" w:rsidR="005B3352" w:rsidRPr="00CB5975" w:rsidRDefault="005B3352" w:rsidP="005B3352">
      <w:pPr>
        <w:tabs>
          <w:tab w:val="left" w:pos="6663"/>
        </w:tabs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Savivaldybės meras</w:t>
      </w:r>
      <w:r w:rsidRPr="00CB5975">
        <w:rPr>
          <w:rFonts w:eastAsia="Calibri"/>
          <w:szCs w:val="24"/>
        </w:rPr>
        <w:tab/>
        <w:t>Rytis Mykolas Račkauskas</w:t>
      </w:r>
    </w:p>
    <w:p w14:paraId="1BB376E7" w14:textId="62655C47" w:rsidR="00BD47A5" w:rsidRPr="00CB5975" w:rsidRDefault="00BD47A5">
      <w:pPr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br w:type="page"/>
      </w:r>
    </w:p>
    <w:p w14:paraId="6AF73290" w14:textId="608C515A" w:rsidR="003D377F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lastRenderedPageBreak/>
        <w:t>PATVIRTINTA</w:t>
      </w:r>
      <w:r w:rsidR="00D66B90" w:rsidRPr="00CB5975">
        <w:rPr>
          <w:bCs/>
          <w:szCs w:val="24"/>
          <w:lang w:eastAsia="lt-LT"/>
        </w:rPr>
        <w:t xml:space="preserve"> </w:t>
      </w:r>
    </w:p>
    <w:p w14:paraId="302BE73A" w14:textId="314FF754" w:rsidR="00E30AF4" w:rsidRPr="00CB5975" w:rsidRDefault="00E30AF4" w:rsidP="00BD47A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41BD8F05" w14:textId="63B5BE06" w:rsidR="00E30AF4" w:rsidRPr="00CB5975" w:rsidRDefault="00BD47A5" w:rsidP="00BD47A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 xml:space="preserve">                           </w:t>
      </w:r>
      <w:r w:rsidR="00E30AF4" w:rsidRPr="00CB5975">
        <w:rPr>
          <w:bCs/>
          <w:szCs w:val="24"/>
          <w:lang w:eastAsia="lt-LT"/>
        </w:rPr>
        <w:t xml:space="preserve">      sprendimu Nr.                 </w:t>
      </w:r>
    </w:p>
    <w:p w14:paraId="3DD80BDD" w14:textId="77777777" w:rsidR="007C7CD3" w:rsidRPr="00CB5975" w:rsidRDefault="007C7CD3" w:rsidP="00CA4C7B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6962F1A6" w14:textId="3C8BCB32" w:rsidR="00DA791A" w:rsidRPr="00CB5975" w:rsidRDefault="002A6159" w:rsidP="00CA4C7B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PANEVĖŽIO</w:t>
      </w:r>
      <w:r w:rsidR="00645B93" w:rsidRPr="00CB5975">
        <w:rPr>
          <w:b/>
          <w:szCs w:val="24"/>
          <w:lang w:eastAsia="lt-LT"/>
        </w:rPr>
        <w:t xml:space="preserve"> SPORTO CENTRO</w:t>
      </w:r>
      <w:r w:rsidR="002D0DDB" w:rsidRPr="00CB5975">
        <w:rPr>
          <w:b/>
          <w:szCs w:val="24"/>
          <w:lang w:eastAsia="lt-LT"/>
        </w:rPr>
        <w:t xml:space="preserve"> </w:t>
      </w:r>
      <w:r w:rsidR="00645B93" w:rsidRPr="00CB5975">
        <w:rPr>
          <w:b/>
          <w:szCs w:val="24"/>
          <w:lang w:eastAsia="lt-LT"/>
        </w:rPr>
        <w:t>TEIKIAMŲ PASLAUGŲ</w:t>
      </w:r>
      <w:r w:rsidR="00E30AF4" w:rsidRPr="00CB5975">
        <w:rPr>
          <w:b/>
          <w:szCs w:val="24"/>
          <w:lang w:eastAsia="lt-LT"/>
        </w:rPr>
        <w:t xml:space="preserve"> ĮKAINI</w:t>
      </w:r>
      <w:r w:rsidR="00337819">
        <w:rPr>
          <w:b/>
          <w:szCs w:val="24"/>
          <w:lang w:eastAsia="lt-LT"/>
        </w:rPr>
        <w:t>Ų SĄRAŠAS</w:t>
      </w:r>
    </w:p>
    <w:p w14:paraId="6D5146B1" w14:textId="77777777" w:rsidR="00645B93" w:rsidRPr="00CB5975" w:rsidRDefault="00645B93" w:rsidP="00CA4C7B">
      <w:pPr>
        <w:widowControl w:val="0"/>
        <w:suppressAutoHyphens/>
        <w:jc w:val="center"/>
        <w:rPr>
          <w:rFonts w:eastAsia="Lucida Sans Unicode"/>
          <w:szCs w:val="24"/>
        </w:rPr>
      </w:pPr>
    </w:p>
    <w:tbl>
      <w:tblPr>
        <w:tblW w:w="9924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6941"/>
        <w:gridCol w:w="1444"/>
        <w:gridCol w:w="257"/>
        <w:gridCol w:w="1147"/>
        <w:gridCol w:w="129"/>
        <w:gridCol w:w="6"/>
      </w:tblGrid>
      <w:tr w:rsidR="002D0765" w:rsidRPr="00CB5975" w14:paraId="51750B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0724" w14:textId="3C5D828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Pavadinimas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26C" w14:textId="04CCC16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Nuomos laikas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7D6C1" w14:textId="118B5C5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Įkainio</w:t>
            </w:r>
          </w:p>
          <w:p w14:paraId="2EB66B3A" w14:textId="2A631F13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dydis,</w:t>
            </w:r>
          </w:p>
          <w:p w14:paraId="3E6703E7" w14:textId="37ABD3BA" w:rsidR="002D0765" w:rsidRPr="00CB5975" w:rsidRDefault="002D0765" w:rsidP="00BD47A5">
            <w:pPr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</w:rPr>
              <w:t>Eur</w:t>
            </w:r>
          </w:p>
        </w:tc>
      </w:tr>
      <w:tr w:rsidR="002D0765" w:rsidRPr="00CB5975" w14:paraId="3F735B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F6C9" w14:textId="6DBF97D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609" w14:textId="6B3F11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6903" w14:textId="1E1E2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 w:val="20"/>
                <w:lang w:eastAsia="lt-LT"/>
              </w:rPr>
            </w:pPr>
            <w:r w:rsidRPr="00CB5975">
              <w:rPr>
                <w:rFonts w:eastAsia="Calibri"/>
                <w:sz w:val="20"/>
                <w:lang w:eastAsia="lt-LT"/>
              </w:rPr>
              <w:t>3</w:t>
            </w:r>
          </w:p>
        </w:tc>
      </w:tr>
      <w:tr w:rsidR="003C3350" w:rsidRPr="00CB5975" w14:paraId="00269CB6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6EA0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szCs w:val="24"/>
                <w:lang w:eastAsia="lt-LT"/>
              </w:rPr>
              <w:t>Lengvosios atletikos maniežas (Liepų al. 4)</w:t>
            </w:r>
          </w:p>
        </w:tc>
      </w:tr>
      <w:tr w:rsidR="00BD47A5" w:rsidRPr="00CB5975" w14:paraId="5E01E230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56A6" w14:textId="57EA64CD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Maniežas:</w:t>
            </w:r>
          </w:p>
        </w:tc>
      </w:tr>
      <w:tr w:rsidR="002D0765" w:rsidRPr="00CB5975" w14:paraId="088547A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B0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0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30EA" w14:textId="16C5C73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40,00</w:t>
            </w:r>
          </w:p>
        </w:tc>
      </w:tr>
      <w:tr w:rsidR="002D0765" w:rsidRPr="00CB5975" w14:paraId="2376BC1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69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08F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902" w14:textId="7924380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26,00</w:t>
            </w:r>
          </w:p>
        </w:tc>
      </w:tr>
      <w:tr w:rsidR="002D0765" w:rsidRPr="00CB5975" w14:paraId="1D045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1DF2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80F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4CF7" w14:textId="408D685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7B311B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58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33F" w14:textId="6297F53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110,00</w:t>
            </w:r>
          </w:p>
        </w:tc>
      </w:tr>
      <w:tr w:rsidR="002D0765" w:rsidRPr="00CB5975" w14:paraId="6ABBA2B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C94E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E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4C7" w14:textId="4C1B25B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80,00</w:t>
            </w:r>
          </w:p>
        </w:tc>
      </w:tr>
      <w:tr w:rsidR="002D0765" w:rsidRPr="00CB5975" w14:paraId="116831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1EC" w14:textId="0FA04935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Teniso aikštelė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DC3" w14:textId="6180254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011" w14:textId="166E364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04567139" w14:textId="77777777" w:rsidTr="002D0765">
        <w:trPr>
          <w:gridAfter w:val="1"/>
          <w:wAfter w:w="6" w:type="dxa"/>
          <w:trHeight w:val="343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1AE5" w14:textId="657361E1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Abonementas vienam asmeniui (10 apsilankymų)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EAD" w14:textId="56B5BAE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ABC" w14:textId="3DD6855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BD47A5" w:rsidRPr="00CB5975" w14:paraId="3E1F7E4E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C7A5F" w14:textId="61D437DC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Sauna 2 aukšte:</w:t>
            </w:r>
          </w:p>
        </w:tc>
      </w:tr>
      <w:tr w:rsidR="002D0765" w:rsidRPr="00CB5975" w14:paraId="15483BE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079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suaugusiųjų asmenų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1F8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0C5" w14:textId="68CD631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50C7648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6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miesto sporto organizacijų narių grupei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6D4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57CB" w14:textId="4857369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EC5DD9" w:rsidRPr="00CB5975" w14:paraId="3E0DF5D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879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Sportininkų bendrabutis (Liepų al. 4)</w:t>
            </w:r>
          </w:p>
        </w:tc>
      </w:tr>
      <w:tr w:rsidR="00BD47A5" w:rsidRPr="00CB5975" w14:paraId="7686B336" w14:textId="77777777" w:rsidTr="00BD47A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E70E" w14:textId="5EA6DF7F" w:rsidR="00BD47A5" w:rsidRPr="00CB5975" w:rsidRDefault="00BD47A5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Trijų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3967CB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87D" w14:textId="6AE0C21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ir 4 aukštuose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F4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25A7" w14:textId="5AC3F13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2D0765" w:rsidRPr="00CB5975" w14:paraId="5795B48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6C59" w14:textId="5034078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EC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5A8" w14:textId="34AE33D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14,00</w:t>
            </w:r>
          </w:p>
        </w:tc>
      </w:tr>
      <w:tr w:rsidR="00CB5975" w:rsidRPr="00CB5975" w14:paraId="6779A5C5" w14:textId="77777777" w:rsidTr="00FB666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969" w14:textId="2036252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Dviejų vietų kambariai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8F22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49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D8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FB8" w14:textId="055EB8B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32,00</w:t>
            </w:r>
          </w:p>
        </w:tc>
      </w:tr>
      <w:tr w:rsidR="002D0765" w:rsidRPr="00CB5975" w14:paraId="722600F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11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visas kambarys 2 ir 4 aukštuose (su WC ir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D0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1FCC" w14:textId="6F07F17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5B0CC5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A" w14:textId="233AFE1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2 aukšte (su bendrojo naudojimo WC, dušais)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26E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3126" w14:textId="1C8A6710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16,00</w:t>
            </w:r>
          </w:p>
        </w:tc>
      </w:tr>
      <w:tr w:rsidR="00CB5975" w:rsidRPr="00CB5975" w14:paraId="633B4572" w14:textId="77777777" w:rsidTr="00DA677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E515" w14:textId="73044827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Vienos vietos kambariai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: </w:t>
            </w:r>
          </w:p>
        </w:tc>
      </w:tr>
      <w:tr w:rsidR="002D0765" w:rsidRPr="00CB5975" w14:paraId="2F56CD0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192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5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C3" w14:textId="214762C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30,00</w:t>
            </w:r>
          </w:p>
        </w:tc>
      </w:tr>
      <w:tr w:rsidR="002D0765" w:rsidRPr="00CB5975" w14:paraId="764E522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C09C" w14:textId="4E47E2B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reprezentacinių žaidimų komandų nariams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  <w:r w:rsidRPr="00CB5975">
              <w:rPr>
                <w:rFonts w:eastAsia="Calibri"/>
                <w:szCs w:val="24"/>
                <w:lang w:eastAsia="lt-LT"/>
              </w:rPr>
              <w:t xml:space="preserve">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0A0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4A7E" w14:textId="4C53663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10B6287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2E82" w14:textId="0650FA9B" w:rsidR="002D0765" w:rsidRPr="00CB5975" w:rsidRDefault="002D0765" w:rsidP="004E2A00">
            <w:pPr>
              <w:tabs>
                <w:tab w:val="left" w:pos="284"/>
                <w:tab w:val="left" w:pos="426"/>
                <w:tab w:val="left" w:pos="851"/>
                <w:tab w:val="left" w:pos="1276"/>
              </w:tabs>
              <w:jc w:val="both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Sporto centre dirbantiems jauniems specialistams (iki 29 metų) viena vieta 3 aukšte (su WC, dušu)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2FED" w14:textId="3577C4F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mėnuo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D4C" w14:textId="05FBA3E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120,00</w:t>
            </w:r>
          </w:p>
        </w:tc>
      </w:tr>
      <w:tr w:rsidR="00CB5975" w:rsidRPr="00CB5975" w14:paraId="51A6091C" w14:textId="77777777" w:rsidTr="00F10B3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CE2B" w14:textId="353D73AE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auditorija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F1CA6A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4791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820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4102" w14:textId="284CEE0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7F6A074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A9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CE1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357" w14:textId="3379197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CB5975" w:rsidRPr="00CB5975" w14:paraId="30C1023B" w14:textId="77777777" w:rsidTr="00D44F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165F3" w14:textId="06887BFA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Stadionas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6A4F86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AEF" w14:textId="25B45EE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8A4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48AC" w14:textId="1596198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190,00</w:t>
            </w:r>
          </w:p>
        </w:tc>
      </w:tr>
      <w:tr w:rsidR="002D0765" w:rsidRPr="00CB5975" w14:paraId="4771E68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D1A" w14:textId="5877799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(treniruotėms) 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9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A47" w14:textId="4C90113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05F6CE4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5DDF" w14:textId="1D2E4F5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 su apšvietimu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0E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5518" w14:textId="776D1CC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325,00</w:t>
            </w:r>
          </w:p>
        </w:tc>
      </w:tr>
      <w:tr w:rsidR="002D0765" w:rsidRPr="00CB5975" w14:paraId="373818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539A" w14:textId="1C15FCC0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stadiono futbolo veja (varžyboms)</w:t>
            </w:r>
            <w:r w:rsidRPr="00CB5975">
              <w:rPr>
                <w:rFonts w:ascii="TimesLT" w:eastAsia="Calibri" w:hAnsi="TimesLT"/>
                <w:lang w:eastAsia="lt-LT"/>
              </w:rPr>
              <w:t xml:space="preserve"> </w:t>
            </w:r>
            <w:r w:rsidRPr="00CB5975">
              <w:rPr>
                <w:rFonts w:eastAsia="Calibri"/>
                <w:szCs w:val="24"/>
                <w:lang w:eastAsia="lt-LT"/>
              </w:rPr>
              <w:t>be apšvietimo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196E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6CAD" w14:textId="244C7EB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260,00</w:t>
            </w:r>
          </w:p>
        </w:tc>
      </w:tr>
      <w:tr w:rsidR="002D0765" w:rsidRPr="00CB5975" w14:paraId="739D164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EA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9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034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E973" w14:textId="08210EC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67,00</w:t>
            </w:r>
          </w:p>
        </w:tc>
      </w:tr>
      <w:tr w:rsidR="002D0765" w:rsidRPr="00CB5975" w14:paraId="6E776B8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84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lengvosios atletikos takai ir sektoriai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2A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6127" w14:textId="61265F0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130,00</w:t>
            </w:r>
          </w:p>
        </w:tc>
      </w:tr>
      <w:tr w:rsidR="002D0765" w:rsidRPr="00CB5975" w14:paraId="60D63DAC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61A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195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DD37" w14:textId="0A39BD6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EC5DD9" w:rsidRPr="00CB5975" w14:paraId="26505363" w14:textId="77777777" w:rsidTr="007D5933">
        <w:trPr>
          <w:trHeight w:val="153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89C6" w14:textId="77777777" w:rsidR="00645B93" w:rsidRPr="00CB5975" w:rsidRDefault="00645B93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V. Variakojo sporto kompleksas (Elektros g. 11)</w:t>
            </w:r>
          </w:p>
        </w:tc>
      </w:tr>
      <w:tr w:rsidR="00CB5975" w:rsidRPr="00CB5975" w14:paraId="133E6A26" w14:textId="77777777" w:rsidTr="00AB4C25">
        <w:trPr>
          <w:trHeight w:val="272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C1C" w14:textId="5CCC2AB5" w:rsidR="00C6089B" w:rsidRPr="00CB5975" w:rsidRDefault="00C6089B" w:rsidP="00C6089B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stalo teniso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C70A2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DD77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F7C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1CBB" w14:textId="0A1EEC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6AC9DFC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89DA" w14:textId="389E0CC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lastRenderedPageBreak/>
              <w:t>abonementas vienam asmeniui</w:t>
            </w:r>
            <w:r>
              <w:rPr>
                <w:rFonts w:eastAsia="Calibri"/>
                <w:szCs w:val="24"/>
                <w:lang w:eastAsia="lt-LT"/>
              </w:rPr>
              <w:t xml:space="preserve"> (</w:t>
            </w:r>
            <w:r w:rsidRPr="00CB5975">
              <w:rPr>
                <w:rFonts w:eastAsia="Calibri"/>
                <w:szCs w:val="24"/>
                <w:lang w:eastAsia="lt-LT"/>
              </w:rPr>
              <w:t>10 apsilankymų</w:t>
            </w:r>
            <w:r>
              <w:rPr>
                <w:rFonts w:eastAsia="Calibri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2A44" w14:textId="7E9124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po 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43C7" w14:textId="180AA7B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5527A21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A97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4B1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180" w14:textId="7AAE927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110E265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E0B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5B8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390" w14:textId="237A56C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CB5975" w:rsidRPr="00CB5975" w14:paraId="4E24EB4F" w14:textId="77777777" w:rsidTr="0010256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9B71" w14:textId="1C40ABE1" w:rsidR="00C6089B" w:rsidRPr="00CB5975" w:rsidRDefault="00C6089B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Didžioji šachmatų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13FDAA9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121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65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517" w14:textId="56F324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AC269D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DA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8A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FF36" w14:textId="25B5DA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CB5975" w:rsidRPr="00CB5975" w14:paraId="2A0309C6" w14:textId="77777777" w:rsidTr="003A4C7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CBBF" w14:textId="7CF45BF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stalo teniso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96390B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AEC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6705" w14:textId="57905BC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E68D8D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62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E3D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640" w14:textId="6E061A56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0A64C607" w14:textId="77777777" w:rsidTr="003D28D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0251" w14:textId="736E03FB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Mažoji šachmatų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7E190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3E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1BA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7E1" w14:textId="157BA4D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7249D1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9F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C4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8477" w14:textId="5E9BA04E" w:rsidR="002D0765" w:rsidRPr="00CB5975" w:rsidRDefault="002D0765" w:rsidP="000174B6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CB5975" w:rsidRPr="00CB5975" w14:paraId="568ADC23" w14:textId="77777777" w:rsidTr="00201BD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DA48" w14:textId="45D7751A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V. Variakojo muziejaus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541EC46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1EB5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C02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5235" w14:textId="6699483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B909FE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AD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00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D38" w14:textId="71A77D6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6,00</w:t>
            </w:r>
          </w:p>
        </w:tc>
      </w:tr>
      <w:tr w:rsidR="00EC5DD9" w:rsidRPr="00CB5975" w14:paraId="2AB0419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39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Krepšinio sporto salė (Beržų g. 48)</w:t>
            </w:r>
          </w:p>
        </w:tc>
      </w:tr>
      <w:tr w:rsidR="00CB5975" w:rsidRPr="00CB5975" w14:paraId="2B2C9488" w14:textId="77777777" w:rsidTr="00647705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4CA" w14:textId="5EE34929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Žaidimų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3F3AC2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58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66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28D" w14:textId="73E6A5B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5AA188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8C7E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915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BE93" w14:textId="645AF18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9DCA77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95E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A93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99B" w14:textId="0CD56CB2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35,00</w:t>
            </w:r>
          </w:p>
        </w:tc>
      </w:tr>
      <w:tr w:rsidR="002D0765" w:rsidRPr="00CB5975" w14:paraId="515B2E3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78D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AF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BAC" w14:textId="0ED3F2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5072C21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EEE9" w14:textId="217EA61E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3B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A009" w14:textId="680527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0D01CA5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058A" w14:textId="7F75176B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(miesto sporto organizacijų vykdomoms krepšinio 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6A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E23" w14:textId="542BE61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2D0765" w:rsidRPr="00CB5975" w14:paraId="4B49831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C4A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93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42E" w14:textId="64CC974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F576099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BD4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B6A0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CD19" w14:textId="409A3CD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694250CD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C9AA" w14:textId="77777777" w:rsidR="00645B93" w:rsidRPr="00CB5975" w:rsidRDefault="00645B93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Rankinio sporto salė (Durpyno g. 3A)</w:t>
            </w:r>
          </w:p>
        </w:tc>
      </w:tr>
      <w:tr w:rsidR="00CB5975" w:rsidRPr="00CB5975" w14:paraId="304B2861" w14:textId="77777777" w:rsidTr="00F54FC0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B43B" w14:textId="35B1DDA5" w:rsidR="000174B6" w:rsidRPr="00CB5975" w:rsidRDefault="000174B6" w:rsidP="00645B93">
            <w:pPr>
              <w:widowControl w:val="0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Rankinio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0FEEB3F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EF1F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8F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39AD" w14:textId="0F6F90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28561F1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6378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C58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BE5" w14:textId="5B95DA5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524368D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7860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B05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0E1" w14:textId="08BD366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42,00</w:t>
            </w:r>
          </w:p>
        </w:tc>
      </w:tr>
      <w:tr w:rsidR="002D0765" w:rsidRPr="00CB5975" w14:paraId="28EB017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322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4CD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347" w14:textId="02B411B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34,00</w:t>
            </w:r>
          </w:p>
        </w:tc>
      </w:tr>
      <w:tr w:rsidR="002D0765" w:rsidRPr="00CB5975" w14:paraId="38BD4F8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7A9" w14:textId="77777777" w:rsidR="002D0765" w:rsidRPr="00CB5975" w:rsidRDefault="002D0765" w:rsidP="00645B93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lankytojui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49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D5" w14:textId="20C5097F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08C78B4A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C16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88FB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0217" w14:textId="5472B23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10,00</w:t>
            </w:r>
          </w:p>
        </w:tc>
      </w:tr>
      <w:tr w:rsidR="00EC5DD9" w:rsidRPr="00CB5975" w14:paraId="08C03193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AE36" w14:textId="77777777" w:rsidR="006C3E48" w:rsidRPr="00CB5975" w:rsidRDefault="006C3E48" w:rsidP="00645B93">
            <w:pPr>
              <w:widowControl w:val="0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Ledo arena (A. Jakšto g. 1)</w:t>
            </w:r>
          </w:p>
        </w:tc>
      </w:tr>
      <w:tr w:rsidR="002D0765" w:rsidRPr="00CB5975" w14:paraId="48B0909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93B7" w14:textId="30E3CA32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BFF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442" w14:textId="424ECA4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60,00</w:t>
            </w:r>
          </w:p>
        </w:tc>
      </w:tr>
      <w:tr w:rsidR="002D0765" w:rsidRPr="00CB5975" w14:paraId="108B18A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B16A" w14:textId="3423AD99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Ledo ritulio aikštelė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05D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5315" w14:textId="4BD9654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70,00</w:t>
            </w:r>
          </w:p>
        </w:tc>
      </w:tr>
      <w:tr w:rsidR="002D0765" w:rsidRPr="00CB5975" w14:paraId="7B7C4D33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EE8" w14:textId="1D73E2AA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Vienam suaugusiam lankytojui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000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D20B" w14:textId="7A0C8075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17014B43" w14:textId="77777777" w:rsidTr="002D0765">
        <w:trPr>
          <w:gridAfter w:val="1"/>
          <w:wAfter w:w="6" w:type="dxa"/>
          <w:trHeight w:val="5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9F73" w14:textId="27C00C28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 xml:space="preserve">Pensininkams, </w:t>
            </w:r>
            <w:r>
              <w:rPr>
                <w:rFonts w:eastAsia="Calibri"/>
                <w:szCs w:val="24"/>
              </w:rPr>
              <w:t>žmonėms</w:t>
            </w:r>
            <w:r w:rsidRPr="00CB5975">
              <w:rPr>
                <w:rFonts w:eastAsia="Calibri"/>
                <w:szCs w:val="24"/>
              </w:rPr>
              <w:t xml:space="preserve"> su negalia, studentams ir moksleiviams (pateikus patvirtinantį dokumentą) vienkartinis mokestis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FDC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B6ED" w14:textId="1B82691E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30D68B84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00B7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Vaikams iki 6 m. nemokamai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28D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C49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–</w:t>
            </w:r>
          </w:p>
        </w:tc>
      </w:tr>
      <w:tr w:rsidR="00EC5DD9" w:rsidRPr="00CB5975" w14:paraId="3E5190B0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5A1" w14:textId="77777777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„Nevėžio“ sporto kompleksas (Taikos al. 11)</w:t>
            </w:r>
          </w:p>
        </w:tc>
      </w:tr>
      <w:tr w:rsidR="00CB5975" w:rsidRPr="00CB5975" w14:paraId="3B595522" w14:textId="77777777" w:rsidTr="004F0D57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73E2" w14:textId="6FBAC9BE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Žaidimų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209E0A3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D62" w14:textId="6896F16C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561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2D3E" w14:textId="2C94E11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2712CA2F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7CB" w14:textId="24E8BFF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E274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51B5" w14:textId="6EE7E9B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12,00</w:t>
            </w:r>
          </w:p>
        </w:tc>
      </w:tr>
      <w:tr w:rsidR="002D0765" w:rsidRPr="00CB5975" w14:paraId="1F372F6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25F3" w14:textId="354A78A5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8996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CB6" w14:textId="5EB7995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25,00</w:t>
            </w:r>
          </w:p>
        </w:tc>
      </w:tr>
      <w:tr w:rsidR="002D0765" w:rsidRPr="00CB5975" w14:paraId="00F973C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4CE" w14:textId="633DE5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D123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FE6F" w14:textId="67A7DC9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18,00</w:t>
            </w:r>
          </w:p>
        </w:tc>
      </w:tr>
      <w:tr w:rsidR="002D0765" w:rsidRPr="00CB5975" w14:paraId="3E2FFB8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41B" w14:textId="77777777" w:rsidR="002D0765" w:rsidRPr="00CB5975" w:rsidRDefault="002D0765" w:rsidP="00645B93">
            <w:pPr>
              <w:widowControl w:val="0"/>
              <w:tabs>
                <w:tab w:val="left" w:pos="29"/>
                <w:tab w:val="left" w:pos="338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badmintono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0D92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8E4" w14:textId="0CAD0B7D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221FCDE1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B29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vertAlign w:val="superscript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reprezentacinėms žaidimų komandoms</w:t>
            </w:r>
            <w:r w:rsidRPr="00CB5975">
              <w:rPr>
                <w:rFonts w:eastAsia="Calibri"/>
                <w:szCs w:val="24"/>
                <w:vertAlign w:val="superscript"/>
                <w:lang w:eastAsia="lt-LT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08A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417" w14:textId="4522E32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7,00</w:t>
            </w:r>
          </w:p>
        </w:tc>
      </w:tr>
      <w:tr w:rsidR="00CB5975" w:rsidRPr="00CB5975" w14:paraId="7EDD0623" w14:textId="77777777" w:rsidTr="006443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099" w14:textId="32C93253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Imtynių sporto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372892E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6E3" w14:textId="0D00BA1B" w:rsidR="002D0765" w:rsidRPr="00CB5975" w:rsidRDefault="002D0765" w:rsidP="00645B93">
            <w:pPr>
              <w:widowControl w:val="0"/>
              <w:tabs>
                <w:tab w:val="left" w:pos="29"/>
                <w:tab w:val="left" w:pos="314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lastRenderedPageBreak/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93D7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93D8" w14:textId="224C917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17DD7E9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6C13" w14:textId="6FE720A6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E06F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B966" w14:textId="30DCA2AC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8,00</w:t>
            </w:r>
          </w:p>
        </w:tc>
      </w:tr>
      <w:tr w:rsidR="002D0765" w:rsidRPr="00CB5975" w14:paraId="028E8647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A57" w14:textId="734F6E9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97C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5B4D" w14:textId="037F17A1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20,00</w:t>
            </w:r>
          </w:p>
        </w:tc>
      </w:tr>
      <w:tr w:rsidR="002D0765" w:rsidRPr="00CB5975" w14:paraId="724715E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C6E" w14:textId="06CC43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901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8F4" w14:textId="2D3DADA9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13,00</w:t>
            </w:r>
          </w:p>
        </w:tc>
      </w:tr>
      <w:tr w:rsidR="00CB5975" w:rsidRPr="00CB5975" w14:paraId="60BDBA3A" w14:textId="77777777" w:rsidTr="003A2719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4429" w14:textId="5276FEA7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  <w:lang w:eastAsia="lt-LT"/>
              </w:rPr>
              <w:t>Bokso sporto salė</w:t>
            </w:r>
            <w:r w:rsidRPr="00CB5975">
              <w:rPr>
                <w:rFonts w:eastAsia="Calibri"/>
                <w:szCs w:val="24"/>
                <w:lang w:eastAsia="lt-LT"/>
              </w:rPr>
              <w:t>:</w:t>
            </w:r>
          </w:p>
        </w:tc>
      </w:tr>
      <w:tr w:rsidR="002D0765" w:rsidRPr="00CB5975" w14:paraId="3B86F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1A04" w14:textId="32247A41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28F" w14:textId="254705C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040" w14:textId="651B8638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1B4DD1C8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D723" w14:textId="1C4B1D28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373" w14:textId="43BE3494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C0F" w14:textId="59499D0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11,00</w:t>
            </w:r>
          </w:p>
        </w:tc>
      </w:tr>
      <w:tr w:rsidR="002D0765" w:rsidRPr="00CB5975" w14:paraId="53F950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91" w14:textId="06A661E4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59B5" w14:textId="2B47F19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9EA" w14:textId="2162C843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22,00</w:t>
            </w:r>
          </w:p>
        </w:tc>
      </w:tr>
      <w:tr w:rsidR="002D0765" w:rsidRPr="00CB5975" w14:paraId="03F5318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077" w14:textId="5FC7D4AF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nešildomos patalpos (varžyboms)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F4BA" w14:textId="662CE1CE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41D5" w14:textId="41395D2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15,00</w:t>
            </w:r>
          </w:p>
        </w:tc>
      </w:tr>
      <w:tr w:rsidR="002D0765" w:rsidRPr="00CB5975" w14:paraId="47F069ED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1435" w14:textId="1037292D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vienam asmeniui treniruotei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610" w14:textId="6A74F69A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15E" w14:textId="1D29E0D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EC5DD9" w:rsidRPr="00CB5975" w14:paraId="0338501E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92D" w14:textId="2F335088" w:rsidR="006C3E48" w:rsidRPr="00CB5975" w:rsidRDefault="006C3E48" w:rsidP="00645B93">
            <w:pPr>
              <w:widowControl w:val="0"/>
              <w:tabs>
                <w:tab w:val="left" w:pos="29"/>
              </w:tabs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Irklavimo bazė (Smėlynės g. 2D</w:t>
            </w:r>
            <w:r w:rsidR="001D6E06" w:rsidRPr="00CB5975">
              <w:rPr>
                <w:rFonts w:eastAsia="Calibri"/>
                <w:b/>
                <w:bCs/>
                <w:szCs w:val="24"/>
                <w:lang w:eastAsia="lt-LT"/>
              </w:rPr>
              <w:t xml:space="preserve"> ir Pajuostės pl. 27K</w:t>
            </w:r>
            <w:r w:rsidRPr="00CB5975">
              <w:rPr>
                <w:rFonts w:eastAsia="Calibri"/>
                <w:b/>
                <w:bCs/>
                <w:szCs w:val="24"/>
                <w:lang w:eastAsia="lt-LT"/>
              </w:rPr>
              <w:t>)</w:t>
            </w:r>
          </w:p>
        </w:tc>
      </w:tr>
      <w:tr w:rsidR="002D0765" w:rsidRPr="00CB5975" w14:paraId="32DBDF2E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E4A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9FC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65DE" w14:textId="0ABC8EA5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3,00</w:t>
            </w:r>
          </w:p>
        </w:tc>
      </w:tr>
      <w:tr w:rsidR="002D0765" w:rsidRPr="00CB5975" w14:paraId="7CEBDC46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441" w14:textId="77777777" w:rsidR="002D0765" w:rsidRPr="00CB5975" w:rsidRDefault="002D0765" w:rsidP="00645B93">
            <w:pPr>
              <w:widowControl w:val="0"/>
              <w:tabs>
                <w:tab w:val="left" w:pos="29"/>
              </w:tabs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Konteinerinės patalpos persirengti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275" w14:textId="77777777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E255" w14:textId="1D8811BB" w:rsidR="002D0765" w:rsidRPr="00CB5975" w:rsidRDefault="002D0765" w:rsidP="00645B93">
            <w:pPr>
              <w:widowControl w:val="0"/>
              <w:jc w:val="center"/>
              <w:rPr>
                <w:rFonts w:eastAsia="Calibri"/>
                <w:szCs w:val="24"/>
                <w:lang w:eastAsia="lt-LT"/>
              </w:rPr>
            </w:pPr>
            <w:r w:rsidRPr="00CB5975">
              <w:rPr>
                <w:rFonts w:eastAsia="Calibri"/>
                <w:szCs w:val="24"/>
                <w:lang w:eastAsia="lt-LT"/>
              </w:rPr>
              <w:t>4,00</w:t>
            </w:r>
          </w:p>
        </w:tc>
      </w:tr>
      <w:tr w:rsidR="00EC5DD9" w:rsidRPr="00CB5975" w14:paraId="4695A31A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53E6" w14:textId="64D46B3D" w:rsidR="006C3E48" w:rsidRPr="00CB5975" w:rsidRDefault="006C3E48" w:rsidP="00645B93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>Dviračių bazė prie Lengvosios atletikos maniežo</w:t>
            </w:r>
            <w:r w:rsidR="00771ED2">
              <w:rPr>
                <w:rFonts w:eastAsia="Calibri"/>
                <w:b/>
                <w:bCs/>
                <w:szCs w:val="24"/>
              </w:rPr>
              <w:t xml:space="preserve"> (</w:t>
            </w:r>
            <w:r w:rsidRPr="00CB5975">
              <w:rPr>
                <w:rFonts w:eastAsia="Calibri"/>
                <w:b/>
                <w:bCs/>
                <w:szCs w:val="24"/>
              </w:rPr>
              <w:t>Liepų al. 4)</w:t>
            </w:r>
          </w:p>
        </w:tc>
      </w:tr>
      <w:tr w:rsidR="00CB5975" w:rsidRPr="00CB5975" w14:paraId="2E21466C" w14:textId="77777777" w:rsidTr="00E03046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14C2" w14:textId="18825635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47764565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75EF2" w14:textId="244CAC2D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24F3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E100" w14:textId="1D24FE0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26,00</w:t>
            </w:r>
          </w:p>
        </w:tc>
      </w:tr>
      <w:tr w:rsidR="002D0765" w:rsidRPr="00CB5975" w14:paraId="0C609B60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FDB9" w14:textId="45EEE9C5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675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4DBA" w14:textId="668C04DF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2DDD7ADB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CC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828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D1F3" w14:textId="3A9236DD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3,00</w:t>
            </w:r>
          </w:p>
        </w:tc>
      </w:tr>
      <w:tr w:rsidR="00CB5975" w:rsidRPr="00CB5975" w14:paraId="4C823572" w14:textId="77777777" w:rsidTr="007D5933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84B4" w14:textId="77777777" w:rsidR="00CF2FA9" w:rsidRDefault="006C3E48" w:rsidP="000174B6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Dviračių bazė </w:t>
            </w:r>
          </w:p>
          <w:p w14:paraId="24BEF322" w14:textId="1325952E" w:rsidR="006C3E48" w:rsidRPr="00CB5975" w:rsidRDefault="006C3E48" w:rsidP="00CF2FA9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CB5975">
              <w:rPr>
                <w:rFonts w:eastAsia="Calibri"/>
                <w:b/>
                <w:bCs/>
                <w:szCs w:val="24"/>
              </w:rPr>
              <w:t xml:space="preserve">(pusrūsyje po </w:t>
            </w:r>
            <w:r w:rsidR="00CF2FA9">
              <w:rPr>
                <w:rFonts w:eastAsia="Calibri"/>
                <w:b/>
                <w:bCs/>
                <w:szCs w:val="24"/>
              </w:rPr>
              <w:t xml:space="preserve">Panevėžio </w:t>
            </w:r>
            <w:r w:rsidRPr="00CB5975">
              <w:rPr>
                <w:rFonts w:eastAsia="Calibri"/>
                <w:b/>
                <w:bCs/>
                <w:szCs w:val="24"/>
              </w:rPr>
              <w:t>R</w:t>
            </w:r>
            <w:r w:rsidR="00CF2FA9">
              <w:rPr>
                <w:rFonts w:eastAsia="Calibri"/>
                <w:b/>
                <w:bCs/>
                <w:szCs w:val="24"/>
              </w:rPr>
              <w:t>aimundo</w:t>
            </w:r>
            <w:r w:rsidR="002C6573" w:rsidRPr="00CB5975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B5975">
              <w:rPr>
                <w:rFonts w:eastAsia="Calibri"/>
                <w:b/>
                <w:bCs/>
                <w:szCs w:val="24"/>
              </w:rPr>
              <w:t>Sargūno sporto gimnazijos valgykla, Liepų al. 4)</w:t>
            </w:r>
          </w:p>
        </w:tc>
      </w:tr>
      <w:tr w:rsidR="00CB5975" w:rsidRPr="00CB5975" w14:paraId="003FD20D" w14:textId="77777777" w:rsidTr="00785B11">
        <w:trPr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A641" w14:textId="56F8D78A" w:rsidR="000174B6" w:rsidRPr="00CB5975" w:rsidRDefault="000174B6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i/>
                <w:szCs w:val="24"/>
              </w:rPr>
              <w:t>Treniruoklių salė</w:t>
            </w:r>
            <w:r w:rsidRPr="00CB5975">
              <w:rPr>
                <w:rFonts w:eastAsia="Calibri"/>
                <w:szCs w:val="24"/>
              </w:rPr>
              <w:t>:</w:t>
            </w:r>
          </w:p>
        </w:tc>
      </w:tr>
      <w:tr w:rsidR="002D0765" w:rsidRPr="00CB5975" w14:paraId="63364BA2" w14:textId="77777777" w:rsidTr="002D0765">
        <w:trPr>
          <w:gridAfter w:val="1"/>
          <w:wAfter w:w="6" w:type="dxa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9E64F" w14:textId="58C564CB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B53746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1640BB" w14:textId="1F6B32C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7,00</w:t>
            </w:r>
          </w:p>
        </w:tc>
      </w:tr>
      <w:tr w:rsidR="002D0765" w:rsidRPr="00CB5975" w14:paraId="69542822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06F80" w14:textId="70F9F4E0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nešildomos patalpos (treniruotėms)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25FAF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DA2C6" w14:textId="56C7DE84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4,00</w:t>
            </w:r>
          </w:p>
        </w:tc>
      </w:tr>
      <w:tr w:rsidR="002D0765" w:rsidRPr="00CB5975" w14:paraId="6908F15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48CFF" w14:textId="77777777" w:rsidR="002D0765" w:rsidRPr="00CB5975" w:rsidRDefault="002D0765" w:rsidP="00645B93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Patalpos dviračiams laikyti ir remontuoti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1FB03" w14:textId="77777777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77CE7" w14:textId="25F7D7CB" w:rsidR="002D0765" w:rsidRPr="00CB5975" w:rsidRDefault="002D0765" w:rsidP="00645B93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7D5933" w:rsidRPr="00CB5975" w14:paraId="1FC1231E" w14:textId="77777777" w:rsidTr="007D5933">
        <w:trPr>
          <w:trHeight w:val="70"/>
          <w:jc w:val="center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6AD" w14:textId="77777777" w:rsidR="007D5933" w:rsidRPr="00CB5975" w:rsidRDefault="007D5933" w:rsidP="00BD47A5">
            <w:pPr>
              <w:jc w:val="center"/>
              <w:rPr>
                <w:rFonts w:eastAsia="Calibri"/>
                <w:b/>
              </w:rPr>
            </w:pPr>
            <w:r w:rsidRPr="00CB5975">
              <w:rPr>
                <w:rFonts w:eastAsia="Calibri"/>
                <w:b/>
              </w:rPr>
              <w:t>Kitos paslaugos</w:t>
            </w:r>
          </w:p>
        </w:tc>
      </w:tr>
      <w:tr w:rsidR="002D0765" w:rsidRPr="00CB5975" w14:paraId="6A3ADA30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B5C" w14:textId="5841B2F1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Apsauginių tvorų nuoma, 1 vnt. (2,5 m ilgio),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DEC8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7A3" w14:textId="3A503525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0F3CDAAA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D5B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Gatvės krepšinio stovo nuoma</w:t>
            </w:r>
          </w:p>
          <w:p w14:paraId="33BDF8C8" w14:textId="4C111F40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(1 kompl.), be transportavimo paslaugų 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9B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8C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20,00</w:t>
            </w:r>
          </w:p>
        </w:tc>
      </w:tr>
      <w:tr w:rsidR="002D0765" w:rsidRPr="00CB5975" w14:paraId="7BB75231" w14:textId="77777777" w:rsidTr="002D0765">
        <w:trPr>
          <w:gridAfter w:val="1"/>
          <w:wAfter w:w="6" w:type="dxa"/>
          <w:trHeight w:val="7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C58A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Stadiono apšvietimo bokšto konstrukcijos dalies (iki 3 kv. m) ryšių aparatūrai sumontuoti nuoma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FC0C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4C0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100,00</w:t>
            </w:r>
          </w:p>
        </w:tc>
      </w:tr>
      <w:tr w:rsidR="002D0765" w:rsidRPr="00CB5975" w14:paraId="373CE61F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0DB7" w14:textId="186A1674" w:rsidR="002D0765" w:rsidRPr="00CB5975" w:rsidRDefault="002D0765" w:rsidP="00BD47A5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Vieta pačiūžoms nuomoti ir prižiūrėti, šiltais gėrimais prekiauti (1 kv. m</w:t>
            </w:r>
            <w:r>
              <w:rPr>
                <w:rFonts w:eastAsia="Calibri"/>
                <w:szCs w:val="24"/>
              </w:rPr>
              <w:t xml:space="preserve">, </w:t>
            </w:r>
            <w:r w:rsidRPr="00CB5975">
              <w:rPr>
                <w:rFonts w:eastAsia="Calibri"/>
                <w:szCs w:val="24"/>
              </w:rPr>
              <w:t>negyvenam</w:t>
            </w:r>
            <w:r w:rsidR="00074B51"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 xml:space="preserve"> patalp</w:t>
            </w:r>
            <w:r w:rsidR="00074B51"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CD0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E68" w14:textId="5F00DB5A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5,00</w:t>
            </w:r>
          </w:p>
        </w:tc>
      </w:tr>
      <w:tr w:rsidR="002D0765" w:rsidRPr="00CB5975" w14:paraId="1F6AFDC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FE06" w14:textId="7777777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Reklamos ant sienų vieta sporto bazių salėse (už 1 kv. m)</w:t>
            </w:r>
          </w:p>
          <w:p w14:paraId="2609311B" w14:textId="313F5A25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 xml:space="preserve">trumpalaikė </w:t>
            </w:r>
            <w:r w:rsidR="00074B51">
              <w:rPr>
                <w:rFonts w:eastAsia="Calibri"/>
                <w:szCs w:val="24"/>
              </w:rPr>
              <w:t xml:space="preserve">nuoma </w:t>
            </w:r>
            <w:r w:rsidRPr="00CB5975">
              <w:rPr>
                <w:rFonts w:eastAsia="Calibri"/>
                <w:szCs w:val="24"/>
              </w:rPr>
              <w:t>(iki 1 mėn.)</w:t>
            </w:r>
          </w:p>
          <w:p w14:paraId="49AD9547" w14:textId="4D0E1736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ilgalaikė</w:t>
            </w:r>
            <w:r w:rsidR="00074B51">
              <w:rPr>
                <w:rFonts w:eastAsia="Calibri"/>
                <w:szCs w:val="24"/>
              </w:rPr>
              <w:t xml:space="preserve"> nuoma</w:t>
            </w:r>
            <w:r w:rsidRPr="00CB5975">
              <w:rPr>
                <w:rFonts w:eastAsia="Calibri"/>
                <w:szCs w:val="24"/>
              </w:rPr>
              <w:t xml:space="preserve"> (daugiau kaip 1 mėn.)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8EAD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  <w:p w14:paraId="0E9D74FF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18223A13" w14:textId="7595CB19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mėn.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95B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0,30</w:t>
            </w:r>
          </w:p>
          <w:p w14:paraId="51172E9E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</w:p>
          <w:p w14:paraId="3B7A2993" w14:textId="499E184D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2,00</w:t>
            </w:r>
          </w:p>
        </w:tc>
      </w:tr>
      <w:tr w:rsidR="002D0765" w:rsidRPr="00CB5975" w14:paraId="56793F79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087B" w14:textId="0350ED9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Penkių pakopų, 52 vietų pakylos žiūrovams (žiūrovų tribūnos) nuoma be montavimo ir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252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A01" w14:textId="4EBBE3E0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50,00</w:t>
            </w:r>
          </w:p>
        </w:tc>
      </w:tr>
      <w:tr w:rsidR="002D0765" w:rsidRPr="00CB5975" w14:paraId="69C79ACB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D90A" w14:textId="47081947" w:rsidR="002D0765" w:rsidRPr="00CB5975" w:rsidRDefault="002D0765" w:rsidP="00BD47A5">
            <w:pPr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2"/>
              </w:rPr>
              <w:t>Mobilios švieslentės (4 x 6 m dydžio) ant pakylos nuoma su montavimo ir aptarnavimo paslaugomis, be transportavimo ⃰ paslaugų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7F2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para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DBB" w14:textId="469C7C2D" w:rsidR="002D0765" w:rsidRPr="00CB5975" w:rsidRDefault="00AD3582" w:rsidP="00BD47A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  <w:r w:rsidR="002D0765" w:rsidRPr="00CB5975">
              <w:rPr>
                <w:rFonts w:eastAsia="Calibri"/>
                <w:szCs w:val="24"/>
              </w:rPr>
              <w:t>00,00</w:t>
            </w:r>
          </w:p>
        </w:tc>
      </w:tr>
      <w:tr w:rsidR="002D0765" w:rsidRPr="00CB5975" w14:paraId="31543808" w14:textId="77777777" w:rsidTr="002D0765">
        <w:trPr>
          <w:gridAfter w:val="1"/>
          <w:wAfter w:w="6" w:type="dxa"/>
          <w:trHeight w:val="605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597D" w14:textId="1B6E0216" w:rsidR="002D0765" w:rsidRPr="00CB5975" w:rsidRDefault="002D0765" w:rsidP="00C72DBE">
            <w:pPr>
              <w:jc w:val="both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Sportinės dienos stovykl</w:t>
            </w:r>
            <w:r>
              <w:rPr>
                <w:rFonts w:eastAsia="Calibri"/>
                <w:szCs w:val="24"/>
              </w:rPr>
              <w:t>a</w:t>
            </w:r>
            <w:r w:rsidRPr="00CB5975">
              <w:rPr>
                <w:rFonts w:eastAsia="Calibri"/>
                <w:szCs w:val="24"/>
              </w:rPr>
              <w:t xml:space="preserve"> vaikams su sportinės veiklos programa ir maitinimu (1 asmeniui)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BE57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 diena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F6B5" w14:textId="77777777" w:rsidR="002D0765" w:rsidRPr="00CB5975" w:rsidRDefault="002D0765" w:rsidP="00BD47A5">
            <w:pPr>
              <w:jc w:val="center"/>
              <w:rPr>
                <w:rFonts w:eastAsia="Calibri"/>
                <w:szCs w:val="24"/>
              </w:rPr>
            </w:pPr>
            <w:r w:rsidRPr="00CB5975">
              <w:rPr>
                <w:rFonts w:eastAsia="Calibri"/>
                <w:szCs w:val="24"/>
              </w:rPr>
              <w:t>10,00</w:t>
            </w:r>
          </w:p>
        </w:tc>
      </w:tr>
      <w:tr w:rsidR="008C054A" w:rsidRPr="00CB5975" w14:paraId="33938BA8" w14:textId="77777777" w:rsidTr="007D5933">
        <w:tblPrEx>
          <w:jc w:val="left"/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8385" w:type="dxa"/>
          <w:wAfter w:w="135" w:type="dxa"/>
          <w:trHeight w:val="100"/>
        </w:trPr>
        <w:tc>
          <w:tcPr>
            <w:tcW w:w="1404" w:type="dxa"/>
            <w:gridSpan w:val="2"/>
          </w:tcPr>
          <w:p w14:paraId="060CC94F" w14:textId="77777777" w:rsidR="008C054A" w:rsidRPr="00CB5975" w:rsidRDefault="008C054A" w:rsidP="007D5933">
            <w:pPr>
              <w:ind w:left="-8631"/>
              <w:rPr>
                <w:rFonts w:eastAsia="Calibri"/>
                <w:szCs w:val="24"/>
              </w:rPr>
            </w:pPr>
          </w:p>
        </w:tc>
      </w:tr>
    </w:tbl>
    <w:p w14:paraId="2177CA9F" w14:textId="77777777" w:rsidR="0006747B" w:rsidRPr="00CB5975" w:rsidRDefault="0006747B" w:rsidP="0006747B">
      <w:pPr>
        <w:tabs>
          <w:tab w:val="left" w:pos="426"/>
        </w:tabs>
        <w:rPr>
          <w:rFonts w:eastAsia="Calibri"/>
          <w:b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>:</w:t>
      </w:r>
    </w:p>
    <w:p w14:paraId="0BA4F42E" w14:textId="5756D010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Miesto ikimokyklinio ugdymo įstaigų auklėtiniams (su lydinčiu asmeniu), </w:t>
      </w:r>
      <w:r w:rsidR="008360A4">
        <w:rPr>
          <w:rFonts w:eastAsia="Calibri"/>
          <w:szCs w:val="24"/>
        </w:rPr>
        <w:t>žmonėms</w:t>
      </w:r>
      <w:r w:rsidR="00CB5975" w:rsidRPr="00CB5975">
        <w:rPr>
          <w:rFonts w:eastAsia="Calibri"/>
          <w:szCs w:val="24"/>
        </w:rPr>
        <w:t xml:space="preserve"> su negalia</w:t>
      </w:r>
      <w:r w:rsidRPr="00CB5975">
        <w:rPr>
          <w:rFonts w:eastAsia="Calibri"/>
          <w:szCs w:val="24"/>
        </w:rPr>
        <w:t xml:space="preserve"> ir pensinio amžiaus žmonėms, pateikus dokumentą, iš anksto suderintu laiku treniruotėms ir varžyboms sporto bazių paslaugos suteikiamos neatlygintinai.</w:t>
      </w:r>
    </w:p>
    <w:p w14:paraId="523847F3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Panevėžio sporto centro ugdytinius leidžiama apgyvendinti sportininkų bendrabutyje nemokamai Panevėžio sporto centro direktoriaus nustatyta tvarka.</w:t>
      </w:r>
    </w:p>
    <w:p w14:paraId="542D1ACE" w14:textId="7777777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Sportininkų bendrabutyje 10 (dešimt) ir daugiau vienos organizacijos asmenų grupei apgyvendinimo paslaugoms taikoma 20 proc. nuolaida.</w:t>
      </w:r>
    </w:p>
    <w:p w14:paraId="616A2F65" w14:textId="5B842446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lastRenderedPageBreak/>
        <w:t>Panevėžio miesto reprezentacinėmis žaidimų komandomis laikomos tos, kurios dalyvauja šalies aukščiausio</w:t>
      </w:r>
      <w:r w:rsidR="000B235D">
        <w:rPr>
          <w:rFonts w:eastAsia="Calibri"/>
          <w:szCs w:val="24"/>
        </w:rPr>
        <w:t>jo</w:t>
      </w:r>
      <w:r w:rsidR="00740A77" w:rsidRPr="00CB5975">
        <w:rPr>
          <w:rFonts w:eastAsia="Calibri"/>
          <w:szCs w:val="24"/>
        </w:rPr>
        <w:t xml:space="preserve"> lygio</w:t>
      </w:r>
      <w:r w:rsidRPr="00CB5975">
        <w:rPr>
          <w:rFonts w:eastAsia="Calibri"/>
          <w:szCs w:val="24"/>
        </w:rPr>
        <w:t xml:space="preserve"> ir tarptautinėse varžybose</w:t>
      </w:r>
      <w:r w:rsidRPr="00CB5975">
        <w:rPr>
          <w:szCs w:val="24"/>
        </w:rPr>
        <w:t>.</w:t>
      </w:r>
    </w:p>
    <w:p w14:paraId="41A9185F" w14:textId="27B9EBE7" w:rsidR="0006747B" w:rsidRPr="00CB5975" w:rsidRDefault="0006747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 xml:space="preserve">VšĮ futbolo akademijai „Panevėžys“ ir </w:t>
      </w:r>
      <w:r w:rsidR="008360A4">
        <w:rPr>
          <w:rFonts w:eastAsia="Calibri"/>
          <w:szCs w:val="24"/>
        </w:rPr>
        <w:t xml:space="preserve">Panevėžio </w:t>
      </w:r>
      <w:r w:rsidRPr="00CB5975">
        <w:rPr>
          <w:rFonts w:eastAsia="Calibri"/>
          <w:szCs w:val="24"/>
        </w:rPr>
        <w:t>Raimundo Sargūno sporto gimnazijai sporto salių nuomos kaina – 1,45 Eur už vieną valandą.</w:t>
      </w:r>
    </w:p>
    <w:p w14:paraId="30F65F5B" w14:textId="4E4795F1" w:rsidR="00327377" w:rsidRPr="00CB5975" w:rsidRDefault="00327377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left" w:pos="1276"/>
        </w:tabs>
        <w:ind w:left="0" w:firstLine="0"/>
        <w:jc w:val="both"/>
        <w:rPr>
          <w:rFonts w:eastAsia="Calibri"/>
          <w:szCs w:val="24"/>
        </w:rPr>
      </w:pPr>
      <w:r w:rsidRPr="00CB5975">
        <w:rPr>
          <w:szCs w:val="24"/>
        </w:rPr>
        <w:t>Panevėžio miesto savivaldybės administracijos organizuojamiems renginiams ir Panevėžio miesto biudžetinių įstaigų organizuojamiems valstybinių ir miesto švenčių renginiams, kuriuos</w:t>
      </w:r>
      <w:r w:rsidR="00CB5975" w:rsidRPr="00CB5975">
        <w:rPr>
          <w:szCs w:val="24"/>
        </w:rPr>
        <w:t xml:space="preserve"> potvarkiu</w:t>
      </w:r>
      <w:r w:rsidRPr="00CB5975">
        <w:rPr>
          <w:szCs w:val="24"/>
        </w:rPr>
        <w:t xml:space="preserve"> pavedė organizuoti Savivaldybės meras, patalpos, inventorius ir paslaugos suteikiamos nemokamai.</w:t>
      </w:r>
    </w:p>
    <w:p w14:paraId="64E1C12E" w14:textId="457C552E" w:rsidR="0006747B" w:rsidRPr="00CB5975" w:rsidRDefault="009D5AF3" w:rsidP="00CB5975">
      <w:pPr>
        <w:tabs>
          <w:tab w:val="left" w:pos="284"/>
          <w:tab w:val="left" w:pos="426"/>
          <w:tab w:val="left" w:pos="851"/>
        </w:tabs>
        <w:jc w:val="both"/>
        <w:rPr>
          <w:rFonts w:eastAsia="Calibri"/>
          <w:szCs w:val="24"/>
        </w:rPr>
      </w:pPr>
      <w:r w:rsidRPr="00CB5975">
        <w:rPr>
          <w:rFonts w:eastAsia="Calibri"/>
          <w:szCs w:val="24"/>
        </w:rPr>
        <w:t>7</w:t>
      </w:r>
      <w:r w:rsidR="0006747B" w:rsidRPr="00CB5975">
        <w:rPr>
          <w:rFonts w:eastAsia="Calibri"/>
          <w:szCs w:val="24"/>
        </w:rPr>
        <w:t>.</w:t>
      </w:r>
      <w:r w:rsidR="0006747B" w:rsidRPr="00CB5975">
        <w:rPr>
          <w:rFonts w:eastAsia="Calibri"/>
          <w:szCs w:val="24"/>
        </w:rPr>
        <w:tab/>
        <w:t>⃰ Transportavimo paslaugos apmokamos paslaugos gavėjo lėšomis.</w:t>
      </w:r>
    </w:p>
    <w:p w14:paraId="43BCFA45" w14:textId="7F9FF734" w:rsidR="0006747B" w:rsidRPr="00CB5975" w:rsidRDefault="009D5AF3" w:rsidP="00CB597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. Užsieniečiams, </w:t>
      </w:r>
      <w:r w:rsidR="00C72DBE">
        <w:rPr>
          <w:szCs w:val="24"/>
          <w:lang w:eastAsia="lt-LT"/>
        </w:rPr>
        <w:t>turintiems</w:t>
      </w:r>
      <w:r w:rsidR="0006747B" w:rsidRPr="00CB5975">
        <w:rPr>
          <w:szCs w:val="24"/>
          <w:lang w:eastAsia="lt-LT"/>
        </w:rPr>
        <w:t xml:space="preserve"> išduot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leidim</w:t>
      </w:r>
      <w:r w:rsidR="00C72DBE">
        <w:rPr>
          <w:szCs w:val="24"/>
          <w:lang w:eastAsia="lt-LT"/>
        </w:rPr>
        <w:t>ą</w:t>
      </w:r>
      <w:r w:rsidR="0006747B" w:rsidRPr="00CB5975">
        <w:rPr>
          <w:szCs w:val="24"/>
          <w:lang w:eastAsia="lt-LT"/>
        </w:rPr>
        <w:t xml:space="preserve"> laikinai gyventi Lietuvos Respublikoje</w:t>
      </w:r>
      <w:r w:rsidR="00C72DBE">
        <w:rPr>
          <w:szCs w:val="24"/>
          <w:lang w:eastAsia="lt-LT"/>
        </w:rPr>
        <w:t xml:space="preserve"> ir</w:t>
      </w:r>
      <w:r w:rsidR="0006747B" w:rsidRPr="00CB5975">
        <w:rPr>
          <w:szCs w:val="24"/>
          <w:lang w:eastAsia="lt-LT"/>
        </w:rPr>
        <w:t xml:space="preserve"> negali</w:t>
      </w:r>
      <w:r w:rsidR="00C72DBE">
        <w:rPr>
          <w:szCs w:val="24"/>
          <w:lang w:eastAsia="lt-LT"/>
        </w:rPr>
        <w:t>ntiems</w:t>
      </w:r>
      <w:r w:rsidR="0006747B" w:rsidRPr="00CB5975">
        <w:rPr>
          <w:szCs w:val="24"/>
          <w:lang w:eastAsia="lt-LT"/>
        </w:rPr>
        <w:t xml:space="preserve"> išvykti iš Lietuvos Respublikos dėl humanitarinių priežasčių arba grįžti į kilmės valstybę dėl Lietuvos Respublikos įstatymo „Dėl užsieniečių teisinės padėties“ 130</w:t>
      </w:r>
      <w:r w:rsidR="00CB5975" w:rsidRPr="00CB5975">
        <w:rPr>
          <w:szCs w:val="24"/>
          <w:vertAlign w:val="superscript"/>
          <w:lang w:eastAsia="lt-LT"/>
        </w:rPr>
        <w:t>1</w:t>
      </w:r>
      <w:r w:rsidR="00CB5975" w:rsidRPr="00CB5975">
        <w:rPr>
          <w:sz w:val="14"/>
          <w:szCs w:val="1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>straipsnyje nurodytų aplinkybių, pateikus dokumentą, iš anksto suderintu laiku treniruotėms sporto bazių paslaugos suteikiamos neatlygintinai.</w:t>
      </w:r>
    </w:p>
    <w:p w14:paraId="1F2C9EC1" w14:textId="278CEE3F" w:rsidR="0006747B" w:rsidRPr="00CB5975" w:rsidRDefault="009D5AF3" w:rsidP="00CB5975">
      <w:pPr>
        <w:tabs>
          <w:tab w:val="left" w:pos="426"/>
        </w:tabs>
        <w:autoSpaceDE w:val="0"/>
        <w:autoSpaceDN w:val="0"/>
        <w:adjustRightInd w:val="0"/>
        <w:jc w:val="both"/>
        <w:rPr>
          <w:szCs w:val="24"/>
          <w:lang w:eastAsia="lt-LT"/>
        </w:rPr>
      </w:pPr>
      <w:r w:rsidRPr="00CB5975">
        <w:rPr>
          <w:szCs w:val="24"/>
          <w:lang w:eastAsia="lt-LT"/>
        </w:rPr>
        <w:t>9</w:t>
      </w:r>
      <w:r w:rsidR="0006747B" w:rsidRPr="00CB5975">
        <w:rPr>
          <w:szCs w:val="24"/>
          <w:lang w:eastAsia="lt-LT"/>
        </w:rPr>
        <w:t>. Vaikams, likusiems be tėvų globos, kuriems teikiama globa (rūpyba), pilnamečiams</w:t>
      </w:r>
      <w:r w:rsidR="00CB5975" w:rsidRPr="00CB5975">
        <w:rPr>
          <w:szCs w:val="24"/>
          <w:lang w:eastAsia="lt-LT"/>
        </w:rPr>
        <w:t xml:space="preserve"> </w:t>
      </w:r>
      <w:r w:rsidR="0006747B" w:rsidRPr="00CB5975">
        <w:rPr>
          <w:szCs w:val="24"/>
          <w:lang w:eastAsia="lt-LT"/>
        </w:rPr>
        <w:t xml:space="preserve">asmenims (iki 24 m.), kuriems buvo teikta globa (rūpyba), ir priskirtiems jų globėjams (rūpintojams), atitinkantiems </w:t>
      </w:r>
      <w:r w:rsidR="001A38A6">
        <w:rPr>
          <w:szCs w:val="24"/>
          <w:lang w:eastAsia="lt-LT"/>
        </w:rPr>
        <w:t>8</w:t>
      </w:r>
      <w:r w:rsidR="0006747B" w:rsidRPr="00CB5975">
        <w:rPr>
          <w:szCs w:val="24"/>
          <w:lang w:eastAsia="lt-LT"/>
        </w:rPr>
        <w:t xml:space="preserve"> punkto sąlygas, apgyvendinimo paslaugos sportininkų bendrabutyje suteikiamos neatlygintinai. </w:t>
      </w:r>
    </w:p>
    <w:p w14:paraId="78B448BB" w14:textId="77777777" w:rsidR="00391898" w:rsidRPr="00CB5975" w:rsidRDefault="00391898" w:rsidP="0006747B">
      <w:pPr>
        <w:tabs>
          <w:tab w:val="left" w:pos="426"/>
        </w:tabs>
        <w:rPr>
          <w:rFonts w:eastAsia="Calibri"/>
          <w:szCs w:val="24"/>
        </w:rPr>
      </w:pPr>
    </w:p>
    <w:p w14:paraId="712A9918" w14:textId="77427CB4" w:rsidR="00CB5975" w:rsidRPr="00CB5975" w:rsidRDefault="00CB5975" w:rsidP="00CB5975">
      <w:pPr>
        <w:tabs>
          <w:tab w:val="left" w:pos="426"/>
        </w:tabs>
        <w:jc w:val="center"/>
        <w:rPr>
          <w:rFonts w:eastAsia="Calibri"/>
          <w:szCs w:val="24"/>
        </w:rPr>
      </w:pPr>
      <w:r w:rsidRPr="00CB5975">
        <w:rPr>
          <w:rFonts w:eastAsia="Calibri"/>
          <w:szCs w:val="24"/>
        </w:rPr>
        <w:t>________________</w:t>
      </w:r>
    </w:p>
    <w:p w14:paraId="4CB70691" w14:textId="77777777" w:rsidR="00CB5975" w:rsidRPr="00CB5975" w:rsidRDefault="00CB5975">
      <w:pPr>
        <w:rPr>
          <w:rFonts w:eastAsia="Calibri"/>
          <w:szCs w:val="24"/>
        </w:rPr>
      </w:pPr>
      <w:r w:rsidRPr="00CB5975">
        <w:rPr>
          <w:rFonts w:eastAsia="Calibri"/>
          <w:szCs w:val="24"/>
        </w:rPr>
        <w:br w:type="page"/>
      </w:r>
    </w:p>
    <w:p w14:paraId="439915E1" w14:textId="539B9C9C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lastRenderedPageBreak/>
        <w:t>PATVIRTINTA</w:t>
      </w:r>
    </w:p>
    <w:p w14:paraId="62E926F6" w14:textId="77777777" w:rsidR="00733EBD" w:rsidRPr="00CB5975" w:rsidRDefault="00733EBD" w:rsidP="00CB5975">
      <w:pPr>
        <w:widowControl w:val="0"/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>Panevėžio miesto savivaldybės tarybos</w:t>
      </w:r>
    </w:p>
    <w:p w14:paraId="25889D7C" w14:textId="558901D5" w:rsidR="00733EBD" w:rsidRPr="00CB5975" w:rsidRDefault="00CB5975" w:rsidP="00CB5975">
      <w:pPr>
        <w:widowControl w:val="0"/>
        <w:tabs>
          <w:tab w:val="left" w:pos="6096"/>
          <w:tab w:val="right" w:pos="9780"/>
        </w:tabs>
        <w:suppressAutoHyphens/>
        <w:ind w:firstLine="5387"/>
        <w:rPr>
          <w:bCs/>
          <w:szCs w:val="24"/>
          <w:lang w:eastAsia="lt-LT"/>
        </w:rPr>
      </w:pPr>
      <w:r w:rsidRPr="00CB5975">
        <w:rPr>
          <w:bCs/>
          <w:szCs w:val="24"/>
          <w:lang w:eastAsia="lt-LT"/>
        </w:rPr>
        <w:t xml:space="preserve">                    </w:t>
      </w:r>
      <w:r w:rsidR="00733EBD" w:rsidRPr="00CB5975">
        <w:rPr>
          <w:bCs/>
          <w:szCs w:val="24"/>
          <w:lang w:eastAsia="lt-LT"/>
        </w:rPr>
        <w:t xml:space="preserve">           sprendimu Nr.                 </w:t>
      </w:r>
    </w:p>
    <w:p w14:paraId="126B2711" w14:textId="77777777" w:rsidR="00E30AF4" w:rsidRPr="00CB5975" w:rsidRDefault="00E30AF4" w:rsidP="0006747B">
      <w:pPr>
        <w:tabs>
          <w:tab w:val="left" w:pos="426"/>
        </w:tabs>
        <w:rPr>
          <w:rFonts w:eastAsia="Calibri"/>
          <w:b/>
          <w:bCs/>
          <w:szCs w:val="24"/>
        </w:rPr>
      </w:pPr>
    </w:p>
    <w:p w14:paraId="58150CF6" w14:textId="77777777" w:rsidR="007C2580" w:rsidRDefault="009B6209" w:rsidP="00CB5975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 xml:space="preserve">PANEVĖŽIO SPORTO CENTRO TEIKIAMŲ TRANSPORTO PASLAUGŲ </w:t>
      </w:r>
    </w:p>
    <w:p w14:paraId="1F044357" w14:textId="63128213" w:rsidR="009B6209" w:rsidRPr="00CB5975" w:rsidRDefault="009B6209" w:rsidP="00CB5975">
      <w:pPr>
        <w:widowControl w:val="0"/>
        <w:suppressAutoHyphens/>
        <w:jc w:val="center"/>
        <w:rPr>
          <w:b/>
          <w:szCs w:val="24"/>
          <w:lang w:eastAsia="lt-LT"/>
        </w:rPr>
      </w:pPr>
      <w:r w:rsidRPr="00CB5975">
        <w:rPr>
          <w:b/>
          <w:szCs w:val="24"/>
          <w:lang w:eastAsia="lt-LT"/>
        </w:rPr>
        <w:t>ĮKAIN</w:t>
      </w:r>
      <w:r w:rsidR="00CB5975" w:rsidRPr="00CB5975">
        <w:rPr>
          <w:b/>
          <w:szCs w:val="24"/>
          <w:lang w:eastAsia="lt-LT"/>
        </w:rPr>
        <w:t>IŲ SĄRAŠAS</w:t>
      </w:r>
    </w:p>
    <w:p w14:paraId="01981609" w14:textId="77777777" w:rsidR="009B6209" w:rsidRPr="00CB5975" w:rsidRDefault="009B6209" w:rsidP="009B6209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286"/>
        <w:gridCol w:w="1925"/>
        <w:gridCol w:w="1924"/>
        <w:gridCol w:w="1924"/>
      </w:tblGrid>
      <w:tr w:rsidR="009B6209" w:rsidRPr="00CB5975" w14:paraId="6A20E5C9" w14:textId="77777777" w:rsidTr="009B6209">
        <w:trPr>
          <w:trHeight w:val="23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9385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Eil.</w:t>
            </w:r>
          </w:p>
          <w:p w14:paraId="0CE538C0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Nr.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2B9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Transporto priemonė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ED28" w14:textId="77777777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>Pagaminimo metai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B39" w14:textId="7E510D4B" w:rsidR="009B6209" w:rsidRPr="00C72DBE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bCs/>
                <w:szCs w:val="24"/>
              </w:rPr>
            </w:pPr>
            <w:r w:rsidRPr="00C72DBE">
              <w:rPr>
                <w:bCs/>
                <w:szCs w:val="24"/>
              </w:rPr>
              <w:t xml:space="preserve">Įkainiai, Eur </w:t>
            </w:r>
            <w:r w:rsidRPr="00C72DBE">
              <w:rPr>
                <w:bCs/>
                <w:sz w:val="20"/>
              </w:rPr>
              <w:t>(be PVM)</w:t>
            </w:r>
          </w:p>
        </w:tc>
      </w:tr>
      <w:tr w:rsidR="009B6209" w:rsidRPr="00CB5975" w14:paraId="07AEE782" w14:textId="77777777" w:rsidTr="009B6209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486F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79D4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9A00" w14:textId="77777777" w:rsidR="009B6209" w:rsidRPr="00CB5975" w:rsidRDefault="009B6209">
            <w:pPr>
              <w:rPr>
                <w:b/>
                <w:bCs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BFA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 val.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3DD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 xml:space="preserve">1 km </w:t>
            </w:r>
            <w:r w:rsidRPr="00CB5975">
              <w:rPr>
                <w:sz w:val="20"/>
              </w:rPr>
              <w:t>(be degalų</w:t>
            </w:r>
            <w:r w:rsidRPr="00CB5975">
              <w:rPr>
                <w:szCs w:val="24"/>
              </w:rPr>
              <w:t>)</w:t>
            </w:r>
          </w:p>
        </w:tc>
      </w:tr>
      <w:tr w:rsidR="009B6209" w:rsidRPr="00CB5975" w14:paraId="3C70532A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DB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1914" w14:textId="1C61132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339CF54D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FORD TRANSIT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4711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2494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D98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0,30</w:t>
            </w:r>
          </w:p>
        </w:tc>
      </w:tr>
      <w:tr w:rsidR="009B6209" w:rsidRPr="00CB5975" w14:paraId="5E4DF5A6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F05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74D6" w14:textId="644CC01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176B47B7" w14:textId="0677F10F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MB SPRINTER 313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33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7F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4D7F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  <w:tr w:rsidR="009B6209" w:rsidRPr="00CB5975" w14:paraId="39A87BBE" w14:textId="77777777" w:rsidTr="009B6209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CC73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F24" w14:textId="0EB09F98" w:rsidR="00CB5975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 xml:space="preserve">Mažas autobusas </w:t>
            </w:r>
          </w:p>
          <w:p w14:paraId="78114E3C" w14:textId="15FA0BEA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rPr>
                <w:szCs w:val="24"/>
              </w:rPr>
            </w:pPr>
            <w:r w:rsidRPr="00CB5975">
              <w:rPr>
                <w:szCs w:val="24"/>
              </w:rPr>
              <w:t>MB SPRINTER 308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5ABE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2002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0A1B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1,50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9AE7" w14:textId="77777777" w:rsidR="009B6209" w:rsidRPr="00CB5975" w:rsidRDefault="009B6209">
            <w:pPr>
              <w:tabs>
                <w:tab w:val="left" w:pos="-142"/>
                <w:tab w:val="left" w:pos="426"/>
                <w:tab w:val="left" w:pos="1564"/>
              </w:tabs>
              <w:jc w:val="center"/>
              <w:rPr>
                <w:szCs w:val="24"/>
              </w:rPr>
            </w:pPr>
            <w:r w:rsidRPr="00CB5975">
              <w:rPr>
                <w:szCs w:val="24"/>
              </w:rPr>
              <w:t>0,40</w:t>
            </w:r>
          </w:p>
        </w:tc>
      </w:tr>
    </w:tbl>
    <w:p w14:paraId="0F9FEA1D" w14:textId="77777777" w:rsidR="009B6209" w:rsidRPr="00CB5975" w:rsidRDefault="009B6209" w:rsidP="009B6209">
      <w:pPr>
        <w:widowControl w:val="0"/>
        <w:shd w:val="clear" w:color="auto" w:fill="FFFFFF" w:themeFill="background1"/>
        <w:tabs>
          <w:tab w:val="left" w:pos="-142"/>
          <w:tab w:val="left" w:pos="426"/>
          <w:tab w:val="left" w:pos="1564"/>
        </w:tabs>
        <w:autoSpaceDE w:val="0"/>
        <w:autoSpaceDN w:val="0"/>
        <w:jc w:val="both"/>
        <w:rPr>
          <w:szCs w:val="24"/>
        </w:rPr>
      </w:pPr>
    </w:p>
    <w:p w14:paraId="04E515F5" w14:textId="225C8539" w:rsidR="009B6209" w:rsidRPr="00CB5975" w:rsidRDefault="009B6209" w:rsidP="009B6209">
      <w:pPr>
        <w:rPr>
          <w:rFonts w:eastAsia="Calibri"/>
          <w:szCs w:val="24"/>
        </w:rPr>
      </w:pPr>
      <w:r w:rsidRPr="00CB5975">
        <w:rPr>
          <w:rFonts w:eastAsia="Calibri"/>
          <w:b/>
          <w:szCs w:val="24"/>
        </w:rPr>
        <w:t>Pastabos</w:t>
      </w:r>
      <w:r w:rsidRPr="00CB5975">
        <w:rPr>
          <w:rFonts w:eastAsia="Calibri"/>
          <w:szCs w:val="24"/>
        </w:rPr>
        <w:t xml:space="preserve">:     </w:t>
      </w:r>
    </w:p>
    <w:p w14:paraId="63880D0D" w14:textId="65B98615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Transporto paslaugų įkainiai taikomi Lietuvos Respublikos teritorijoje</w:t>
      </w:r>
      <w:r w:rsidR="00CB5975" w:rsidRPr="00CB5975">
        <w:rPr>
          <w:rFonts w:ascii="Times New Roman" w:hAnsi="Times New Roman"/>
          <w:sz w:val="24"/>
          <w:szCs w:val="24"/>
        </w:rPr>
        <w:t>.</w:t>
      </w:r>
    </w:p>
    <w:p w14:paraId="75699CA3" w14:textId="14F1160A" w:rsidR="009B6209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Vykstant į užsienio šal</w:t>
      </w:r>
      <w:r w:rsidR="005703F1">
        <w:rPr>
          <w:rFonts w:ascii="Times New Roman" w:hAnsi="Times New Roman"/>
          <w:sz w:val="24"/>
          <w:szCs w:val="24"/>
        </w:rPr>
        <w:t>į</w:t>
      </w:r>
      <w:r w:rsidRPr="00CB5975">
        <w:rPr>
          <w:rFonts w:ascii="Times New Roman" w:hAnsi="Times New Roman"/>
          <w:sz w:val="24"/>
          <w:szCs w:val="24"/>
        </w:rPr>
        <w:t xml:space="preserve"> papildomai skaičiuojam</w:t>
      </w:r>
      <w:r w:rsidR="00C72DBE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 xml:space="preserve">šalies </w:t>
      </w:r>
      <w:r w:rsidRPr="00CB5975">
        <w:rPr>
          <w:rFonts w:ascii="Times New Roman" w:hAnsi="Times New Roman"/>
          <w:sz w:val="24"/>
          <w:szCs w:val="24"/>
        </w:rPr>
        <w:t>kelių mokes</w:t>
      </w:r>
      <w:r w:rsidR="005703F1">
        <w:rPr>
          <w:rFonts w:ascii="Times New Roman" w:hAnsi="Times New Roman"/>
          <w:sz w:val="24"/>
          <w:szCs w:val="24"/>
        </w:rPr>
        <w:t>čio</w:t>
      </w:r>
      <w:r w:rsidRPr="00CB5975">
        <w:rPr>
          <w:rFonts w:ascii="Times New Roman" w:hAnsi="Times New Roman"/>
          <w:sz w:val="24"/>
          <w:szCs w:val="24"/>
        </w:rPr>
        <w:t>, vizos, komandiruočių išlaidų kompensacij</w:t>
      </w:r>
      <w:r w:rsidR="005703F1">
        <w:rPr>
          <w:rFonts w:ascii="Times New Roman" w:hAnsi="Times New Roman"/>
          <w:sz w:val="24"/>
          <w:szCs w:val="24"/>
        </w:rPr>
        <w:t>os</w:t>
      </w:r>
      <w:r w:rsidRPr="00CB5975">
        <w:rPr>
          <w:rFonts w:ascii="Times New Roman" w:hAnsi="Times New Roman"/>
          <w:sz w:val="24"/>
          <w:szCs w:val="24"/>
        </w:rPr>
        <w:t xml:space="preserve"> vairuotojams ir kt.</w:t>
      </w:r>
      <w:r w:rsidR="005703F1">
        <w:rPr>
          <w:rFonts w:ascii="Times New Roman" w:hAnsi="Times New Roman"/>
          <w:sz w:val="24"/>
          <w:szCs w:val="24"/>
        </w:rPr>
        <w:t xml:space="preserve"> </w:t>
      </w:r>
      <w:r w:rsidR="005703F1" w:rsidRPr="00CB5975">
        <w:rPr>
          <w:rFonts w:ascii="Times New Roman" w:hAnsi="Times New Roman"/>
          <w:sz w:val="24"/>
          <w:szCs w:val="24"/>
        </w:rPr>
        <w:t>išlaidos</w:t>
      </w:r>
      <w:r w:rsidR="005703F1">
        <w:rPr>
          <w:rFonts w:ascii="Times New Roman" w:hAnsi="Times New Roman"/>
          <w:sz w:val="24"/>
          <w:szCs w:val="24"/>
        </w:rPr>
        <w:t>.</w:t>
      </w:r>
    </w:p>
    <w:p w14:paraId="196FC12A" w14:textId="3FF2B02C" w:rsidR="00E55EFB" w:rsidRPr="00CB5975" w:rsidRDefault="009B6209" w:rsidP="00CB5975">
      <w:pPr>
        <w:pStyle w:val="Sraopastraipa"/>
        <w:numPr>
          <w:ilvl w:val="0"/>
          <w:numId w:val="3"/>
        </w:numPr>
        <w:tabs>
          <w:tab w:val="left" w:pos="284"/>
        </w:tabs>
        <w:spacing w:line="25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Miesto sporto organizacijoms taikomi 50 proc. mažesni transporto paslaugų įkainiai.</w:t>
      </w:r>
    </w:p>
    <w:p w14:paraId="5C5D4B6B" w14:textId="022333FF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8E753C" w14:textId="32A8B718" w:rsidR="00CB5975" w:rsidRPr="00CB5975" w:rsidRDefault="00CB5975" w:rsidP="00CB5975">
      <w:pPr>
        <w:pStyle w:val="Sraopastraipa"/>
        <w:tabs>
          <w:tab w:val="left" w:pos="284"/>
        </w:tabs>
        <w:spacing w:line="25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B5975">
        <w:rPr>
          <w:rFonts w:ascii="Times New Roman" w:hAnsi="Times New Roman"/>
          <w:sz w:val="24"/>
          <w:szCs w:val="24"/>
        </w:rPr>
        <w:t>______________</w:t>
      </w:r>
    </w:p>
    <w:sectPr w:rsidR="00CB5975" w:rsidRPr="00CB5975" w:rsidSect="00771ED2">
      <w:headerReference w:type="default" r:id="rId9"/>
      <w:headerReference w:type="first" r:id="rId10"/>
      <w:pgSz w:w="11907" w:h="16840" w:code="9"/>
      <w:pgMar w:top="1134" w:right="708" w:bottom="993" w:left="1560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5DC0" w14:textId="77777777" w:rsidR="00001302" w:rsidRDefault="00001302">
      <w:r>
        <w:separator/>
      </w:r>
    </w:p>
  </w:endnote>
  <w:endnote w:type="continuationSeparator" w:id="0">
    <w:p w14:paraId="226EEFDE" w14:textId="77777777" w:rsidR="00001302" w:rsidRDefault="0000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1FA8" w14:textId="77777777" w:rsidR="00001302" w:rsidRDefault="00001302">
      <w:r>
        <w:separator/>
      </w:r>
    </w:p>
  </w:footnote>
  <w:footnote w:type="continuationSeparator" w:id="0">
    <w:p w14:paraId="7DABB341" w14:textId="77777777" w:rsidR="00001302" w:rsidRDefault="00001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E442" w14:textId="445AEF6D" w:rsidR="00BD47A5" w:rsidRDefault="00BD47A5" w:rsidP="00CA4C7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6039" w14:textId="714BF281" w:rsidR="00BD47A5" w:rsidRPr="002B2B07" w:rsidRDefault="00BD47A5" w:rsidP="002B2B0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06E"/>
    <w:multiLevelType w:val="hybridMultilevel"/>
    <w:tmpl w:val="1B7E20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BA5"/>
    <w:multiLevelType w:val="hybridMultilevel"/>
    <w:tmpl w:val="4D006FE4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120F"/>
    <w:multiLevelType w:val="multilevel"/>
    <w:tmpl w:val="E354C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A700A1"/>
    <w:multiLevelType w:val="hybridMultilevel"/>
    <w:tmpl w:val="221A9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853"/>
    <w:multiLevelType w:val="hybridMultilevel"/>
    <w:tmpl w:val="DEA0654E"/>
    <w:lvl w:ilvl="0" w:tplc="53869FD2">
      <w:start w:val="1"/>
      <w:numFmt w:val="decimal"/>
      <w:lvlText w:val="%1."/>
      <w:lvlJc w:val="left"/>
      <w:pPr>
        <w:ind w:left="60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C321923"/>
    <w:multiLevelType w:val="hybridMultilevel"/>
    <w:tmpl w:val="BB8429E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B7252"/>
    <w:multiLevelType w:val="hybridMultilevel"/>
    <w:tmpl w:val="5F64EC22"/>
    <w:lvl w:ilvl="0" w:tplc="6D305228">
      <w:start w:val="1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F028C0"/>
    <w:multiLevelType w:val="multilevel"/>
    <w:tmpl w:val="FE802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73749715">
    <w:abstractNumId w:val="5"/>
  </w:num>
  <w:num w:numId="2" w16cid:durableId="31535633">
    <w:abstractNumId w:val="3"/>
  </w:num>
  <w:num w:numId="3" w16cid:durableId="473068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742908">
    <w:abstractNumId w:val="6"/>
  </w:num>
  <w:num w:numId="5" w16cid:durableId="1775899084">
    <w:abstractNumId w:val="0"/>
  </w:num>
  <w:num w:numId="6" w16cid:durableId="1118648931">
    <w:abstractNumId w:val="7"/>
  </w:num>
  <w:num w:numId="7" w16cid:durableId="1401637006">
    <w:abstractNumId w:val="1"/>
  </w:num>
  <w:num w:numId="8" w16cid:durableId="39046830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302"/>
    <w:rsid w:val="00003A8F"/>
    <w:rsid w:val="00012976"/>
    <w:rsid w:val="0001566B"/>
    <w:rsid w:val="000174B6"/>
    <w:rsid w:val="0002192F"/>
    <w:rsid w:val="000340C9"/>
    <w:rsid w:val="0005137D"/>
    <w:rsid w:val="0005169C"/>
    <w:rsid w:val="00057487"/>
    <w:rsid w:val="0006747B"/>
    <w:rsid w:val="00074B51"/>
    <w:rsid w:val="00075594"/>
    <w:rsid w:val="00075D5A"/>
    <w:rsid w:val="000811E1"/>
    <w:rsid w:val="00082C27"/>
    <w:rsid w:val="000B235D"/>
    <w:rsid w:val="000B7116"/>
    <w:rsid w:val="000D0EF4"/>
    <w:rsid w:val="000E5933"/>
    <w:rsid w:val="000E7131"/>
    <w:rsid w:val="00101F07"/>
    <w:rsid w:val="00110A7A"/>
    <w:rsid w:val="0011442A"/>
    <w:rsid w:val="00124B60"/>
    <w:rsid w:val="001318E0"/>
    <w:rsid w:val="00132ABE"/>
    <w:rsid w:val="0015003C"/>
    <w:rsid w:val="00153B94"/>
    <w:rsid w:val="00160880"/>
    <w:rsid w:val="00180DBB"/>
    <w:rsid w:val="001A38A6"/>
    <w:rsid w:val="001B1FE3"/>
    <w:rsid w:val="001B38A0"/>
    <w:rsid w:val="001C1EE2"/>
    <w:rsid w:val="001D1AC1"/>
    <w:rsid w:val="001D3CB6"/>
    <w:rsid w:val="001D6E06"/>
    <w:rsid w:val="001E0478"/>
    <w:rsid w:val="001E27B3"/>
    <w:rsid w:val="001E4DFD"/>
    <w:rsid w:val="001E5EF0"/>
    <w:rsid w:val="001F000D"/>
    <w:rsid w:val="001F4249"/>
    <w:rsid w:val="001F5117"/>
    <w:rsid w:val="001F65E7"/>
    <w:rsid w:val="001F7914"/>
    <w:rsid w:val="0020204A"/>
    <w:rsid w:val="00206FC7"/>
    <w:rsid w:val="00207DEF"/>
    <w:rsid w:val="002122B4"/>
    <w:rsid w:val="0022291A"/>
    <w:rsid w:val="0023417F"/>
    <w:rsid w:val="002344DD"/>
    <w:rsid w:val="00234FD8"/>
    <w:rsid w:val="00235F3B"/>
    <w:rsid w:val="002450D1"/>
    <w:rsid w:val="0024706D"/>
    <w:rsid w:val="002526D2"/>
    <w:rsid w:val="002630A9"/>
    <w:rsid w:val="002658A0"/>
    <w:rsid w:val="00276412"/>
    <w:rsid w:val="0028541D"/>
    <w:rsid w:val="002915B5"/>
    <w:rsid w:val="00291649"/>
    <w:rsid w:val="00293059"/>
    <w:rsid w:val="002A2097"/>
    <w:rsid w:val="002A6159"/>
    <w:rsid w:val="002A7330"/>
    <w:rsid w:val="002B2B07"/>
    <w:rsid w:val="002C6573"/>
    <w:rsid w:val="002C6615"/>
    <w:rsid w:val="002D0765"/>
    <w:rsid w:val="002D0B3C"/>
    <w:rsid w:val="002D0DDB"/>
    <w:rsid w:val="002D57F9"/>
    <w:rsid w:val="002D75F0"/>
    <w:rsid w:val="002D7E2D"/>
    <w:rsid w:val="002E2386"/>
    <w:rsid w:val="002E4357"/>
    <w:rsid w:val="002F67CC"/>
    <w:rsid w:val="002F7001"/>
    <w:rsid w:val="00303346"/>
    <w:rsid w:val="0030527F"/>
    <w:rsid w:val="00312A5C"/>
    <w:rsid w:val="003246C7"/>
    <w:rsid w:val="00325CF1"/>
    <w:rsid w:val="00327377"/>
    <w:rsid w:val="00337555"/>
    <w:rsid w:val="00337819"/>
    <w:rsid w:val="00345B7F"/>
    <w:rsid w:val="00354002"/>
    <w:rsid w:val="00355495"/>
    <w:rsid w:val="00355EE8"/>
    <w:rsid w:val="003562F6"/>
    <w:rsid w:val="003657B8"/>
    <w:rsid w:val="00370704"/>
    <w:rsid w:val="0037373B"/>
    <w:rsid w:val="00387E13"/>
    <w:rsid w:val="00391898"/>
    <w:rsid w:val="00392558"/>
    <w:rsid w:val="00392ABE"/>
    <w:rsid w:val="0039707D"/>
    <w:rsid w:val="003A3559"/>
    <w:rsid w:val="003C2234"/>
    <w:rsid w:val="003C3350"/>
    <w:rsid w:val="003D113C"/>
    <w:rsid w:val="003D377F"/>
    <w:rsid w:val="003D6535"/>
    <w:rsid w:val="003E58F0"/>
    <w:rsid w:val="003E7DD7"/>
    <w:rsid w:val="003F28A8"/>
    <w:rsid w:val="003F3684"/>
    <w:rsid w:val="004014AB"/>
    <w:rsid w:val="004100D4"/>
    <w:rsid w:val="00412E32"/>
    <w:rsid w:val="00413F28"/>
    <w:rsid w:val="00420850"/>
    <w:rsid w:val="00421D43"/>
    <w:rsid w:val="004376E8"/>
    <w:rsid w:val="00440F03"/>
    <w:rsid w:val="00452243"/>
    <w:rsid w:val="004564CD"/>
    <w:rsid w:val="00461452"/>
    <w:rsid w:val="00464BB1"/>
    <w:rsid w:val="00465CB9"/>
    <w:rsid w:val="00480D2E"/>
    <w:rsid w:val="004849ED"/>
    <w:rsid w:val="004A3610"/>
    <w:rsid w:val="004B42EE"/>
    <w:rsid w:val="004C07E0"/>
    <w:rsid w:val="004C27F3"/>
    <w:rsid w:val="004D35C5"/>
    <w:rsid w:val="004E2A00"/>
    <w:rsid w:val="004E4142"/>
    <w:rsid w:val="004F4246"/>
    <w:rsid w:val="00510DE4"/>
    <w:rsid w:val="005166E3"/>
    <w:rsid w:val="00523215"/>
    <w:rsid w:val="0052387D"/>
    <w:rsid w:val="00524D2D"/>
    <w:rsid w:val="00533646"/>
    <w:rsid w:val="0054292C"/>
    <w:rsid w:val="00557CFF"/>
    <w:rsid w:val="00562BCD"/>
    <w:rsid w:val="00566FC8"/>
    <w:rsid w:val="005703F1"/>
    <w:rsid w:val="005716ED"/>
    <w:rsid w:val="00571BF3"/>
    <w:rsid w:val="00572E18"/>
    <w:rsid w:val="00577692"/>
    <w:rsid w:val="00577B41"/>
    <w:rsid w:val="005831B7"/>
    <w:rsid w:val="00584C4D"/>
    <w:rsid w:val="00592F20"/>
    <w:rsid w:val="00595F80"/>
    <w:rsid w:val="005B1469"/>
    <w:rsid w:val="005B3352"/>
    <w:rsid w:val="005B727C"/>
    <w:rsid w:val="005C41AC"/>
    <w:rsid w:val="005C605B"/>
    <w:rsid w:val="005D3DF4"/>
    <w:rsid w:val="005F44E3"/>
    <w:rsid w:val="005F6353"/>
    <w:rsid w:val="0060717D"/>
    <w:rsid w:val="00611EE0"/>
    <w:rsid w:val="006127B2"/>
    <w:rsid w:val="006128BC"/>
    <w:rsid w:val="006131F0"/>
    <w:rsid w:val="0061401B"/>
    <w:rsid w:val="006244B6"/>
    <w:rsid w:val="0062551B"/>
    <w:rsid w:val="00625C86"/>
    <w:rsid w:val="00630B08"/>
    <w:rsid w:val="006407AE"/>
    <w:rsid w:val="006408C8"/>
    <w:rsid w:val="00644FB5"/>
    <w:rsid w:val="00645B93"/>
    <w:rsid w:val="00655408"/>
    <w:rsid w:val="00655E6A"/>
    <w:rsid w:val="00661C6A"/>
    <w:rsid w:val="00662FB1"/>
    <w:rsid w:val="006636D1"/>
    <w:rsid w:val="00672BDB"/>
    <w:rsid w:val="006772DE"/>
    <w:rsid w:val="0068030A"/>
    <w:rsid w:val="00695747"/>
    <w:rsid w:val="006B0BC0"/>
    <w:rsid w:val="006C3E48"/>
    <w:rsid w:val="006D107B"/>
    <w:rsid w:val="006D6344"/>
    <w:rsid w:val="006D7A59"/>
    <w:rsid w:val="006E0FD4"/>
    <w:rsid w:val="00701945"/>
    <w:rsid w:val="007129E5"/>
    <w:rsid w:val="0071576F"/>
    <w:rsid w:val="00721B49"/>
    <w:rsid w:val="00733EBD"/>
    <w:rsid w:val="007378AA"/>
    <w:rsid w:val="00740946"/>
    <w:rsid w:val="00740A77"/>
    <w:rsid w:val="00743B7D"/>
    <w:rsid w:val="007452C6"/>
    <w:rsid w:val="00765523"/>
    <w:rsid w:val="00771ED2"/>
    <w:rsid w:val="00780E8C"/>
    <w:rsid w:val="00785145"/>
    <w:rsid w:val="00790530"/>
    <w:rsid w:val="00792BC3"/>
    <w:rsid w:val="00793437"/>
    <w:rsid w:val="00796E6A"/>
    <w:rsid w:val="007978F3"/>
    <w:rsid w:val="007A38DC"/>
    <w:rsid w:val="007B0FA9"/>
    <w:rsid w:val="007B1C44"/>
    <w:rsid w:val="007C2580"/>
    <w:rsid w:val="007C7CD3"/>
    <w:rsid w:val="007D3F07"/>
    <w:rsid w:val="007D5933"/>
    <w:rsid w:val="007E2B12"/>
    <w:rsid w:val="007E6959"/>
    <w:rsid w:val="007F1F9E"/>
    <w:rsid w:val="007F2ABF"/>
    <w:rsid w:val="007F3F25"/>
    <w:rsid w:val="007F5F2B"/>
    <w:rsid w:val="0080186A"/>
    <w:rsid w:val="00801DD2"/>
    <w:rsid w:val="008040F8"/>
    <w:rsid w:val="00806B63"/>
    <w:rsid w:val="00811E67"/>
    <w:rsid w:val="0081754B"/>
    <w:rsid w:val="008212D1"/>
    <w:rsid w:val="008360A4"/>
    <w:rsid w:val="008555E1"/>
    <w:rsid w:val="008608CB"/>
    <w:rsid w:val="0086111D"/>
    <w:rsid w:val="00876E15"/>
    <w:rsid w:val="0088367B"/>
    <w:rsid w:val="00883F12"/>
    <w:rsid w:val="00890EFB"/>
    <w:rsid w:val="008A2000"/>
    <w:rsid w:val="008A6409"/>
    <w:rsid w:val="008B15A8"/>
    <w:rsid w:val="008B28AB"/>
    <w:rsid w:val="008B3D51"/>
    <w:rsid w:val="008B6BEC"/>
    <w:rsid w:val="008C054A"/>
    <w:rsid w:val="008D205C"/>
    <w:rsid w:val="008D3B89"/>
    <w:rsid w:val="008D7F28"/>
    <w:rsid w:val="008F1635"/>
    <w:rsid w:val="008F62A9"/>
    <w:rsid w:val="00900476"/>
    <w:rsid w:val="00901ADB"/>
    <w:rsid w:val="00907AD3"/>
    <w:rsid w:val="009111D4"/>
    <w:rsid w:val="00916D5D"/>
    <w:rsid w:val="00924AB7"/>
    <w:rsid w:val="00925C0F"/>
    <w:rsid w:val="00931ACB"/>
    <w:rsid w:val="009365CE"/>
    <w:rsid w:val="00942B11"/>
    <w:rsid w:val="00951A49"/>
    <w:rsid w:val="00956EFA"/>
    <w:rsid w:val="00976276"/>
    <w:rsid w:val="00983960"/>
    <w:rsid w:val="00985177"/>
    <w:rsid w:val="0099046B"/>
    <w:rsid w:val="00990645"/>
    <w:rsid w:val="00991444"/>
    <w:rsid w:val="009A4733"/>
    <w:rsid w:val="009B130D"/>
    <w:rsid w:val="009B542B"/>
    <w:rsid w:val="009B6209"/>
    <w:rsid w:val="009B699C"/>
    <w:rsid w:val="009C0BCC"/>
    <w:rsid w:val="009C3C68"/>
    <w:rsid w:val="009C4277"/>
    <w:rsid w:val="009C55DF"/>
    <w:rsid w:val="009C79F9"/>
    <w:rsid w:val="009D1163"/>
    <w:rsid w:val="009D4140"/>
    <w:rsid w:val="009D5AF3"/>
    <w:rsid w:val="009E5C02"/>
    <w:rsid w:val="009F3EB2"/>
    <w:rsid w:val="009F5E68"/>
    <w:rsid w:val="00A0004E"/>
    <w:rsid w:val="00A01D09"/>
    <w:rsid w:val="00A11511"/>
    <w:rsid w:val="00A1185D"/>
    <w:rsid w:val="00A13448"/>
    <w:rsid w:val="00A210F2"/>
    <w:rsid w:val="00A3474A"/>
    <w:rsid w:val="00A34F8B"/>
    <w:rsid w:val="00A36213"/>
    <w:rsid w:val="00A37460"/>
    <w:rsid w:val="00A456DC"/>
    <w:rsid w:val="00A562AA"/>
    <w:rsid w:val="00A57683"/>
    <w:rsid w:val="00A57A32"/>
    <w:rsid w:val="00A71ECC"/>
    <w:rsid w:val="00A72F74"/>
    <w:rsid w:val="00A76CCF"/>
    <w:rsid w:val="00A81759"/>
    <w:rsid w:val="00A83444"/>
    <w:rsid w:val="00A84DDD"/>
    <w:rsid w:val="00A90AC8"/>
    <w:rsid w:val="00A97838"/>
    <w:rsid w:val="00A97EC5"/>
    <w:rsid w:val="00AB02B7"/>
    <w:rsid w:val="00AB0E39"/>
    <w:rsid w:val="00AD3582"/>
    <w:rsid w:val="00AD3E4E"/>
    <w:rsid w:val="00AD778C"/>
    <w:rsid w:val="00AE78F8"/>
    <w:rsid w:val="00AF2639"/>
    <w:rsid w:val="00B05FC9"/>
    <w:rsid w:val="00B14AEE"/>
    <w:rsid w:val="00B15796"/>
    <w:rsid w:val="00B16206"/>
    <w:rsid w:val="00B32DA7"/>
    <w:rsid w:val="00B34A6B"/>
    <w:rsid w:val="00B408ED"/>
    <w:rsid w:val="00B44F79"/>
    <w:rsid w:val="00B47B3B"/>
    <w:rsid w:val="00B52FFC"/>
    <w:rsid w:val="00B61A88"/>
    <w:rsid w:val="00B6518B"/>
    <w:rsid w:val="00B664FD"/>
    <w:rsid w:val="00B74829"/>
    <w:rsid w:val="00B824DA"/>
    <w:rsid w:val="00B82D00"/>
    <w:rsid w:val="00B83E18"/>
    <w:rsid w:val="00B92EBF"/>
    <w:rsid w:val="00BA458B"/>
    <w:rsid w:val="00BA7E18"/>
    <w:rsid w:val="00BB0318"/>
    <w:rsid w:val="00BB130F"/>
    <w:rsid w:val="00BB6886"/>
    <w:rsid w:val="00BD47A5"/>
    <w:rsid w:val="00BD5C3A"/>
    <w:rsid w:val="00BE4566"/>
    <w:rsid w:val="00BE4BB1"/>
    <w:rsid w:val="00BF06D7"/>
    <w:rsid w:val="00BF0A1B"/>
    <w:rsid w:val="00BF55D3"/>
    <w:rsid w:val="00BF70E7"/>
    <w:rsid w:val="00C008EA"/>
    <w:rsid w:val="00C041D0"/>
    <w:rsid w:val="00C11F09"/>
    <w:rsid w:val="00C13EA5"/>
    <w:rsid w:val="00C14F8B"/>
    <w:rsid w:val="00C31A6A"/>
    <w:rsid w:val="00C36FD4"/>
    <w:rsid w:val="00C40FD3"/>
    <w:rsid w:val="00C420AA"/>
    <w:rsid w:val="00C51B41"/>
    <w:rsid w:val="00C52416"/>
    <w:rsid w:val="00C6089B"/>
    <w:rsid w:val="00C72861"/>
    <w:rsid w:val="00C72CB4"/>
    <w:rsid w:val="00C72DBE"/>
    <w:rsid w:val="00C75F05"/>
    <w:rsid w:val="00C9091E"/>
    <w:rsid w:val="00C92AAA"/>
    <w:rsid w:val="00C978BD"/>
    <w:rsid w:val="00CA4C7B"/>
    <w:rsid w:val="00CB5975"/>
    <w:rsid w:val="00CC23E4"/>
    <w:rsid w:val="00CC5B6A"/>
    <w:rsid w:val="00CC786C"/>
    <w:rsid w:val="00CD5CCA"/>
    <w:rsid w:val="00CD759C"/>
    <w:rsid w:val="00CE0540"/>
    <w:rsid w:val="00CE1C5C"/>
    <w:rsid w:val="00CE38E9"/>
    <w:rsid w:val="00CF2FA9"/>
    <w:rsid w:val="00CF4026"/>
    <w:rsid w:val="00CF41A6"/>
    <w:rsid w:val="00D11D3F"/>
    <w:rsid w:val="00D16849"/>
    <w:rsid w:val="00D25AF1"/>
    <w:rsid w:val="00D25F2C"/>
    <w:rsid w:val="00D32229"/>
    <w:rsid w:val="00D33742"/>
    <w:rsid w:val="00D355B1"/>
    <w:rsid w:val="00D374C3"/>
    <w:rsid w:val="00D60278"/>
    <w:rsid w:val="00D625ED"/>
    <w:rsid w:val="00D62622"/>
    <w:rsid w:val="00D66B90"/>
    <w:rsid w:val="00D679FC"/>
    <w:rsid w:val="00D763F9"/>
    <w:rsid w:val="00D76C64"/>
    <w:rsid w:val="00DA0124"/>
    <w:rsid w:val="00DA791A"/>
    <w:rsid w:val="00DB2171"/>
    <w:rsid w:val="00DB5818"/>
    <w:rsid w:val="00DB636B"/>
    <w:rsid w:val="00DC4825"/>
    <w:rsid w:val="00DC5D6B"/>
    <w:rsid w:val="00DC75E0"/>
    <w:rsid w:val="00DD1A38"/>
    <w:rsid w:val="00DD20B8"/>
    <w:rsid w:val="00DD497F"/>
    <w:rsid w:val="00DE0D95"/>
    <w:rsid w:val="00DE7080"/>
    <w:rsid w:val="00DF40B0"/>
    <w:rsid w:val="00DF7E66"/>
    <w:rsid w:val="00E00B4D"/>
    <w:rsid w:val="00E10998"/>
    <w:rsid w:val="00E17213"/>
    <w:rsid w:val="00E21A77"/>
    <w:rsid w:val="00E30AF4"/>
    <w:rsid w:val="00E34BFA"/>
    <w:rsid w:val="00E429EE"/>
    <w:rsid w:val="00E47F23"/>
    <w:rsid w:val="00E55EFB"/>
    <w:rsid w:val="00E60928"/>
    <w:rsid w:val="00E6329A"/>
    <w:rsid w:val="00E73C7C"/>
    <w:rsid w:val="00E81C99"/>
    <w:rsid w:val="00E874D4"/>
    <w:rsid w:val="00E9055A"/>
    <w:rsid w:val="00E94693"/>
    <w:rsid w:val="00E94E7A"/>
    <w:rsid w:val="00E95429"/>
    <w:rsid w:val="00E960CA"/>
    <w:rsid w:val="00EA2453"/>
    <w:rsid w:val="00EA6A5E"/>
    <w:rsid w:val="00EB01E1"/>
    <w:rsid w:val="00EB2CCC"/>
    <w:rsid w:val="00EC4E26"/>
    <w:rsid w:val="00EC5DD9"/>
    <w:rsid w:val="00EC7981"/>
    <w:rsid w:val="00ED6339"/>
    <w:rsid w:val="00ED7FC0"/>
    <w:rsid w:val="00EF0E52"/>
    <w:rsid w:val="00EF5367"/>
    <w:rsid w:val="00F0681D"/>
    <w:rsid w:val="00F15DD4"/>
    <w:rsid w:val="00F234D8"/>
    <w:rsid w:val="00F43577"/>
    <w:rsid w:val="00F47074"/>
    <w:rsid w:val="00F51B6C"/>
    <w:rsid w:val="00F760F5"/>
    <w:rsid w:val="00F83894"/>
    <w:rsid w:val="00F84D3A"/>
    <w:rsid w:val="00F86B18"/>
    <w:rsid w:val="00F9348D"/>
    <w:rsid w:val="00F97C2A"/>
    <w:rsid w:val="00FA5FAE"/>
    <w:rsid w:val="00FB6C36"/>
    <w:rsid w:val="00FC1FBA"/>
    <w:rsid w:val="00FD6215"/>
    <w:rsid w:val="00FD6F35"/>
    <w:rsid w:val="00FD7127"/>
    <w:rsid w:val="00FE4E52"/>
    <w:rsid w:val="00FE7025"/>
    <w:rsid w:val="00FF28F8"/>
    <w:rsid w:val="00FF40B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5072F"/>
  <w15:docId w15:val="{207FE4BD-23A6-4C00-A918-5C9E7165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 w:val="20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table" w:customStyle="1" w:styleId="Lentelstinklelis6">
    <w:name w:val="Lentelės tinklelis6"/>
    <w:basedOn w:val="prastojilentel"/>
    <w:next w:val="Lentelstinklelis"/>
    <w:uiPriority w:val="39"/>
    <w:rsid w:val="00B74829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645B93"/>
  </w:style>
  <w:style w:type="paragraph" w:customStyle="1" w:styleId="BodyText1">
    <w:name w:val="Body Text1"/>
    <w:basedOn w:val="prastasis"/>
    <w:rsid w:val="00645B93"/>
    <w:pPr>
      <w:widowControl w:val="0"/>
    </w:pPr>
    <w:rPr>
      <w:rFonts w:ascii="TimesLT" w:eastAsia="Calibri" w:hAnsi="TimesLT"/>
      <w:lang w:eastAsia="lt-LT"/>
    </w:rPr>
  </w:style>
  <w:style w:type="paragraph" w:customStyle="1" w:styleId="Heading21">
    <w:name w:val="Heading 21"/>
    <w:basedOn w:val="BodyText1"/>
    <w:next w:val="BodyText1"/>
    <w:rsid w:val="00645B93"/>
    <w:rPr>
      <w:b/>
    </w:rPr>
  </w:style>
  <w:style w:type="paragraph" w:customStyle="1" w:styleId="prastasis1">
    <w:name w:val="Įprastasis1"/>
    <w:basedOn w:val="prastasiniatinklio"/>
    <w:uiPriority w:val="99"/>
    <w:semiHidden/>
    <w:rsid w:val="00F760F5"/>
    <w:pPr>
      <w:spacing w:before="0" w:beforeAutospacing="0" w:after="0" w:afterAutospacing="0"/>
      <w:jc w:val="both"/>
    </w:pPr>
    <w:rPr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76CC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opavadinimas">
    <w:name w:val="Dokumento pavadinimas"/>
    <w:basedOn w:val="prastasis"/>
    <w:autoRedefine/>
    <w:rsid w:val="00C51B41"/>
    <w:pPr>
      <w:widowControl w:val="0"/>
      <w:jc w:val="center"/>
    </w:pPr>
    <w:rPr>
      <w:b/>
      <w:bCs/>
      <w:szCs w:val="24"/>
    </w:rPr>
  </w:style>
  <w:style w:type="paragraph" w:customStyle="1" w:styleId="Auktesniosiosstaigospavadinimas">
    <w:name w:val="Aukštesniosios įstaigos pavadinimas"/>
    <w:basedOn w:val="prastasis"/>
    <w:rsid w:val="00C51B41"/>
    <w:pPr>
      <w:widowControl w:val="0"/>
      <w:spacing w:line="360" w:lineRule="auto"/>
      <w:jc w:val="center"/>
    </w:pPr>
    <w:rPr>
      <w:caps/>
      <w:sz w:val="22"/>
    </w:rPr>
  </w:style>
  <w:style w:type="paragraph" w:customStyle="1" w:styleId="prastasis2">
    <w:name w:val="Įprastasis2"/>
    <w:basedOn w:val="prastasiniatinklio"/>
    <w:uiPriority w:val="99"/>
    <w:rsid w:val="00C51B41"/>
    <w:pPr>
      <w:spacing w:before="0" w:beforeAutospacing="0" w:after="0" w:afterAutospacing="0"/>
      <w:jc w:val="both"/>
    </w:pPr>
    <w:rPr>
      <w:color w:val="auto"/>
      <w:lang w:eastAsia="en-US"/>
    </w:rPr>
  </w:style>
  <w:style w:type="paragraph" w:styleId="Pataisymai">
    <w:name w:val="Revision"/>
    <w:hidden/>
    <w:uiPriority w:val="99"/>
    <w:semiHidden/>
    <w:rsid w:val="00D32229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CF3D-30D7-4A16-AF2F-7523E31A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1427</Words>
  <Characters>9229</Characters>
  <Application>Microsoft Office Word</Application>
  <DocSecurity>4</DocSecurity>
  <Lines>76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2023-12-11T09:42:00Z</cp:lastPrinted>
  <dcterms:created xsi:type="dcterms:W3CDTF">2023-12-21T12:47:00Z</dcterms:created>
  <dcterms:modified xsi:type="dcterms:W3CDTF">2023-12-21T12:47:00Z</dcterms:modified>
</cp:coreProperties>
</file>