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CE35607" w:rsidR="00A56ABA" w:rsidRPr="00621BD3" w:rsidRDefault="00102133" w:rsidP="00217F1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441509">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3409C">
        <w:rPr>
          <w:rFonts w:ascii="Times New Roman" w:eastAsia="Times New Roman" w:hAnsi="Times New Roman" w:cs="Times New Roman"/>
          <w:i/>
          <w:iCs/>
          <w:sz w:val="24"/>
          <w:szCs w:val="24"/>
          <w:lang w:eastAsia="lt-LT"/>
        </w:rPr>
        <w:t>D</w:t>
      </w:r>
      <w:r w:rsidR="0063409C" w:rsidRPr="00217F1E">
        <w:rPr>
          <w:rFonts w:ascii="Times New Roman" w:eastAsia="Times New Roman" w:hAnsi="Times New Roman" w:cs="Times New Roman"/>
          <w:i/>
          <w:iCs/>
          <w:sz w:val="24"/>
          <w:szCs w:val="24"/>
          <w:lang w:eastAsia="lt-LT"/>
        </w:rPr>
        <w:t xml:space="preserve">ėl </w:t>
      </w:r>
      <w:r w:rsidR="0063409C">
        <w:rPr>
          <w:rFonts w:ascii="Times New Roman" w:eastAsia="Times New Roman" w:hAnsi="Times New Roman" w:cs="Times New Roman"/>
          <w:i/>
          <w:iCs/>
          <w:sz w:val="24"/>
          <w:szCs w:val="24"/>
          <w:lang w:eastAsia="lt-LT"/>
        </w:rPr>
        <w:t>P</w:t>
      </w:r>
      <w:r w:rsidR="0063409C" w:rsidRPr="00217F1E">
        <w:rPr>
          <w:rFonts w:ascii="Times New Roman" w:eastAsia="Times New Roman" w:hAnsi="Times New Roman" w:cs="Times New Roman"/>
          <w:i/>
          <w:iCs/>
          <w:sz w:val="24"/>
          <w:szCs w:val="24"/>
          <w:lang w:eastAsia="lt-LT"/>
        </w:rPr>
        <w:t>anevėžio miesto savivaldybės sutikimų statyti laikinuosius nesudėtinguosius statinius, įrengti įrenginius valstybinėje žemėje, kurioje nesuformuoti žemės sklypai, išdavimo taisyklių patvirtinimo</w:t>
      </w:r>
      <w:r w:rsidR="00F66CDB" w:rsidRPr="00F66CDB">
        <w:rPr>
          <w:rFonts w:ascii="Times New Roman" w:hAnsi="Times New Roman" w:cs="Times New Roman"/>
          <w:i/>
          <w:iCs/>
          <w:color w:val="000000"/>
          <w:sz w:val="24"/>
          <w:szCs w:val="24"/>
          <w:shd w:val="clear" w:color="auto" w:fill="FFFFFF"/>
        </w:rPr>
        <w:t>“ projektas.</w:t>
      </w:r>
    </w:p>
    <w:p w14:paraId="2EA28631" w14:textId="58BEFFD6" w:rsidR="00320652" w:rsidRPr="00495DCA" w:rsidRDefault="00102133" w:rsidP="00441509">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44150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495DCA">
        <w:rPr>
          <w:rFonts w:ascii="Times New Roman" w:eastAsia="Times New Roman" w:hAnsi="Times New Roman" w:cs="Times New Roman"/>
          <w:i/>
          <w:iCs/>
          <w:sz w:val="24"/>
          <w:szCs w:val="24"/>
          <w:lang w:eastAsia="lt-LT"/>
        </w:rPr>
        <w:t xml:space="preserve"> </w:t>
      </w:r>
      <w:r w:rsidR="00071998" w:rsidRPr="00071998">
        <w:rPr>
          <w:rFonts w:ascii="Times New Roman" w:hAnsi="Times New Roman" w:cs="Times New Roman"/>
          <w:i/>
          <w:iCs/>
          <w:color w:val="000000"/>
          <w:sz w:val="24"/>
          <w:szCs w:val="24"/>
          <w:shd w:val="clear" w:color="auto" w:fill="FFFFFF"/>
        </w:rPr>
        <w:t>Teritorijų planavimo ir architektūros skyriaus</w:t>
      </w:r>
      <w:r w:rsidR="00071998">
        <w:rPr>
          <w:rFonts w:ascii="Times New Roman" w:hAnsi="Times New Roman" w:cs="Times New Roman"/>
          <w:i/>
          <w:iCs/>
          <w:color w:val="000000"/>
          <w:sz w:val="24"/>
          <w:szCs w:val="24"/>
          <w:shd w:val="clear" w:color="auto" w:fill="FFFFFF"/>
        </w:rPr>
        <w:t xml:space="preserve"> </w:t>
      </w:r>
      <w:r w:rsidR="00495DCA">
        <w:rPr>
          <w:rFonts w:ascii="Times New Roman" w:hAnsi="Times New Roman" w:cs="Times New Roman"/>
          <w:i/>
          <w:iCs/>
          <w:color w:val="000000"/>
          <w:sz w:val="24"/>
          <w:szCs w:val="24"/>
          <w:shd w:val="clear" w:color="auto" w:fill="FFFFFF"/>
        </w:rPr>
        <w:t>v</w:t>
      </w:r>
      <w:r w:rsidR="00495DCA" w:rsidRPr="00495DCA">
        <w:rPr>
          <w:rFonts w:ascii="Times New Roman" w:hAnsi="Times New Roman" w:cs="Times New Roman"/>
          <w:i/>
          <w:iCs/>
          <w:color w:val="000000"/>
          <w:sz w:val="24"/>
          <w:szCs w:val="24"/>
          <w:shd w:val="clear" w:color="auto" w:fill="FFFFFF"/>
        </w:rPr>
        <w:t>yriausioji teritorijų planavimo specialistė Neringa Tamonienė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8F38A7E" w:rsidR="00102133" w:rsidRPr="00102133" w:rsidRDefault="00A04A8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E82C4C" w:rsidR="00102133" w:rsidRPr="00102133" w:rsidRDefault="002973D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973D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01113AF"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EE72690" w:rsidR="00102133" w:rsidRPr="00102133" w:rsidRDefault="00A04A8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AE2561D" w:rsidR="00102133" w:rsidRPr="00102133" w:rsidRDefault="00AE6D0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E6D0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D6D3998" w:rsidR="00102133" w:rsidRPr="00102133" w:rsidRDefault="00707A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7A3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3F4AA63" w:rsidR="00102133" w:rsidRPr="00102133" w:rsidRDefault="00FE7464"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746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354D39" w:rsidR="00102133" w:rsidRPr="00102133" w:rsidRDefault="00D834EA" w:rsidP="00102133">
            <w:pPr>
              <w:suppressAutoHyphens/>
              <w:spacing w:after="0" w:line="240" w:lineRule="auto"/>
              <w:textAlignment w:val="baseline"/>
              <w:rPr>
                <w:rFonts w:ascii="Times New Roman" w:eastAsia="Times New Roman" w:hAnsi="Times New Roman" w:cs="Times New Roman"/>
                <w:sz w:val="24"/>
                <w:szCs w:val="24"/>
                <w:lang w:eastAsia="lt-LT"/>
              </w:rPr>
            </w:pPr>
            <w:r w:rsidRPr="00D834E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48571AD" w14:textId="03754DB4" w:rsidR="00495DCA" w:rsidRDefault="0031306D" w:rsidP="00495DCA">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495DCA">
        <w:rPr>
          <w:rFonts w:ascii="Times New Roman" w:hAnsi="Times New Roman" w:cs="Times New Roman"/>
          <w:sz w:val="24"/>
          <w:szCs w:val="24"/>
        </w:rPr>
        <w:t xml:space="preserve"> patarėjas</w:t>
      </w:r>
      <w:r w:rsidR="00051674">
        <w:rPr>
          <w:rFonts w:ascii="Times New Roman" w:hAnsi="Times New Roman" w:cs="Times New Roman"/>
          <w:sz w:val="24"/>
          <w:szCs w:val="24"/>
        </w:rPr>
        <w:t xml:space="preserve"> </w:t>
      </w:r>
    </w:p>
    <w:p w14:paraId="41459F81" w14:textId="1BBB6326" w:rsidR="0089683C" w:rsidRDefault="00071998" w:rsidP="00495DCA">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r w:rsidR="00495DCA">
        <w:rPr>
          <w:rFonts w:ascii="Times New Roman" w:hAnsi="Times New Roman" w:cs="Times New Roman"/>
          <w:sz w:val="24"/>
          <w:szCs w:val="24"/>
        </w:rPr>
        <w:t xml:space="preserve">  Ramūnas Drakšas</w:t>
      </w:r>
      <w:r w:rsidR="009F25B4">
        <w:rPr>
          <w:rFonts w:ascii="Times New Roman" w:hAnsi="Times New Roman" w:cs="Times New Roman"/>
          <w:sz w:val="24"/>
          <w:szCs w:val="24"/>
        </w:rPr>
        <w:t xml:space="preserve">                                                                    </w:t>
      </w:r>
    </w:p>
    <w:p w14:paraId="6A01094D" w14:textId="4913A558" w:rsidR="00495DCA" w:rsidRPr="00495DCA" w:rsidRDefault="00495DCA" w:rsidP="00495DCA">
      <w:pPr>
        <w:spacing w:after="0" w:line="240" w:lineRule="auto"/>
        <w:rPr>
          <w:rFonts w:ascii="Times New Roman" w:hAnsi="Times New Roman" w:cs="Times New Roman"/>
          <w:sz w:val="24"/>
          <w:szCs w:val="24"/>
        </w:rPr>
      </w:pPr>
      <w:r w:rsidRPr="00495DCA">
        <w:rPr>
          <w:rFonts w:ascii="Times New Roman" w:hAnsi="Times New Roman" w:cs="Times New Roman"/>
          <w:sz w:val="24"/>
          <w:szCs w:val="24"/>
        </w:rPr>
        <w:t>vyriausioji teritorijų planavimo specialistė Neringa Tamonienė</w:t>
      </w:r>
      <w:r w:rsidR="001C6727">
        <w:rPr>
          <w:rFonts w:ascii="Times New Roman" w:hAnsi="Times New Roman" w:cs="Times New Roman"/>
          <w:sz w:val="24"/>
          <w:szCs w:val="24"/>
        </w:rPr>
        <w:t xml:space="preserve">                                      202</w:t>
      </w:r>
      <w:r w:rsidR="00441509">
        <w:rPr>
          <w:rFonts w:ascii="Times New Roman" w:hAnsi="Times New Roman" w:cs="Times New Roman"/>
          <w:sz w:val="24"/>
          <w:szCs w:val="24"/>
        </w:rPr>
        <w:t>4-01-0</w:t>
      </w:r>
      <w:r w:rsidR="00A95273">
        <w:rPr>
          <w:rFonts w:ascii="Times New Roman" w:hAnsi="Times New Roman" w:cs="Times New Roman"/>
          <w:sz w:val="24"/>
          <w:szCs w:val="24"/>
        </w:rPr>
        <w:t>3</w:t>
      </w:r>
      <w:r w:rsidR="001C6727">
        <w:rPr>
          <w:rFonts w:ascii="Times New Roman" w:hAnsi="Times New Roman" w:cs="Times New Roman"/>
          <w:sz w:val="24"/>
          <w:szCs w:val="24"/>
        </w:rPr>
        <w:t xml:space="preserve">                             </w:t>
      </w:r>
    </w:p>
    <w:p w14:paraId="0CC1E6BC" w14:textId="3F5762F9"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41509">
        <w:rPr>
          <w:rFonts w:ascii="Times New Roman" w:hAnsi="Times New Roman" w:cs="Times New Roman"/>
          <w:sz w:val="24"/>
          <w:szCs w:val="24"/>
        </w:rPr>
        <w:t>4-01-0</w:t>
      </w:r>
      <w:r w:rsidR="00A95273">
        <w:rPr>
          <w:rFonts w:ascii="Times New Roman" w:hAnsi="Times New Roman" w:cs="Times New Roman"/>
          <w:sz w:val="24"/>
          <w:szCs w:val="24"/>
        </w:rPr>
        <w:t>3</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71998"/>
    <w:rsid w:val="000D5FA3"/>
    <w:rsid w:val="000F725D"/>
    <w:rsid w:val="00102133"/>
    <w:rsid w:val="001617A0"/>
    <w:rsid w:val="001C2BBE"/>
    <w:rsid w:val="001C6727"/>
    <w:rsid w:val="001D25E8"/>
    <w:rsid w:val="001E1C80"/>
    <w:rsid w:val="00217F1E"/>
    <w:rsid w:val="00226471"/>
    <w:rsid w:val="002973D8"/>
    <w:rsid w:val="002C037D"/>
    <w:rsid w:val="002E1468"/>
    <w:rsid w:val="00311327"/>
    <w:rsid w:val="0031306D"/>
    <w:rsid w:val="00320652"/>
    <w:rsid w:val="0036424F"/>
    <w:rsid w:val="00366E57"/>
    <w:rsid w:val="00396F95"/>
    <w:rsid w:val="0042476C"/>
    <w:rsid w:val="00441509"/>
    <w:rsid w:val="00495DCA"/>
    <w:rsid w:val="00615496"/>
    <w:rsid w:val="00621BD3"/>
    <w:rsid w:val="0063409C"/>
    <w:rsid w:val="0066675E"/>
    <w:rsid w:val="00672185"/>
    <w:rsid w:val="00690972"/>
    <w:rsid w:val="006956CE"/>
    <w:rsid w:val="006A2E93"/>
    <w:rsid w:val="00707A39"/>
    <w:rsid w:val="00717D59"/>
    <w:rsid w:val="007305F4"/>
    <w:rsid w:val="00821459"/>
    <w:rsid w:val="00846198"/>
    <w:rsid w:val="0085614E"/>
    <w:rsid w:val="00866BDD"/>
    <w:rsid w:val="008708D4"/>
    <w:rsid w:val="0089683C"/>
    <w:rsid w:val="008C6886"/>
    <w:rsid w:val="00913328"/>
    <w:rsid w:val="009272AD"/>
    <w:rsid w:val="00945C61"/>
    <w:rsid w:val="009E384B"/>
    <w:rsid w:val="009F25B4"/>
    <w:rsid w:val="009F6ECC"/>
    <w:rsid w:val="00A04A82"/>
    <w:rsid w:val="00A056E4"/>
    <w:rsid w:val="00A1430D"/>
    <w:rsid w:val="00A15062"/>
    <w:rsid w:val="00A24913"/>
    <w:rsid w:val="00A468F1"/>
    <w:rsid w:val="00A56ABA"/>
    <w:rsid w:val="00A95273"/>
    <w:rsid w:val="00AE6D05"/>
    <w:rsid w:val="00B417E0"/>
    <w:rsid w:val="00B76EB1"/>
    <w:rsid w:val="00BB7603"/>
    <w:rsid w:val="00BE604D"/>
    <w:rsid w:val="00C40DD2"/>
    <w:rsid w:val="00CE722C"/>
    <w:rsid w:val="00D834EA"/>
    <w:rsid w:val="00D86B03"/>
    <w:rsid w:val="00DD2DE9"/>
    <w:rsid w:val="00DF43CC"/>
    <w:rsid w:val="00E45201"/>
    <w:rsid w:val="00E6054B"/>
    <w:rsid w:val="00E63097"/>
    <w:rsid w:val="00E67C5A"/>
    <w:rsid w:val="00F2121B"/>
    <w:rsid w:val="00F66CDB"/>
    <w:rsid w:val="00F9245F"/>
    <w:rsid w:val="00F92593"/>
    <w:rsid w:val="00FA6039"/>
    <w:rsid w:val="00FB15F4"/>
    <w:rsid w:val="00FB6FAF"/>
    <w:rsid w:val="00FC383F"/>
    <w:rsid w:val="00FE7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4706</Words>
  <Characters>2683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2024-01-03T13:44:00Z</dcterms:created>
  <dcterms:modified xsi:type="dcterms:W3CDTF">2024-01-03T13:44:00Z</dcterms:modified>
</cp:coreProperties>
</file>