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2E609A51" w:rsidR="00A56ABA" w:rsidRPr="00B417E0"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004FF7">
        <w:rPr>
          <w:rFonts w:ascii="Times New Roman" w:hAnsi="Times New Roman" w:cs="Times New Roman"/>
          <w:i/>
          <w:iCs/>
          <w:color w:val="000000"/>
          <w:sz w:val="24"/>
          <w:szCs w:val="24"/>
          <w:shd w:val="clear" w:color="auto" w:fill="FFFFFF"/>
        </w:rPr>
        <w:t>D</w:t>
      </w:r>
      <w:r w:rsidR="00004FF7" w:rsidRPr="00004FF7">
        <w:rPr>
          <w:rFonts w:ascii="Times New Roman" w:hAnsi="Times New Roman" w:cs="Times New Roman"/>
          <w:i/>
          <w:iCs/>
          <w:color w:val="000000"/>
          <w:sz w:val="24"/>
          <w:szCs w:val="24"/>
          <w:shd w:val="clear" w:color="auto" w:fill="FFFFFF"/>
        </w:rPr>
        <w:t xml:space="preserve">ėl </w:t>
      </w:r>
      <w:r w:rsidR="00004FF7">
        <w:rPr>
          <w:rFonts w:ascii="Times New Roman" w:hAnsi="Times New Roman" w:cs="Times New Roman"/>
          <w:i/>
          <w:iCs/>
          <w:color w:val="000000"/>
          <w:sz w:val="24"/>
          <w:szCs w:val="24"/>
          <w:shd w:val="clear" w:color="auto" w:fill="FFFFFF"/>
        </w:rPr>
        <w:t>P</w:t>
      </w:r>
      <w:r w:rsidR="00004FF7" w:rsidRPr="00004FF7">
        <w:rPr>
          <w:rFonts w:ascii="Times New Roman" w:hAnsi="Times New Roman" w:cs="Times New Roman"/>
          <w:i/>
          <w:iCs/>
          <w:color w:val="000000"/>
          <w:sz w:val="24"/>
          <w:szCs w:val="24"/>
          <w:shd w:val="clear" w:color="auto" w:fill="FFFFFF"/>
        </w:rPr>
        <w:t>anevėžio miesto savivaldybės 2024–2026 metų strateginio veiklos plano, socialinės ir ekonominės plėtros programų patvirtinimo</w:t>
      </w:r>
      <w:r w:rsidR="00F66CDB" w:rsidRPr="00F66CDB">
        <w:rPr>
          <w:rFonts w:ascii="Times New Roman" w:hAnsi="Times New Roman" w:cs="Times New Roman"/>
          <w:i/>
          <w:iCs/>
          <w:color w:val="000000"/>
          <w:sz w:val="24"/>
          <w:szCs w:val="24"/>
          <w:shd w:val="clear" w:color="auto" w:fill="FFFFFF"/>
        </w:rPr>
        <w:t>“ projektas.</w:t>
      </w:r>
    </w:p>
    <w:p w14:paraId="2EA28631" w14:textId="79414DB0" w:rsidR="00320652" w:rsidRPr="008708D4"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EE5044">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bookmarkStart w:id="2" w:name="_Hlk94261420"/>
      <w:r w:rsidR="001D25E8" w:rsidRPr="008708D4">
        <w:rPr>
          <w:rFonts w:ascii="Times New Roman" w:hAnsi="Times New Roman" w:cs="Times New Roman"/>
          <w:i/>
          <w:iCs/>
          <w:color w:val="000000"/>
          <w:sz w:val="24"/>
          <w:szCs w:val="24"/>
          <w:shd w:val="clear" w:color="auto" w:fill="FFFFFF"/>
        </w:rPr>
        <w:t>Strateginio planavimo ir finansų skyri</w:t>
      </w:r>
      <w:r w:rsidR="00F66CDB" w:rsidRPr="008708D4">
        <w:rPr>
          <w:rFonts w:ascii="Times New Roman" w:hAnsi="Times New Roman" w:cs="Times New Roman"/>
          <w:i/>
          <w:iCs/>
          <w:color w:val="000000"/>
          <w:sz w:val="24"/>
          <w:szCs w:val="24"/>
          <w:shd w:val="clear" w:color="auto" w:fill="FFFFFF"/>
        </w:rPr>
        <w:t>aus</w:t>
      </w:r>
      <w:r w:rsidR="001D25E8" w:rsidRPr="008708D4">
        <w:rPr>
          <w:rFonts w:ascii="Times New Roman" w:hAnsi="Times New Roman" w:cs="Times New Roman"/>
          <w:i/>
          <w:iCs/>
          <w:color w:val="000000"/>
          <w:sz w:val="24"/>
          <w:szCs w:val="24"/>
          <w:shd w:val="clear" w:color="auto" w:fill="FFFFFF"/>
        </w:rPr>
        <w:t xml:space="preserve"> </w:t>
      </w:r>
      <w:bookmarkEnd w:id="2"/>
      <w:r w:rsidR="001D25E8" w:rsidRPr="008708D4">
        <w:rPr>
          <w:rFonts w:ascii="Times New Roman" w:hAnsi="Times New Roman" w:cs="Times New Roman"/>
          <w:i/>
          <w:iCs/>
          <w:color w:val="000000"/>
          <w:sz w:val="24"/>
          <w:szCs w:val="24"/>
          <w:shd w:val="clear" w:color="auto" w:fill="FFFFFF"/>
        </w:rPr>
        <w:t xml:space="preserve">vyriausioji specialistė </w:t>
      </w:r>
      <w:r w:rsidR="009F25B4" w:rsidRPr="009F25B4">
        <w:rPr>
          <w:rFonts w:ascii="Times New Roman" w:hAnsi="Times New Roman" w:cs="Times New Roman"/>
          <w:i/>
          <w:iCs/>
          <w:color w:val="000000"/>
          <w:sz w:val="24"/>
          <w:szCs w:val="24"/>
          <w:shd w:val="clear" w:color="auto" w:fill="FFFFFF"/>
        </w:rPr>
        <w:t> Asta Puodžiūnienė</w:t>
      </w:r>
      <w:r w:rsidR="00F66CDB" w:rsidRPr="008708D4">
        <w:rPr>
          <w:rFonts w:ascii="Times New Roman" w:hAnsi="Times New Roman" w:cs="Times New Roman"/>
          <w:i/>
          <w:iCs/>
          <w:color w:val="000000"/>
          <w:sz w:val="24"/>
          <w:szCs w:val="24"/>
          <w:shd w:val="clear" w:color="auto" w:fill="FFFFFF"/>
        </w:rPr>
        <w:t>.</w:t>
      </w:r>
    </w:p>
    <w:p w14:paraId="4808D337" w14:textId="22BC58AC"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47A0FED7" w:rsidR="00102133" w:rsidRPr="00102133" w:rsidRDefault="008E1FB1"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sidRPr="008E1FB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4B17C0CA" w:rsidR="00102133" w:rsidRPr="00102133" w:rsidRDefault="00185797"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8579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04C4334" w:rsidR="00102133" w:rsidRPr="00102133" w:rsidRDefault="0016052C" w:rsidP="00102133">
            <w:pPr>
              <w:suppressAutoHyphens/>
              <w:spacing w:after="0" w:line="240" w:lineRule="auto"/>
              <w:textAlignment w:val="baseline"/>
              <w:rPr>
                <w:rFonts w:ascii="Times New Roman" w:eastAsia="Times New Roman" w:hAnsi="Times New Roman" w:cs="Times New Roman"/>
                <w:sz w:val="24"/>
                <w:szCs w:val="24"/>
                <w:lang w:eastAsia="lt-LT"/>
              </w:rPr>
            </w:pPr>
            <w:r w:rsidRPr="0016052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0BEA201" w:rsidR="00102133" w:rsidRPr="00102133" w:rsidRDefault="00A722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A722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71F936B7" w:rsidR="00102133" w:rsidRPr="00102133" w:rsidRDefault="00F9245F"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7D5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633C0733" w:rsidR="0031306D" w:rsidRPr="0031306D" w:rsidRDefault="00F66CDB" w:rsidP="0036424F">
      <w:pPr>
        <w:spacing w:after="0" w:line="240" w:lineRule="auto"/>
        <w:rPr>
          <w:rFonts w:ascii="Times New Roman" w:hAnsi="Times New Roman" w:cs="Times New Roman"/>
          <w:sz w:val="24"/>
          <w:szCs w:val="24"/>
        </w:rPr>
      </w:pPr>
      <w:r w:rsidRPr="00F66CDB">
        <w:rPr>
          <w:rFonts w:ascii="Times New Roman" w:hAnsi="Times New Roman" w:cs="Times New Roman"/>
          <w:color w:val="000000"/>
          <w:sz w:val="24"/>
          <w:szCs w:val="24"/>
          <w:shd w:val="clear" w:color="auto" w:fill="FFFFFF"/>
        </w:rPr>
        <w:t>Strateginio planavimo ir finansų skyriaus</w:t>
      </w:r>
      <w:r w:rsidR="006956CE" w:rsidRPr="00F66CDB">
        <w:rPr>
          <w:rFonts w:ascii="Times New Roman" w:hAnsi="Times New Roman" w:cs="Times New Roman"/>
          <w:sz w:val="24"/>
          <w:szCs w:val="24"/>
        </w:rPr>
        <w:t xml:space="preserve"> </w:t>
      </w:r>
      <w:r w:rsidR="006956CE">
        <w:rPr>
          <w:rFonts w:ascii="Times New Roman" w:hAnsi="Times New Roman" w:cs="Times New Roman"/>
          <w:sz w:val="24"/>
          <w:szCs w:val="24"/>
        </w:rPr>
        <w:t xml:space="preserve">vyriausioji specialistė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341C3A52" w:rsidR="0031306D" w:rsidRPr="0031306D" w:rsidRDefault="009F25B4" w:rsidP="0036424F">
      <w:pPr>
        <w:spacing w:after="0" w:line="240" w:lineRule="auto"/>
        <w:rPr>
          <w:rFonts w:ascii="Times New Roman" w:hAnsi="Times New Roman" w:cs="Times New Roman"/>
          <w:sz w:val="24"/>
          <w:szCs w:val="24"/>
        </w:rPr>
      </w:pPr>
      <w:r w:rsidRPr="009F25B4">
        <w:rPr>
          <w:rFonts w:ascii="Times New Roman" w:hAnsi="Times New Roman" w:cs="Times New Roman"/>
          <w:sz w:val="24"/>
          <w:szCs w:val="24"/>
        </w:rPr>
        <w:t>Asta Puodžiūnienė</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004FF7">
        <w:rPr>
          <w:rFonts w:ascii="Times New Roman" w:hAnsi="Times New Roman" w:cs="Times New Roman"/>
          <w:sz w:val="24"/>
          <w:szCs w:val="24"/>
        </w:rPr>
        <w:t>4-01-03</w:t>
      </w:r>
    </w:p>
    <w:p w14:paraId="7BD4E13B" w14:textId="2817B71E"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004FF7">
        <w:rPr>
          <w:rFonts w:ascii="Times New Roman" w:hAnsi="Times New Roman" w:cs="Times New Roman"/>
          <w:sz w:val="24"/>
          <w:szCs w:val="24"/>
        </w:rPr>
        <w:t>4-01-03</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04FF7"/>
    <w:rsid w:val="0003014F"/>
    <w:rsid w:val="000F725D"/>
    <w:rsid w:val="00102133"/>
    <w:rsid w:val="0016052C"/>
    <w:rsid w:val="001617A0"/>
    <w:rsid w:val="00182E42"/>
    <w:rsid w:val="00185797"/>
    <w:rsid w:val="001C2BBE"/>
    <w:rsid w:val="001D25E8"/>
    <w:rsid w:val="001E0D24"/>
    <w:rsid w:val="001E1C80"/>
    <w:rsid w:val="00226471"/>
    <w:rsid w:val="00297D0B"/>
    <w:rsid w:val="002C037D"/>
    <w:rsid w:val="0031306D"/>
    <w:rsid w:val="00320652"/>
    <w:rsid w:val="0036424F"/>
    <w:rsid w:val="00366E57"/>
    <w:rsid w:val="00396F95"/>
    <w:rsid w:val="00404F61"/>
    <w:rsid w:val="0042476C"/>
    <w:rsid w:val="005A39CD"/>
    <w:rsid w:val="00615496"/>
    <w:rsid w:val="00624849"/>
    <w:rsid w:val="006437FC"/>
    <w:rsid w:val="00672185"/>
    <w:rsid w:val="00690972"/>
    <w:rsid w:val="006956CE"/>
    <w:rsid w:val="006B789A"/>
    <w:rsid w:val="00717D59"/>
    <w:rsid w:val="007305F4"/>
    <w:rsid w:val="00741280"/>
    <w:rsid w:val="007417FB"/>
    <w:rsid w:val="00741935"/>
    <w:rsid w:val="007A1233"/>
    <w:rsid w:val="00821459"/>
    <w:rsid w:val="00846198"/>
    <w:rsid w:val="00866BDD"/>
    <w:rsid w:val="008708D4"/>
    <w:rsid w:val="008C6886"/>
    <w:rsid w:val="008D75FE"/>
    <w:rsid w:val="008E1FB1"/>
    <w:rsid w:val="008F6F2F"/>
    <w:rsid w:val="009272AD"/>
    <w:rsid w:val="00945C61"/>
    <w:rsid w:val="009D7C27"/>
    <w:rsid w:val="009E384B"/>
    <w:rsid w:val="009F25B4"/>
    <w:rsid w:val="009F6ECC"/>
    <w:rsid w:val="00A056E4"/>
    <w:rsid w:val="00A1430D"/>
    <w:rsid w:val="00A15062"/>
    <w:rsid w:val="00A24913"/>
    <w:rsid w:val="00A468F1"/>
    <w:rsid w:val="00A56ABA"/>
    <w:rsid w:val="00A722DF"/>
    <w:rsid w:val="00A96B7B"/>
    <w:rsid w:val="00B417E0"/>
    <w:rsid w:val="00B82868"/>
    <w:rsid w:val="00BB7603"/>
    <w:rsid w:val="00BE48C6"/>
    <w:rsid w:val="00BE604D"/>
    <w:rsid w:val="00C37BF0"/>
    <w:rsid w:val="00C40DD2"/>
    <w:rsid w:val="00C7483D"/>
    <w:rsid w:val="00CE722C"/>
    <w:rsid w:val="00D86B03"/>
    <w:rsid w:val="00DD2DE9"/>
    <w:rsid w:val="00E45201"/>
    <w:rsid w:val="00EE5044"/>
    <w:rsid w:val="00F66CDB"/>
    <w:rsid w:val="00F9245F"/>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4752</Words>
  <Characters>2710</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2024-01-04T13:43:00Z</dcterms:created>
  <dcterms:modified xsi:type="dcterms:W3CDTF">2024-01-04T13:43:00Z</dcterms:modified>
</cp:coreProperties>
</file>