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4B9DDB6"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C6CBB">
        <w:rPr>
          <w:rFonts w:ascii="Times New Roman" w:eastAsia="Times New Roman" w:hAnsi="Times New Roman" w:cs="Times New Roman"/>
          <w:i/>
          <w:iCs/>
          <w:sz w:val="24"/>
          <w:szCs w:val="24"/>
          <w:lang w:eastAsia="lt-LT"/>
        </w:rPr>
        <w:t>D</w:t>
      </w:r>
      <w:r w:rsidR="001C6CBB" w:rsidRPr="001C6CBB">
        <w:rPr>
          <w:rFonts w:ascii="Times New Roman" w:eastAsia="Times New Roman" w:hAnsi="Times New Roman" w:cs="Times New Roman"/>
          <w:i/>
          <w:iCs/>
          <w:sz w:val="24"/>
          <w:szCs w:val="24"/>
          <w:lang w:eastAsia="lt-LT"/>
        </w:rPr>
        <w:t xml:space="preserve">ėl </w:t>
      </w:r>
      <w:r w:rsidR="001C6CBB">
        <w:rPr>
          <w:rFonts w:ascii="Times New Roman" w:eastAsia="Times New Roman" w:hAnsi="Times New Roman" w:cs="Times New Roman"/>
          <w:i/>
          <w:iCs/>
          <w:sz w:val="24"/>
          <w:szCs w:val="24"/>
          <w:lang w:eastAsia="lt-LT"/>
        </w:rPr>
        <w:t>S</w:t>
      </w:r>
      <w:r w:rsidR="001C6CBB" w:rsidRPr="001C6CBB">
        <w:rPr>
          <w:rFonts w:ascii="Times New Roman" w:eastAsia="Times New Roman" w:hAnsi="Times New Roman" w:cs="Times New Roman"/>
          <w:i/>
          <w:iCs/>
          <w:sz w:val="24"/>
          <w:szCs w:val="24"/>
          <w:lang w:eastAsia="lt-LT"/>
        </w:rPr>
        <w:t xml:space="preserve">avivaldybės tarybos 2023 m. vasario 23 d. sprendimo </w:t>
      </w:r>
      <w:r w:rsidR="001C6CBB">
        <w:rPr>
          <w:rFonts w:ascii="Times New Roman" w:eastAsia="Times New Roman" w:hAnsi="Times New Roman" w:cs="Times New Roman"/>
          <w:i/>
          <w:iCs/>
          <w:sz w:val="24"/>
          <w:szCs w:val="24"/>
          <w:lang w:eastAsia="lt-LT"/>
        </w:rPr>
        <w:t>N</w:t>
      </w:r>
      <w:r w:rsidR="001C6CBB" w:rsidRPr="001C6CBB">
        <w:rPr>
          <w:rFonts w:ascii="Times New Roman" w:eastAsia="Times New Roman" w:hAnsi="Times New Roman" w:cs="Times New Roman"/>
          <w:i/>
          <w:iCs/>
          <w:sz w:val="24"/>
          <w:szCs w:val="24"/>
          <w:lang w:eastAsia="lt-LT"/>
        </w:rPr>
        <w:t>r. 1-43 „</w:t>
      </w:r>
      <w:r w:rsidR="001C6CBB">
        <w:rPr>
          <w:rFonts w:ascii="Times New Roman" w:eastAsia="Times New Roman" w:hAnsi="Times New Roman" w:cs="Times New Roman"/>
          <w:i/>
          <w:iCs/>
          <w:sz w:val="24"/>
          <w:szCs w:val="24"/>
          <w:lang w:eastAsia="lt-LT"/>
        </w:rPr>
        <w:t>D</w:t>
      </w:r>
      <w:r w:rsidR="001C6CBB" w:rsidRPr="001C6CBB">
        <w:rPr>
          <w:rFonts w:ascii="Times New Roman" w:eastAsia="Times New Roman" w:hAnsi="Times New Roman" w:cs="Times New Roman"/>
          <w:i/>
          <w:iCs/>
          <w:sz w:val="24"/>
          <w:szCs w:val="24"/>
          <w:lang w:eastAsia="lt-LT"/>
        </w:rPr>
        <w:t xml:space="preserve">ėl </w:t>
      </w:r>
      <w:r w:rsidR="001C6CBB">
        <w:rPr>
          <w:rFonts w:ascii="Times New Roman" w:eastAsia="Times New Roman" w:hAnsi="Times New Roman" w:cs="Times New Roman"/>
          <w:i/>
          <w:iCs/>
          <w:sz w:val="24"/>
          <w:szCs w:val="24"/>
          <w:lang w:eastAsia="lt-LT"/>
        </w:rPr>
        <w:t>P</w:t>
      </w:r>
      <w:r w:rsidR="001C6CBB" w:rsidRPr="001C6CBB">
        <w:rPr>
          <w:rFonts w:ascii="Times New Roman" w:eastAsia="Times New Roman" w:hAnsi="Times New Roman" w:cs="Times New Roman"/>
          <w:i/>
          <w:iCs/>
          <w:sz w:val="24"/>
          <w:szCs w:val="24"/>
          <w:lang w:eastAsia="lt-LT"/>
        </w:rPr>
        <w:t xml:space="preserve">anevėžio miesto savivaldybės būsto fondo ir socialinio būsto fondo sąrašų patvirtinimo ir </w:t>
      </w:r>
      <w:r w:rsidR="00BE1032">
        <w:rPr>
          <w:rFonts w:ascii="Times New Roman" w:eastAsia="Times New Roman" w:hAnsi="Times New Roman" w:cs="Times New Roman"/>
          <w:i/>
          <w:iCs/>
          <w:sz w:val="24"/>
          <w:szCs w:val="24"/>
          <w:lang w:eastAsia="lt-LT"/>
        </w:rPr>
        <w:t>S</w:t>
      </w:r>
      <w:r w:rsidR="001C6CBB" w:rsidRPr="001C6CBB">
        <w:rPr>
          <w:rFonts w:ascii="Times New Roman" w:eastAsia="Times New Roman" w:hAnsi="Times New Roman" w:cs="Times New Roman"/>
          <w:i/>
          <w:iCs/>
          <w:sz w:val="24"/>
          <w:szCs w:val="24"/>
          <w:lang w:eastAsia="lt-LT"/>
        </w:rPr>
        <w:t xml:space="preserve">avivaldybės tarybos 2021 m. balandžio 29 d. sprendimo </w:t>
      </w:r>
      <w:r w:rsidR="001C6CBB">
        <w:rPr>
          <w:rFonts w:ascii="Times New Roman" w:eastAsia="Times New Roman" w:hAnsi="Times New Roman" w:cs="Times New Roman"/>
          <w:i/>
          <w:iCs/>
          <w:sz w:val="24"/>
          <w:szCs w:val="24"/>
          <w:lang w:eastAsia="lt-LT"/>
        </w:rPr>
        <w:t>N</w:t>
      </w:r>
      <w:r w:rsidR="001C6CBB" w:rsidRPr="001C6CBB">
        <w:rPr>
          <w:rFonts w:ascii="Times New Roman" w:eastAsia="Times New Roman" w:hAnsi="Times New Roman" w:cs="Times New Roman"/>
          <w:i/>
          <w:iCs/>
          <w:sz w:val="24"/>
          <w:szCs w:val="24"/>
          <w:lang w:eastAsia="lt-LT"/>
        </w:rPr>
        <w:t>r. 1-129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 xml:space="preserve">Rasa </w:t>
      </w:r>
      <w:proofErr w:type="spellStart"/>
      <w:r w:rsidR="006E57D1" w:rsidRPr="006E57D1">
        <w:rPr>
          <w:rFonts w:ascii="Times New Roman" w:hAnsi="Times New Roman" w:cs="Times New Roman"/>
          <w:i/>
          <w:iCs/>
          <w:sz w:val="24"/>
          <w:szCs w:val="24"/>
        </w:rPr>
        <w:t>Rimšienė</w:t>
      </w:r>
      <w:proofErr w:type="spellEnd"/>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w:t>
            </w:r>
            <w:r w:rsidRPr="00102133">
              <w:rPr>
                <w:rFonts w:ascii="Times New Roman" w:eastAsia="Times New Roman" w:hAnsi="Times New Roman" w:cs="Times New Roman"/>
                <w:bCs/>
                <w:sz w:val="24"/>
                <w:szCs w:val="20"/>
              </w:rPr>
              <w:lastRenderedPageBreak/>
              <w:t xml:space="preserve">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 xml:space="preserve">Išvada dėl teisės akto projekto pakeitimų arba </w:t>
            </w:r>
            <w:r w:rsidRPr="00102133">
              <w:rPr>
                <w:rFonts w:ascii="Times New Roman" w:eastAsia="Times New Roman" w:hAnsi="Times New Roman" w:cs="Times New Roman"/>
                <w:sz w:val="24"/>
                <w:szCs w:val="24"/>
                <w:lang w:eastAsia="lt-LT"/>
              </w:rPr>
              <w:lastRenderedPageBreak/>
              <w:t>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Jeigu pagal numatomą reguliavimą sprendimus priima kolegialus subjektas, teisės akto projekte nustatyta kolegialaus </w:t>
            </w:r>
            <w:r w:rsidRPr="00102133">
              <w:rPr>
                <w:rFonts w:ascii="Times New Roman" w:eastAsia="Times New Roman" w:hAnsi="Times New Roman" w:cs="Times New Roman"/>
                <w:sz w:val="24"/>
                <w:szCs w:val="24"/>
                <w:lang w:eastAsia="lt-LT"/>
              </w:rPr>
              <w:lastRenderedPageBreak/>
              <w:t>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EACF08" w:rsidR="00102133" w:rsidRPr="008124F8" w:rsidRDefault="008124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124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 xml:space="preserve">vz., aiškiai ir išsamiai išdėstytos kontroliuojančio subjekto teisės ir pareigos, nustatyta standartizuota kontrolės atlikimo procedūra, reikalavimas fiksuoti atskirus kontrolės procedūros etapus ir jų rezultatus, atsakingų </w:t>
            </w:r>
            <w:r w:rsidRPr="00102133">
              <w:rPr>
                <w:rFonts w:ascii="Times New Roman" w:eastAsia="Times New Roman" w:hAnsi="Times New Roman" w:cs="Times New Roman"/>
                <w:sz w:val="24"/>
                <w:szCs w:val="24"/>
              </w:rPr>
              <w:lastRenderedPageBreak/>
              <w:t>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2346BC46"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 xml:space="preserve">Rasa </w:t>
      </w:r>
      <w:proofErr w:type="spellStart"/>
      <w:r w:rsidRPr="006E57D1">
        <w:rPr>
          <w:rFonts w:ascii="Times New Roman" w:hAnsi="Times New Roman" w:cs="Times New Roman"/>
          <w:sz w:val="24"/>
          <w:szCs w:val="24"/>
        </w:rPr>
        <w:t>Rimšienė</w:t>
      </w:r>
      <w:proofErr w:type="spellEnd"/>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4-02-02</w:t>
      </w:r>
    </w:p>
    <w:p w14:paraId="7BD4E13B" w14:textId="0B99AAE2"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4-02-02</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617A0"/>
    <w:rsid w:val="001A5D39"/>
    <w:rsid w:val="001C2BBE"/>
    <w:rsid w:val="001C47CD"/>
    <w:rsid w:val="001C6CBB"/>
    <w:rsid w:val="001E1C80"/>
    <w:rsid w:val="00226471"/>
    <w:rsid w:val="00252CE4"/>
    <w:rsid w:val="002572E8"/>
    <w:rsid w:val="002703BE"/>
    <w:rsid w:val="00294904"/>
    <w:rsid w:val="002C037D"/>
    <w:rsid w:val="0031306D"/>
    <w:rsid w:val="0036424F"/>
    <w:rsid w:val="00366E57"/>
    <w:rsid w:val="003E33E9"/>
    <w:rsid w:val="003F4E60"/>
    <w:rsid w:val="003F78D5"/>
    <w:rsid w:val="0042476C"/>
    <w:rsid w:val="004B313E"/>
    <w:rsid w:val="00555FA2"/>
    <w:rsid w:val="00556AFF"/>
    <w:rsid w:val="005E5EA1"/>
    <w:rsid w:val="005F504B"/>
    <w:rsid w:val="00615496"/>
    <w:rsid w:val="00637B9B"/>
    <w:rsid w:val="00672185"/>
    <w:rsid w:val="00690972"/>
    <w:rsid w:val="00693A6B"/>
    <w:rsid w:val="006956CE"/>
    <w:rsid w:val="006C1572"/>
    <w:rsid w:val="006C4902"/>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A2A6F"/>
    <w:rsid w:val="009C2416"/>
    <w:rsid w:val="009D7D78"/>
    <w:rsid w:val="00A100CE"/>
    <w:rsid w:val="00A1430D"/>
    <w:rsid w:val="00A15062"/>
    <w:rsid w:val="00A24913"/>
    <w:rsid w:val="00A468F1"/>
    <w:rsid w:val="00A55D3C"/>
    <w:rsid w:val="00A776D5"/>
    <w:rsid w:val="00B059C5"/>
    <w:rsid w:val="00B13A3D"/>
    <w:rsid w:val="00B31BA9"/>
    <w:rsid w:val="00B56C0F"/>
    <w:rsid w:val="00B61E22"/>
    <w:rsid w:val="00BE1032"/>
    <w:rsid w:val="00BE604D"/>
    <w:rsid w:val="00C03D4B"/>
    <w:rsid w:val="00D33AE5"/>
    <w:rsid w:val="00D64EC6"/>
    <w:rsid w:val="00D77E07"/>
    <w:rsid w:val="00D82082"/>
    <w:rsid w:val="00D86B03"/>
    <w:rsid w:val="00D87CF1"/>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4896</Words>
  <Characters>2792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2024-02-05T14:05:00Z</dcterms:created>
  <dcterms:modified xsi:type="dcterms:W3CDTF">2024-02-05T14:05:00Z</dcterms:modified>
</cp:coreProperties>
</file>