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1B5149" w14:textId="1D4BAA47" w:rsidR="0003539C" w:rsidRPr="00DB10E5" w:rsidRDefault="00C03A4C" w:rsidP="009E0039">
      <w:pPr>
        <w:pStyle w:val="Standard"/>
        <w:ind w:left="426"/>
        <w:jc w:val="center"/>
        <w:rPr>
          <w:b/>
          <w:color w:val="000000"/>
          <w:lang w:eastAsia="en-US"/>
        </w:rPr>
      </w:pPr>
      <w:bookmarkStart w:id="0" w:name="_GoBack"/>
      <w:bookmarkEnd w:id="0"/>
      <w:r w:rsidRPr="00DB10E5">
        <w:rPr>
          <w:b/>
          <w:color w:val="000000"/>
          <w:lang w:eastAsia="en-US"/>
        </w:rPr>
        <w:t>DĖL</w:t>
      </w:r>
      <w:r w:rsidR="00EE2295" w:rsidRPr="00DB10E5">
        <w:rPr>
          <w:b/>
          <w:color w:val="000000"/>
          <w:lang w:eastAsia="en-US"/>
        </w:rPr>
        <w:t xml:space="preserve"> </w:t>
      </w:r>
      <w:r w:rsidR="00EE2295" w:rsidRPr="00EF28F4">
        <w:rPr>
          <w:b/>
          <w:lang w:eastAsia="en-US"/>
        </w:rPr>
        <w:t xml:space="preserve">PANEVĖŽIO </w:t>
      </w:r>
      <w:r w:rsidR="0016330F" w:rsidRPr="00EF28F4">
        <w:rPr>
          <w:b/>
          <w:color w:val="000000"/>
          <w:lang w:eastAsia="en-US"/>
        </w:rPr>
        <w:t xml:space="preserve">KULTŪROS CENTRO </w:t>
      </w:r>
      <w:r w:rsidR="005A1B86" w:rsidRPr="00EF28F4">
        <w:rPr>
          <w:b/>
          <w:color w:val="000000"/>
          <w:lang w:eastAsia="en-US"/>
        </w:rPr>
        <w:t>(</w:t>
      </w:r>
      <w:r w:rsidR="004E285C" w:rsidRPr="00DB10E5">
        <w:rPr>
          <w:b/>
          <w:color w:val="000000"/>
          <w:lang w:eastAsia="en-US"/>
        </w:rPr>
        <w:t xml:space="preserve">KODAS </w:t>
      </w:r>
      <w:r w:rsidR="0016330F" w:rsidRPr="00DB10E5">
        <w:rPr>
          <w:b/>
          <w:color w:val="000000"/>
          <w:lang w:eastAsia="en-US"/>
        </w:rPr>
        <w:t>193278297</w:t>
      </w:r>
      <w:r w:rsidR="005A1B86" w:rsidRPr="00DB10E5">
        <w:rPr>
          <w:b/>
          <w:color w:val="000000"/>
          <w:lang w:eastAsia="en-US"/>
        </w:rPr>
        <w:t xml:space="preserve"> </w:t>
      </w:r>
      <w:r w:rsidR="001C4B17" w:rsidRPr="00DB10E5">
        <w:rPr>
          <w:b/>
          <w:color w:val="000000"/>
          <w:lang w:eastAsia="en-US"/>
        </w:rPr>
        <w:t>)</w:t>
      </w:r>
    </w:p>
    <w:p w14:paraId="1C0A5555" w14:textId="301D8525" w:rsidR="0003539C" w:rsidRPr="00DB10E5" w:rsidRDefault="0003539C" w:rsidP="009E0039">
      <w:pPr>
        <w:pStyle w:val="Standard"/>
        <w:jc w:val="center"/>
        <w:rPr>
          <w:b/>
          <w:color w:val="000000"/>
          <w:lang w:eastAsia="en-US"/>
        </w:rPr>
      </w:pPr>
      <w:r w:rsidRPr="00DB10E5">
        <w:rPr>
          <w:b/>
          <w:color w:val="000000"/>
          <w:lang w:eastAsia="en-US"/>
        </w:rPr>
        <w:t>TEIK</w:t>
      </w:r>
      <w:r w:rsidR="00C03A4C" w:rsidRPr="00DB10E5">
        <w:rPr>
          <w:b/>
          <w:color w:val="000000"/>
          <w:lang w:eastAsia="en-US"/>
        </w:rPr>
        <w:t xml:space="preserve">IAMŲ MOKAMŲ PASLAUGŲ KAINORAŠČIO </w:t>
      </w:r>
      <w:r w:rsidR="004E285C" w:rsidRPr="00D243C0">
        <w:rPr>
          <w:b/>
          <w:lang w:eastAsia="en-US"/>
        </w:rPr>
        <w:t>PA</w:t>
      </w:r>
      <w:r w:rsidR="00D243C0" w:rsidRPr="00D243C0">
        <w:rPr>
          <w:b/>
          <w:lang w:eastAsia="en-US"/>
        </w:rPr>
        <w:t>KEITIMO</w:t>
      </w:r>
    </w:p>
    <w:p w14:paraId="53786270" w14:textId="77777777" w:rsidR="00912854" w:rsidRPr="00DB10E5" w:rsidRDefault="00912854" w:rsidP="009E0039">
      <w:pPr>
        <w:pStyle w:val="Standard"/>
        <w:jc w:val="center"/>
        <w:rPr>
          <w:b/>
          <w:color w:val="000000"/>
          <w:lang w:eastAsia="en-US"/>
        </w:rPr>
      </w:pPr>
    </w:p>
    <w:p w14:paraId="080FF312" w14:textId="77777777" w:rsidR="00EE2295" w:rsidRPr="00DB10E5" w:rsidRDefault="00EE2295" w:rsidP="009E0039">
      <w:pPr>
        <w:pStyle w:val="Standard"/>
        <w:jc w:val="center"/>
        <w:rPr>
          <w:b/>
          <w:color w:val="000000"/>
          <w:lang w:eastAsia="en-US"/>
        </w:rPr>
      </w:pPr>
    </w:p>
    <w:tbl>
      <w:tblPr>
        <w:tblpPr w:leftFromText="180" w:rightFromText="180" w:vertAnchor="text" w:horzAnchor="margin" w:tblpXSpec="center" w:tblpY="102"/>
        <w:tblW w:w="16013" w:type="dxa"/>
        <w:tblLayout w:type="fixed"/>
        <w:tblCellMar>
          <w:left w:w="10" w:type="dxa"/>
          <w:right w:w="10" w:type="dxa"/>
        </w:tblCellMar>
        <w:tblLook w:val="0000" w:firstRow="0" w:lastRow="0" w:firstColumn="0" w:lastColumn="0" w:noHBand="0" w:noVBand="0"/>
      </w:tblPr>
      <w:tblGrid>
        <w:gridCol w:w="1129"/>
        <w:gridCol w:w="3259"/>
        <w:gridCol w:w="1561"/>
        <w:gridCol w:w="1134"/>
        <w:gridCol w:w="1276"/>
        <w:gridCol w:w="1984"/>
        <w:gridCol w:w="2693"/>
        <w:gridCol w:w="2977"/>
      </w:tblGrid>
      <w:tr w:rsidR="00912854" w:rsidRPr="00DB10E5" w14:paraId="75FF7B55" w14:textId="77777777" w:rsidTr="00F17BBE">
        <w:trPr>
          <w:cantSplit/>
          <w:trHeight w:val="604"/>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C65443E" w14:textId="77777777" w:rsidR="00912854" w:rsidRPr="00DB10E5" w:rsidRDefault="00912854" w:rsidP="00672875">
            <w:pPr>
              <w:pStyle w:val="Standard"/>
              <w:rPr>
                <w:szCs w:val="24"/>
                <w:lang w:eastAsia="en-US"/>
              </w:rPr>
            </w:pPr>
            <w:r w:rsidRPr="00DB10E5">
              <w:rPr>
                <w:szCs w:val="24"/>
                <w:lang w:eastAsia="en-US"/>
              </w:rPr>
              <w:t>Eil.</w:t>
            </w:r>
          </w:p>
          <w:p w14:paraId="63F7EB64" w14:textId="77777777" w:rsidR="00912854" w:rsidRPr="00DB10E5" w:rsidRDefault="00912854" w:rsidP="00672875">
            <w:pPr>
              <w:pStyle w:val="Standard"/>
              <w:rPr>
                <w:szCs w:val="24"/>
                <w:lang w:eastAsia="en-US"/>
              </w:rPr>
            </w:pPr>
            <w:r w:rsidRPr="00DB10E5">
              <w:rPr>
                <w:szCs w:val="24"/>
                <w:lang w:eastAsia="en-US"/>
              </w:rPr>
              <w:t>Nr.</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90E589C" w14:textId="77777777" w:rsidR="00912854" w:rsidRPr="00DB10E5" w:rsidRDefault="00912854" w:rsidP="00672875">
            <w:pPr>
              <w:pStyle w:val="Standard"/>
              <w:rPr>
                <w:color w:val="000000"/>
                <w:szCs w:val="24"/>
                <w:lang w:eastAsia="en-US"/>
              </w:rPr>
            </w:pPr>
            <w:r w:rsidRPr="00DB10E5">
              <w:rPr>
                <w:color w:val="000000"/>
                <w:szCs w:val="24"/>
                <w:lang w:eastAsia="en-US"/>
              </w:rPr>
              <w:t>Paslaugų pavadinimas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66A271E" w14:textId="77777777" w:rsidR="00912854" w:rsidRPr="00DB10E5" w:rsidRDefault="00912854" w:rsidP="00672875">
            <w:pPr>
              <w:pStyle w:val="Standard"/>
              <w:rPr>
                <w:color w:val="000000"/>
                <w:szCs w:val="24"/>
                <w:lang w:eastAsia="en-US"/>
              </w:rPr>
            </w:pPr>
            <w:r w:rsidRPr="00DB10E5">
              <w:rPr>
                <w:color w:val="000000"/>
                <w:szCs w:val="24"/>
                <w:lang w:eastAsia="en-US"/>
              </w:rPr>
              <w:t>Mato 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16BB0EB" w14:textId="77777777" w:rsidR="00912854" w:rsidRPr="00DB10E5" w:rsidRDefault="00912854" w:rsidP="00672875">
            <w:pPr>
              <w:pStyle w:val="Standard"/>
              <w:rPr>
                <w:color w:val="000000"/>
                <w:szCs w:val="24"/>
                <w:lang w:eastAsia="en-US"/>
              </w:rPr>
            </w:pPr>
            <w:r w:rsidRPr="00DB10E5">
              <w:rPr>
                <w:color w:val="000000"/>
                <w:szCs w:val="24"/>
                <w:lang w:eastAsia="en-US"/>
              </w:rPr>
              <w:t>Senas tarifas</w:t>
            </w:r>
          </w:p>
          <w:p w14:paraId="7B6F0D7F" w14:textId="77777777" w:rsidR="00912854" w:rsidRPr="00DB10E5" w:rsidRDefault="00912854" w:rsidP="00672875">
            <w:pPr>
              <w:pStyle w:val="Standard"/>
              <w:rPr>
                <w:color w:val="000000"/>
                <w:szCs w:val="24"/>
                <w:lang w:eastAsia="en-US"/>
              </w:rPr>
            </w:pPr>
            <w:r w:rsidRPr="00DB10E5">
              <w:rPr>
                <w:color w:val="000000"/>
                <w:szCs w:val="24"/>
                <w:lang w:eastAsia="en-US"/>
              </w:rPr>
              <w:t>(Eur)</w:t>
            </w:r>
          </w:p>
        </w:tc>
        <w:tc>
          <w:tcPr>
            <w:tcW w:w="1276" w:type="dxa"/>
            <w:tcBorders>
              <w:top w:val="single" w:sz="4" w:space="0" w:color="00000A"/>
              <w:left w:val="single" w:sz="4" w:space="0" w:color="00000A"/>
              <w:bottom w:val="single" w:sz="4" w:space="0" w:color="00000A"/>
              <w:right w:val="single" w:sz="4" w:space="0" w:color="00000A"/>
            </w:tcBorders>
            <w:vAlign w:val="center"/>
          </w:tcPr>
          <w:p w14:paraId="6E65B114" w14:textId="06105C46" w:rsidR="00912854" w:rsidRPr="00DB10E5" w:rsidRDefault="00912854" w:rsidP="00672875">
            <w:pPr>
              <w:pStyle w:val="Standard"/>
              <w:jc w:val="center"/>
              <w:rPr>
                <w:color w:val="000000"/>
                <w:szCs w:val="24"/>
                <w:lang w:eastAsia="en-US"/>
              </w:rPr>
            </w:pPr>
            <w:r w:rsidRPr="00DB10E5">
              <w:rPr>
                <w:color w:val="000000"/>
                <w:szCs w:val="24"/>
                <w:lang w:eastAsia="en-US"/>
              </w:rPr>
              <w:t>Naujas tarifas</w:t>
            </w:r>
          </w:p>
          <w:p w14:paraId="4E47347E" w14:textId="77777777" w:rsidR="00912854" w:rsidRPr="00DB10E5" w:rsidRDefault="00912854" w:rsidP="00672875">
            <w:pPr>
              <w:pStyle w:val="Standard"/>
              <w:jc w:val="center"/>
              <w:rPr>
                <w:color w:val="000000"/>
                <w:szCs w:val="24"/>
                <w:lang w:eastAsia="en-US"/>
              </w:rPr>
            </w:pPr>
            <w:r w:rsidRPr="00DB10E5">
              <w:rPr>
                <w:color w:val="000000"/>
                <w:szCs w:val="24"/>
                <w:lang w:eastAsia="en-US"/>
              </w:rPr>
              <w:t>(Eur)</w:t>
            </w:r>
          </w:p>
        </w:tc>
        <w:tc>
          <w:tcPr>
            <w:tcW w:w="1984" w:type="dxa"/>
            <w:tcBorders>
              <w:top w:val="single" w:sz="4" w:space="0" w:color="00000A"/>
              <w:left w:val="single" w:sz="4" w:space="0" w:color="00000A"/>
              <w:bottom w:val="single" w:sz="4" w:space="0" w:color="00000A"/>
              <w:right w:val="single" w:sz="4" w:space="0" w:color="00000A"/>
            </w:tcBorders>
            <w:vAlign w:val="center"/>
          </w:tcPr>
          <w:p w14:paraId="1CB592BA" w14:textId="3CB09A6F" w:rsidR="00912854" w:rsidRPr="00DB10E5" w:rsidRDefault="00912854" w:rsidP="00672875">
            <w:pPr>
              <w:pStyle w:val="Standard"/>
              <w:jc w:val="center"/>
              <w:rPr>
                <w:color w:val="000000"/>
                <w:szCs w:val="24"/>
                <w:lang w:eastAsia="en-US"/>
              </w:rPr>
            </w:pPr>
            <w:r w:rsidRPr="00DB10E5">
              <w:rPr>
                <w:color w:val="000000"/>
                <w:szCs w:val="24"/>
                <w:lang w:eastAsia="en-US"/>
              </w:rPr>
              <w:t>Pastabos</w:t>
            </w:r>
          </w:p>
          <w:p w14:paraId="7CCAB1F3" w14:textId="77777777" w:rsidR="00912854" w:rsidRPr="00DB10E5" w:rsidRDefault="00912854" w:rsidP="00672875">
            <w:pPr>
              <w:pStyle w:val="Standard"/>
              <w:jc w:val="center"/>
              <w:rPr>
                <w:color w:val="000000"/>
                <w:szCs w:val="24"/>
                <w:lang w:eastAsia="en-US"/>
              </w:rPr>
            </w:pPr>
            <w:r w:rsidRPr="00DB10E5">
              <w:rPr>
                <w:color w:val="000000"/>
                <w:szCs w:val="24"/>
                <w:lang w:eastAsia="en-US"/>
              </w:rPr>
              <w:t>(naujas tarifas, naikinamas tarifas, padidėjęs tarifas, sumažėjęs tarifas, nepakitęs tarifas)</w:t>
            </w:r>
          </w:p>
        </w:tc>
        <w:tc>
          <w:tcPr>
            <w:tcW w:w="2693" w:type="dxa"/>
            <w:tcBorders>
              <w:top w:val="single" w:sz="4" w:space="0" w:color="00000A"/>
              <w:left w:val="single" w:sz="4" w:space="0" w:color="00000A"/>
              <w:bottom w:val="single" w:sz="4" w:space="0" w:color="00000A"/>
              <w:right w:val="single" w:sz="4" w:space="0" w:color="00000A"/>
            </w:tcBorders>
          </w:tcPr>
          <w:p w14:paraId="0719A2F4" w14:textId="77777777" w:rsidR="00912854" w:rsidRPr="00DB10E5" w:rsidRDefault="00912854" w:rsidP="00672875">
            <w:pPr>
              <w:pStyle w:val="Standard"/>
              <w:rPr>
                <w:color w:val="000000"/>
                <w:szCs w:val="24"/>
                <w:lang w:eastAsia="en-US"/>
              </w:rPr>
            </w:pPr>
            <w:r w:rsidRPr="00DB10E5">
              <w:rPr>
                <w:color w:val="000000"/>
                <w:szCs w:val="24"/>
                <w:lang w:eastAsia="en-US"/>
              </w:rPr>
              <w:t>Pagrįsti prašomo tarifo (pakėlimo/sumažinimo/naujos paslaugos) dydį</w:t>
            </w:r>
          </w:p>
          <w:p w14:paraId="7D8D1EDD" w14:textId="77777777" w:rsidR="00912854" w:rsidRPr="00DB10E5" w:rsidRDefault="00912854" w:rsidP="00672875">
            <w:pPr>
              <w:pStyle w:val="Standard"/>
              <w:rPr>
                <w:color w:val="000000"/>
                <w:szCs w:val="24"/>
                <w:lang w:eastAsia="en-US"/>
              </w:rPr>
            </w:pPr>
            <w:r w:rsidRPr="00DB10E5">
              <w:rPr>
                <w:color w:val="000000"/>
                <w:szCs w:val="24"/>
                <w:lang w:eastAsia="en-US"/>
              </w:rPr>
              <w:t>(Kokios prekių/paslaugų išlaidų grupės sudaro bilieto/paslaugų kainą? Kokios išlaidos padidėjo ir/ar atsirado naujos? Kiti veiksniai turėję įtakos prašomo tarifo dydžiui?)</w:t>
            </w:r>
          </w:p>
        </w:tc>
        <w:tc>
          <w:tcPr>
            <w:tcW w:w="2977" w:type="dxa"/>
            <w:tcBorders>
              <w:top w:val="single" w:sz="4" w:space="0" w:color="00000A"/>
              <w:left w:val="single" w:sz="4" w:space="0" w:color="00000A"/>
              <w:bottom w:val="single" w:sz="4" w:space="0" w:color="00000A"/>
              <w:right w:val="single" w:sz="4" w:space="0" w:color="00000A"/>
            </w:tcBorders>
            <w:vAlign w:val="center"/>
          </w:tcPr>
          <w:p w14:paraId="29E5F547" w14:textId="77777777" w:rsidR="00912854" w:rsidRPr="00DB10E5" w:rsidRDefault="00912854" w:rsidP="00672875">
            <w:pPr>
              <w:pStyle w:val="Standard"/>
              <w:jc w:val="center"/>
              <w:rPr>
                <w:color w:val="000000"/>
                <w:szCs w:val="24"/>
                <w:lang w:eastAsia="en-US"/>
              </w:rPr>
            </w:pPr>
            <w:r w:rsidRPr="00DB10E5">
              <w:rPr>
                <w:color w:val="000000"/>
                <w:szCs w:val="24"/>
                <w:lang w:eastAsia="en-US"/>
              </w:rPr>
              <w:t>Kainų palyginimas su atitinkamas paslaugas teikiančių įstaigų (Panevėžio ir/ar Lietuvos) paslaugų kainomis</w:t>
            </w:r>
          </w:p>
        </w:tc>
      </w:tr>
      <w:tr w:rsidR="00912854" w:rsidRPr="00DB10E5" w14:paraId="67DD8EB4"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2B6436" w14:textId="77777777" w:rsidR="00912854" w:rsidRPr="00DB10E5" w:rsidRDefault="00912854" w:rsidP="00672875">
            <w:pPr>
              <w:pStyle w:val="Standard"/>
              <w:jc w:val="center"/>
              <w:rPr>
                <w:szCs w:val="24"/>
                <w:lang w:eastAsia="en-US"/>
              </w:rPr>
            </w:pPr>
            <w:r w:rsidRPr="00DB10E5">
              <w:rPr>
                <w:szCs w:val="24"/>
                <w:lang w:eastAsia="en-US"/>
              </w:rPr>
              <w:t>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B06108" w14:textId="77777777" w:rsidR="00912854" w:rsidRPr="00DB10E5" w:rsidRDefault="00912854" w:rsidP="00672875">
            <w:pPr>
              <w:pStyle w:val="Standard"/>
              <w:jc w:val="center"/>
              <w:rPr>
                <w:color w:val="000000"/>
                <w:szCs w:val="24"/>
                <w:lang w:eastAsia="en-US"/>
              </w:rPr>
            </w:pPr>
            <w:r w:rsidRPr="00DB10E5">
              <w:rPr>
                <w:color w:val="000000"/>
                <w:szCs w:val="24"/>
                <w:lang w:eastAsia="en-US"/>
              </w:rPr>
              <w:t>2</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873B96" w14:textId="77777777" w:rsidR="00912854" w:rsidRPr="00DB10E5" w:rsidRDefault="00912854" w:rsidP="00672875">
            <w:pPr>
              <w:pStyle w:val="Standard"/>
              <w:jc w:val="center"/>
              <w:rPr>
                <w:color w:val="000000"/>
                <w:szCs w:val="24"/>
                <w:lang w:eastAsia="en-US"/>
              </w:rPr>
            </w:pPr>
            <w:r w:rsidRPr="00DB10E5">
              <w:rPr>
                <w:color w:val="000000"/>
                <w:szCs w:val="24"/>
                <w:lang w:eastAsia="en-US"/>
              </w:rPr>
              <w:t>3</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005AE80" w14:textId="77777777" w:rsidR="00912854" w:rsidRPr="00DB10E5" w:rsidRDefault="00912854" w:rsidP="00672875">
            <w:pPr>
              <w:pStyle w:val="Standard"/>
              <w:jc w:val="center"/>
              <w:rPr>
                <w:color w:val="000000"/>
                <w:szCs w:val="24"/>
                <w:lang w:eastAsia="en-US"/>
              </w:rPr>
            </w:pPr>
            <w:r w:rsidRPr="00DB10E5">
              <w:rPr>
                <w:color w:val="000000"/>
                <w:szCs w:val="24"/>
                <w:lang w:eastAsia="en-US"/>
              </w:rPr>
              <w:t>4</w:t>
            </w:r>
          </w:p>
        </w:tc>
        <w:tc>
          <w:tcPr>
            <w:tcW w:w="1276" w:type="dxa"/>
            <w:tcBorders>
              <w:top w:val="single" w:sz="4" w:space="0" w:color="00000A"/>
              <w:left w:val="single" w:sz="4" w:space="0" w:color="00000A"/>
              <w:bottom w:val="single" w:sz="4" w:space="0" w:color="00000A"/>
              <w:right w:val="single" w:sz="4" w:space="0" w:color="00000A"/>
            </w:tcBorders>
          </w:tcPr>
          <w:p w14:paraId="05044982" w14:textId="77777777" w:rsidR="00912854" w:rsidRPr="00DB10E5" w:rsidRDefault="00912854" w:rsidP="00672875">
            <w:pPr>
              <w:pStyle w:val="Standard"/>
              <w:jc w:val="center"/>
              <w:rPr>
                <w:color w:val="000000"/>
                <w:szCs w:val="24"/>
                <w:lang w:eastAsia="en-US"/>
              </w:rPr>
            </w:pPr>
            <w:r w:rsidRPr="00DB10E5">
              <w:rPr>
                <w:color w:val="000000"/>
                <w:szCs w:val="24"/>
                <w:lang w:eastAsia="en-US"/>
              </w:rPr>
              <w:t>5</w:t>
            </w:r>
          </w:p>
        </w:tc>
        <w:tc>
          <w:tcPr>
            <w:tcW w:w="1984" w:type="dxa"/>
            <w:tcBorders>
              <w:top w:val="single" w:sz="4" w:space="0" w:color="00000A"/>
              <w:left w:val="single" w:sz="4" w:space="0" w:color="00000A"/>
              <w:bottom w:val="single" w:sz="4" w:space="0" w:color="00000A"/>
              <w:right w:val="single" w:sz="4" w:space="0" w:color="00000A"/>
            </w:tcBorders>
          </w:tcPr>
          <w:p w14:paraId="1084AE03" w14:textId="77777777" w:rsidR="00912854" w:rsidRPr="00DB10E5" w:rsidRDefault="00912854" w:rsidP="00672875">
            <w:pPr>
              <w:pStyle w:val="Standard"/>
              <w:jc w:val="center"/>
              <w:rPr>
                <w:color w:val="000000"/>
                <w:szCs w:val="24"/>
                <w:lang w:eastAsia="en-US"/>
              </w:rPr>
            </w:pPr>
            <w:r w:rsidRPr="00DB10E5">
              <w:rPr>
                <w:color w:val="000000"/>
                <w:szCs w:val="24"/>
                <w:lang w:eastAsia="en-US"/>
              </w:rPr>
              <w:t>6</w:t>
            </w:r>
          </w:p>
        </w:tc>
        <w:tc>
          <w:tcPr>
            <w:tcW w:w="2693" w:type="dxa"/>
            <w:tcBorders>
              <w:top w:val="single" w:sz="4" w:space="0" w:color="00000A"/>
              <w:left w:val="single" w:sz="4" w:space="0" w:color="00000A"/>
              <w:bottom w:val="single" w:sz="4" w:space="0" w:color="00000A"/>
              <w:right w:val="single" w:sz="4" w:space="0" w:color="00000A"/>
            </w:tcBorders>
          </w:tcPr>
          <w:p w14:paraId="4D145BE4" w14:textId="77777777" w:rsidR="00912854" w:rsidRPr="00DB10E5" w:rsidRDefault="00912854" w:rsidP="00672875">
            <w:pPr>
              <w:pStyle w:val="Standard"/>
              <w:jc w:val="center"/>
              <w:rPr>
                <w:color w:val="000000"/>
                <w:szCs w:val="24"/>
                <w:lang w:eastAsia="en-US"/>
              </w:rPr>
            </w:pPr>
            <w:r w:rsidRPr="00DB10E5">
              <w:rPr>
                <w:color w:val="000000"/>
                <w:szCs w:val="24"/>
                <w:lang w:eastAsia="en-US"/>
              </w:rPr>
              <w:t>7</w:t>
            </w:r>
          </w:p>
        </w:tc>
        <w:tc>
          <w:tcPr>
            <w:tcW w:w="2977" w:type="dxa"/>
            <w:tcBorders>
              <w:top w:val="single" w:sz="4" w:space="0" w:color="00000A"/>
              <w:left w:val="single" w:sz="4" w:space="0" w:color="00000A"/>
              <w:bottom w:val="single" w:sz="4" w:space="0" w:color="00000A"/>
              <w:right w:val="single" w:sz="4" w:space="0" w:color="00000A"/>
            </w:tcBorders>
          </w:tcPr>
          <w:p w14:paraId="21161984" w14:textId="77777777" w:rsidR="00912854" w:rsidRPr="00DB10E5" w:rsidRDefault="00912854" w:rsidP="00672875">
            <w:pPr>
              <w:pStyle w:val="Standard"/>
              <w:jc w:val="center"/>
              <w:rPr>
                <w:color w:val="000000"/>
                <w:szCs w:val="24"/>
                <w:lang w:eastAsia="en-US"/>
              </w:rPr>
            </w:pPr>
            <w:r w:rsidRPr="00DB10E5">
              <w:rPr>
                <w:color w:val="000000"/>
                <w:szCs w:val="24"/>
                <w:lang w:eastAsia="en-US"/>
              </w:rPr>
              <w:t>8</w:t>
            </w:r>
          </w:p>
        </w:tc>
      </w:tr>
      <w:tr w:rsidR="00C3624A" w:rsidRPr="00DB10E5" w14:paraId="4742D19B" w14:textId="77777777" w:rsidTr="00672875">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F8862C" w14:textId="52F4E7CC" w:rsidR="00C3624A" w:rsidRPr="00DB10E5" w:rsidRDefault="00C3624A" w:rsidP="00672875">
            <w:pPr>
              <w:pStyle w:val="Standard"/>
              <w:jc w:val="center"/>
              <w:rPr>
                <w:b/>
                <w:bCs/>
                <w:szCs w:val="24"/>
                <w:lang w:eastAsia="en-US"/>
              </w:rPr>
            </w:pPr>
            <w:r w:rsidRPr="00DB10E5">
              <w:rPr>
                <w:b/>
                <w:bCs/>
                <w:szCs w:val="24"/>
                <w:lang w:eastAsia="en-US"/>
              </w:rPr>
              <w:t>1.</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C9F82F" w14:textId="0E162F27" w:rsidR="00C3624A" w:rsidRPr="00DB10E5" w:rsidRDefault="00C3624A" w:rsidP="00672875">
            <w:pPr>
              <w:pStyle w:val="Standard"/>
              <w:rPr>
                <w:color w:val="000000"/>
                <w:szCs w:val="24"/>
                <w:lang w:eastAsia="en-US"/>
              </w:rPr>
            </w:pPr>
            <w:r w:rsidRPr="00DB10E5">
              <w:rPr>
                <w:b/>
                <w:bCs/>
                <w:color w:val="000000"/>
                <w:szCs w:val="24"/>
                <w:lang w:eastAsia="en-US"/>
              </w:rPr>
              <w:t xml:space="preserve">MĖGĖJŲ MENO </w:t>
            </w:r>
            <w:r w:rsidRPr="00DB10E5">
              <w:rPr>
                <w:b/>
                <w:bCs/>
                <w:szCs w:val="24"/>
                <w:lang w:eastAsia="en-US"/>
              </w:rPr>
              <w:t>KOLEKTYVŲ</w:t>
            </w:r>
            <w:r w:rsidRPr="00DB10E5">
              <w:rPr>
                <w:b/>
                <w:bCs/>
                <w:color w:val="000000"/>
                <w:szCs w:val="24"/>
                <w:lang w:eastAsia="en-US"/>
              </w:rPr>
              <w:t xml:space="preserve"> RENGINIAI</w:t>
            </w:r>
          </w:p>
        </w:tc>
      </w:tr>
      <w:tr w:rsidR="002254D5" w:rsidRPr="00DB10E5" w14:paraId="4588D914" w14:textId="77777777" w:rsidTr="00326E74">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5355B46" w14:textId="54C68583" w:rsidR="002254D5" w:rsidRPr="00DB10E5" w:rsidRDefault="00A073CB" w:rsidP="004E285C">
            <w:pPr>
              <w:pStyle w:val="Standard"/>
              <w:jc w:val="center"/>
              <w:rPr>
                <w:szCs w:val="24"/>
                <w:lang w:eastAsia="en-US"/>
              </w:rPr>
            </w:pPr>
            <w:r w:rsidRPr="00DB10E5">
              <w:rPr>
                <w:rFonts w:eastAsia="SimSun"/>
                <w:szCs w:val="24"/>
              </w:rPr>
              <w:t>1.</w:t>
            </w:r>
            <w:r w:rsidR="002254D5" w:rsidRPr="00DB10E5">
              <w:rPr>
                <w:rFonts w:eastAsia="SimSun"/>
                <w:szCs w:val="24"/>
              </w:rPr>
              <w:t>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FB2F7E" w14:textId="54D194C7" w:rsidR="002254D5" w:rsidRPr="00DB10E5" w:rsidRDefault="002254D5" w:rsidP="00672875">
            <w:pPr>
              <w:pStyle w:val="Standard"/>
              <w:rPr>
                <w:color w:val="000000"/>
                <w:szCs w:val="24"/>
                <w:lang w:eastAsia="en-US"/>
              </w:rPr>
            </w:pPr>
            <w:r w:rsidRPr="00DB10E5">
              <w:rPr>
                <w:szCs w:val="24"/>
              </w:rPr>
              <w:t xml:space="preserve">Liaudiškos muzikos ir šokių koncertas </w:t>
            </w:r>
          </w:p>
        </w:tc>
        <w:tc>
          <w:tcPr>
            <w:tcW w:w="156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4159F547" w14:textId="61E79D84" w:rsidR="002254D5" w:rsidRPr="00DB10E5" w:rsidRDefault="002254D5" w:rsidP="00672875">
            <w:pPr>
              <w:pStyle w:val="Standard"/>
              <w:jc w:val="center"/>
              <w:rPr>
                <w:color w:val="000000"/>
                <w:szCs w:val="24"/>
                <w:lang w:eastAsia="en-US"/>
              </w:rPr>
            </w:pPr>
            <w:r w:rsidRPr="00DB10E5">
              <w:rPr>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236C0D" w14:textId="0D92B3DD" w:rsidR="002254D5" w:rsidRPr="00DB10E5" w:rsidRDefault="002254D5" w:rsidP="00672875">
            <w:pPr>
              <w:pStyle w:val="Standard"/>
              <w:jc w:val="center"/>
              <w:rPr>
                <w:color w:val="000000"/>
                <w:szCs w:val="24"/>
                <w:lang w:eastAsia="en-US"/>
              </w:rPr>
            </w:pPr>
            <w:r w:rsidRPr="00DB10E5">
              <w:rPr>
                <w:szCs w:val="24"/>
              </w:rPr>
              <w:t>2,00</w:t>
            </w:r>
          </w:p>
        </w:tc>
        <w:tc>
          <w:tcPr>
            <w:tcW w:w="1276" w:type="dxa"/>
            <w:tcBorders>
              <w:top w:val="single" w:sz="4" w:space="0" w:color="00000A"/>
              <w:left w:val="single" w:sz="4" w:space="0" w:color="00000A"/>
              <w:bottom w:val="single" w:sz="4" w:space="0" w:color="00000A"/>
              <w:right w:val="single" w:sz="4" w:space="0" w:color="00000A"/>
            </w:tcBorders>
          </w:tcPr>
          <w:p w14:paraId="70F4FE98" w14:textId="33802F90" w:rsidR="002254D5" w:rsidRPr="00DB10E5" w:rsidRDefault="00951B9D" w:rsidP="00672875">
            <w:pPr>
              <w:pStyle w:val="Standard"/>
              <w:jc w:val="center"/>
              <w:rPr>
                <w:color w:val="000000"/>
                <w:szCs w:val="24"/>
                <w:lang w:eastAsia="en-US"/>
              </w:rPr>
            </w:pPr>
            <w:r w:rsidRPr="00DB10E5">
              <w:rPr>
                <w:color w:val="000000"/>
                <w:szCs w:val="24"/>
                <w:lang w:eastAsia="en-US"/>
              </w:rPr>
              <w:t xml:space="preserve"> </w:t>
            </w:r>
          </w:p>
        </w:tc>
        <w:tc>
          <w:tcPr>
            <w:tcW w:w="1984" w:type="dxa"/>
            <w:tcBorders>
              <w:top w:val="single" w:sz="4" w:space="0" w:color="00000A"/>
              <w:left w:val="single" w:sz="4" w:space="0" w:color="00000A"/>
              <w:bottom w:val="single" w:sz="4" w:space="0" w:color="00000A"/>
              <w:right w:val="single" w:sz="4" w:space="0" w:color="00000A"/>
            </w:tcBorders>
          </w:tcPr>
          <w:p w14:paraId="01D7FF30" w14:textId="4C53E5FA" w:rsidR="002254D5" w:rsidRPr="00DB10E5" w:rsidRDefault="002254D5" w:rsidP="00672875">
            <w:pPr>
              <w:pStyle w:val="Standard"/>
              <w:jc w:val="center"/>
              <w:rPr>
                <w:color w:val="000000"/>
                <w:szCs w:val="24"/>
                <w:lang w:eastAsia="en-US"/>
              </w:rPr>
            </w:pPr>
            <w:r w:rsidRPr="00DB10E5">
              <w:rPr>
                <w:color w:val="000000"/>
                <w:szCs w:val="24"/>
                <w:lang w:eastAsia="en-US"/>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5665928D" w14:textId="77777777" w:rsidR="002254D5" w:rsidRPr="00DB10E5" w:rsidRDefault="002254D5" w:rsidP="00672875">
            <w:pPr>
              <w:pStyle w:val="Standard"/>
              <w:jc w:val="center"/>
              <w:rPr>
                <w:color w:val="000000"/>
                <w:szCs w:val="24"/>
                <w:lang w:eastAsia="en-US"/>
              </w:rPr>
            </w:pPr>
          </w:p>
        </w:tc>
        <w:tc>
          <w:tcPr>
            <w:tcW w:w="2977" w:type="dxa"/>
            <w:tcBorders>
              <w:top w:val="single" w:sz="4" w:space="0" w:color="00000A"/>
              <w:left w:val="single" w:sz="4" w:space="0" w:color="00000A"/>
              <w:bottom w:val="single" w:sz="4" w:space="0" w:color="00000A"/>
              <w:right w:val="single" w:sz="4" w:space="0" w:color="00000A"/>
            </w:tcBorders>
          </w:tcPr>
          <w:p w14:paraId="11B41B52" w14:textId="77777777" w:rsidR="002254D5" w:rsidRPr="00DB10E5" w:rsidRDefault="002254D5" w:rsidP="00672875">
            <w:pPr>
              <w:pStyle w:val="Standard"/>
              <w:jc w:val="center"/>
              <w:rPr>
                <w:color w:val="000000"/>
                <w:szCs w:val="24"/>
                <w:lang w:eastAsia="en-US"/>
              </w:rPr>
            </w:pPr>
          </w:p>
        </w:tc>
      </w:tr>
      <w:tr w:rsidR="002254D5" w:rsidRPr="00DB10E5" w14:paraId="1966D10D" w14:textId="77777777" w:rsidTr="00326E74">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1491825" w14:textId="5EFCC336" w:rsidR="002254D5" w:rsidRPr="00DB10E5" w:rsidRDefault="00A073CB" w:rsidP="004E285C">
            <w:pPr>
              <w:pStyle w:val="Standard"/>
              <w:jc w:val="center"/>
              <w:rPr>
                <w:szCs w:val="24"/>
                <w:lang w:eastAsia="en-US"/>
              </w:rPr>
            </w:pPr>
            <w:r w:rsidRPr="00DB10E5">
              <w:rPr>
                <w:rFonts w:eastAsia="SimSun"/>
                <w:szCs w:val="24"/>
              </w:rPr>
              <w:t>1.</w:t>
            </w:r>
            <w:r w:rsidR="002254D5" w:rsidRPr="00DB10E5">
              <w:rPr>
                <w:rFonts w:eastAsia="SimSun"/>
                <w:szCs w:val="24"/>
              </w:rPr>
              <w:t>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302F44" w14:textId="49D19208" w:rsidR="002254D5" w:rsidRPr="00DB10E5" w:rsidRDefault="002254D5" w:rsidP="00672875">
            <w:pPr>
              <w:pStyle w:val="Standard"/>
              <w:rPr>
                <w:color w:val="000000"/>
                <w:szCs w:val="24"/>
                <w:lang w:eastAsia="en-US"/>
              </w:rPr>
            </w:pPr>
            <w:r w:rsidRPr="00DB10E5">
              <w:rPr>
                <w:szCs w:val="24"/>
              </w:rPr>
              <w:t>Vaikų koncertas Kalėdų, Velykų, Motinos, Tėvo dienos ir kt. proga</w:t>
            </w:r>
          </w:p>
        </w:tc>
        <w:tc>
          <w:tcPr>
            <w:tcW w:w="1561"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7F9205DC" w14:textId="07DC121A" w:rsidR="002254D5" w:rsidRPr="00DB10E5" w:rsidRDefault="002254D5" w:rsidP="00672875">
            <w:pPr>
              <w:pStyle w:val="Standard"/>
              <w:jc w:val="center"/>
              <w:rPr>
                <w:color w:val="000000"/>
                <w:szCs w:val="24"/>
                <w:lang w:eastAsia="en-US"/>
              </w:rPr>
            </w:pPr>
            <w:r w:rsidRPr="00DB10E5">
              <w:rPr>
                <w:rFonts w:eastAsia="SimSun"/>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F7D80A" w14:textId="20AF3714" w:rsidR="002254D5" w:rsidRPr="00DB10E5" w:rsidRDefault="002254D5" w:rsidP="00672875">
            <w:pPr>
              <w:pStyle w:val="Standard"/>
              <w:jc w:val="center"/>
              <w:rPr>
                <w:color w:val="000000"/>
                <w:szCs w:val="24"/>
                <w:lang w:eastAsia="en-US"/>
              </w:rPr>
            </w:pPr>
            <w:r w:rsidRPr="00DB10E5">
              <w:rPr>
                <w:rFonts w:eastAsia="SimSun"/>
                <w:szCs w:val="24"/>
              </w:rPr>
              <w:t>2,00</w:t>
            </w:r>
          </w:p>
        </w:tc>
        <w:tc>
          <w:tcPr>
            <w:tcW w:w="1276" w:type="dxa"/>
            <w:tcBorders>
              <w:top w:val="single" w:sz="4" w:space="0" w:color="00000A"/>
              <w:left w:val="single" w:sz="4" w:space="0" w:color="00000A"/>
              <w:bottom w:val="single" w:sz="4" w:space="0" w:color="00000A"/>
              <w:right w:val="single" w:sz="4" w:space="0" w:color="00000A"/>
            </w:tcBorders>
          </w:tcPr>
          <w:p w14:paraId="0227A8B7" w14:textId="19B287B8" w:rsidR="002254D5" w:rsidRPr="00DB10E5" w:rsidRDefault="002254D5" w:rsidP="00672875">
            <w:pPr>
              <w:pStyle w:val="Standard"/>
              <w:jc w:val="center"/>
              <w:rPr>
                <w:color w:val="000000"/>
                <w:szCs w:val="24"/>
                <w:lang w:eastAsia="en-US"/>
              </w:rPr>
            </w:pPr>
          </w:p>
        </w:tc>
        <w:tc>
          <w:tcPr>
            <w:tcW w:w="1984" w:type="dxa"/>
            <w:tcBorders>
              <w:top w:val="single" w:sz="4" w:space="0" w:color="00000A"/>
              <w:left w:val="single" w:sz="4" w:space="0" w:color="00000A"/>
              <w:bottom w:val="single" w:sz="4" w:space="0" w:color="00000A"/>
              <w:right w:val="single" w:sz="4" w:space="0" w:color="00000A"/>
            </w:tcBorders>
          </w:tcPr>
          <w:p w14:paraId="468026FB" w14:textId="664D56DD" w:rsidR="002254D5" w:rsidRPr="00DB10E5" w:rsidRDefault="002254D5" w:rsidP="00672875">
            <w:pPr>
              <w:pStyle w:val="Standard"/>
              <w:jc w:val="center"/>
              <w:rPr>
                <w:color w:val="000000"/>
                <w:szCs w:val="24"/>
                <w:lang w:eastAsia="en-US"/>
              </w:rPr>
            </w:pPr>
            <w:r w:rsidRPr="00DB10E5">
              <w:rPr>
                <w:color w:val="000000"/>
                <w:szCs w:val="24"/>
                <w:lang w:eastAsia="en-US"/>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3D64555C" w14:textId="77777777" w:rsidR="002254D5" w:rsidRPr="00DB10E5" w:rsidRDefault="002254D5" w:rsidP="00672875">
            <w:pPr>
              <w:pStyle w:val="Standard"/>
              <w:jc w:val="center"/>
              <w:rPr>
                <w:color w:val="000000"/>
                <w:szCs w:val="24"/>
                <w:lang w:eastAsia="en-US"/>
              </w:rPr>
            </w:pPr>
          </w:p>
        </w:tc>
        <w:tc>
          <w:tcPr>
            <w:tcW w:w="2977" w:type="dxa"/>
            <w:tcBorders>
              <w:top w:val="single" w:sz="4" w:space="0" w:color="00000A"/>
              <w:left w:val="single" w:sz="4" w:space="0" w:color="00000A"/>
              <w:bottom w:val="single" w:sz="4" w:space="0" w:color="00000A"/>
              <w:right w:val="single" w:sz="4" w:space="0" w:color="00000A"/>
            </w:tcBorders>
          </w:tcPr>
          <w:p w14:paraId="4D2B83A9" w14:textId="77777777" w:rsidR="002254D5" w:rsidRPr="00DB10E5" w:rsidRDefault="002254D5" w:rsidP="00672875">
            <w:pPr>
              <w:pStyle w:val="Standard"/>
              <w:jc w:val="center"/>
              <w:rPr>
                <w:color w:val="000000"/>
                <w:szCs w:val="24"/>
                <w:lang w:eastAsia="en-US"/>
              </w:rPr>
            </w:pPr>
          </w:p>
        </w:tc>
      </w:tr>
      <w:tr w:rsidR="00C3624A" w:rsidRPr="00DB10E5" w14:paraId="43F1BC0D" w14:textId="77777777" w:rsidTr="00672875">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F04280E" w14:textId="0D46BFCF" w:rsidR="00C3624A" w:rsidRPr="00DB10E5" w:rsidRDefault="00C3624A" w:rsidP="00672875">
            <w:pPr>
              <w:pStyle w:val="Standard"/>
              <w:jc w:val="center"/>
              <w:rPr>
                <w:rFonts w:eastAsia="SimSun"/>
                <w:b/>
                <w:bCs/>
                <w:szCs w:val="24"/>
              </w:rPr>
            </w:pPr>
            <w:r w:rsidRPr="00DB10E5">
              <w:rPr>
                <w:rFonts w:eastAsia="SimSun"/>
                <w:b/>
                <w:bCs/>
                <w:szCs w:val="24"/>
              </w:rPr>
              <w:t>2.</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3CA0CE" w14:textId="6CDD6416" w:rsidR="00C3624A" w:rsidRPr="00DB10E5" w:rsidRDefault="00C3624A" w:rsidP="00672875">
            <w:pPr>
              <w:pStyle w:val="Standard"/>
              <w:rPr>
                <w:color w:val="000000"/>
                <w:szCs w:val="24"/>
                <w:lang w:eastAsia="en-US"/>
              </w:rPr>
            </w:pPr>
            <w:r w:rsidRPr="00DB10E5">
              <w:rPr>
                <w:b/>
                <w:bCs/>
                <w:szCs w:val="24"/>
              </w:rPr>
              <w:t>EDUKACINĖS PROGRAMOS</w:t>
            </w:r>
          </w:p>
        </w:tc>
      </w:tr>
      <w:tr w:rsidR="00BF79FB" w:rsidRPr="00DB10E5" w14:paraId="154BEA77"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9022219" w14:textId="7A9C0480" w:rsidR="00A073CB" w:rsidRPr="00DB10E5" w:rsidRDefault="00A073CB" w:rsidP="00672875">
            <w:pPr>
              <w:pStyle w:val="Standard"/>
              <w:jc w:val="center"/>
              <w:rPr>
                <w:rFonts w:eastAsia="SimSun"/>
                <w:szCs w:val="24"/>
              </w:rPr>
            </w:pPr>
            <w:r w:rsidRPr="00DB10E5">
              <w:rPr>
                <w:rFonts w:eastAsia="SimSun"/>
                <w:szCs w:val="24"/>
              </w:rPr>
              <w:t>2.1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E303C8" w14:textId="025A75A2" w:rsidR="00BF79FB" w:rsidRPr="00DB10E5" w:rsidRDefault="001D7201" w:rsidP="00672875">
            <w:pPr>
              <w:pStyle w:val="Standard"/>
              <w:rPr>
                <w:b/>
                <w:bCs/>
                <w:szCs w:val="24"/>
              </w:rPr>
            </w:pPr>
            <w:r w:rsidRPr="00DB10E5">
              <w:rPr>
                <w:szCs w:val="24"/>
              </w:rPr>
              <w:t>V</w:t>
            </w:r>
            <w:r w:rsidR="00BF79FB" w:rsidRPr="00DB10E5">
              <w:rPr>
                <w:szCs w:val="24"/>
              </w:rPr>
              <w:t>aikams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D14DC4F" w14:textId="41CFE0D7" w:rsidR="00BF79FB" w:rsidRPr="00DB10E5" w:rsidRDefault="00BF79FB" w:rsidP="00672875">
            <w:pPr>
              <w:pStyle w:val="Standard"/>
              <w:jc w:val="center"/>
              <w:rPr>
                <w:rFonts w:eastAsia="SimSun"/>
                <w:szCs w:val="24"/>
              </w:rPr>
            </w:pPr>
            <w:r w:rsidRPr="00DB10E5">
              <w:rPr>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4549592" w14:textId="78A65FEF" w:rsidR="00BF79FB" w:rsidRPr="00DB10E5" w:rsidRDefault="001D7201" w:rsidP="00672875">
            <w:pPr>
              <w:pStyle w:val="Standard"/>
              <w:jc w:val="center"/>
              <w:rPr>
                <w:rFonts w:eastAsia="SimSun"/>
                <w:szCs w:val="24"/>
              </w:rPr>
            </w:pPr>
            <w:r w:rsidRPr="00DB10E5">
              <w:rPr>
                <w:szCs w:val="24"/>
              </w:rPr>
              <w:t>3</w:t>
            </w:r>
            <w:r w:rsidR="00BF79FB" w:rsidRPr="00DB10E5">
              <w:rPr>
                <w:szCs w:val="24"/>
              </w:rPr>
              <w:t>,00</w:t>
            </w:r>
          </w:p>
        </w:tc>
        <w:tc>
          <w:tcPr>
            <w:tcW w:w="1276" w:type="dxa"/>
            <w:tcBorders>
              <w:top w:val="single" w:sz="4" w:space="0" w:color="00000A"/>
              <w:left w:val="single" w:sz="4" w:space="0" w:color="00000A"/>
              <w:bottom w:val="single" w:sz="4" w:space="0" w:color="00000A"/>
              <w:right w:val="single" w:sz="4" w:space="0" w:color="00000A"/>
            </w:tcBorders>
            <w:vAlign w:val="center"/>
          </w:tcPr>
          <w:p w14:paraId="2BFAD7D5" w14:textId="2476B684" w:rsidR="00BF79FB" w:rsidRPr="00DB10E5" w:rsidRDefault="00BF79FB" w:rsidP="00672875">
            <w:pPr>
              <w:pStyle w:val="Standard"/>
              <w:jc w:val="center"/>
              <w:rPr>
                <w:color w:val="000000"/>
                <w:szCs w:val="24"/>
                <w:lang w:eastAsia="en-US"/>
              </w:rPr>
            </w:pPr>
          </w:p>
        </w:tc>
        <w:tc>
          <w:tcPr>
            <w:tcW w:w="1984" w:type="dxa"/>
            <w:tcBorders>
              <w:top w:val="single" w:sz="4" w:space="0" w:color="00000A"/>
              <w:left w:val="single" w:sz="4" w:space="0" w:color="00000A"/>
              <w:bottom w:val="single" w:sz="4" w:space="0" w:color="00000A"/>
              <w:right w:val="single" w:sz="4" w:space="0" w:color="00000A"/>
            </w:tcBorders>
          </w:tcPr>
          <w:p w14:paraId="5136DF65" w14:textId="05AFF608" w:rsidR="00BF79FB" w:rsidRPr="00DB10E5" w:rsidRDefault="001D7201" w:rsidP="00672875">
            <w:pPr>
              <w:pStyle w:val="Standard"/>
              <w:jc w:val="center"/>
              <w:rPr>
                <w:color w:val="000000"/>
                <w:szCs w:val="24"/>
                <w:lang w:eastAsia="en-US"/>
              </w:rPr>
            </w:pPr>
            <w:r w:rsidRPr="00DB10E5">
              <w:rPr>
                <w:color w:val="000000"/>
                <w:szCs w:val="24"/>
                <w:lang w:eastAsia="en-US"/>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4124F770" w14:textId="149E9C2A" w:rsidR="00BF79FB" w:rsidRPr="00DB10E5" w:rsidRDefault="00BF79FB" w:rsidP="00672875">
            <w:pPr>
              <w:pStyle w:val="Standard"/>
              <w:jc w:val="center"/>
              <w:rPr>
                <w:color w:val="000000"/>
                <w:szCs w:val="24"/>
                <w:lang w:eastAsia="en-US"/>
              </w:rPr>
            </w:pPr>
          </w:p>
        </w:tc>
        <w:tc>
          <w:tcPr>
            <w:tcW w:w="2977" w:type="dxa"/>
            <w:tcBorders>
              <w:top w:val="single" w:sz="4" w:space="0" w:color="00000A"/>
              <w:left w:val="single" w:sz="4" w:space="0" w:color="00000A"/>
              <w:bottom w:val="single" w:sz="4" w:space="0" w:color="00000A"/>
              <w:right w:val="single" w:sz="4" w:space="0" w:color="00000A"/>
            </w:tcBorders>
          </w:tcPr>
          <w:p w14:paraId="4235640C" w14:textId="77777777" w:rsidR="00BF79FB" w:rsidRPr="00DB10E5" w:rsidRDefault="00BF79FB" w:rsidP="00672875">
            <w:pPr>
              <w:pStyle w:val="Standard"/>
              <w:jc w:val="center"/>
              <w:rPr>
                <w:color w:val="000000"/>
                <w:szCs w:val="24"/>
                <w:lang w:eastAsia="en-US"/>
              </w:rPr>
            </w:pPr>
          </w:p>
        </w:tc>
      </w:tr>
      <w:tr w:rsidR="00E31048" w:rsidRPr="00DB10E5" w14:paraId="5B7BD300"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762F75A1" w14:textId="21D9D98B" w:rsidR="00A073CB" w:rsidRPr="00DB10E5" w:rsidRDefault="00A073CB" w:rsidP="004E285C">
            <w:pPr>
              <w:pStyle w:val="Standard"/>
              <w:jc w:val="center"/>
              <w:rPr>
                <w:rFonts w:eastAsia="SimSun"/>
                <w:szCs w:val="24"/>
              </w:rPr>
            </w:pPr>
            <w:r w:rsidRPr="00DB10E5">
              <w:rPr>
                <w:rFonts w:eastAsia="SimSun"/>
                <w:szCs w:val="24"/>
              </w:rPr>
              <w:t>2.2.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C09FAC" w14:textId="245E03CD" w:rsidR="00E31048" w:rsidRPr="00DB10E5" w:rsidRDefault="001D7201" w:rsidP="00672875">
            <w:pPr>
              <w:pStyle w:val="Standard"/>
              <w:rPr>
                <w:b/>
                <w:bCs/>
                <w:szCs w:val="24"/>
              </w:rPr>
            </w:pPr>
            <w:r w:rsidRPr="00DB10E5">
              <w:rPr>
                <w:szCs w:val="24"/>
              </w:rPr>
              <w:t>S</w:t>
            </w:r>
            <w:r w:rsidR="00E31048" w:rsidRPr="00DB10E5">
              <w:rPr>
                <w:szCs w:val="24"/>
              </w:rPr>
              <w:t>uaugusiesiems</w:t>
            </w:r>
          </w:p>
        </w:tc>
        <w:tc>
          <w:tcPr>
            <w:tcW w:w="156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9BA3878" w14:textId="6F77DB43" w:rsidR="00E31048" w:rsidRPr="00DB10E5" w:rsidRDefault="00E31048" w:rsidP="00672875">
            <w:pPr>
              <w:pStyle w:val="Standard"/>
              <w:jc w:val="center"/>
              <w:rPr>
                <w:rFonts w:eastAsia="SimSun"/>
                <w:szCs w:val="24"/>
              </w:rPr>
            </w:pPr>
            <w:r w:rsidRPr="00DB10E5">
              <w:rPr>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81502CD" w14:textId="1A26149F" w:rsidR="00E31048" w:rsidRPr="00DB10E5" w:rsidRDefault="001D7201" w:rsidP="00672875">
            <w:pPr>
              <w:pStyle w:val="Standard"/>
              <w:jc w:val="center"/>
              <w:rPr>
                <w:rFonts w:eastAsia="SimSun"/>
                <w:szCs w:val="24"/>
              </w:rPr>
            </w:pPr>
            <w:r w:rsidRPr="00DB10E5">
              <w:rPr>
                <w:szCs w:val="24"/>
              </w:rPr>
              <w:t>4</w:t>
            </w:r>
            <w:r w:rsidR="00E31048" w:rsidRPr="00DB10E5">
              <w:rPr>
                <w:szCs w:val="24"/>
              </w:rPr>
              <w:t>,00</w:t>
            </w:r>
          </w:p>
        </w:tc>
        <w:tc>
          <w:tcPr>
            <w:tcW w:w="1276" w:type="dxa"/>
            <w:tcBorders>
              <w:top w:val="single" w:sz="4" w:space="0" w:color="00000A"/>
              <w:left w:val="single" w:sz="4" w:space="0" w:color="00000A"/>
              <w:bottom w:val="single" w:sz="4" w:space="0" w:color="00000A"/>
              <w:right w:val="single" w:sz="4" w:space="0" w:color="00000A"/>
            </w:tcBorders>
            <w:vAlign w:val="center"/>
          </w:tcPr>
          <w:p w14:paraId="79193694" w14:textId="1B662163" w:rsidR="00E31048" w:rsidRPr="00DB10E5" w:rsidRDefault="00E31048" w:rsidP="00672875">
            <w:pPr>
              <w:pStyle w:val="Standard"/>
              <w:jc w:val="center"/>
              <w:rPr>
                <w:color w:val="000000"/>
                <w:szCs w:val="24"/>
                <w:lang w:eastAsia="en-US"/>
              </w:rPr>
            </w:pPr>
          </w:p>
        </w:tc>
        <w:tc>
          <w:tcPr>
            <w:tcW w:w="1984" w:type="dxa"/>
            <w:tcBorders>
              <w:top w:val="single" w:sz="4" w:space="0" w:color="00000A"/>
              <w:left w:val="single" w:sz="4" w:space="0" w:color="00000A"/>
              <w:bottom w:val="single" w:sz="4" w:space="0" w:color="00000A"/>
              <w:right w:val="single" w:sz="4" w:space="0" w:color="00000A"/>
            </w:tcBorders>
          </w:tcPr>
          <w:p w14:paraId="574FD03D" w14:textId="4A7E50AB" w:rsidR="00E31048" w:rsidRPr="00DB10E5" w:rsidRDefault="001D7201" w:rsidP="00672875">
            <w:pPr>
              <w:pStyle w:val="Standard"/>
              <w:jc w:val="center"/>
              <w:rPr>
                <w:color w:val="000000"/>
                <w:szCs w:val="24"/>
                <w:lang w:eastAsia="en-US"/>
              </w:rPr>
            </w:pPr>
            <w:r w:rsidRPr="00DB10E5">
              <w:rPr>
                <w:color w:val="000000"/>
                <w:szCs w:val="24"/>
                <w:lang w:eastAsia="en-US"/>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2BF49365" w14:textId="3D4AA0B3" w:rsidR="00E31048" w:rsidRPr="00DB10E5" w:rsidRDefault="00E31048" w:rsidP="00672875">
            <w:pPr>
              <w:pStyle w:val="Standard"/>
              <w:jc w:val="center"/>
              <w:rPr>
                <w:color w:val="000000"/>
                <w:szCs w:val="24"/>
                <w:lang w:eastAsia="en-US"/>
              </w:rPr>
            </w:pPr>
          </w:p>
        </w:tc>
        <w:tc>
          <w:tcPr>
            <w:tcW w:w="2977" w:type="dxa"/>
            <w:tcBorders>
              <w:top w:val="single" w:sz="4" w:space="0" w:color="00000A"/>
              <w:left w:val="single" w:sz="4" w:space="0" w:color="00000A"/>
              <w:bottom w:val="single" w:sz="4" w:space="0" w:color="00000A"/>
              <w:right w:val="single" w:sz="4" w:space="0" w:color="00000A"/>
            </w:tcBorders>
          </w:tcPr>
          <w:p w14:paraId="60C75E5C" w14:textId="77777777" w:rsidR="00E31048" w:rsidRPr="00DB10E5" w:rsidRDefault="00E31048" w:rsidP="00672875">
            <w:pPr>
              <w:pStyle w:val="Standard"/>
              <w:jc w:val="center"/>
              <w:rPr>
                <w:color w:val="000000"/>
                <w:szCs w:val="24"/>
                <w:lang w:eastAsia="en-US"/>
              </w:rPr>
            </w:pPr>
          </w:p>
        </w:tc>
      </w:tr>
      <w:tr w:rsidR="00E31048" w:rsidRPr="00DB10E5" w14:paraId="2D3D3B8D" w14:textId="77777777" w:rsidTr="00326E74">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D47E47" w14:textId="3D7B64B1" w:rsidR="00A073CB" w:rsidRPr="00DB10E5" w:rsidRDefault="00A073CB" w:rsidP="004E285C">
            <w:pPr>
              <w:pStyle w:val="Standard"/>
              <w:jc w:val="center"/>
              <w:rPr>
                <w:rFonts w:eastAsia="SimSun"/>
                <w:szCs w:val="24"/>
              </w:rPr>
            </w:pPr>
            <w:r w:rsidRPr="00DB10E5">
              <w:rPr>
                <w:szCs w:val="24"/>
              </w:rPr>
              <w:t>2.3.</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26098C" w14:textId="4B54D2F8" w:rsidR="00E31048" w:rsidRPr="00DB10E5" w:rsidRDefault="001D7201" w:rsidP="00672875">
            <w:pPr>
              <w:pStyle w:val="Standard"/>
              <w:rPr>
                <w:strike/>
                <w:szCs w:val="24"/>
              </w:rPr>
            </w:pPr>
            <w:r w:rsidRPr="00DB10E5">
              <w:rPr>
                <w:szCs w:val="24"/>
              </w:rPr>
              <w:t>S</w:t>
            </w:r>
            <w:r w:rsidR="00E31048" w:rsidRPr="00DB10E5">
              <w:rPr>
                <w:szCs w:val="24"/>
              </w:rPr>
              <w:t>u profesionaliu</w:t>
            </w:r>
            <w:r w:rsidR="00E31048" w:rsidRPr="00DB10E5">
              <w:rPr>
                <w:strike/>
                <w:szCs w:val="24"/>
              </w:rPr>
              <w:t xml:space="preserve"> menininku</w:t>
            </w:r>
          </w:p>
          <w:p w14:paraId="09E358BF" w14:textId="517AECAE" w:rsidR="00673877" w:rsidRPr="00DB10E5" w:rsidRDefault="00673877" w:rsidP="00672875">
            <w:pPr>
              <w:pStyle w:val="Standard"/>
              <w:rPr>
                <w:szCs w:val="24"/>
              </w:rPr>
            </w:pPr>
            <w:r w:rsidRPr="00DB10E5">
              <w:rPr>
                <w:szCs w:val="24"/>
              </w:rPr>
              <w:t xml:space="preserve">edukatoriumi, lektoriumi, </w:t>
            </w:r>
            <w:r w:rsidR="00750A54" w:rsidRPr="00DB10E5">
              <w:rPr>
                <w:szCs w:val="24"/>
              </w:rPr>
              <w:t>mentoriu</w:t>
            </w:r>
            <w:r w:rsidR="004E285C" w:rsidRPr="00EF28F4">
              <w:rPr>
                <w:szCs w:val="24"/>
              </w:rPr>
              <w:t>mi</w:t>
            </w:r>
          </w:p>
          <w:p w14:paraId="50FD5577" w14:textId="5A1E5EC1" w:rsidR="00D80FFE" w:rsidRPr="00DB10E5" w:rsidRDefault="00D80FFE" w:rsidP="00672875">
            <w:pPr>
              <w:pStyle w:val="Standard"/>
              <w:rPr>
                <w:b/>
                <w:bCs/>
                <w:szCs w:val="24"/>
              </w:rPr>
            </w:pPr>
          </w:p>
        </w:tc>
        <w:tc>
          <w:tcPr>
            <w:tcW w:w="156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21C490D2" w14:textId="1B061941" w:rsidR="00E31048" w:rsidRPr="00DB10E5" w:rsidRDefault="00E31048" w:rsidP="00672875">
            <w:pPr>
              <w:pStyle w:val="Standard"/>
              <w:jc w:val="center"/>
              <w:rPr>
                <w:rFonts w:eastAsia="SimSun"/>
                <w:szCs w:val="24"/>
              </w:rPr>
            </w:pPr>
            <w:r w:rsidRPr="00DB10E5">
              <w:rPr>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F492EC" w14:textId="54039F0A" w:rsidR="00E31048" w:rsidRPr="00DB10E5" w:rsidRDefault="00E31048" w:rsidP="00672875">
            <w:pPr>
              <w:pStyle w:val="Standard"/>
              <w:jc w:val="center"/>
              <w:rPr>
                <w:rFonts w:eastAsia="SimSun"/>
                <w:szCs w:val="24"/>
              </w:rPr>
            </w:pPr>
            <w:r w:rsidRPr="00DB10E5">
              <w:rPr>
                <w:szCs w:val="24"/>
              </w:rPr>
              <w:t>5,00</w:t>
            </w:r>
          </w:p>
        </w:tc>
        <w:tc>
          <w:tcPr>
            <w:tcW w:w="1276" w:type="dxa"/>
            <w:tcBorders>
              <w:top w:val="single" w:sz="4" w:space="0" w:color="00000A"/>
              <w:left w:val="single" w:sz="4" w:space="0" w:color="00000A"/>
              <w:bottom w:val="single" w:sz="4" w:space="0" w:color="00000A"/>
              <w:right w:val="single" w:sz="4" w:space="0" w:color="00000A"/>
            </w:tcBorders>
          </w:tcPr>
          <w:p w14:paraId="1DB517EA" w14:textId="6BC7A980" w:rsidR="00E31048" w:rsidRPr="00DB10E5" w:rsidRDefault="00E31048" w:rsidP="00672875">
            <w:pPr>
              <w:pStyle w:val="Standard"/>
              <w:jc w:val="center"/>
              <w:rPr>
                <w:color w:val="000000"/>
                <w:szCs w:val="24"/>
                <w:lang w:eastAsia="en-US"/>
              </w:rPr>
            </w:pPr>
          </w:p>
        </w:tc>
        <w:tc>
          <w:tcPr>
            <w:tcW w:w="1984" w:type="dxa"/>
            <w:tcBorders>
              <w:top w:val="single" w:sz="4" w:space="0" w:color="00000A"/>
              <w:left w:val="single" w:sz="4" w:space="0" w:color="00000A"/>
              <w:bottom w:val="single" w:sz="4" w:space="0" w:color="00000A"/>
              <w:right w:val="single" w:sz="4" w:space="0" w:color="00000A"/>
            </w:tcBorders>
          </w:tcPr>
          <w:p w14:paraId="47633DFB" w14:textId="602C842F" w:rsidR="00E31048" w:rsidRPr="00DB10E5" w:rsidRDefault="00E31048" w:rsidP="00672875">
            <w:pPr>
              <w:pStyle w:val="Standard"/>
              <w:jc w:val="center"/>
              <w:rPr>
                <w:color w:val="000000"/>
                <w:szCs w:val="24"/>
                <w:lang w:eastAsia="en-US"/>
              </w:rPr>
            </w:pPr>
            <w:r w:rsidRPr="00DB10E5">
              <w:rPr>
                <w:color w:val="000000"/>
                <w:szCs w:val="24"/>
                <w:lang w:eastAsia="en-US"/>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454D9515" w14:textId="424193C0" w:rsidR="00E31048" w:rsidRPr="00DB10E5" w:rsidRDefault="00EF28F4" w:rsidP="00EF28F4">
            <w:pPr>
              <w:pStyle w:val="Standard"/>
              <w:jc w:val="both"/>
              <w:rPr>
                <w:color w:val="000000"/>
                <w:szCs w:val="24"/>
                <w:lang w:eastAsia="en-US"/>
              </w:rPr>
            </w:pPr>
            <w:r w:rsidRPr="00EF28F4">
              <w:rPr>
                <w:szCs w:val="24"/>
                <w:lang w:eastAsia="en-US"/>
              </w:rPr>
              <w:t>Paslaugos p</w:t>
            </w:r>
            <w:r w:rsidR="00D80FFE" w:rsidRPr="00EF28F4">
              <w:rPr>
                <w:szCs w:val="24"/>
                <w:lang w:eastAsia="en-US"/>
              </w:rPr>
              <w:t xml:space="preserve">avadinimo korekcija, </w:t>
            </w:r>
            <w:r w:rsidR="00673877" w:rsidRPr="00EF28F4">
              <w:rPr>
                <w:szCs w:val="24"/>
                <w:lang w:eastAsia="en-US"/>
              </w:rPr>
              <w:t xml:space="preserve">dėl </w:t>
            </w:r>
            <w:r w:rsidR="00AE1383" w:rsidRPr="00EF28F4">
              <w:rPr>
                <w:szCs w:val="24"/>
                <w:lang w:eastAsia="en-US"/>
              </w:rPr>
              <w:t>konkretumo</w:t>
            </w:r>
            <w:r w:rsidR="00673877" w:rsidRPr="00EF28F4">
              <w:rPr>
                <w:szCs w:val="24"/>
                <w:lang w:eastAsia="en-US"/>
              </w:rPr>
              <w:t xml:space="preserve"> </w:t>
            </w:r>
          </w:p>
        </w:tc>
        <w:tc>
          <w:tcPr>
            <w:tcW w:w="2977" w:type="dxa"/>
            <w:tcBorders>
              <w:top w:val="single" w:sz="4" w:space="0" w:color="00000A"/>
              <w:left w:val="single" w:sz="4" w:space="0" w:color="00000A"/>
              <w:bottom w:val="single" w:sz="4" w:space="0" w:color="00000A"/>
              <w:right w:val="single" w:sz="4" w:space="0" w:color="00000A"/>
            </w:tcBorders>
          </w:tcPr>
          <w:p w14:paraId="4C5D2ABC" w14:textId="77777777" w:rsidR="00E31048" w:rsidRPr="00DB10E5" w:rsidRDefault="00E31048" w:rsidP="00672875">
            <w:pPr>
              <w:pStyle w:val="Standard"/>
              <w:jc w:val="center"/>
              <w:rPr>
                <w:color w:val="000000"/>
                <w:szCs w:val="24"/>
                <w:lang w:eastAsia="en-US"/>
              </w:rPr>
            </w:pPr>
          </w:p>
        </w:tc>
      </w:tr>
      <w:tr w:rsidR="007F5585" w:rsidRPr="00DB10E5" w14:paraId="70C3D5FA" w14:textId="77777777" w:rsidTr="00326E74">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0BD978" w14:textId="567B190F" w:rsidR="007F5585" w:rsidRPr="00DB10E5" w:rsidRDefault="007F5585" w:rsidP="007F5585">
            <w:pPr>
              <w:pStyle w:val="Standard"/>
              <w:jc w:val="center"/>
              <w:rPr>
                <w:b/>
                <w:bCs/>
                <w:szCs w:val="24"/>
              </w:rPr>
            </w:pPr>
            <w:r w:rsidRPr="00DB10E5">
              <w:rPr>
                <w:b/>
                <w:bCs/>
                <w:szCs w:val="24"/>
              </w:rPr>
              <w:t>2.4.</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A2B5D3" w14:textId="78F7F148" w:rsidR="007F5585" w:rsidRPr="00F843CB" w:rsidRDefault="007F5585" w:rsidP="007F5585">
            <w:pPr>
              <w:pStyle w:val="Standard"/>
              <w:rPr>
                <w:szCs w:val="24"/>
              </w:rPr>
            </w:pPr>
            <w:r w:rsidRPr="00F843CB">
              <w:rPr>
                <w:szCs w:val="24"/>
              </w:rPr>
              <w:t>Dienos stovykla su programa ir</w:t>
            </w:r>
            <w:r w:rsidR="004E285C" w:rsidRPr="00F843CB">
              <w:rPr>
                <w:szCs w:val="24"/>
              </w:rPr>
              <w:t xml:space="preserve"> </w:t>
            </w:r>
            <w:r w:rsidRPr="00F843CB">
              <w:rPr>
                <w:szCs w:val="24"/>
              </w:rPr>
              <w:t xml:space="preserve">maitinimu </w:t>
            </w:r>
          </w:p>
        </w:tc>
        <w:tc>
          <w:tcPr>
            <w:tcW w:w="156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926226A" w14:textId="149D7E03" w:rsidR="007F5585" w:rsidRPr="00F843CB" w:rsidRDefault="007F5585" w:rsidP="007F5585">
            <w:pPr>
              <w:pStyle w:val="Standard"/>
              <w:jc w:val="center"/>
              <w:rPr>
                <w:szCs w:val="24"/>
              </w:rPr>
            </w:pPr>
            <w:r w:rsidRPr="00F843CB">
              <w:rPr>
                <w:szCs w:val="24"/>
              </w:rPr>
              <w:t>1 asm.</w:t>
            </w:r>
            <w:r w:rsidR="00CB0F56" w:rsidRPr="00CB0F56">
              <w:rPr>
                <w:szCs w:val="24"/>
              </w:rPr>
              <w:t>/ 1</w:t>
            </w:r>
            <w:r w:rsidR="00CB0F56">
              <w:rPr>
                <w:szCs w:val="24"/>
              </w:rPr>
              <w:t xml:space="preserve"> dienai</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7031047" w14:textId="645E35FF" w:rsidR="007F5585" w:rsidRPr="00F843CB" w:rsidRDefault="007F5585" w:rsidP="007F5585">
            <w:pPr>
              <w:pStyle w:val="Standard"/>
              <w:jc w:val="center"/>
              <w:rPr>
                <w:szCs w:val="24"/>
              </w:rPr>
            </w:pPr>
            <w:r w:rsidRPr="00F843CB">
              <w:rPr>
                <w:szCs w:val="24"/>
              </w:rPr>
              <w:t>20,00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0B94507C" w14:textId="77777777" w:rsidR="007F5585" w:rsidRPr="00DB10E5" w:rsidRDefault="007F5585" w:rsidP="007F5585">
            <w:pPr>
              <w:pStyle w:val="Standard"/>
              <w:jc w:val="center"/>
              <w:rPr>
                <w:szCs w:val="24"/>
                <w:lang w:eastAsia="en-US"/>
              </w:rPr>
            </w:pPr>
          </w:p>
        </w:tc>
        <w:tc>
          <w:tcPr>
            <w:tcW w:w="1984" w:type="dxa"/>
            <w:tcBorders>
              <w:top w:val="single" w:sz="4" w:space="0" w:color="00000A"/>
              <w:left w:val="single" w:sz="4" w:space="0" w:color="00000A"/>
              <w:bottom w:val="single" w:sz="4" w:space="0" w:color="00000A"/>
              <w:right w:val="single" w:sz="4" w:space="0" w:color="00000A"/>
            </w:tcBorders>
          </w:tcPr>
          <w:p w14:paraId="53E04C9C" w14:textId="4B7D2898" w:rsidR="007F5585" w:rsidRPr="00DB10E5" w:rsidRDefault="007F5585" w:rsidP="007F5585">
            <w:pPr>
              <w:pStyle w:val="Standard"/>
              <w:jc w:val="center"/>
              <w:rPr>
                <w:szCs w:val="24"/>
                <w:lang w:eastAsia="en-US"/>
              </w:rPr>
            </w:pPr>
            <w:r w:rsidRPr="00DB10E5">
              <w:rPr>
                <w:szCs w:val="24"/>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5EE7D2EA" w14:textId="1EC09FAD" w:rsidR="007F5585" w:rsidRPr="007C7F67" w:rsidRDefault="004E285C" w:rsidP="007F5585">
            <w:pPr>
              <w:pStyle w:val="Standard"/>
              <w:jc w:val="center"/>
              <w:rPr>
                <w:szCs w:val="24"/>
                <w:lang w:eastAsia="en-US"/>
              </w:rPr>
            </w:pPr>
            <w:r w:rsidRPr="007C7F67">
              <w:rPr>
                <w:szCs w:val="24"/>
                <w:lang w:eastAsia="en-US"/>
              </w:rPr>
              <w:t>Perkelta iš 8.22 papunkčio</w:t>
            </w:r>
          </w:p>
        </w:tc>
        <w:tc>
          <w:tcPr>
            <w:tcW w:w="2977" w:type="dxa"/>
            <w:tcBorders>
              <w:top w:val="single" w:sz="4" w:space="0" w:color="00000A"/>
              <w:left w:val="single" w:sz="4" w:space="0" w:color="00000A"/>
              <w:bottom w:val="single" w:sz="4" w:space="0" w:color="00000A"/>
              <w:right w:val="single" w:sz="4" w:space="0" w:color="00000A"/>
            </w:tcBorders>
          </w:tcPr>
          <w:p w14:paraId="7E933777" w14:textId="77777777" w:rsidR="007F5585" w:rsidRPr="00DB10E5" w:rsidRDefault="007F5585" w:rsidP="007F5585">
            <w:pPr>
              <w:pStyle w:val="Standard"/>
              <w:jc w:val="center"/>
              <w:rPr>
                <w:color w:val="000000"/>
                <w:szCs w:val="24"/>
                <w:lang w:eastAsia="en-US"/>
              </w:rPr>
            </w:pPr>
          </w:p>
        </w:tc>
      </w:tr>
      <w:tr w:rsidR="007F5585" w:rsidRPr="00DB10E5" w14:paraId="76D64688" w14:textId="77777777" w:rsidTr="00672875">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BEE8341" w14:textId="4F58AAB7" w:rsidR="007F5585" w:rsidRPr="00DB10E5" w:rsidRDefault="007F5585" w:rsidP="007F5585">
            <w:pPr>
              <w:pStyle w:val="Standard"/>
              <w:jc w:val="center"/>
              <w:rPr>
                <w:b/>
                <w:bCs/>
                <w:szCs w:val="24"/>
              </w:rPr>
            </w:pPr>
            <w:r w:rsidRPr="00DB10E5">
              <w:rPr>
                <w:b/>
                <w:bCs/>
                <w:szCs w:val="24"/>
              </w:rPr>
              <w:t>3.</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B8CE7C" w14:textId="46AAA29F" w:rsidR="007F5585" w:rsidRPr="00DB10E5" w:rsidRDefault="007F5585" w:rsidP="007F5585">
            <w:pPr>
              <w:pStyle w:val="Standard"/>
              <w:rPr>
                <w:color w:val="000000"/>
                <w:szCs w:val="24"/>
                <w:lang w:eastAsia="en-US"/>
              </w:rPr>
            </w:pPr>
            <w:r w:rsidRPr="00EF28F4">
              <w:rPr>
                <w:b/>
                <w:bCs/>
                <w:strike/>
                <w:szCs w:val="24"/>
              </w:rPr>
              <w:t>KONCERTAI</w:t>
            </w:r>
            <w:r w:rsidR="00A2282D" w:rsidRPr="00EF28F4">
              <w:rPr>
                <w:b/>
                <w:bCs/>
                <w:strike/>
                <w:szCs w:val="24"/>
              </w:rPr>
              <w:t xml:space="preserve"> </w:t>
            </w:r>
            <w:r w:rsidR="007E2978" w:rsidRPr="00EF28F4">
              <w:rPr>
                <w:b/>
                <w:bCs/>
                <w:szCs w:val="24"/>
              </w:rPr>
              <w:t>RENGINIAI</w:t>
            </w:r>
          </w:p>
        </w:tc>
      </w:tr>
      <w:tr w:rsidR="007F5585" w:rsidRPr="00DB10E5" w14:paraId="216866A3" w14:textId="77777777" w:rsidTr="006A7978">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F003A6B" w14:textId="37F66B78" w:rsidR="007F5585" w:rsidRPr="00DB10E5" w:rsidRDefault="007F5585" w:rsidP="007F5585">
            <w:pPr>
              <w:pStyle w:val="Standard"/>
              <w:jc w:val="center"/>
              <w:rPr>
                <w:strike/>
                <w:szCs w:val="24"/>
              </w:rPr>
            </w:pPr>
            <w:r w:rsidRPr="00DB10E5">
              <w:rPr>
                <w:strike/>
                <w:szCs w:val="24"/>
              </w:rPr>
              <w:t>3.1.</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991933" w14:textId="51E5A713" w:rsidR="007F5585" w:rsidRPr="00DB10E5" w:rsidRDefault="007F5585" w:rsidP="007F5585">
            <w:pPr>
              <w:pStyle w:val="Standard"/>
              <w:rPr>
                <w:strike/>
                <w:color w:val="000000"/>
                <w:szCs w:val="24"/>
                <w:lang w:eastAsia="en-US"/>
              </w:rPr>
            </w:pPr>
            <w:r w:rsidRPr="00DB10E5">
              <w:rPr>
                <w:b/>
                <w:bCs/>
                <w:strike/>
                <w:szCs w:val="24"/>
              </w:rPr>
              <w:t>Klasikinės muzikos koncertai:</w:t>
            </w:r>
            <w:r w:rsidR="0018284B" w:rsidRPr="00DB10E5">
              <w:rPr>
                <w:b/>
                <w:bCs/>
                <w:strike/>
                <w:szCs w:val="24"/>
              </w:rPr>
              <w:t xml:space="preserve"> </w:t>
            </w:r>
          </w:p>
        </w:tc>
      </w:tr>
      <w:tr w:rsidR="007F5585" w:rsidRPr="00DB10E5" w14:paraId="343BB65C" w14:textId="77777777" w:rsidTr="00326E74">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D6913F" w14:textId="77777777" w:rsidR="007F5585" w:rsidRPr="00DB10E5" w:rsidRDefault="007F5585" w:rsidP="007F5585">
            <w:pPr>
              <w:pStyle w:val="Standard"/>
              <w:rPr>
                <w:strike/>
                <w:szCs w:val="24"/>
              </w:rPr>
            </w:pPr>
            <w:r w:rsidRPr="00DB10E5">
              <w:rPr>
                <w:szCs w:val="24"/>
              </w:rPr>
              <w:t xml:space="preserve">    </w:t>
            </w:r>
            <w:r w:rsidRPr="00DB10E5">
              <w:rPr>
                <w:strike/>
                <w:szCs w:val="24"/>
              </w:rPr>
              <w:t>3.1.1</w:t>
            </w:r>
          </w:p>
          <w:p w14:paraId="2C7907CB" w14:textId="0869518D" w:rsidR="00A2282D" w:rsidRPr="007C7F67" w:rsidRDefault="00A2282D" w:rsidP="00A2282D">
            <w:pPr>
              <w:pStyle w:val="Standard"/>
              <w:jc w:val="center"/>
              <w:rPr>
                <w:b/>
                <w:bCs/>
                <w:szCs w:val="24"/>
              </w:rPr>
            </w:pPr>
            <w:r w:rsidRPr="007C7F67">
              <w:rPr>
                <w:b/>
                <w:bCs/>
                <w:szCs w:val="24"/>
              </w:rPr>
              <w:t>3.1.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2CC44C" w14:textId="46671039" w:rsidR="007F5585" w:rsidRPr="00DB10E5" w:rsidRDefault="005C43EC" w:rsidP="007F5585">
            <w:pPr>
              <w:pStyle w:val="Standard"/>
              <w:rPr>
                <w:b/>
                <w:bCs/>
                <w:szCs w:val="24"/>
              </w:rPr>
            </w:pPr>
            <w:r w:rsidRPr="00DB10E5">
              <w:rPr>
                <w:szCs w:val="24"/>
              </w:rPr>
              <w:t>V</w:t>
            </w:r>
            <w:r w:rsidR="007F5585" w:rsidRPr="00DB10E5">
              <w:rPr>
                <w:szCs w:val="24"/>
              </w:rPr>
              <w:t>aikams</w:t>
            </w:r>
            <w:r w:rsidR="00A2282D" w:rsidRPr="00DB10E5">
              <w:rPr>
                <w:szCs w:val="24"/>
              </w:rPr>
              <w:t xml:space="preserve"> </w:t>
            </w:r>
            <w:r w:rsidR="007548BC" w:rsidRPr="007C7F67">
              <w:rPr>
                <w:b/>
                <w:bCs/>
                <w:szCs w:val="24"/>
              </w:rPr>
              <w:t>ar jaunimui</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737CE0" w14:textId="0A08958C" w:rsidR="007F5585" w:rsidRPr="00DB10E5" w:rsidRDefault="007F5585" w:rsidP="007F5585">
            <w:pPr>
              <w:pStyle w:val="Standard"/>
              <w:jc w:val="center"/>
              <w:rPr>
                <w:szCs w:val="24"/>
              </w:rPr>
            </w:pPr>
            <w:r w:rsidRPr="00DB10E5">
              <w:rPr>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8A76B2" w14:textId="065DE01F" w:rsidR="007F5585" w:rsidRPr="00DB10E5" w:rsidRDefault="007F5585" w:rsidP="007F5585">
            <w:pPr>
              <w:pStyle w:val="Standard"/>
              <w:jc w:val="center"/>
              <w:rPr>
                <w:szCs w:val="24"/>
              </w:rPr>
            </w:pPr>
            <w:r w:rsidRPr="00DB10E5">
              <w:rPr>
                <w:szCs w:val="24"/>
              </w:rPr>
              <w:t>3,00</w:t>
            </w:r>
          </w:p>
        </w:tc>
        <w:tc>
          <w:tcPr>
            <w:tcW w:w="1276" w:type="dxa"/>
            <w:tcBorders>
              <w:top w:val="single" w:sz="4" w:space="0" w:color="00000A"/>
              <w:left w:val="single" w:sz="4" w:space="0" w:color="00000A"/>
              <w:bottom w:val="single" w:sz="4" w:space="0" w:color="00000A"/>
              <w:right w:val="single" w:sz="4" w:space="0" w:color="00000A"/>
            </w:tcBorders>
          </w:tcPr>
          <w:p w14:paraId="71F82B8E" w14:textId="354686D5" w:rsidR="007F5585" w:rsidRPr="007C7F67" w:rsidRDefault="007F5585" w:rsidP="007F5585">
            <w:pPr>
              <w:pStyle w:val="Standard"/>
              <w:jc w:val="center"/>
              <w:rPr>
                <w:szCs w:val="24"/>
                <w:lang w:eastAsia="en-US"/>
              </w:rPr>
            </w:pPr>
          </w:p>
        </w:tc>
        <w:tc>
          <w:tcPr>
            <w:tcW w:w="1984" w:type="dxa"/>
            <w:tcBorders>
              <w:top w:val="single" w:sz="4" w:space="0" w:color="00000A"/>
              <w:left w:val="single" w:sz="4" w:space="0" w:color="00000A"/>
              <w:bottom w:val="single" w:sz="4" w:space="0" w:color="00000A"/>
              <w:right w:val="single" w:sz="4" w:space="0" w:color="00000A"/>
            </w:tcBorders>
          </w:tcPr>
          <w:p w14:paraId="58ABDCD2" w14:textId="58B5F834" w:rsidR="007F5585" w:rsidRPr="00DB10E5" w:rsidRDefault="007F5585" w:rsidP="007F5585">
            <w:pPr>
              <w:pStyle w:val="Standard"/>
              <w:jc w:val="center"/>
              <w:rPr>
                <w:color w:val="000000"/>
                <w:szCs w:val="24"/>
                <w:lang w:eastAsia="en-US"/>
              </w:rPr>
            </w:pPr>
            <w:r w:rsidRPr="00DB10E5">
              <w:rPr>
                <w:color w:val="000000"/>
                <w:szCs w:val="24"/>
                <w:lang w:eastAsia="en-US"/>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54435667" w14:textId="17FD0BED" w:rsidR="007F5585" w:rsidRPr="00DB10E5" w:rsidRDefault="007548BC" w:rsidP="007F5585">
            <w:pPr>
              <w:pStyle w:val="Standard"/>
              <w:jc w:val="center"/>
              <w:rPr>
                <w:color w:val="000000"/>
                <w:szCs w:val="24"/>
                <w:lang w:eastAsia="en-US"/>
              </w:rPr>
            </w:pPr>
            <w:r w:rsidRPr="00DB10E5">
              <w:rPr>
                <w:color w:val="000000"/>
                <w:szCs w:val="24"/>
                <w:lang w:eastAsia="en-US"/>
              </w:rPr>
              <w:t>Pavadinimo korekcija</w:t>
            </w:r>
          </w:p>
        </w:tc>
        <w:tc>
          <w:tcPr>
            <w:tcW w:w="2977" w:type="dxa"/>
            <w:tcBorders>
              <w:top w:val="single" w:sz="4" w:space="0" w:color="00000A"/>
              <w:left w:val="single" w:sz="4" w:space="0" w:color="00000A"/>
              <w:bottom w:val="single" w:sz="4" w:space="0" w:color="00000A"/>
              <w:right w:val="single" w:sz="4" w:space="0" w:color="00000A"/>
            </w:tcBorders>
          </w:tcPr>
          <w:p w14:paraId="36569FC2" w14:textId="77777777" w:rsidR="007F5585" w:rsidRPr="00DB10E5" w:rsidRDefault="007F5585" w:rsidP="007F5585">
            <w:pPr>
              <w:pStyle w:val="Standard"/>
              <w:jc w:val="center"/>
              <w:rPr>
                <w:color w:val="000000"/>
                <w:szCs w:val="24"/>
                <w:lang w:eastAsia="en-US"/>
              </w:rPr>
            </w:pPr>
          </w:p>
        </w:tc>
      </w:tr>
      <w:tr w:rsidR="00EE2295" w:rsidRPr="00DB10E5" w14:paraId="574A45FD" w14:textId="77777777" w:rsidTr="00326E74">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11DD41" w14:textId="3D80AD11" w:rsidR="00EE2295" w:rsidRPr="007C7F67" w:rsidRDefault="00EE2295" w:rsidP="00EE2295">
            <w:pPr>
              <w:pStyle w:val="Standard"/>
              <w:jc w:val="center"/>
              <w:rPr>
                <w:b/>
                <w:bCs/>
                <w:szCs w:val="24"/>
              </w:rPr>
            </w:pPr>
            <w:r w:rsidRPr="007C7F67">
              <w:rPr>
                <w:b/>
                <w:bCs/>
                <w:szCs w:val="24"/>
              </w:rPr>
              <w:t>3.2.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61C328" w14:textId="2CABF31F" w:rsidR="00EE2295" w:rsidRPr="007C7F67" w:rsidRDefault="00EE2295" w:rsidP="007F5585">
            <w:pPr>
              <w:pStyle w:val="Standard"/>
              <w:rPr>
                <w:szCs w:val="24"/>
              </w:rPr>
            </w:pPr>
            <w:r w:rsidRPr="00DB10E5">
              <w:rPr>
                <w:szCs w:val="24"/>
              </w:rPr>
              <w:t>Kamerinis</w:t>
            </w:r>
            <w:r w:rsidR="007C7F67">
              <w:rPr>
                <w:szCs w:val="24"/>
              </w:rPr>
              <w:t xml:space="preserve"> renginys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88A662" w14:textId="666D8FC2" w:rsidR="00EE2295" w:rsidRPr="00605CB6" w:rsidRDefault="00EE2295" w:rsidP="007F5585">
            <w:pPr>
              <w:pStyle w:val="Standard"/>
              <w:jc w:val="center"/>
              <w:rPr>
                <w:szCs w:val="24"/>
              </w:rPr>
            </w:pPr>
            <w:r w:rsidRPr="00DB10E5">
              <w:rPr>
                <w:szCs w:val="24"/>
              </w:rPr>
              <w:t xml:space="preserve">1 asm. </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63B0B4" w14:textId="0A363A87" w:rsidR="00EE2295" w:rsidRPr="00DB10E5" w:rsidRDefault="00ED294C" w:rsidP="007F5585">
            <w:pPr>
              <w:pStyle w:val="Standard"/>
              <w:jc w:val="center"/>
              <w:rPr>
                <w:szCs w:val="24"/>
              </w:rPr>
            </w:pPr>
            <w:r w:rsidRPr="00DB10E5">
              <w:rPr>
                <w:szCs w:val="24"/>
                <w:lang w:eastAsia="en-US"/>
              </w:rPr>
              <w:t>5,00</w:t>
            </w:r>
          </w:p>
        </w:tc>
        <w:tc>
          <w:tcPr>
            <w:tcW w:w="1276" w:type="dxa"/>
            <w:tcBorders>
              <w:top w:val="single" w:sz="4" w:space="0" w:color="00000A"/>
              <w:left w:val="single" w:sz="4" w:space="0" w:color="00000A"/>
              <w:bottom w:val="single" w:sz="4" w:space="0" w:color="00000A"/>
              <w:right w:val="single" w:sz="4" w:space="0" w:color="00000A"/>
            </w:tcBorders>
          </w:tcPr>
          <w:p w14:paraId="4D7EBE95" w14:textId="233A2F53" w:rsidR="00EE2295" w:rsidRPr="00605CB6" w:rsidRDefault="00EE2295" w:rsidP="007F5585">
            <w:pPr>
              <w:pStyle w:val="Standard"/>
              <w:jc w:val="center"/>
              <w:rPr>
                <w:szCs w:val="24"/>
                <w:lang w:eastAsia="en-US"/>
              </w:rPr>
            </w:pPr>
          </w:p>
        </w:tc>
        <w:tc>
          <w:tcPr>
            <w:tcW w:w="1984" w:type="dxa"/>
            <w:tcBorders>
              <w:top w:val="single" w:sz="4" w:space="0" w:color="00000A"/>
              <w:left w:val="single" w:sz="4" w:space="0" w:color="00000A"/>
              <w:bottom w:val="single" w:sz="4" w:space="0" w:color="00000A"/>
              <w:right w:val="single" w:sz="4" w:space="0" w:color="00000A"/>
            </w:tcBorders>
          </w:tcPr>
          <w:p w14:paraId="12624820" w14:textId="014AB0D6" w:rsidR="00EE2295" w:rsidRPr="00DB10E5" w:rsidRDefault="00EE2295" w:rsidP="007F5585">
            <w:pPr>
              <w:pStyle w:val="Standard"/>
              <w:jc w:val="center"/>
              <w:rPr>
                <w:color w:val="000000"/>
                <w:szCs w:val="24"/>
                <w:lang w:eastAsia="en-US"/>
              </w:rPr>
            </w:pPr>
            <w:r w:rsidRPr="00DB10E5">
              <w:rPr>
                <w:color w:val="000000"/>
                <w:szCs w:val="24"/>
                <w:lang w:eastAsia="en-US"/>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5F75BFFA" w14:textId="36C79E8D" w:rsidR="00EE2295" w:rsidRPr="00DB10E5" w:rsidRDefault="00EE2295" w:rsidP="007F5585">
            <w:pPr>
              <w:pStyle w:val="Standard"/>
              <w:jc w:val="center"/>
              <w:rPr>
                <w:color w:val="FF0000"/>
                <w:szCs w:val="24"/>
                <w:lang w:eastAsia="en-US"/>
              </w:rPr>
            </w:pPr>
            <w:r w:rsidRPr="004E28D1">
              <w:rPr>
                <w:szCs w:val="24"/>
                <w:lang w:eastAsia="en-US"/>
              </w:rPr>
              <w:t xml:space="preserve">Perkeltas iš 8.1. punkto dėl kainoraščio </w:t>
            </w:r>
            <w:r w:rsidR="00065752" w:rsidRPr="004E28D1">
              <w:rPr>
                <w:szCs w:val="24"/>
                <w:lang w:eastAsia="en-US"/>
              </w:rPr>
              <w:t>optimizavimo</w:t>
            </w:r>
            <w:r w:rsidRPr="004E28D1">
              <w:rPr>
                <w:szCs w:val="24"/>
                <w:lang w:eastAsia="en-US"/>
              </w:rPr>
              <w:t xml:space="preserve"> </w:t>
            </w:r>
          </w:p>
        </w:tc>
        <w:tc>
          <w:tcPr>
            <w:tcW w:w="2977" w:type="dxa"/>
            <w:tcBorders>
              <w:top w:val="single" w:sz="4" w:space="0" w:color="00000A"/>
              <w:left w:val="single" w:sz="4" w:space="0" w:color="00000A"/>
              <w:bottom w:val="single" w:sz="4" w:space="0" w:color="00000A"/>
              <w:right w:val="single" w:sz="4" w:space="0" w:color="00000A"/>
            </w:tcBorders>
          </w:tcPr>
          <w:p w14:paraId="4352B72E" w14:textId="77777777" w:rsidR="00EE2295" w:rsidRPr="00DB10E5" w:rsidRDefault="00EE2295" w:rsidP="007F5585">
            <w:pPr>
              <w:pStyle w:val="Standard"/>
              <w:jc w:val="center"/>
              <w:rPr>
                <w:color w:val="000000"/>
                <w:szCs w:val="24"/>
                <w:lang w:eastAsia="en-US"/>
              </w:rPr>
            </w:pPr>
          </w:p>
        </w:tc>
      </w:tr>
      <w:tr w:rsidR="00F56551" w:rsidRPr="00DB10E5" w14:paraId="0FC6DA08"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93249E" w14:textId="52A892CA" w:rsidR="00F56551" w:rsidRPr="00605CB6" w:rsidRDefault="00A51E29" w:rsidP="00EE2295">
            <w:pPr>
              <w:pStyle w:val="Standard"/>
              <w:jc w:val="center"/>
              <w:rPr>
                <w:b/>
                <w:bCs/>
                <w:szCs w:val="24"/>
              </w:rPr>
            </w:pPr>
            <w:r w:rsidRPr="00605CB6">
              <w:rPr>
                <w:b/>
                <w:bCs/>
                <w:szCs w:val="24"/>
              </w:rPr>
              <w:lastRenderedPageBreak/>
              <w:t>3.3</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F0AD39" w14:textId="0023D074" w:rsidR="00F56551" w:rsidRPr="00605CB6" w:rsidRDefault="00F56551" w:rsidP="007F5585">
            <w:pPr>
              <w:pStyle w:val="Standard"/>
              <w:rPr>
                <w:szCs w:val="24"/>
              </w:rPr>
            </w:pPr>
            <w:r w:rsidRPr="00DB10E5">
              <w:rPr>
                <w:szCs w:val="24"/>
              </w:rPr>
              <w:t>Paskaita, susitikimas</w:t>
            </w:r>
            <w:r w:rsidR="007B36DC" w:rsidRPr="00DB10E5">
              <w:rPr>
                <w:szCs w:val="24"/>
              </w:rPr>
              <w:t>, debatai</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C3225CB" w14:textId="253F6785" w:rsidR="00F56551" w:rsidRPr="00605CB6" w:rsidRDefault="00F56551" w:rsidP="007F5585">
            <w:pPr>
              <w:pStyle w:val="Standard"/>
              <w:jc w:val="center"/>
              <w:rPr>
                <w:szCs w:val="24"/>
              </w:rPr>
            </w:pPr>
            <w:r w:rsidRPr="00605CB6">
              <w:rPr>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AE0BE87" w14:textId="779528D2" w:rsidR="00F56551" w:rsidRPr="00605CB6" w:rsidRDefault="007E2978" w:rsidP="007F5585">
            <w:pPr>
              <w:pStyle w:val="Standard"/>
              <w:jc w:val="center"/>
              <w:rPr>
                <w:szCs w:val="24"/>
              </w:rPr>
            </w:pPr>
            <w:r w:rsidRPr="00605CB6">
              <w:rPr>
                <w:szCs w:val="24"/>
              </w:rPr>
              <w:t>5,00</w:t>
            </w:r>
          </w:p>
        </w:tc>
        <w:tc>
          <w:tcPr>
            <w:tcW w:w="1276" w:type="dxa"/>
            <w:tcBorders>
              <w:top w:val="single" w:sz="4" w:space="0" w:color="00000A"/>
              <w:left w:val="single" w:sz="4" w:space="0" w:color="00000A"/>
              <w:bottom w:val="single" w:sz="4" w:space="0" w:color="00000A"/>
              <w:right w:val="single" w:sz="4" w:space="0" w:color="00000A"/>
            </w:tcBorders>
          </w:tcPr>
          <w:p w14:paraId="5AFA1C74" w14:textId="31290AAB" w:rsidR="00F56551" w:rsidRPr="00605CB6" w:rsidRDefault="00F56551" w:rsidP="007F5585">
            <w:pPr>
              <w:pStyle w:val="Standard"/>
              <w:jc w:val="center"/>
              <w:rPr>
                <w:szCs w:val="24"/>
                <w:lang w:eastAsia="en-US"/>
              </w:rPr>
            </w:pPr>
          </w:p>
        </w:tc>
        <w:tc>
          <w:tcPr>
            <w:tcW w:w="1984" w:type="dxa"/>
            <w:tcBorders>
              <w:top w:val="single" w:sz="4" w:space="0" w:color="00000A"/>
              <w:left w:val="single" w:sz="4" w:space="0" w:color="00000A"/>
              <w:bottom w:val="single" w:sz="4" w:space="0" w:color="00000A"/>
              <w:right w:val="single" w:sz="4" w:space="0" w:color="00000A"/>
            </w:tcBorders>
            <w:vAlign w:val="center"/>
          </w:tcPr>
          <w:p w14:paraId="48227F0F" w14:textId="26CD92DE" w:rsidR="00F56551" w:rsidRPr="00605CB6" w:rsidRDefault="007E2978" w:rsidP="007F5585">
            <w:pPr>
              <w:pStyle w:val="Standard"/>
              <w:jc w:val="center"/>
              <w:rPr>
                <w:szCs w:val="24"/>
                <w:lang w:eastAsia="en-US"/>
              </w:rPr>
            </w:pPr>
            <w:r w:rsidRPr="00605CB6">
              <w:rPr>
                <w:szCs w:val="24"/>
                <w:lang w:eastAsia="en-US"/>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6E713205" w14:textId="0812A52B" w:rsidR="00F56551" w:rsidRPr="00605CB6" w:rsidRDefault="007B36DC" w:rsidP="007F5585">
            <w:pPr>
              <w:pStyle w:val="Standard"/>
              <w:jc w:val="center"/>
              <w:rPr>
                <w:szCs w:val="24"/>
                <w:lang w:eastAsia="en-US"/>
              </w:rPr>
            </w:pPr>
            <w:r w:rsidRPr="00605CB6">
              <w:rPr>
                <w:szCs w:val="24"/>
                <w:lang w:eastAsia="en-US"/>
              </w:rPr>
              <w:t>Perkelta iš 8.</w:t>
            </w:r>
            <w:r w:rsidR="005C43EC" w:rsidRPr="00605CB6">
              <w:rPr>
                <w:szCs w:val="24"/>
                <w:lang w:eastAsia="en-US"/>
              </w:rPr>
              <w:t>1</w:t>
            </w:r>
            <w:r w:rsidRPr="00605CB6">
              <w:rPr>
                <w:szCs w:val="24"/>
                <w:lang w:eastAsia="en-US"/>
              </w:rPr>
              <w:t xml:space="preserve">6 </w:t>
            </w:r>
            <w:r w:rsidR="007E2978" w:rsidRPr="00605CB6">
              <w:rPr>
                <w:szCs w:val="24"/>
                <w:lang w:eastAsia="en-US"/>
              </w:rPr>
              <w:t>punkto</w:t>
            </w:r>
          </w:p>
        </w:tc>
        <w:tc>
          <w:tcPr>
            <w:tcW w:w="2977" w:type="dxa"/>
            <w:tcBorders>
              <w:top w:val="single" w:sz="4" w:space="0" w:color="00000A"/>
              <w:left w:val="single" w:sz="4" w:space="0" w:color="00000A"/>
              <w:bottom w:val="single" w:sz="4" w:space="0" w:color="00000A"/>
              <w:right w:val="single" w:sz="4" w:space="0" w:color="00000A"/>
            </w:tcBorders>
          </w:tcPr>
          <w:p w14:paraId="0798E647" w14:textId="7E39BCE6" w:rsidR="00F56551" w:rsidRPr="00DB10E5" w:rsidRDefault="00F56551" w:rsidP="007F5585">
            <w:pPr>
              <w:pStyle w:val="Standard"/>
              <w:jc w:val="center"/>
              <w:rPr>
                <w:color w:val="000000"/>
                <w:szCs w:val="24"/>
                <w:lang w:eastAsia="en-US"/>
              </w:rPr>
            </w:pPr>
          </w:p>
        </w:tc>
      </w:tr>
      <w:tr w:rsidR="00065752" w:rsidRPr="00DB10E5" w14:paraId="48947CA8"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179DCF" w14:textId="2AC8A6FF" w:rsidR="00065752" w:rsidRPr="00F843CB" w:rsidRDefault="00065752" w:rsidP="00065752">
            <w:pPr>
              <w:pStyle w:val="Standard"/>
              <w:jc w:val="center"/>
              <w:rPr>
                <w:b/>
                <w:bCs/>
                <w:szCs w:val="24"/>
              </w:rPr>
            </w:pPr>
            <w:r w:rsidRPr="00F843CB">
              <w:rPr>
                <w:b/>
                <w:bCs/>
                <w:szCs w:val="24"/>
              </w:rPr>
              <w:t>3.</w:t>
            </w:r>
            <w:r w:rsidR="00A51E29" w:rsidRPr="00F843CB">
              <w:rPr>
                <w:b/>
                <w:bCs/>
                <w:szCs w:val="24"/>
              </w:rPr>
              <w:t>4</w:t>
            </w:r>
            <w:r w:rsidRPr="00F843CB">
              <w:rPr>
                <w:b/>
                <w:bCs/>
                <w:szCs w:val="24"/>
              </w:rPr>
              <w:t>.</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0E1358" w14:textId="35ADE934" w:rsidR="00065752" w:rsidRPr="00DB10E5" w:rsidRDefault="00065752" w:rsidP="00065752">
            <w:pPr>
              <w:pStyle w:val="Standard"/>
              <w:rPr>
                <w:szCs w:val="24"/>
              </w:rPr>
            </w:pPr>
            <w:r w:rsidRPr="00DB10E5">
              <w:rPr>
                <w:szCs w:val="24"/>
              </w:rPr>
              <w:t xml:space="preserve">Literatūrinė, muzikinė kompozicija </w:t>
            </w:r>
            <w:r w:rsidR="005F5C79" w:rsidRPr="00DB10E5">
              <w:rPr>
                <w:szCs w:val="24"/>
              </w:rPr>
              <w:t>ar jaunimo renginys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6090EA2" w14:textId="5EC0B9AF" w:rsidR="00065752" w:rsidRPr="00605CB6" w:rsidRDefault="00065752" w:rsidP="00065752">
            <w:pPr>
              <w:pStyle w:val="Standard"/>
              <w:jc w:val="center"/>
              <w:rPr>
                <w:szCs w:val="24"/>
              </w:rPr>
            </w:pPr>
            <w:r w:rsidRPr="00605CB6">
              <w:rPr>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4831379" w14:textId="5CC19B71" w:rsidR="00065752" w:rsidRPr="00605CB6" w:rsidRDefault="00ED294C" w:rsidP="00065752">
            <w:pPr>
              <w:pStyle w:val="Standard"/>
              <w:jc w:val="center"/>
              <w:rPr>
                <w:szCs w:val="24"/>
              </w:rPr>
            </w:pPr>
            <w:r w:rsidRPr="00605CB6">
              <w:rPr>
                <w:szCs w:val="24"/>
                <w:lang w:eastAsia="en-US"/>
              </w:rPr>
              <w:t>8,00</w:t>
            </w:r>
          </w:p>
        </w:tc>
        <w:tc>
          <w:tcPr>
            <w:tcW w:w="1276" w:type="dxa"/>
            <w:tcBorders>
              <w:top w:val="single" w:sz="4" w:space="0" w:color="00000A"/>
              <w:left w:val="single" w:sz="4" w:space="0" w:color="00000A"/>
              <w:bottom w:val="single" w:sz="4" w:space="0" w:color="00000A"/>
              <w:right w:val="single" w:sz="4" w:space="0" w:color="00000A"/>
            </w:tcBorders>
          </w:tcPr>
          <w:p w14:paraId="638EF2C1" w14:textId="59138426" w:rsidR="00065752" w:rsidRPr="00605CB6" w:rsidRDefault="00065752" w:rsidP="00065752">
            <w:pPr>
              <w:pStyle w:val="Standard"/>
              <w:jc w:val="center"/>
              <w:rPr>
                <w:szCs w:val="24"/>
                <w:lang w:eastAsia="en-US"/>
              </w:rPr>
            </w:pPr>
          </w:p>
        </w:tc>
        <w:tc>
          <w:tcPr>
            <w:tcW w:w="1984" w:type="dxa"/>
            <w:tcBorders>
              <w:top w:val="single" w:sz="4" w:space="0" w:color="00000A"/>
              <w:left w:val="single" w:sz="4" w:space="0" w:color="00000A"/>
              <w:bottom w:val="single" w:sz="4" w:space="0" w:color="00000A"/>
              <w:right w:val="single" w:sz="4" w:space="0" w:color="00000A"/>
            </w:tcBorders>
            <w:vAlign w:val="center"/>
          </w:tcPr>
          <w:p w14:paraId="7E03C23B" w14:textId="0535CD43" w:rsidR="00065752" w:rsidRPr="00605CB6" w:rsidRDefault="005F19F6" w:rsidP="00065752">
            <w:pPr>
              <w:pStyle w:val="Standard"/>
              <w:jc w:val="center"/>
              <w:rPr>
                <w:szCs w:val="24"/>
                <w:lang w:eastAsia="en-US"/>
              </w:rPr>
            </w:pPr>
            <w:r w:rsidRPr="00605CB6">
              <w:rPr>
                <w:szCs w:val="24"/>
                <w:lang w:eastAsia="en-US"/>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713F55C1" w14:textId="3D076272" w:rsidR="00065752" w:rsidRPr="00605CB6" w:rsidRDefault="00065752" w:rsidP="004E28D1">
            <w:pPr>
              <w:pStyle w:val="Standard"/>
              <w:rPr>
                <w:szCs w:val="24"/>
                <w:lang w:eastAsia="en-US"/>
              </w:rPr>
            </w:pPr>
            <w:r w:rsidRPr="004E28D1">
              <w:rPr>
                <w:szCs w:val="24"/>
                <w:lang w:eastAsia="en-US"/>
              </w:rPr>
              <w:t>Perkeltas iš 8.3.</w:t>
            </w:r>
            <w:r w:rsidR="005F5C79" w:rsidRPr="004E28D1">
              <w:rPr>
                <w:szCs w:val="24"/>
                <w:lang w:eastAsia="en-US"/>
              </w:rPr>
              <w:t xml:space="preserve"> ir 5.1.</w:t>
            </w:r>
            <w:r w:rsidRPr="004E28D1">
              <w:rPr>
                <w:szCs w:val="24"/>
                <w:lang w:eastAsia="en-US"/>
              </w:rPr>
              <w:t xml:space="preserve"> punkt</w:t>
            </w:r>
            <w:r w:rsidR="005F5C79" w:rsidRPr="004E28D1">
              <w:rPr>
                <w:szCs w:val="24"/>
                <w:lang w:eastAsia="en-US"/>
              </w:rPr>
              <w:t>ų</w:t>
            </w:r>
            <w:r w:rsidRPr="004E28D1">
              <w:rPr>
                <w:szCs w:val="24"/>
                <w:lang w:eastAsia="en-US"/>
              </w:rPr>
              <w:t xml:space="preserve"> dėl kainoraščio optimizavimo </w:t>
            </w:r>
          </w:p>
        </w:tc>
        <w:tc>
          <w:tcPr>
            <w:tcW w:w="2977" w:type="dxa"/>
            <w:tcBorders>
              <w:top w:val="single" w:sz="4" w:space="0" w:color="00000A"/>
              <w:left w:val="single" w:sz="4" w:space="0" w:color="00000A"/>
              <w:bottom w:val="single" w:sz="4" w:space="0" w:color="00000A"/>
              <w:right w:val="single" w:sz="4" w:space="0" w:color="00000A"/>
            </w:tcBorders>
          </w:tcPr>
          <w:p w14:paraId="25C9C4ED" w14:textId="77777777" w:rsidR="00065752" w:rsidRPr="00DB10E5" w:rsidRDefault="00065752" w:rsidP="00065752">
            <w:pPr>
              <w:pStyle w:val="Standard"/>
              <w:jc w:val="center"/>
              <w:rPr>
                <w:color w:val="000000"/>
                <w:szCs w:val="24"/>
                <w:lang w:eastAsia="en-US"/>
              </w:rPr>
            </w:pPr>
          </w:p>
        </w:tc>
      </w:tr>
      <w:tr w:rsidR="00065752" w:rsidRPr="00DB10E5" w14:paraId="25D2F1F8" w14:textId="77777777" w:rsidTr="00326E74">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BDF912" w14:textId="25917B14" w:rsidR="00065752" w:rsidRPr="00F843CB" w:rsidRDefault="00065752" w:rsidP="00065752">
            <w:pPr>
              <w:pStyle w:val="Standard"/>
              <w:jc w:val="center"/>
              <w:rPr>
                <w:b/>
                <w:bCs/>
                <w:szCs w:val="24"/>
              </w:rPr>
            </w:pPr>
            <w:r w:rsidRPr="00F843CB">
              <w:rPr>
                <w:b/>
                <w:bCs/>
                <w:szCs w:val="24"/>
              </w:rPr>
              <w:t>3.</w:t>
            </w:r>
            <w:r w:rsidR="00A51E29" w:rsidRPr="00F843CB">
              <w:rPr>
                <w:b/>
                <w:bCs/>
                <w:szCs w:val="24"/>
              </w:rPr>
              <w:t>5</w:t>
            </w:r>
            <w:r w:rsidRPr="00F843CB">
              <w:rPr>
                <w:b/>
                <w:bCs/>
                <w:szCs w:val="24"/>
              </w:rPr>
              <w:t>.</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08E582" w14:textId="6A111978" w:rsidR="00065752" w:rsidRPr="00DB10E5" w:rsidRDefault="00065752" w:rsidP="00065752">
            <w:pPr>
              <w:pStyle w:val="Standard"/>
              <w:rPr>
                <w:szCs w:val="24"/>
              </w:rPr>
            </w:pPr>
            <w:r w:rsidRPr="00DB10E5">
              <w:rPr>
                <w:szCs w:val="24"/>
              </w:rPr>
              <w:t>Pramoginis renginys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596805" w14:textId="7E82C03D" w:rsidR="00065752" w:rsidRPr="00DB10E5" w:rsidRDefault="00065752" w:rsidP="00065752">
            <w:pPr>
              <w:pStyle w:val="Standard"/>
              <w:jc w:val="center"/>
              <w:rPr>
                <w:szCs w:val="24"/>
              </w:rPr>
            </w:pPr>
            <w:r w:rsidRPr="00DB10E5">
              <w:rPr>
                <w:szCs w:val="24"/>
              </w:rPr>
              <w:t xml:space="preserve">1 asm. </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F85FB5" w14:textId="58791679" w:rsidR="00065752" w:rsidRPr="00605CB6" w:rsidRDefault="00ED294C" w:rsidP="00065752">
            <w:pPr>
              <w:pStyle w:val="Standard"/>
              <w:jc w:val="center"/>
              <w:rPr>
                <w:szCs w:val="24"/>
              </w:rPr>
            </w:pPr>
            <w:r w:rsidRPr="00605CB6">
              <w:rPr>
                <w:szCs w:val="24"/>
                <w:lang w:eastAsia="en-US"/>
              </w:rPr>
              <w:t>10,00</w:t>
            </w:r>
          </w:p>
        </w:tc>
        <w:tc>
          <w:tcPr>
            <w:tcW w:w="1276" w:type="dxa"/>
            <w:tcBorders>
              <w:top w:val="single" w:sz="4" w:space="0" w:color="00000A"/>
              <w:left w:val="single" w:sz="4" w:space="0" w:color="00000A"/>
              <w:bottom w:val="single" w:sz="4" w:space="0" w:color="00000A"/>
              <w:right w:val="single" w:sz="4" w:space="0" w:color="00000A"/>
            </w:tcBorders>
          </w:tcPr>
          <w:p w14:paraId="107C7F12" w14:textId="16F5382F" w:rsidR="00065752" w:rsidRPr="00605CB6" w:rsidRDefault="00065752" w:rsidP="00065752">
            <w:pPr>
              <w:pStyle w:val="Standard"/>
              <w:jc w:val="center"/>
              <w:rPr>
                <w:szCs w:val="24"/>
                <w:lang w:eastAsia="en-US"/>
              </w:rPr>
            </w:pPr>
          </w:p>
        </w:tc>
        <w:tc>
          <w:tcPr>
            <w:tcW w:w="1984" w:type="dxa"/>
            <w:tcBorders>
              <w:top w:val="single" w:sz="4" w:space="0" w:color="00000A"/>
              <w:left w:val="single" w:sz="4" w:space="0" w:color="00000A"/>
              <w:bottom w:val="single" w:sz="4" w:space="0" w:color="00000A"/>
              <w:right w:val="single" w:sz="4" w:space="0" w:color="00000A"/>
            </w:tcBorders>
            <w:vAlign w:val="center"/>
          </w:tcPr>
          <w:p w14:paraId="132380A0" w14:textId="7C103131" w:rsidR="00065752" w:rsidRPr="00DB10E5" w:rsidRDefault="005F19F6" w:rsidP="00065752">
            <w:pPr>
              <w:pStyle w:val="Standard"/>
              <w:jc w:val="center"/>
              <w:rPr>
                <w:color w:val="000000"/>
                <w:szCs w:val="24"/>
                <w:lang w:eastAsia="en-US"/>
              </w:rPr>
            </w:pPr>
            <w:r w:rsidRPr="00DB10E5">
              <w:rPr>
                <w:color w:val="000000"/>
                <w:szCs w:val="24"/>
                <w:lang w:eastAsia="en-US"/>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540A3E9C" w14:textId="569AC75B" w:rsidR="00065752" w:rsidRPr="004E28D1" w:rsidRDefault="004E28D1" w:rsidP="00065752">
            <w:pPr>
              <w:pStyle w:val="Standard"/>
              <w:jc w:val="center"/>
              <w:rPr>
                <w:szCs w:val="24"/>
                <w:lang w:eastAsia="en-US"/>
              </w:rPr>
            </w:pPr>
            <w:r w:rsidRPr="004E28D1">
              <w:rPr>
                <w:szCs w:val="24"/>
                <w:lang w:eastAsia="en-US"/>
              </w:rPr>
              <w:t>Perkelta iš 8.</w:t>
            </w:r>
            <w:r>
              <w:rPr>
                <w:szCs w:val="24"/>
                <w:lang w:eastAsia="en-US"/>
              </w:rPr>
              <w:t>2</w:t>
            </w:r>
            <w:r w:rsidRPr="004E28D1">
              <w:rPr>
                <w:szCs w:val="24"/>
                <w:lang w:eastAsia="en-US"/>
              </w:rPr>
              <w:t>. punkto dėl kainoraščio optimizavimo</w:t>
            </w:r>
          </w:p>
        </w:tc>
        <w:tc>
          <w:tcPr>
            <w:tcW w:w="2977" w:type="dxa"/>
            <w:tcBorders>
              <w:top w:val="single" w:sz="4" w:space="0" w:color="00000A"/>
              <w:left w:val="single" w:sz="4" w:space="0" w:color="00000A"/>
              <w:bottom w:val="single" w:sz="4" w:space="0" w:color="00000A"/>
              <w:right w:val="single" w:sz="4" w:space="0" w:color="00000A"/>
            </w:tcBorders>
          </w:tcPr>
          <w:p w14:paraId="2810C143" w14:textId="36EEC5A2" w:rsidR="00065752" w:rsidRPr="00DB10E5" w:rsidRDefault="00065752" w:rsidP="00065752">
            <w:pPr>
              <w:pStyle w:val="Standard"/>
              <w:jc w:val="center"/>
              <w:rPr>
                <w:color w:val="000000"/>
                <w:szCs w:val="24"/>
                <w:lang w:eastAsia="en-US"/>
              </w:rPr>
            </w:pPr>
          </w:p>
        </w:tc>
      </w:tr>
      <w:tr w:rsidR="00065752" w:rsidRPr="00DB10E5" w14:paraId="7109024A" w14:textId="77777777" w:rsidTr="0018284B">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88D8C2" w14:textId="75874BAF" w:rsidR="00065752" w:rsidRPr="00F843CB" w:rsidRDefault="00065752" w:rsidP="00065752">
            <w:pPr>
              <w:pStyle w:val="Standard"/>
              <w:jc w:val="center"/>
              <w:rPr>
                <w:b/>
                <w:bCs/>
                <w:szCs w:val="24"/>
              </w:rPr>
            </w:pPr>
            <w:r w:rsidRPr="00F843CB">
              <w:rPr>
                <w:b/>
                <w:bCs/>
                <w:szCs w:val="24"/>
              </w:rPr>
              <w:t>3.</w:t>
            </w:r>
            <w:r w:rsidR="00A51E29" w:rsidRPr="00F843CB">
              <w:rPr>
                <w:b/>
                <w:bCs/>
                <w:szCs w:val="24"/>
              </w:rPr>
              <w:t>6</w:t>
            </w:r>
            <w:r w:rsidRPr="00F843CB">
              <w:rPr>
                <w:b/>
                <w:bCs/>
                <w:szCs w:val="24"/>
              </w:rPr>
              <w:t>.</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F07C97" w14:textId="66856E54" w:rsidR="00065752" w:rsidRPr="00605CB6" w:rsidRDefault="005F19F6" w:rsidP="00065752">
            <w:pPr>
              <w:pStyle w:val="Standard"/>
              <w:rPr>
                <w:szCs w:val="24"/>
              </w:rPr>
            </w:pPr>
            <w:r w:rsidRPr="00605CB6">
              <w:rPr>
                <w:szCs w:val="24"/>
              </w:rPr>
              <w:t>Teminis renginys su atlikėju</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E89F46" w14:textId="1E4CA213" w:rsidR="00065752" w:rsidRPr="00605CB6" w:rsidRDefault="005F19F6" w:rsidP="00065752">
            <w:pPr>
              <w:pStyle w:val="Standard"/>
              <w:jc w:val="center"/>
              <w:rPr>
                <w:szCs w:val="24"/>
              </w:rPr>
            </w:pPr>
            <w:r w:rsidRPr="00605CB6">
              <w:rPr>
                <w:szCs w:val="24"/>
              </w:rPr>
              <w:t xml:space="preserve">1 asm. </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3301EB" w14:textId="45E7D031" w:rsidR="00065752" w:rsidRPr="00605CB6" w:rsidRDefault="005C43EC" w:rsidP="00065752">
            <w:pPr>
              <w:pStyle w:val="Standard"/>
              <w:jc w:val="center"/>
              <w:rPr>
                <w:szCs w:val="24"/>
              </w:rPr>
            </w:pPr>
            <w:r w:rsidRPr="00605CB6">
              <w:rPr>
                <w:szCs w:val="24"/>
                <w:lang w:eastAsia="en-US"/>
              </w:rPr>
              <w:t>12,00</w:t>
            </w:r>
          </w:p>
        </w:tc>
        <w:tc>
          <w:tcPr>
            <w:tcW w:w="1276" w:type="dxa"/>
            <w:tcBorders>
              <w:top w:val="single" w:sz="4" w:space="0" w:color="00000A"/>
              <w:left w:val="single" w:sz="4" w:space="0" w:color="00000A"/>
              <w:bottom w:val="single" w:sz="4" w:space="0" w:color="00000A"/>
              <w:right w:val="single" w:sz="4" w:space="0" w:color="00000A"/>
            </w:tcBorders>
          </w:tcPr>
          <w:p w14:paraId="76DD64C4" w14:textId="07A0FBC8" w:rsidR="00065752" w:rsidRPr="00605CB6" w:rsidRDefault="00065752" w:rsidP="00065752">
            <w:pPr>
              <w:pStyle w:val="Standard"/>
              <w:jc w:val="center"/>
              <w:rPr>
                <w:szCs w:val="24"/>
                <w:lang w:eastAsia="en-US"/>
              </w:rPr>
            </w:pPr>
          </w:p>
        </w:tc>
        <w:tc>
          <w:tcPr>
            <w:tcW w:w="1984" w:type="dxa"/>
            <w:tcBorders>
              <w:top w:val="single" w:sz="4" w:space="0" w:color="00000A"/>
              <w:left w:val="single" w:sz="4" w:space="0" w:color="00000A"/>
              <w:bottom w:val="single" w:sz="4" w:space="0" w:color="00000A"/>
              <w:right w:val="single" w:sz="4" w:space="0" w:color="00000A"/>
            </w:tcBorders>
          </w:tcPr>
          <w:p w14:paraId="266FAF96" w14:textId="594E0F95" w:rsidR="00065752" w:rsidRPr="00DB10E5" w:rsidRDefault="005C43EC" w:rsidP="00065752">
            <w:pPr>
              <w:pStyle w:val="Standard"/>
              <w:jc w:val="center"/>
              <w:rPr>
                <w:color w:val="000000"/>
                <w:szCs w:val="24"/>
                <w:lang w:eastAsia="en-US"/>
              </w:rPr>
            </w:pPr>
            <w:r w:rsidRPr="00DB10E5">
              <w:rPr>
                <w:color w:val="000000"/>
                <w:szCs w:val="24"/>
                <w:lang w:eastAsia="en-US"/>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25AFD50D" w14:textId="00FC9150" w:rsidR="00065752" w:rsidRPr="004E28D1" w:rsidRDefault="005C43EC" w:rsidP="00065752">
            <w:pPr>
              <w:pStyle w:val="Standard"/>
              <w:jc w:val="center"/>
              <w:rPr>
                <w:szCs w:val="24"/>
                <w:lang w:eastAsia="en-US"/>
              </w:rPr>
            </w:pPr>
            <w:r w:rsidRPr="004E28D1">
              <w:rPr>
                <w:szCs w:val="24"/>
                <w:lang w:eastAsia="en-US"/>
              </w:rPr>
              <w:t>Perkelta iš 8.4. punkto dėl kainoraščio optimizavimo</w:t>
            </w:r>
          </w:p>
        </w:tc>
        <w:tc>
          <w:tcPr>
            <w:tcW w:w="2977" w:type="dxa"/>
            <w:tcBorders>
              <w:top w:val="single" w:sz="4" w:space="0" w:color="00000A"/>
              <w:left w:val="single" w:sz="4" w:space="0" w:color="00000A"/>
              <w:bottom w:val="single" w:sz="4" w:space="0" w:color="00000A"/>
              <w:right w:val="single" w:sz="4" w:space="0" w:color="00000A"/>
            </w:tcBorders>
          </w:tcPr>
          <w:p w14:paraId="658D191B" w14:textId="2739CDBC" w:rsidR="00065752" w:rsidRPr="00DB10E5" w:rsidRDefault="00065752" w:rsidP="00065752">
            <w:pPr>
              <w:pStyle w:val="Standard"/>
              <w:jc w:val="center"/>
              <w:rPr>
                <w:color w:val="000000"/>
                <w:szCs w:val="24"/>
                <w:lang w:eastAsia="en-US"/>
              </w:rPr>
            </w:pPr>
          </w:p>
        </w:tc>
      </w:tr>
      <w:tr w:rsidR="007333D7" w:rsidRPr="00DB10E5" w14:paraId="18AAB367" w14:textId="77777777" w:rsidTr="0018284B">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352FB5" w14:textId="6A4DF278" w:rsidR="007333D7" w:rsidRPr="00F843CB" w:rsidRDefault="007333D7" w:rsidP="00065752">
            <w:pPr>
              <w:pStyle w:val="Standard"/>
              <w:jc w:val="center"/>
              <w:rPr>
                <w:b/>
                <w:bCs/>
                <w:szCs w:val="24"/>
              </w:rPr>
            </w:pPr>
            <w:r w:rsidRPr="00F843CB">
              <w:rPr>
                <w:b/>
                <w:bCs/>
                <w:szCs w:val="24"/>
              </w:rPr>
              <w:t>3.</w:t>
            </w:r>
            <w:r w:rsidR="00A51E29" w:rsidRPr="00F843CB">
              <w:rPr>
                <w:b/>
                <w:bCs/>
                <w:szCs w:val="24"/>
              </w:rPr>
              <w:t>7</w:t>
            </w:r>
            <w:r w:rsidRPr="00F843CB">
              <w:rPr>
                <w:b/>
                <w:bCs/>
                <w:szCs w:val="24"/>
              </w:rPr>
              <w:t>.</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73E70E" w14:textId="483B997C" w:rsidR="007333D7" w:rsidRPr="00605CB6" w:rsidRDefault="00D33BB6" w:rsidP="00065752">
            <w:pPr>
              <w:pStyle w:val="Standard"/>
              <w:rPr>
                <w:szCs w:val="24"/>
              </w:rPr>
            </w:pPr>
            <w:r w:rsidRPr="00605CB6">
              <w:rPr>
                <w:szCs w:val="24"/>
              </w:rPr>
              <w:t>Klasikinio</w:t>
            </w:r>
            <w:r w:rsidR="00C470F2" w:rsidRPr="00605CB6">
              <w:rPr>
                <w:szCs w:val="24"/>
              </w:rPr>
              <w:t xml:space="preserve"> </w:t>
            </w:r>
            <w:r w:rsidR="005C43EC" w:rsidRPr="00605CB6">
              <w:rPr>
                <w:szCs w:val="24"/>
              </w:rPr>
              <w:t>ar</w:t>
            </w:r>
            <w:r w:rsidR="00C470F2" w:rsidRPr="00605CB6">
              <w:rPr>
                <w:szCs w:val="24"/>
              </w:rPr>
              <w:t xml:space="preserve"> k</w:t>
            </w:r>
            <w:r w:rsidR="005C43EC" w:rsidRPr="00605CB6">
              <w:rPr>
                <w:szCs w:val="24"/>
              </w:rPr>
              <w:t xml:space="preserve">ito </w:t>
            </w:r>
            <w:r w:rsidRPr="00605CB6">
              <w:rPr>
                <w:szCs w:val="24"/>
              </w:rPr>
              <w:t>žanro renginys</w:t>
            </w:r>
            <w:r w:rsidR="0018284B" w:rsidRPr="00605CB6">
              <w:rPr>
                <w:szCs w:val="24"/>
              </w:rPr>
              <w:t xml:space="preserve"> </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73D5AF" w14:textId="74302E5F" w:rsidR="007333D7" w:rsidRPr="00605CB6" w:rsidRDefault="00D33BB6" w:rsidP="00065752">
            <w:pPr>
              <w:pStyle w:val="Standard"/>
              <w:jc w:val="center"/>
              <w:rPr>
                <w:szCs w:val="24"/>
              </w:rPr>
            </w:pPr>
            <w:r w:rsidRPr="00605CB6">
              <w:rPr>
                <w:szCs w:val="24"/>
              </w:rPr>
              <w:t xml:space="preserve">1 asm. </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D96CFF" w14:textId="77777777" w:rsidR="007333D7" w:rsidRPr="00605CB6" w:rsidRDefault="007333D7" w:rsidP="00065752">
            <w:pPr>
              <w:pStyle w:val="Standard"/>
              <w:jc w:val="center"/>
              <w:rPr>
                <w:szCs w:val="24"/>
              </w:rPr>
            </w:pPr>
          </w:p>
        </w:tc>
        <w:tc>
          <w:tcPr>
            <w:tcW w:w="1276" w:type="dxa"/>
            <w:tcBorders>
              <w:top w:val="single" w:sz="4" w:space="0" w:color="00000A"/>
              <w:left w:val="single" w:sz="4" w:space="0" w:color="00000A"/>
              <w:bottom w:val="single" w:sz="4" w:space="0" w:color="00000A"/>
              <w:right w:val="single" w:sz="4" w:space="0" w:color="00000A"/>
            </w:tcBorders>
          </w:tcPr>
          <w:p w14:paraId="063744FD" w14:textId="781784FA" w:rsidR="007333D7" w:rsidRPr="00605CB6" w:rsidRDefault="00D33BB6" w:rsidP="00065752">
            <w:pPr>
              <w:pStyle w:val="Standard"/>
              <w:jc w:val="center"/>
              <w:rPr>
                <w:szCs w:val="24"/>
                <w:lang w:eastAsia="en-US"/>
              </w:rPr>
            </w:pPr>
            <w:r w:rsidRPr="00605CB6">
              <w:rPr>
                <w:szCs w:val="24"/>
                <w:lang w:eastAsia="en-US"/>
              </w:rPr>
              <w:t>15,00</w:t>
            </w:r>
          </w:p>
        </w:tc>
        <w:tc>
          <w:tcPr>
            <w:tcW w:w="1984" w:type="dxa"/>
            <w:tcBorders>
              <w:top w:val="single" w:sz="4" w:space="0" w:color="00000A"/>
              <w:left w:val="single" w:sz="4" w:space="0" w:color="00000A"/>
              <w:bottom w:val="single" w:sz="4" w:space="0" w:color="00000A"/>
              <w:right w:val="single" w:sz="4" w:space="0" w:color="00000A"/>
            </w:tcBorders>
          </w:tcPr>
          <w:p w14:paraId="115E42EE" w14:textId="163754F5" w:rsidR="007333D7" w:rsidRPr="00DB10E5" w:rsidRDefault="00D33BB6" w:rsidP="00065752">
            <w:pPr>
              <w:pStyle w:val="Standard"/>
              <w:jc w:val="center"/>
              <w:rPr>
                <w:color w:val="000000"/>
                <w:szCs w:val="24"/>
                <w:lang w:eastAsia="en-US"/>
              </w:rPr>
            </w:pPr>
            <w:r w:rsidRPr="00DB10E5">
              <w:rPr>
                <w:color w:val="000000"/>
                <w:szCs w:val="24"/>
                <w:lang w:eastAsia="en-US"/>
              </w:rPr>
              <w:t>Naujas tarifas</w:t>
            </w:r>
          </w:p>
        </w:tc>
        <w:tc>
          <w:tcPr>
            <w:tcW w:w="2693" w:type="dxa"/>
            <w:tcBorders>
              <w:top w:val="single" w:sz="4" w:space="0" w:color="00000A"/>
              <w:left w:val="single" w:sz="4" w:space="0" w:color="00000A"/>
              <w:bottom w:val="single" w:sz="4" w:space="0" w:color="00000A"/>
              <w:right w:val="single" w:sz="4" w:space="0" w:color="00000A"/>
            </w:tcBorders>
          </w:tcPr>
          <w:p w14:paraId="683A4D98" w14:textId="77777777" w:rsidR="007333D7" w:rsidRPr="00605CB6" w:rsidRDefault="007333D7" w:rsidP="00065752">
            <w:pPr>
              <w:pStyle w:val="Standard"/>
              <w:jc w:val="center"/>
              <w:rPr>
                <w:szCs w:val="24"/>
                <w:lang w:eastAsia="en-US"/>
              </w:rPr>
            </w:pPr>
          </w:p>
        </w:tc>
        <w:tc>
          <w:tcPr>
            <w:tcW w:w="2977" w:type="dxa"/>
            <w:tcBorders>
              <w:top w:val="single" w:sz="4" w:space="0" w:color="00000A"/>
              <w:left w:val="single" w:sz="4" w:space="0" w:color="00000A"/>
              <w:bottom w:val="single" w:sz="4" w:space="0" w:color="00000A"/>
              <w:right w:val="single" w:sz="4" w:space="0" w:color="00000A"/>
            </w:tcBorders>
          </w:tcPr>
          <w:p w14:paraId="1FBFB5B5" w14:textId="09488414" w:rsidR="007333D7" w:rsidRPr="004E28D1" w:rsidRDefault="005C43EC" w:rsidP="00065752">
            <w:pPr>
              <w:pStyle w:val="Standard"/>
              <w:jc w:val="center"/>
              <w:rPr>
                <w:szCs w:val="24"/>
                <w:lang w:eastAsia="en-US"/>
              </w:rPr>
            </w:pPr>
            <w:r w:rsidRPr="004E28D1">
              <w:rPr>
                <w:szCs w:val="24"/>
                <w:lang w:eastAsia="en-US"/>
              </w:rPr>
              <w:t xml:space="preserve">Kazlų Rudos KC, </w:t>
            </w:r>
            <w:r w:rsidR="00857F65" w:rsidRPr="004E28D1">
              <w:rPr>
                <w:szCs w:val="24"/>
                <w:lang w:eastAsia="en-US"/>
              </w:rPr>
              <w:t xml:space="preserve">Klaipėdos KC, </w:t>
            </w:r>
          </w:p>
        </w:tc>
      </w:tr>
      <w:tr w:rsidR="00D33BB6" w:rsidRPr="00DB10E5" w14:paraId="29CFFBA7" w14:textId="77777777" w:rsidTr="0018284B">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F5887D" w14:textId="1B10A863" w:rsidR="00D33BB6" w:rsidRPr="00F843CB" w:rsidRDefault="00D33BB6" w:rsidP="00065752">
            <w:pPr>
              <w:pStyle w:val="Standard"/>
              <w:jc w:val="center"/>
              <w:rPr>
                <w:b/>
                <w:bCs/>
                <w:szCs w:val="24"/>
              </w:rPr>
            </w:pPr>
            <w:r w:rsidRPr="00F843CB">
              <w:rPr>
                <w:b/>
                <w:bCs/>
                <w:szCs w:val="24"/>
              </w:rPr>
              <w:t>3.</w:t>
            </w:r>
            <w:r w:rsidR="00A51E29" w:rsidRPr="00F843CB">
              <w:rPr>
                <w:b/>
                <w:bCs/>
                <w:szCs w:val="24"/>
              </w:rPr>
              <w:t>8</w:t>
            </w:r>
            <w:r w:rsidRPr="00F843CB">
              <w:rPr>
                <w:b/>
                <w:bCs/>
                <w:szCs w:val="24"/>
              </w:rPr>
              <w:t>.</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81EEA3" w14:textId="579FCB41" w:rsidR="00D33BB6" w:rsidRPr="00605CB6" w:rsidRDefault="00D33BB6" w:rsidP="00065752">
            <w:pPr>
              <w:pStyle w:val="Standard"/>
              <w:rPr>
                <w:szCs w:val="24"/>
              </w:rPr>
            </w:pPr>
            <w:r w:rsidRPr="00605CB6">
              <w:rPr>
                <w:szCs w:val="24"/>
              </w:rPr>
              <w:t xml:space="preserve">Šventinis renginys su </w:t>
            </w:r>
            <w:r w:rsidR="00605CB6">
              <w:rPr>
                <w:szCs w:val="24"/>
              </w:rPr>
              <w:t>popatlikėjais</w:t>
            </w:r>
            <w:r w:rsidRPr="00605CB6">
              <w:rPr>
                <w:szCs w:val="24"/>
              </w:rPr>
              <w:t>, grupe</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ACCB24" w14:textId="34C7168F" w:rsidR="00D33BB6" w:rsidRPr="00605CB6" w:rsidRDefault="00D33BB6" w:rsidP="00065752">
            <w:pPr>
              <w:pStyle w:val="Standard"/>
              <w:jc w:val="center"/>
              <w:rPr>
                <w:szCs w:val="24"/>
              </w:rPr>
            </w:pPr>
            <w:r w:rsidRPr="00605CB6">
              <w:rPr>
                <w:szCs w:val="24"/>
              </w:rPr>
              <w:t xml:space="preserve">1 asm. </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F9FB73" w14:textId="77777777" w:rsidR="00D33BB6" w:rsidRPr="00605CB6" w:rsidRDefault="00D33BB6" w:rsidP="00065752">
            <w:pPr>
              <w:pStyle w:val="Standard"/>
              <w:jc w:val="center"/>
              <w:rPr>
                <w:szCs w:val="24"/>
              </w:rPr>
            </w:pPr>
          </w:p>
        </w:tc>
        <w:tc>
          <w:tcPr>
            <w:tcW w:w="1276" w:type="dxa"/>
            <w:tcBorders>
              <w:top w:val="single" w:sz="4" w:space="0" w:color="00000A"/>
              <w:left w:val="single" w:sz="4" w:space="0" w:color="00000A"/>
              <w:bottom w:val="single" w:sz="4" w:space="0" w:color="00000A"/>
              <w:right w:val="single" w:sz="4" w:space="0" w:color="00000A"/>
            </w:tcBorders>
          </w:tcPr>
          <w:p w14:paraId="04301651" w14:textId="1570BDD0" w:rsidR="00D33BB6" w:rsidRPr="00605CB6" w:rsidRDefault="00D33BB6" w:rsidP="00065752">
            <w:pPr>
              <w:pStyle w:val="Standard"/>
              <w:jc w:val="center"/>
              <w:rPr>
                <w:szCs w:val="24"/>
                <w:lang w:eastAsia="en-US"/>
              </w:rPr>
            </w:pPr>
            <w:r w:rsidRPr="00605CB6">
              <w:rPr>
                <w:szCs w:val="24"/>
                <w:lang w:eastAsia="en-US"/>
              </w:rPr>
              <w:t>23,00</w:t>
            </w:r>
          </w:p>
        </w:tc>
        <w:tc>
          <w:tcPr>
            <w:tcW w:w="1984" w:type="dxa"/>
            <w:tcBorders>
              <w:top w:val="single" w:sz="4" w:space="0" w:color="00000A"/>
              <w:left w:val="single" w:sz="4" w:space="0" w:color="00000A"/>
              <w:bottom w:val="single" w:sz="4" w:space="0" w:color="00000A"/>
              <w:right w:val="single" w:sz="4" w:space="0" w:color="00000A"/>
            </w:tcBorders>
          </w:tcPr>
          <w:p w14:paraId="43D4C2FE" w14:textId="0A5FAC0D" w:rsidR="00D33BB6" w:rsidRPr="00DB10E5" w:rsidRDefault="00D33BB6" w:rsidP="00065752">
            <w:pPr>
              <w:pStyle w:val="Standard"/>
              <w:jc w:val="center"/>
              <w:rPr>
                <w:color w:val="000000"/>
                <w:szCs w:val="24"/>
                <w:lang w:eastAsia="en-US"/>
              </w:rPr>
            </w:pPr>
            <w:r w:rsidRPr="00DB10E5">
              <w:rPr>
                <w:color w:val="000000"/>
                <w:szCs w:val="24"/>
                <w:lang w:eastAsia="en-US"/>
              </w:rPr>
              <w:t>Naujas tarifas</w:t>
            </w:r>
          </w:p>
        </w:tc>
        <w:tc>
          <w:tcPr>
            <w:tcW w:w="2693" w:type="dxa"/>
            <w:tcBorders>
              <w:top w:val="single" w:sz="4" w:space="0" w:color="00000A"/>
              <w:left w:val="single" w:sz="4" w:space="0" w:color="00000A"/>
              <w:bottom w:val="single" w:sz="4" w:space="0" w:color="00000A"/>
              <w:right w:val="single" w:sz="4" w:space="0" w:color="00000A"/>
            </w:tcBorders>
          </w:tcPr>
          <w:p w14:paraId="5449727F" w14:textId="283185BC" w:rsidR="00D33BB6" w:rsidRPr="00605CB6" w:rsidRDefault="00D33BB6" w:rsidP="00065752">
            <w:pPr>
              <w:pStyle w:val="Standard"/>
              <w:jc w:val="center"/>
              <w:rPr>
                <w:szCs w:val="24"/>
                <w:lang w:eastAsia="en-US"/>
              </w:rPr>
            </w:pPr>
          </w:p>
        </w:tc>
        <w:tc>
          <w:tcPr>
            <w:tcW w:w="2977" w:type="dxa"/>
            <w:tcBorders>
              <w:top w:val="single" w:sz="4" w:space="0" w:color="00000A"/>
              <w:left w:val="single" w:sz="4" w:space="0" w:color="00000A"/>
              <w:bottom w:val="single" w:sz="4" w:space="0" w:color="00000A"/>
              <w:right w:val="single" w:sz="4" w:space="0" w:color="00000A"/>
            </w:tcBorders>
          </w:tcPr>
          <w:p w14:paraId="20BA6561" w14:textId="1A436E10" w:rsidR="00D33BB6" w:rsidRPr="004E28D1" w:rsidRDefault="00857F65" w:rsidP="00065752">
            <w:pPr>
              <w:pStyle w:val="Standard"/>
              <w:jc w:val="center"/>
              <w:rPr>
                <w:szCs w:val="24"/>
                <w:lang w:eastAsia="en-US"/>
              </w:rPr>
            </w:pPr>
            <w:r w:rsidRPr="004E28D1">
              <w:rPr>
                <w:szCs w:val="24"/>
                <w:lang w:eastAsia="en-US"/>
              </w:rPr>
              <w:t>Klaipėdos KC</w:t>
            </w:r>
          </w:p>
        </w:tc>
      </w:tr>
      <w:tr w:rsidR="00065752" w:rsidRPr="00DB10E5" w14:paraId="5132CB9E"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9E199E" w14:textId="77777777" w:rsidR="002166DC" w:rsidRPr="00DB10E5" w:rsidRDefault="00065752" w:rsidP="00065752">
            <w:pPr>
              <w:pStyle w:val="Standard"/>
              <w:jc w:val="center"/>
              <w:rPr>
                <w:strike/>
                <w:szCs w:val="24"/>
              </w:rPr>
            </w:pPr>
            <w:r w:rsidRPr="00DB10E5">
              <w:rPr>
                <w:strike/>
                <w:szCs w:val="24"/>
              </w:rPr>
              <w:t>3.1.2</w:t>
            </w:r>
            <w:r w:rsidR="00366416" w:rsidRPr="00DB10E5">
              <w:rPr>
                <w:strike/>
                <w:szCs w:val="24"/>
              </w:rPr>
              <w:t xml:space="preserve"> </w:t>
            </w:r>
          </w:p>
          <w:p w14:paraId="39C1B3FF" w14:textId="5DC012CD" w:rsidR="00065752" w:rsidRPr="00605CB6" w:rsidRDefault="00366416" w:rsidP="00065752">
            <w:pPr>
              <w:pStyle w:val="Standard"/>
              <w:jc w:val="center"/>
              <w:rPr>
                <w:b/>
                <w:bCs/>
                <w:strike/>
                <w:szCs w:val="24"/>
              </w:rPr>
            </w:pPr>
            <w:r w:rsidRPr="00605CB6">
              <w:rPr>
                <w:b/>
                <w:bCs/>
                <w:szCs w:val="24"/>
              </w:rPr>
              <w:t>3.</w:t>
            </w:r>
            <w:r w:rsidR="00A51E29" w:rsidRPr="00605CB6">
              <w:rPr>
                <w:b/>
                <w:bCs/>
                <w:szCs w:val="24"/>
              </w:rPr>
              <w:t>9</w:t>
            </w:r>
            <w:r w:rsidRPr="00605CB6">
              <w:rPr>
                <w:b/>
                <w:bCs/>
                <w:szCs w:val="24"/>
              </w:rPr>
              <w:t>.</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230830" w14:textId="10C57C4B" w:rsidR="00065752" w:rsidRPr="00DB10E5" w:rsidRDefault="00065752" w:rsidP="00065752">
            <w:pPr>
              <w:keepNext/>
              <w:tabs>
                <w:tab w:val="left" w:pos="1973"/>
              </w:tabs>
              <w:outlineLvl w:val="1"/>
              <w:rPr>
                <w:rFonts w:eastAsia="Times New Roman"/>
                <w:sz w:val="24"/>
                <w:szCs w:val="24"/>
                <w:lang w:eastAsia="lt-LT"/>
              </w:rPr>
            </w:pPr>
            <w:r w:rsidRPr="00DB10E5">
              <w:rPr>
                <w:rFonts w:eastAsia="Times New Roman"/>
                <w:strike/>
                <w:sz w:val="24"/>
                <w:szCs w:val="24"/>
                <w:lang w:eastAsia="lt-LT"/>
              </w:rPr>
              <w:t>suaugusiesiems</w:t>
            </w:r>
            <w:r w:rsidRPr="00605CB6">
              <w:rPr>
                <w:rFonts w:eastAsia="Times New Roman"/>
                <w:sz w:val="24"/>
                <w:szCs w:val="24"/>
                <w:lang w:eastAsia="lt-LT"/>
              </w:rPr>
              <w:t xml:space="preserve"> </w:t>
            </w:r>
            <w:r w:rsidR="00605CB6" w:rsidRPr="00605CB6">
              <w:rPr>
                <w:rFonts w:eastAsia="Times New Roman"/>
                <w:sz w:val="24"/>
                <w:szCs w:val="24"/>
                <w:lang w:eastAsia="lt-LT"/>
              </w:rPr>
              <w:t xml:space="preserve"> Renginys </w:t>
            </w:r>
            <w:r w:rsidRPr="00DB10E5">
              <w:rPr>
                <w:sz w:val="24"/>
                <w:szCs w:val="24"/>
              </w:rPr>
              <w:t>Didžiojoje salėje (1–6 eilė)</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5FE0F5F" w14:textId="6629CC39" w:rsidR="00065752" w:rsidRPr="00DB10E5" w:rsidRDefault="00065752" w:rsidP="00065752">
            <w:pPr>
              <w:pStyle w:val="Standard"/>
              <w:jc w:val="center"/>
              <w:rPr>
                <w:szCs w:val="24"/>
              </w:rPr>
            </w:pPr>
            <w:r w:rsidRPr="00DB10E5">
              <w:rPr>
                <w:rFonts w:eastAsia="SimSun"/>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EA0ABF8" w14:textId="6C8C8C3C" w:rsidR="00065752" w:rsidRPr="00DB10E5" w:rsidRDefault="00065752" w:rsidP="00065752">
            <w:pPr>
              <w:pStyle w:val="Standard"/>
              <w:jc w:val="center"/>
              <w:rPr>
                <w:szCs w:val="24"/>
              </w:rPr>
            </w:pPr>
            <w:r w:rsidRPr="00DB10E5">
              <w:rPr>
                <w:rFonts w:eastAsia="SimSun"/>
                <w:szCs w:val="24"/>
              </w:rPr>
              <w:t>20,00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64F217B1" w14:textId="099957C5" w:rsidR="00065752" w:rsidRPr="00DB10E5" w:rsidRDefault="00065752" w:rsidP="00065752">
            <w:pPr>
              <w:pStyle w:val="Standard"/>
              <w:jc w:val="center"/>
              <w:rPr>
                <w:color w:val="000000"/>
                <w:szCs w:val="24"/>
                <w:lang w:eastAsia="en-US"/>
              </w:rPr>
            </w:pPr>
          </w:p>
        </w:tc>
        <w:tc>
          <w:tcPr>
            <w:tcW w:w="1984" w:type="dxa"/>
            <w:tcBorders>
              <w:top w:val="single" w:sz="4" w:space="0" w:color="00000A"/>
              <w:left w:val="single" w:sz="4" w:space="0" w:color="00000A"/>
              <w:bottom w:val="single" w:sz="4" w:space="0" w:color="00000A"/>
              <w:right w:val="single" w:sz="4" w:space="0" w:color="00000A"/>
            </w:tcBorders>
            <w:vAlign w:val="center"/>
          </w:tcPr>
          <w:p w14:paraId="3683CFE5" w14:textId="1B3F9F26" w:rsidR="00065752" w:rsidRPr="00DB10E5" w:rsidRDefault="00065752" w:rsidP="00065752">
            <w:pPr>
              <w:pStyle w:val="Standard"/>
              <w:jc w:val="center"/>
              <w:rPr>
                <w:color w:val="000000"/>
                <w:szCs w:val="24"/>
                <w:lang w:eastAsia="en-US"/>
              </w:rPr>
            </w:pPr>
            <w:r w:rsidRPr="00DB10E5">
              <w:rPr>
                <w:color w:val="000000"/>
                <w:szCs w:val="24"/>
                <w:lang w:eastAsia="en-US"/>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79CB61EC" w14:textId="7B67D41E" w:rsidR="00065752" w:rsidRPr="00605CB6" w:rsidRDefault="00065752" w:rsidP="00065752">
            <w:pPr>
              <w:pStyle w:val="Standard"/>
              <w:jc w:val="center"/>
              <w:rPr>
                <w:szCs w:val="24"/>
                <w:lang w:eastAsia="en-US"/>
              </w:rPr>
            </w:pPr>
          </w:p>
        </w:tc>
        <w:tc>
          <w:tcPr>
            <w:tcW w:w="2977" w:type="dxa"/>
            <w:tcBorders>
              <w:top w:val="single" w:sz="4" w:space="0" w:color="00000A"/>
              <w:left w:val="single" w:sz="4" w:space="0" w:color="00000A"/>
              <w:bottom w:val="single" w:sz="4" w:space="0" w:color="00000A"/>
              <w:right w:val="single" w:sz="4" w:space="0" w:color="00000A"/>
            </w:tcBorders>
          </w:tcPr>
          <w:p w14:paraId="0A78A3DB" w14:textId="2734D2C3" w:rsidR="00065752" w:rsidRPr="00DB10E5" w:rsidRDefault="00065752" w:rsidP="00065752">
            <w:pPr>
              <w:pStyle w:val="Standard"/>
              <w:jc w:val="center"/>
              <w:rPr>
                <w:color w:val="000000"/>
                <w:szCs w:val="24"/>
                <w:lang w:eastAsia="en-US"/>
              </w:rPr>
            </w:pPr>
          </w:p>
        </w:tc>
      </w:tr>
      <w:tr w:rsidR="00065752" w:rsidRPr="00DB10E5" w14:paraId="791A2D80"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429FF5" w14:textId="5026BB8A" w:rsidR="00065752" w:rsidRPr="00DB10E5" w:rsidRDefault="00065752" w:rsidP="00065752">
            <w:pPr>
              <w:pStyle w:val="Standard"/>
              <w:jc w:val="center"/>
              <w:rPr>
                <w:szCs w:val="24"/>
              </w:rPr>
            </w:pPr>
            <w:r w:rsidRPr="00DB10E5">
              <w:rPr>
                <w:strike/>
                <w:szCs w:val="24"/>
              </w:rPr>
              <w:t>3.1.3</w:t>
            </w:r>
            <w:r w:rsidR="00366416" w:rsidRPr="00DB10E5">
              <w:rPr>
                <w:strike/>
                <w:szCs w:val="24"/>
              </w:rPr>
              <w:t xml:space="preserve"> </w:t>
            </w:r>
            <w:r w:rsidR="00366416" w:rsidRPr="00605CB6">
              <w:rPr>
                <w:b/>
                <w:bCs/>
                <w:szCs w:val="24"/>
              </w:rPr>
              <w:t>3.</w:t>
            </w:r>
            <w:r w:rsidR="00A51E29" w:rsidRPr="00605CB6">
              <w:rPr>
                <w:b/>
                <w:bCs/>
                <w:szCs w:val="24"/>
              </w:rPr>
              <w:t>10</w:t>
            </w:r>
            <w:r w:rsidR="00366416" w:rsidRPr="00DB10E5">
              <w:rPr>
                <w:color w:val="FF0000"/>
                <w:szCs w:val="24"/>
              </w:rPr>
              <w:t>.</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FF46CE" w14:textId="7AB8C3CB" w:rsidR="00065752" w:rsidRPr="00DB10E5" w:rsidRDefault="00065752" w:rsidP="00065752">
            <w:pPr>
              <w:keepNext/>
              <w:tabs>
                <w:tab w:val="left" w:pos="1973"/>
              </w:tabs>
              <w:outlineLvl w:val="1"/>
              <w:rPr>
                <w:rFonts w:eastAsia="Times New Roman"/>
                <w:sz w:val="24"/>
                <w:szCs w:val="24"/>
                <w:lang w:eastAsia="lt-LT"/>
              </w:rPr>
            </w:pPr>
            <w:r w:rsidRPr="00DB10E5">
              <w:rPr>
                <w:rFonts w:eastAsia="Times New Roman"/>
                <w:strike/>
                <w:sz w:val="24"/>
                <w:szCs w:val="24"/>
                <w:lang w:eastAsia="lt-LT"/>
              </w:rPr>
              <w:t>suaugusiesiems</w:t>
            </w:r>
            <w:r w:rsidRPr="00DB10E5">
              <w:rPr>
                <w:rFonts w:eastAsia="Times New Roman"/>
                <w:sz w:val="24"/>
                <w:szCs w:val="24"/>
                <w:lang w:eastAsia="lt-LT"/>
              </w:rPr>
              <w:t xml:space="preserve"> </w:t>
            </w:r>
            <w:r w:rsidR="00C470F2" w:rsidRPr="00DB10E5">
              <w:rPr>
                <w:rFonts w:eastAsia="Times New Roman"/>
                <w:color w:val="FF0000"/>
                <w:sz w:val="24"/>
                <w:szCs w:val="24"/>
                <w:lang w:eastAsia="lt-LT"/>
              </w:rPr>
              <w:t xml:space="preserve"> </w:t>
            </w:r>
            <w:r w:rsidR="00605CB6" w:rsidRPr="00605CB6">
              <w:rPr>
                <w:rFonts w:eastAsia="Times New Roman"/>
                <w:sz w:val="24"/>
                <w:szCs w:val="24"/>
                <w:lang w:eastAsia="lt-LT"/>
              </w:rPr>
              <w:t>R</w:t>
            </w:r>
            <w:r w:rsidR="00C470F2" w:rsidRPr="00605CB6">
              <w:rPr>
                <w:rFonts w:eastAsia="Times New Roman"/>
                <w:sz w:val="24"/>
                <w:szCs w:val="24"/>
                <w:lang w:eastAsia="lt-LT"/>
              </w:rPr>
              <w:t xml:space="preserve">enginys </w:t>
            </w:r>
            <w:r w:rsidRPr="00DB10E5">
              <w:rPr>
                <w:sz w:val="24"/>
                <w:szCs w:val="24"/>
              </w:rPr>
              <w:t>Didžiojoje salėje (7–13 eilė)</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C4C2DA5" w14:textId="24D1A657" w:rsidR="00065752" w:rsidRPr="00DB10E5" w:rsidRDefault="00065752" w:rsidP="00065752">
            <w:pPr>
              <w:pStyle w:val="Standard"/>
              <w:jc w:val="center"/>
              <w:rPr>
                <w:szCs w:val="24"/>
              </w:rPr>
            </w:pPr>
            <w:r w:rsidRPr="00DB10E5">
              <w:rPr>
                <w:rFonts w:eastAsia="SimSun"/>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17FE07E" w14:textId="19E72C6D" w:rsidR="00065752" w:rsidRPr="00DB10E5" w:rsidRDefault="00065752" w:rsidP="00065752">
            <w:pPr>
              <w:pStyle w:val="Standard"/>
              <w:jc w:val="center"/>
              <w:rPr>
                <w:szCs w:val="24"/>
              </w:rPr>
            </w:pPr>
            <w:r w:rsidRPr="00DB10E5">
              <w:rPr>
                <w:rFonts w:eastAsia="SimSun"/>
                <w:szCs w:val="24"/>
              </w:rPr>
              <w:t>18,00</w:t>
            </w:r>
          </w:p>
        </w:tc>
        <w:tc>
          <w:tcPr>
            <w:tcW w:w="1276" w:type="dxa"/>
            <w:tcBorders>
              <w:top w:val="single" w:sz="4" w:space="0" w:color="00000A"/>
              <w:left w:val="single" w:sz="4" w:space="0" w:color="00000A"/>
              <w:bottom w:val="single" w:sz="4" w:space="0" w:color="00000A"/>
              <w:right w:val="single" w:sz="4" w:space="0" w:color="00000A"/>
            </w:tcBorders>
            <w:vAlign w:val="center"/>
          </w:tcPr>
          <w:p w14:paraId="11D41B8A" w14:textId="37029D94" w:rsidR="00065752" w:rsidRPr="00DB10E5" w:rsidRDefault="00065752" w:rsidP="00065752">
            <w:pPr>
              <w:pStyle w:val="Standard"/>
              <w:rPr>
                <w:color w:val="000000"/>
                <w:szCs w:val="24"/>
                <w:lang w:eastAsia="en-US"/>
              </w:rPr>
            </w:pPr>
          </w:p>
        </w:tc>
        <w:tc>
          <w:tcPr>
            <w:tcW w:w="1984" w:type="dxa"/>
            <w:tcBorders>
              <w:top w:val="single" w:sz="4" w:space="0" w:color="00000A"/>
              <w:left w:val="single" w:sz="4" w:space="0" w:color="00000A"/>
              <w:bottom w:val="single" w:sz="4" w:space="0" w:color="00000A"/>
              <w:right w:val="single" w:sz="4" w:space="0" w:color="00000A"/>
            </w:tcBorders>
            <w:vAlign w:val="center"/>
          </w:tcPr>
          <w:p w14:paraId="113147D7" w14:textId="64024A64" w:rsidR="00065752" w:rsidRPr="00DB10E5" w:rsidRDefault="00065752" w:rsidP="00065752">
            <w:pPr>
              <w:pStyle w:val="Standard"/>
              <w:jc w:val="center"/>
              <w:rPr>
                <w:color w:val="000000"/>
                <w:szCs w:val="24"/>
                <w:lang w:eastAsia="en-US"/>
              </w:rPr>
            </w:pPr>
            <w:r w:rsidRPr="00DB10E5">
              <w:rPr>
                <w:color w:val="000000"/>
                <w:szCs w:val="24"/>
                <w:lang w:eastAsia="en-US"/>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2A9DBA41" w14:textId="59418CB1" w:rsidR="00065752" w:rsidRPr="00DB10E5" w:rsidRDefault="00065752" w:rsidP="00065752">
            <w:pPr>
              <w:pStyle w:val="Standard"/>
              <w:jc w:val="center"/>
              <w:rPr>
                <w:color w:val="000000"/>
                <w:szCs w:val="24"/>
                <w:lang w:eastAsia="en-US"/>
              </w:rPr>
            </w:pPr>
          </w:p>
        </w:tc>
        <w:tc>
          <w:tcPr>
            <w:tcW w:w="2977" w:type="dxa"/>
            <w:tcBorders>
              <w:top w:val="single" w:sz="4" w:space="0" w:color="00000A"/>
              <w:left w:val="single" w:sz="4" w:space="0" w:color="00000A"/>
              <w:bottom w:val="single" w:sz="4" w:space="0" w:color="00000A"/>
              <w:right w:val="single" w:sz="4" w:space="0" w:color="00000A"/>
            </w:tcBorders>
          </w:tcPr>
          <w:p w14:paraId="7FFF1D76" w14:textId="3086508B" w:rsidR="00065752" w:rsidRPr="00DB10E5" w:rsidRDefault="00065752" w:rsidP="00065752">
            <w:pPr>
              <w:pStyle w:val="Standard"/>
              <w:jc w:val="center"/>
              <w:rPr>
                <w:color w:val="000000"/>
                <w:szCs w:val="24"/>
                <w:lang w:eastAsia="en-US"/>
              </w:rPr>
            </w:pPr>
          </w:p>
        </w:tc>
      </w:tr>
      <w:tr w:rsidR="00065752" w:rsidRPr="00DB10E5" w14:paraId="1C5EF8B8" w14:textId="77777777" w:rsidTr="00605CB6">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4AFF1C" w14:textId="2C8D7622" w:rsidR="00065752" w:rsidRPr="00DB10E5" w:rsidRDefault="00065752" w:rsidP="00065752">
            <w:pPr>
              <w:pStyle w:val="Standard"/>
              <w:jc w:val="center"/>
              <w:rPr>
                <w:szCs w:val="24"/>
              </w:rPr>
            </w:pPr>
            <w:r w:rsidRPr="00DB10E5">
              <w:rPr>
                <w:strike/>
                <w:szCs w:val="24"/>
              </w:rPr>
              <w:t>3.1.4.</w:t>
            </w:r>
            <w:r w:rsidR="00366416" w:rsidRPr="00DB10E5">
              <w:rPr>
                <w:strike/>
                <w:szCs w:val="24"/>
              </w:rPr>
              <w:t xml:space="preserve"> </w:t>
            </w:r>
            <w:r w:rsidR="00366416" w:rsidRPr="00605CB6">
              <w:rPr>
                <w:b/>
                <w:bCs/>
                <w:szCs w:val="24"/>
              </w:rPr>
              <w:t>3.1</w:t>
            </w:r>
            <w:r w:rsidR="00A51E29" w:rsidRPr="00605CB6">
              <w:rPr>
                <w:b/>
                <w:bCs/>
                <w:szCs w:val="24"/>
              </w:rPr>
              <w:t>1</w:t>
            </w:r>
            <w:r w:rsidR="00366416" w:rsidRPr="00605CB6">
              <w:rPr>
                <w:b/>
                <w:bCs/>
                <w:szCs w:val="24"/>
              </w:rPr>
              <w:t>.</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298607" w14:textId="61B60821" w:rsidR="00065752" w:rsidRPr="00DB10E5" w:rsidRDefault="00065752" w:rsidP="00065752">
            <w:pPr>
              <w:keepNext/>
              <w:tabs>
                <w:tab w:val="left" w:pos="1973"/>
              </w:tabs>
              <w:outlineLvl w:val="1"/>
              <w:rPr>
                <w:rFonts w:eastAsia="Times New Roman"/>
                <w:sz w:val="24"/>
                <w:szCs w:val="24"/>
                <w:lang w:eastAsia="lt-LT"/>
              </w:rPr>
            </w:pPr>
            <w:r w:rsidRPr="00DB10E5">
              <w:rPr>
                <w:rFonts w:eastAsia="Times New Roman"/>
                <w:strike/>
                <w:sz w:val="24"/>
                <w:szCs w:val="24"/>
                <w:lang w:eastAsia="lt-LT"/>
              </w:rPr>
              <w:t>suaugusiesiems</w:t>
            </w:r>
            <w:r w:rsidRPr="00DB10E5">
              <w:rPr>
                <w:rFonts w:eastAsia="Times New Roman"/>
                <w:sz w:val="24"/>
                <w:szCs w:val="24"/>
                <w:lang w:eastAsia="lt-LT"/>
              </w:rPr>
              <w:t xml:space="preserve"> </w:t>
            </w:r>
            <w:r w:rsidR="00605CB6" w:rsidRPr="00605CB6">
              <w:rPr>
                <w:rFonts w:eastAsia="Times New Roman"/>
                <w:sz w:val="24"/>
                <w:szCs w:val="24"/>
                <w:lang w:eastAsia="lt-LT"/>
              </w:rPr>
              <w:t xml:space="preserve"> Renginys </w:t>
            </w:r>
            <w:r w:rsidRPr="00DB10E5">
              <w:rPr>
                <w:sz w:val="24"/>
                <w:szCs w:val="24"/>
              </w:rPr>
              <w:t>Didžiojoje salėje (14–21 eilė)</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077E80" w14:textId="26202D0C" w:rsidR="00065752" w:rsidRPr="00DB10E5" w:rsidRDefault="00065752" w:rsidP="00065752">
            <w:pPr>
              <w:pStyle w:val="Standard"/>
              <w:jc w:val="center"/>
              <w:rPr>
                <w:szCs w:val="24"/>
              </w:rPr>
            </w:pPr>
            <w:r w:rsidRPr="00DB10E5">
              <w:rPr>
                <w:rFonts w:eastAsia="SimSun"/>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8CEB0A" w14:textId="3B6CF0D0" w:rsidR="00065752" w:rsidRPr="00DB10E5" w:rsidRDefault="00065752" w:rsidP="00065752">
            <w:pPr>
              <w:pStyle w:val="Standard"/>
              <w:jc w:val="center"/>
              <w:rPr>
                <w:szCs w:val="24"/>
              </w:rPr>
            </w:pPr>
            <w:r w:rsidRPr="00DB10E5">
              <w:rPr>
                <w:rFonts w:eastAsia="SimSun"/>
                <w:szCs w:val="24"/>
              </w:rPr>
              <w:t>16,00</w:t>
            </w:r>
          </w:p>
        </w:tc>
        <w:tc>
          <w:tcPr>
            <w:tcW w:w="1276" w:type="dxa"/>
            <w:tcBorders>
              <w:top w:val="single" w:sz="4" w:space="0" w:color="00000A"/>
              <w:left w:val="single" w:sz="4" w:space="0" w:color="00000A"/>
              <w:bottom w:val="single" w:sz="4" w:space="0" w:color="00000A"/>
              <w:right w:val="single" w:sz="4" w:space="0" w:color="00000A"/>
            </w:tcBorders>
          </w:tcPr>
          <w:p w14:paraId="07219FC0" w14:textId="767E263A" w:rsidR="00065752" w:rsidRPr="00DB10E5" w:rsidRDefault="00065752" w:rsidP="00065752">
            <w:pPr>
              <w:pStyle w:val="Standard"/>
              <w:rPr>
                <w:color w:val="000000"/>
                <w:szCs w:val="24"/>
                <w:lang w:eastAsia="en-US"/>
              </w:rPr>
            </w:pPr>
          </w:p>
        </w:tc>
        <w:tc>
          <w:tcPr>
            <w:tcW w:w="1984" w:type="dxa"/>
            <w:tcBorders>
              <w:top w:val="single" w:sz="4" w:space="0" w:color="00000A"/>
              <w:left w:val="single" w:sz="4" w:space="0" w:color="00000A"/>
              <w:bottom w:val="single" w:sz="4" w:space="0" w:color="00000A"/>
              <w:right w:val="single" w:sz="4" w:space="0" w:color="00000A"/>
            </w:tcBorders>
          </w:tcPr>
          <w:p w14:paraId="2FFA364F" w14:textId="492347A8" w:rsidR="00065752" w:rsidRPr="00DB10E5" w:rsidRDefault="00065752" w:rsidP="00065752">
            <w:pPr>
              <w:pStyle w:val="Standard"/>
              <w:jc w:val="center"/>
              <w:rPr>
                <w:color w:val="000000"/>
                <w:szCs w:val="24"/>
                <w:lang w:eastAsia="en-US"/>
              </w:rPr>
            </w:pPr>
            <w:r w:rsidRPr="00DB10E5">
              <w:rPr>
                <w:color w:val="000000"/>
                <w:szCs w:val="24"/>
                <w:lang w:eastAsia="en-US"/>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2D0238F6" w14:textId="42BF3DA3" w:rsidR="00065752" w:rsidRPr="00DB10E5" w:rsidRDefault="00065752" w:rsidP="00065752">
            <w:pPr>
              <w:pStyle w:val="Standard"/>
              <w:jc w:val="center"/>
              <w:rPr>
                <w:color w:val="000000"/>
                <w:szCs w:val="24"/>
                <w:lang w:eastAsia="en-US"/>
              </w:rPr>
            </w:pPr>
          </w:p>
        </w:tc>
        <w:tc>
          <w:tcPr>
            <w:tcW w:w="2977" w:type="dxa"/>
            <w:tcBorders>
              <w:top w:val="single" w:sz="4" w:space="0" w:color="00000A"/>
              <w:left w:val="single" w:sz="4" w:space="0" w:color="00000A"/>
              <w:bottom w:val="single" w:sz="4" w:space="0" w:color="00000A"/>
              <w:right w:val="single" w:sz="4" w:space="0" w:color="00000A"/>
            </w:tcBorders>
          </w:tcPr>
          <w:p w14:paraId="494FFB0D" w14:textId="2BCCA5D6" w:rsidR="00065752" w:rsidRPr="00DB10E5" w:rsidRDefault="00065752" w:rsidP="00065752">
            <w:pPr>
              <w:pStyle w:val="Standard"/>
              <w:jc w:val="center"/>
              <w:rPr>
                <w:color w:val="000000"/>
                <w:szCs w:val="24"/>
                <w:lang w:eastAsia="en-US"/>
              </w:rPr>
            </w:pPr>
          </w:p>
        </w:tc>
      </w:tr>
      <w:tr w:rsidR="00065752" w:rsidRPr="00DB10E5" w14:paraId="4C5CC699" w14:textId="77777777" w:rsidTr="00605CB6">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05C6E8" w14:textId="0FB1D99B" w:rsidR="00065752" w:rsidRPr="00DB10E5" w:rsidRDefault="00065752" w:rsidP="00065752">
            <w:pPr>
              <w:pStyle w:val="Standard"/>
              <w:jc w:val="center"/>
              <w:rPr>
                <w:szCs w:val="24"/>
              </w:rPr>
            </w:pPr>
            <w:r w:rsidRPr="00DB10E5">
              <w:rPr>
                <w:strike/>
                <w:szCs w:val="24"/>
              </w:rPr>
              <w:t>3.1.5</w:t>
            </w:r>
            <w:r w:rsidR="00366416" w:rsidRPr="00DB10E5">
              <w:rPr>
                <w:szCs w:val="24"/>
              </w:rPr>
              <w:t xml:space="preserve"> </w:t>
            </w:r>
            <w:r w:rsidR="00366416" w:rsidRPr="00605CB6">
              <w:rPr>
                <w:b/>
                <w:bCs/>
                <w:szCs w:val="24"/>
              </w:rPr>
              <w:t>3.1</w:t>
            </w:r>
            <w:r w:rsidR="00A51E29" w:rsidRPr="00605CB6">
              <w:rPr>
                <w:b/>
                <w:bCs/>
                <w:szCs w:val="24"/>
              </w:rPr>
              <w:t>2</w:t>
            </w:r>
            <w:r w:rsidR="00366416" w:rsidRPr="00605CB6">
              <w:rPr>
                <w:b/>
                <w:bCs/>
                <w:szCs w:val="24"/>
              </w:rPr>
              <w:t>.</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AC7F4F" w14:textId="2DE660A6" w:rsidR="00065752" w:rsidRPr="00DB10E5" w:rsidRDefault="00605CB6" w:rsidP="00065752">
            <w:pPr>
              <w:keepNext/>
              <w:tabs>
                <w:tab w:val="left" w:pos="1973"/>
              </w:tabs>
              <w:outlineLvl w:val="1"/>
              <w:rPr>
                <w:rFonts w:eastAsia="Times New Roman"/>
                <w:strike/>
                <w:sz w:val="24"/>
                <w:szCs w:val="24"/>
                <w:lang w:eastAsia="lt-LT"/>
              </w:rPr>
            </w:pPr>
            <w:r>
              <w:rPr>
                <w:sz w:val="24"/>
                <w:szCs w:val="24"/>
              </w:rPr>
              <w:t>J</w:t>
            </w:r>
            <w:r w:rsidR="00065752" w:rsidRPr="00DB10E5">
              <w:rPr>
                <w:sz w:val="24"/>
                <w:szCs w:val="24"/>
              </w:rPr>
              <w:t>aunųjų atlikėjų klasikinės muzikos koncertas suaugusiesiems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9CC90D" w14:textId="3DC38C7B" w:rsidR="00065752" w:rsidRPr="00DB10E5" w:rsidRDefault="00065752" w:rsidP="00065752">
            <w:pPr>
              <w:pStyle w:val="Standard"/>
              <w:jc w:val="center"/>
              <w:rPr>
                <w:rFonts w:eastAsia="SimSun"/>
                <w:szCs w:val="24"/>
              </w:rPr>
            </w:pPr>
            <w:r w:rsidRPr="00DB10E5">
              <w:rPr>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D9B8E9" w14:textId="1C109FAF" w:rsidR="00065752" w:rsidRPr="00DB10E5" w:rsidRDefault="00065752" w:rsidP="00065752">
            <w:pPr>
              <w:pStyle w:val="Standard"/>
              <w:jc w:val="center"/>
              <w:rPr>
                <w:rFonts w:eastAsia="SimSun"/>
                <w:szCs w:val="24"/>
              </w:rPr>
            </w:pPr>
            <w:r w:rsidRPr="00DB10E5">
              <w:rPr>
                <w:rFonts w:eastAsia="SimSun"/>
                <w:szCs w:val="24"/>
              </w:rPr>
              <w:t>4,00</w:t>
            </w:r>
          </w:p>
        </w:tc>
        <w:tc>
          <w:tcPr>
            <w:tcW w:w="1276" w:type="dxa"/>
            <w:tcBorders>
              <w:top w:val="single" w:sz="4" w:space="0" w:color="00000A"/>
              <w:left w:val="single" w:sz="4" w:space="0" w:color="00000A"/>
              <w:bottom w:val="single" w:sz="4" w:space="0" w:color="00000A"/>
              <w:right w:val="single" w:sz="4" w:space="0" w:color="00000A"/>
            </w:tcBorders>
          </w:tcPr>
          <w:p w14:paraId="06979D89" w14:textId="7C383D8D" w:rsidR="00065752" w:rsidRPr="00DB10E5" w:rsidRDefault="00065752" w:rsidP="00065752">
            <w:pPr>
              <w:pStyle w:val="Standard"/>
              <w:jc w:val="center"/>
              <w:rPr>
                <w:color w:val="000000"/>
                <w:szCs w:val="24"/>
                <w:lang w:eastAsia="en-US"/>
              </w:rPr>
            </w:pPr>
          </w:p>
        </w:tc>
        <w:tc>
          <w:tcPr>
            <w:tcW w:w="1984" w:type="dxa"/>
            <w:tcBorders>
              <w:top w:val="single" w:sz="4" w:space="0" w:color="00000A"/>
              <w:left w:val="single" w:sz="4" w:space="0" w:color="00000A"/>
              <w:bottom w:val="single" w:sz="4" w:space="0" w:color="00000A"/>
              <w:right w:val="single" w:sz="4" w:space="0" w:color="00000A"/>
            </w:tcBorders>
          </w:tcPr>
          <w:p w14:paraId="018350EA" w14:textId="5259624C" w:rsidR="00065752" w:rsidRPr="00DB10E5" w:rsidRDefault="00065752" w:rsidP="00065752">
            <w:pPr>
              <w:pStyle w:val="Standard"/>
              <w:jc w:val="center"/>
              <w:rPr>
                <w:color w:val="000000"/>
                <w:szCs w:val="24"/>
                <w:lang w:eastAsia="en-US"/>
              </w:rPr>
            </w:pPr>
            <w:r w:rsidRPr="00DB10E5">
              <w:rPr>
                <w:color w:val="000000"/>
                <w:szCs w:val="24"/>
                <w:lang w:eastAsia="en-US"/>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25C3C0B4" w14:textId="77777777" w:rsidR="00065752" w:rsidRPr="00DB10E5" w:rsidRDefault="00065752" w:rsidP="00065752">
            <w:pPr>
              <w:pStyle w:val="Standard"/>
              <w:jc w:val="center"/>
              <w:rPr>
                <w:color w:val="000000"/>
                <w:szCs w:val="24"/>
                <w:lang w:eastAsia="en-US"/>
              </w:rPr>
            </w:pPr>
          </w:p>
        </w:tc>
        <w:tc>
          <w:tcPr>
            <w:tcW w:w="2977" w:type="dxa"/>
            <w:tcBorders>
              <w:top w:val="single" w:sz="4" w:space="0" w:color="00000A"/>
              <w:left w:val="single" w:sz="4" w:space="0" w:color="00000A"/>
              <w:bottom w:val="single" w:sz="4" w:space="0" w:color="00000A"/>
              <w:right w:val="single" w:sz="4" w:space="0" w:color="00000A"/>
            </w:tcBorders>
          </w:tcPr>
          <w:p w14:paraId="61C48CDC" w14:textId="24F01D80" w:rsidR="00065752" w:rsidRPr="00DB10E5" w:rsidRDefault="00065752" w:rsidP="00065752">
            <w:pPr>
              <w:pStyle w:val="Standard"/>
              <w:jc w:val="center"/>
              <w:rPr>
                <w:color w:val="000000"/>
                <w:szCs w:val="24"/>
                <w:lang w:eastAsia="en-US"/>
              </w:rPr>
            </w:pPr>
          </w:p>
        </w:tc>
      </w:tr>
      <w:tr w:rsidR="00C470F2" w:rsidRPr="00DB10E5" w14:paraId="55781586" w14:textId="77777777" w:rsidTr="00605CB6">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AA04C0" w14:textId="53CB445B" w:rsidR="00C470F2" w:rsidRPr="00605CB6" w:rsidRDefault="00C470F2" w:rsidP="00065752">
            <w:pPr>
              <w:pStyle w:val="Standard"/>
              <w:jc w:val="center"/>
              <w:rPr>
                <w:b/>
                <w:bCs/>
                <w:szCs w:val="24"/>
              </w:rPr>
            </w:pPr>
            <w:r w:rsidRPr="00605CB6">
              <w:rPr>
                <w:b/>
                <w:bCs/>
                <w:szCs w:val="24"/>
              </w:rPr>
              <w:t>3.1</w:t>
            </w:r>
            <w:r w:rsidR="00A51E29" w:rsidRPr="00605CB6">
              <w:rPr>
                <w:b/>
                <w:bCs/>
                <w:szCs w:val="24"/>
              </w:rPr>
              <w:t>3</w:t>
            </w:r>
            <w:r w:rsidRPr="00605CB6">
              <w:rPr>
                <w:b/>
                <w:bCs/>
                <w:szCs w:val="24"/>
              </w:rPr>
              <w:t>.</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850235" w14:textId="5B9AC5BA" w:rsidR="00C470F2" w:rsidRPr="00605CB6" w:rsidRDefault="00605CB6" w:rsidP="00065752">
            <w:pPr>
              <w:keepNext/>
              <w:tabs>
                <w:tab w:val="left" w:pos="1973"/>
              </w:tabs>
              <w:outlineLvl w:val="1"/>
              <w:rPr>
                <w:rFonts w:eastAsia="Times New Roman"/>
                <w:sz w:val="24"/>
                <w:szCs w:val="24"/>
                <w:lang w:eastAsia="lt-LT"/>
              </w:rPr>
            </w:pPr>
            <w:r w:rsidRPr="00605CB6">
              <w:rPr>
                <w:rFonts w:eastAsia="Times New Roman"/>
                <w:sz w:val="24"/>
                <w:szCs w:val="24"/>
                <w:lang w:eastAsia="lt-LT"/>
              </w:rPr>
              <w:t>Užsienio atlikėjo renginys Didžiojoje salėje (1-7 eilė) arba lauko erdvėje</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B27789" w14:textId="57FFFF23" w:rsidR="00C470F2" w:rsidRPr="00DB10E5" w:rsidRDefault="00C470F2" w:rsidP="00065752">
            <w:pPr>
              <w:pStyle w:val="Standard"/>
              <w:jc w:val="center"/>
              <w:rPr>
                <w:szCs w:val="24"/>
              </w:rPr>
            </w:pPr>
            <w:r w:rsidRPr="00DB10E5">
              <w:rPr>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33882D" w14:textId="41534402" w:rsidR="00605CB6" w:rsidRDefault="00605CB6" w:rsidP="00065752">
            <w:pPr>
              <w:pStyle w:val="Standard"/>
              <w:jc w:val="center"/>
              <w:rPr>
                <w:rFonts w:eastAsia="SimSun"/>
                <w:szCs w:val="24"/>
              </w:rPr>
            </w:pPr>
            <w:r w:rsidRPr="00DB10E5">
              <w:rPr>
                <w:rFonts w:eastAsia="SimSun"/>
                <w:szCs w:val="24"/>
              </w:rPr>
              <w:t>40,00</w:t>
            </w:r>
          </w:p>
          <w:p w14:paraId="6FA072CC" w14:textId="7A7DECD9" w:rsidR="00C470F2" w:rsidRPr="00DB10E5" w:rsidRDefault="00C470F2" w:rsidP="00065752">
            <w:pPr>
              <w:pStyle w:val="Standard"/>
              <w:jc w:val="center"/>
              <w:rPr>
                <w:rFonts w:eastAsia="SimSun"/>
                <w:szCs w:val="24"/>
              </w:rPr>
            </w:pPr>
          </w:p>
        </w:tc>
        <w:tc>
          <w:tcPr>
            <w:tcW w:w="1276" w:type="dxa"/>
            <w:tcBorders>
              <w:top w:val="single" w:sz="4" w:space="0" w:color="00000A"/>
              <w:left w:val="single" w:sz="4" w:space="0" w:color="00000A"/>
              <w:bottom w:val="single" w:sz="4" w:space="0" w:color="00000A"/>
              <w:right w:val="single" w:sz="4" w:space="0" w:color="00000A"/>
            </w:tcBorders>
          </w:tcPr>
          <w:p w14:paraId="7960E681" w14:textId="77777777" w:rsidR="00C470F2" w:rsidRPr="00DB10E5" w:rsidRDefault="00C470F2" w:rsidP="00065752">
            <w:pPr>
              <w:pStyle w:val="Standard"/>
              <w:jc w:val="center"/>
              <w:rPr>
                <w:color w:val="000000"/>
                <w:szCs w:val="24"/>
                <w:lang w:eastAsia="en-US"/>
              </w:rPr>
            </w:pPr>
          </w:p>
        </w:tc>
        <w:tc>
          <w:tcPr>
            <w:tcW w:w="1984" w:type="dxa"/>
            <w:tcBorders>
              <w:top w:val="single" w:sz="4" w:space="0" w:color="00000A"/>
              <w:left w:val="single" w:sz="4" w:space="0" w:color="00000A"/>
              <w:bottom w:val="single" w:sz="4" w:space="0" w:color="00000A"/>
              <w:right w:val="single" w:sz="4" w:space="0" w:color="00000A"/>
            </w:tcBorders>
          </w:tcPr>
          <w:p w14:paraId="1577E05F" w14:textId="5607520B" w:rsidR="00C470F2" w:rsidRPr="00DB10E5" w:rsidRDefault="00C470F2" w:rsidP="00065752">
            <w:pPr>
              <w:pStyle w:val="Standard"/>
              <w:jc w:val="center"/>
              <w:rPr>
                <w:color w:val="000000"/>
                <w:szCs w:val="24"/>
                <w:lang w:eastAsia="en-US"/>
              </w:rPr>
            </w:pPr>
            <w:r w:rsidRPr="00DB10E5">
              <w:rPr>
                <w:color w:val="000000"/>
                <w:szCs w:val="24"/>
                <w:lang w:eastAsia="en-US"/>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32E75994" w14:textId="41524B90" w:rsidR="00C470F2" w:rsidRPr="004E28D1" w:rsidRDefault="004E28D1" w:rsidP="004E28D1">
            <w:pPr>
              <w:pStyle w:val="Standard"/>
              <w:jc w:val="both"/>
              <w:rPr>
                <w:szCs w:val="24"/>
                <w:lang w:eastAsia="en-US"/>
              </w:rPr>
            </w:pPr>
            <w:r w:rsidRPr="004E28D1">
              <w:rPr>
                <w:szCs w:val="24"/>
                <w:lang w:eastAsia="en-US"/>
              </w:rPr>
              <w:t>Paslaugos p</w:t>
            </w:r>
            <w:r w:rsidR="00C470F2" w:rsidRPr="004E28D1">
              <w:rPr>
                <w:szCs w:val="24"/>
                <w:lang w:eastAsia="en-US"/>
              </w:rPr>
              <w:t>avadinimo korekcija</w:t>
            </w:r>
            <w:r w:rsidRPr="004E28D1">
              <w:rPr>
                <w:szCs w:val="24"/>
                <w:lang w:eastAsia="en-US"/>
              </w:rPr>
              <w:t>.</w:t>
            </w:r>
            <w:r w:rsidR="00C470F2" w:rsidRPr="004E28D1">
              <w:rPr>
                <w:szCs w:val="24"/>
                <w:lang w:eastAsia="en-US"/>
              </w:rPr>
              <w:t xml:space="preserve"> </w:t>
            </w:r>
            <w:r w:rsidRPr="004E28D1">
              <w:rPr>
                <w:szCs w:val="24"/>
                <w:lang w:eastAsia="en-US"/>
              </w:rPr>
              <w:t>P</w:t>
            </w:r>
            <w:r w:rsidR="0066039E" w:rsidRPr="004E28D1">
              <w:rPr>
                <w:szCs w:val="24"/>
                <w:lang w:eastAsia="en-US"/>
              </w:rPr>
              <w:t xml:space="preserve">aslauga </w:t>
            </w:r>
            <w:r w:rsidR="00C470F2" w:rsidRPr="004E28D1">
              <w:rPr>
                <w:szCs w:val="24"/>
                <w:lang w:eastAsia="en-US"/>
              </w:rPr>
              <w:t>perkelta iš 8.13</w:t>
            </w:r>
            <w:r w:rsidR="0066039E" w:rsidRPr="004E28D1">
              <w:rPr>
                <w:szCs w:val="24"/>
                <w:lang w:eastAsia="en-US"/>
              </w:rPr>
              <w:t xml:space="preserve"> papunkčio</w:t>
            </w:r>
          </w:p>
        </w:tc>
        <w:tc>
          <w:tcPr>
            <w:tcW w:w="2977" w:type="dxa"/>
            <w:tcBorders>
              <w:top w:val="single" w:sz="4" w:space="0" w:color="00000A"/>
              <w:left w:val="single" w:sz="4" w:space="0" w:color="00000A"/>
              <w:bottom w:val="single" w:sz="4" w:space="0" w:color="00000A"/>
              <w:right w:val="single" w:sz="4" w:space="0" w:color="00000A"/>
            </w:tcBorders>
          </w:tcPr>
          <w:p w14:paraId="70645E07" w14:textId="77777777" w:rsidR="00C470F2" w:rsidRPr="00DB10E5" w:rsidRDefault="00C470F2" w:rsidP="00065752">
            <w:pPr>
              <w:pStyle w:val="Standard"/>
              <w:jc w:val="center"/>
              <w:rPr>
                <w:color w:val="000000"/>
                <w:szCs w:val="24"/>
                <w:lang w:eastAsia="en-US"/>
              </w:rPr>
            </w:pPr>
          </w:p>
        </w:tc>
      </w:tr>
      <w:tr w:rsidR="00C470F2" w:rsidRPr="00DB10E5" w14:paraId="3A61A497" w14:textId="77777777" w:rsidTr="00605CB6">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4D2DB0" w14:textId="786D6B75" w:rsidR="00C470F2" w:rsidRPr="00605CB6" w:rsidRDefault="00C470F2" w:rsidP="00065752">
            <w:pPr>
              <w:pStyle w:val="Standard"/>
              <w:jc w:val="center"/>
              <w:rPr>
                <w:b/>
                <w:bCs/>
                <w:szCs w:val="24"/>
              </w:rPr>
            </w:pPr>
            <w:r w:rsidRPr="00605CB6">
              <w:rPr>
                <w:b/>
                <w:bCs/>
                <w:szCs w:val="24"/>
              </w:rPr>
              <w:t>3.1</w:t>
            </w:r>
            <w:r w:rsidR="00A51E29" w:rsidRPr="00605CB6">
              <w:rPr>
                <w:b/>
                <w:bCs/>
                <w:szCs w:val="24"/>
              </w:rPr>
              <w:t>4</w:t>
            </w:r>
            <w:r w:rsidRPr="00605CB6">
              <w:rPr>
                <w:b/>
                <w:bCs/>
                <w:szCs w:val="24"/>
              </w:rPr>
              <w:t>.</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DEB432" w14:textId="6943F147" w:rsidR="00C470F2" w:rsidRPr="00605CB6" w:rsidRDefault="00605CB6" w:rsidP="00065752">
            <w:pPr>
              <w:keepNext/>
              <w:tabs>
                <w:tab w:val="left" w:pos="1973"/>
              </w:tabs>
              <w:outlineLvl w:val="1"/>
              <w:rPr>
                <w:rFonts w:eastAsia="Times New Roman"/>
                <w:sz w:val="24"/>
                <w:szCs w:val="24"/>
                <w:lang w:eastAsia="lt-LT"/>
              </w:rPr>
            </w:pPr>
            <w:r w:rsidRPr="00605CB6">
              <w:rPr>
                <w:rFonts w:eastAsia="Times New Roman"/>
                <w:sz w:val="24"/>
                <w:szCs w:val="24"/>
                <w:lang w:eastAsia="lt-LT"/>
              </w:rPr>
              <w:t>Užsienio atlikėjo renginys Didžiojoje salėje (14-21eilė) arba lauko erdvėje</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B3B45B" w14:textId="6044B477" w:rsidR="00C470F2" w:rsidRPr="00DB10E5" w:rsidRDefault="00C470F2" w:rsidP="00065752">
            <w:pPr>
              <w:pStyle w:val="Standard"/>
              <w:jc w:val="center"/>
              <w:rPr>
                <w:szCs w:val="24"/>
              </w:rPr>
            </w:pPr>
            <w:r w:rsidRPr="00DB10E5">
              <w:rPr>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1B1139" w14:textId="4BF43844" w:rsidR="00C470F2" w:rsidRPr="00DB10E5" w:rsidRDefault="00605CB6" w:rsidP="00065752">
            <w:pPr>
              <w:pStyle w:val="Standard"/>
              <w:jc w:val="center"/>
              <w:rPr>
                <w:rFonts w:eastAsia="SimSun"/>
                <w:szCs w:val="24"/>
              </w:rPr>
            </w:pPr>
            <w:r w:rsidRPr="00DB10E5">
              <w:rPr>
                <w:rFonts w:eastAsia="SimSun"/>
                <w:szCs w:val="24"/>
              </w:rPr>
              <w:t>35,00</w:t>
            </w:r>
          </w:p>
        </w:tc>
        <w:tc>
          <w:tcPr>
            <w:tcW w:w="1276" w:type="dxa"/>
            <w:tcBorders>
              <w:top w:val="single" w:sz="4" w:space="0" w:color="00000A"/>
              <w:left w:val="single" w:sz="4" w:space="0" w:color="00000A"/>
              <w:bottom w:val="single" w:sz="4" w:space="0" w:color="00000A"/>
              <w:right w:val="single" w:sz="4" w:space="0" w:color="00000A"/>
            </w:tcBorders>
          </w:tcPr>
          <w:p w14:paraId="1470B5D0" w14:textId="77777777" w:rsidR="00C470F2" w:rsidRPr="00DB10E5" w:rsidRDefault="00C470F2" w:rsidP="00065752">
            <w:pPr>
              <w:pStyle w:val="Standard"/>
              <w:jc w:val="center"/>
              <w:rPr>
                <w:color w:val="000000"/>
                <w:szCs w:val="24"/>
                <w:lang w:eastAsia="en-US"/>
              </w:rPr>
            </w:pPr>
          </w:p>
        </w:tc>
        <w:tc>
          <w:tcPr>
            <w:tcW w:w="1984" w:type="dxa"/>
            <w:tcBorders>
              <w:top w:val="single" w:sz="4" w:space="0" w:color="00000A"/>
              <w:left w:val="single" w:sz="4" w:space="0" w:color="00000A"/>
              <w:bottom w:val="single" w:sz="4" w:space="0" w:color="00000A"/>
              <w:right w:val="single" w:sz="4" w:space="0" w:color="00000A"/>
            </w:tcBorders>
          </w:tcPr>
          <w:p w14:paraId="42FBBAF0" w14:textId="2104FFD5" w:rsidR="00C470F2" w:rsidRPr="00DB10E5" w:rsidRDefault="00C470F2" w:rsidP="00065752">
            <w:pPr>
              <w:pStyle w:val="Standard"/>
              <w:jc w:val="center"/>
              <w:rPr>
                <w:color w:val="000000"/>
                <w:szCs w:val="24"/>
                <w:lang w:eastAsia="en-US"/>
              </w:rPr>
            </w:pPr>
            <w:r w:rsidRPr="00DB10E5">
              <w:rPr>
                <w:color w:val="000000"/>
                <w:szCs w:val="24"/>
                <w:lang w:eastAsia="en-US"/>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4E3F62E0" w14:textId="65F02DEA" w:rsidR="00C470F2" w:rsidRPr="004E28D1" w:rsidRDefault="004E28D1" w:rsidP="004E28D1">
            <w:pPr>
              <w:pStyle w:val="Standard"/>
              <w:jc w:val="both"/>
              <w:rPr>
                <w:szCs w:val="24"/>
                <w:lang w:eastAsia="en-US"/>
              </w:rPr>
            </w:pPr>
            <w:r w:rsidRPr="004E28D1">
              <w:rPr>
                <w:szCs w:val="24"/>
                <w:lang w:eastAsia="en-US"/>
              </w:rPr>
              <w:t>Paslaugos p</w:t>
            </w:r>
            <w:r w:rsidR="00C470F2" w:rsidRPr="004E28D1">
              <w:rPr>
                <w:szCs w:val="24"/>
                <w:lang w:eastAsia="en-US"/>
              </w:rPr>
              <w:t>avadinimo korekcija</w:t>
            </w:r>
            <w:r w:rsidRPr="004E28D1">
              <w:rPr>
                <w:szCs w:val="24"/>
                <w:lang w:eastAsia="en-US"/>
              </w:rPr>
              <w:t>.</w:t>
            </w:r>
            <w:r w:rsidR="00C470F2" w:rsidRPr="004E28D1">
              <w:rPr>
                <w:szCs w:val="24"/>
                <w:lang w:eastAsia="en-US"/>
              </w:rPr>
              <w:t xml:space="preserve"> </w:t>
            </w:r>
            <w:r w:rsidRPr="004E28D1">
              <w:rPr>
                <w:szCs w:val="24"/>
                <w:lang w:eastAsia="en-US"/>
              </w:rPr>
              <w:t xml:space="preserve"> </w:t>
            </w:r>
            <w:r>
              <w:rPr>
                <w:szCs w:val="24"/>
                <w:lang w:eastAsia="en-US"/>
              </w:rPr>
              <w:t>P</w:t>
            </w:r>
            <w:r w:rsidRPr="004E28D1">
              <w:rPr>
                <w:szCs w:val="24"/>
                <w:lang w:eastAsia="en-US"/>
              </w:rPr>
              <w:t xml:space="preserve">aslauga perkelta </w:t>
            </w:r>
            <w:r w:rsidR="00C470F2" w:rsidRPr="004E28D1">
              <w:rPr>
                <w:szCs w:val="24"/>
                <w:lang w:eastAsia="en-US"/>
              </w:rPr>
              <w:t xml:space="preserve"> iš 8.14</w:t>
            </w:r>
            <w:r w:rsidR="0066039E" w:rsidRPr="004E28D1">
              <w:rPr>
                <w:szCs w:val="24"/>
                <w:lang w:eastAsia="en-US"/>
              </w:rPr>
              <w:t xml:space="preserve">. papunkčio  </w:t>
            </w:r>
          </w:p>
        </w:tc>
        <w:tc>
          <w:tcPr>
            <w:tcW w:w="2977" w:type="dxa"/>
            <w:tcBorders>
              <w:top w:val="single" w:sz="4" w:space="0" w:color="00000A"/>
              <w:left w:val="single" w:sz="4" w:space="0" w:color="00000A"/>
              <w:bottom w:val="single" w:sz="4" w:space="0" w:color="00000A"/>
              <w:right w:val="single" w:sz="4" w:space="0" w:color="00000A"/>
            </w:tcBorders>
          </w:tcPr>
          <w:p w14:paraId="70C11579" w14:textId="77777777" w:rsidR="00C470F2" w:rsidRPr="00DB10E5" w:rsidRDefault="00C470F2" w:rsidP="00065752">
            <w:pPr>
              <w:pStyle w:val="Standard"/>
              <w:jc w:val="center"/>
              <w:rPr>
                <w:color w:val="000000"/>
                <w:szCs w:val="24"/>
                <w:lang w:eastAsia="en-US"/>
              </w:rPr>
            </w:pPr>
          </w:p>
        </w:tc>
      </w:tr>
      <w:tr w:rsidR="00065752" w:rsidRPr="00DB10E5" w14:paraId="65F37EDD" w14:textId="77777777" w:rsidTr="00672875">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1C5CC5" w14:textId="5E8A288C" w:rsidR="00065752" w:rsidRPr="00DB10E5" w:rsidRDefault="00065752" w:rsidP="00065752">
            <w:pPr>
              <w:pStyle w:val="Standard"/>
              <w:jc w:val="center"/>
              <w:rPr>
                <w:b/>
                <w:bCs/>
                <w:strike/>
                <w:szCs w:val="24"/>
              </w:rPr>
            </w:pPr>
            <w:r w:rsidRPr="00DB10E5">
              <w:rPr>
                <w:b/>
                <w:bCs/>
                <w:strike/>
                <w:szCs w:val="24"/>
              </w:rPr>
              <w:t>3.2.</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9291E2" w14:textId="6792EAA0" w:rsidR="00065752" w:rsidRPr="00DB10E5" w:rsidRDefault="00065752" w:rsidP="00065752">
            <w:pPr>
              <w:pStyle w:val="Standard"/>
              <w:rPr>
                <w:strike/>
                <w:color w:val="000000"/>
                <w:szCs w:val="24"/>
                <w:lang w:eastAsia="en-US"/>
              </w:rPr>
            </w:pPr>
            <w:r w:rsidRPr="00DB10E5">
              <w:rPr>
                <w:b/>
                <w:bCs/>
                <w:strike/>
                <w:szCs w:val="24"/>
              </w:rPr>
              <w:t>Pramoginiai, populiarios muzikos koncertai:</w:t>
            </w:r>
          </w:p>
        </w:tc>
      </w:tr>
      <w:tr w:rsidR="00065752" w:rsidRPr="00DB10E5" w14:paraId="2D54D794"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AA5DB8" w14:textId="47D74AA0" w:rsidR="00065752" w:rsidRPr="00DB10E5" w:rsidRDefault="00065752" w:rsidP="00065752">
            <w:pPr>
              <w:pStyle w:val="Standard"/>
              <w:rPr>
                <w:strike/>
                <w:szCs w:val="24"/>
              </w:rPr>
            </w:pPr>
          </w:p>
          <w:p w14:paraId="26E8D4FB" w14:textId="276089D8" w:rsidR="00065752" w:rsidRPr="00DB10E5" w:rsidRDefault="00065752" w:rsidP="00065752">
            <w:pPr>
              <w:pStyle w:val="Standard"/>
              <w:jc w:val="center"/>
              <w:rPr>
                <w:strike/>
                <w:szCs w:val="24"/>
              </w:rPr>
            </w:pPr>
            <w:r w:rsidRPr="00DB10E5">
              <w:rPr>
                <w:strike/>
                <w:szCs w:val="24"/>
              </w:rPr>
              <w:t>3.2.1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3F5F26" w14:textId="3CA8C5B9" w:rsidR="00065752" w:rsidRPr="00DB10E5" w:rsidRDefault="00065752" w:rsidP="00065752">
            <w:pPr>
              <w:keepNext/>
              <w:tabs>
                <w:tab w:val="left" w:pos="1973"/>
              </w:tabs>
              <w:jc w:val="both"/>
              <w:outlineLvl w:val="1"/>
              <w:rPr>
                <w:rFonts w:eastAsia="Times New Roman"/>
                <w:b/>
                <w:bCs/>
                <w:strike/>
                <w:sz w:val="24"/>
                <w:szCs w:val="24"/>
                <w:lang w:eastAsia="lt-LT"/>
              </w:rPr>
            </w:pPr>
            <w:r w:rsidRPr="00DB10E5">
              <w:rPr>
                <w:rFonts w:eastAsia="Times New Roman"/>
                <w:strike/>
                <w:sz w:val="24"/>
                <w:szCs w:val="24"/>
                <w:lang w:eastAsia="lt-LT"/>
              </w:rPr>
              <w:t>Lietuvos ir (ar) užsienio atlikėjų jungtinis koncertas vaikams ir jaunimui</w:t>
            </w:r>
          </w:p>
        </w:tc>
        <w:tc>
          <w:tcPr>
            <w:tcW w:w="1561"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133216F7" w14:textId="1BF6D7B4" w:rsidR="00065752" w:rsidRPr="00DB10E5" w:rsidRDefault="00065752" w:rsidP="00065752">
            <w:pPr>
              <w:pStyle w:val="Standard"/>
              <w:jc w:val="center"/>
              <w:rPr>
                <w:rFonts w:eastAsia="SimSun"/>
                <w:strike/>
                <w:szCs w:val="24"/>
              </w:rPr>
            </w:pPr>
            <w:r w:rsidRPr="00DB10E5">
              <w:rPr>
                <w:rFonts w:eastAsia="SimSun"/>
                <w:strike/>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3A7B343" w14:textId="67BDE370" w:rsidR="00065752" w:rsidRPr="00DB10E5" w:rsidRDefault="00065752" w:rsidP="00065752">
            <w:pPr>
              <w:pStyle w:val="Standard"/>
              <w:jc w:val="center"/>
              <w:rPr>
                <w:rFonts w:eastAsia="SimSun"/>
                <w:strike/>
                <w:szCs w:val="24"/>
              </w:rPr>
            </w:pPr>
            <w:r w:rsidRPr="00DB10E5">
              <w:rPr>
                <w:rFonts w:eastAsia="SimSun"/>
                <w:strike/>
                <w:szCs w:val="24"/>
              </w:rPr>
              <w:t>5,00</w:t>
            </w:r>
          </w:p>
        </w:tc>
        <w:tc>
          <w:tcPr>
            <w:tcW w:w="1276" w:type="dxa"/>
            <w:tcBorders>
              <w:top w:val="single" w:sz="4" w:space="0" w:color="00000A"/>
              <w:left w:val="single" w:sz="4" w:space="0" w:color="00000A"/>
              <w:bottom w:val="single" w:sz="4" w:space="0" w:color="00000A"/>
              <w:right w:val="single" w:sz="4" w:space="0" w:color="00000A"/>
            </w:tcBorders>
            <w:vAlign w:val="center"/>
          </w:tcPr>
          <w:p w14:paraId="5394C74A" w14:textId="23B5404D" w:rsidR="00065752" w:rsidRPr="00DB10E5" w:rsidRDefault="00065752" w:rsidP="00065752">
            <w:pPr>
              <w:pStyle w:val="Standard"/>
              <w:rPr>
                <w:color w:val="000000"/>
                <w:szCs w:val="24"/>
                <w:lang w:eastAsia="en-US"/>
              </w:rPr>
            </w:pPr>
          </w:p>
        </w:tc>
        <w:tc>
          <w:tcPr>
            <w:tcW w:w="1984" w:type="dxa"/>
            <w:tcBorders>
              <w:top w:val="single" w:sz="4" w:space="0" w:color="00000A"/>
              <w:left w:val="single" w:sz="4" w:space="0" w:color="00000A"/>
              <w:bottom w:val="single" w:sz="4" w:space="0" w:color="00000A"/>
              <w:right w:val="single" w:sz="4" w:space="0" w:color="00000A"/>
            </w:tcBorders>
            <w:vAlign w:val="center"/>
          </w:tcPr>
          <w:p w14:paraId="0DAE3355" w14:textId="255B9449" w:rsidR="00065752" w:rsidRPr="00DB10E5" w:rsidRDefault="00366416" w:rsidP="00065752">
            <w:pPr>
              <w:pStyle w:val="Standard"/>
              <w:jc w:val="center"/>
              <w:rPr>
                <w:color w:val="000000"/>
                <w:szCs w:val="24"/>
                <w:lang w:eastAsia="en-US"/>
              </w:rPr>
            </w:pPr>
            <w:r w:rsidRPr="00DB10E5">
              <w:rPr>
                <w:color w:val="000000"/>
                <w:szCs w:val="24"/>
                <w:lang w:eastAsia="en-US"/>
              </w:rPr>
              <w:t>Naikinamas</w:t>
            </w:r>
            <w:r w:rsidR="00065752" w:rsidRPr="00DB10E5">
              <w:rPr>
                <w:color w:val="000000"/>
                <w:szCs w:val="24"/>
                <w:lang w:eastAsia="en-US"/>
              </w:rPr>
              <w:t xml:space="preserve"> tarifas</w:t>
            </w:r>
          </w:p>
        </w:tc>
        <w:tc>
          <w:tcPr>
            <w:tcW w:w="2693" w:type="dxa"/>
            <w:tcBorders>
              <w:top w:val="single" w:sz="4" w:space="0" w:color="00000A"/>
              <w:left w:val="single" w:sz="4" w:space="0" w:color="00000A"/>
              <w:bottom w:val="single" w:sz="4" w:space="0" w:color="00000A"/>
              <w:right w:val="single" w:sz="4" w:space="0" w:color="00000A"/>
            </w:tcBorders>
          </w:tcPr>
          <w:p w14:paraId="382C849A" w14:textId="0EACD68A" w:rsidR="00366416" w:rsidRPr="001A1FCC" w:rsidRDefault="00F843CB" w:rsidP="00366416">
            <w:pPr>
              <w:rPr>
                <w:strike/>
                <w:sz w:val="24"/>
                <w:szCs w:val="24"/>
              </w:rPr>
            </w:pPr>
            <w:r>
              <w:rPr>
                <w:sz w:val="24"/>
                <w:szCs w:val="24"/>
              </w:rPr>
              <w:t>Naikinamas punktas dėl kainoraščio optimizavimo</w:t>
            </w:r>
          </w:p>
          <w:p w14:paraId="6EF4085C" w14:textId="77777777" w:rsidR="00065752" w:rsidRPr="00DB10E5" w:rsidRDefault="00065752" w:rsidP="00065752">
            <w:pPr>
              <w:pStyle w:val="Standard"/>
              <w:jc w:val="center"/>
              <w:rPr>
                <w:color w:val="000000"/>
                <w:szCs w:val="24"/>
                <w:lang w:eastAsia="en-US"/>
              </w:rPr>
            </w:pPr>
          </w:p>
        </w:tc>
        <w:tc>
          <w:tcPr>
            <w:tcW w:w="2977" w:type="dxa"/>
            <w:tcBorders>
              <w:top w:val="single" w:sz="4" w:space="0" w:color="00000A"/>
              <w:left w:val="single" w:sz="4" w:space="0" w:color="00000A"/>
              <w:bottom w:val="single" w:sz="4" w:space="0" w:color="00000A"/>
              <w:right w:val="single" w:sz="4" w:space="0" w:color="00000A"/>
            </w:tcBorders>
          </w:tcPr>
          <w:p w14:paraId="22F1B260" w14:textId="77777777" w:rsidR="00065752" w:rsidRPr="00DB10E5" w:rsidRDefault="00065752" w:rsidP="00065752">
            <w:pPr>
              <w:pStyle w:val="Standard"/>
              <w:jc w:val="center"/>
              <w:rPr>
                <w:color w:val="000000"/>
                <w:szCs w:val="24"/>
                <w:lang w:eastAsia="en-US"/>
              </w:rPr>
            </w:pPr>
          </w:p>
        </w:tc>
      </w:tr>
      <w:tr w:rsidR="00065752" w:rsidRPr="00DB10E5" w14:paraId="209F61DF"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C3BA75" w14:textId="16B341E1" w:rsidR="00065752" w:rsidRPr="00DB10E5" w:rsidRDefault="00065752" w:rsidP="00065752">
            <w:pPr>
              <w:pStyle w:val="Standard"/>
              <w:rPr>
                <w:strike/>
                <w:szCs w:val="24"/>
              </w:rPr>
            </w:pPr>
          </w:p>
          <w:p w14:paraId="7FDF8097" w14:textId="69A3278F" w:rsidR="00065752" w:rsidRPr="00DB10E5" w:rsidRDefault="00065752" w:rsidP="00065752">
            <w:pPr>
              <w:pStyle w:val="Standard"/>
              <w:jc w:val="center"/>
              <w:rPr>
                <w:strike/>
                <w:szCs w:val="24"/>
              </w:rPr>
            </w:pPr>
            <w:r w:rsidRPr="00DB10E5">
              <w:rPr>
                <w:strike/>
                <w:szCs w:val="24"/>
              </w:rPr>
              <w:t>3.2.2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5526FA" w14:textId="5900A400" w:rsidR="00065752" w:rsidRPr="00DB10E5" w:rsidRDefault="00065752" w:rsidP="00065752">
            <w:pPr>
              <w:keepNext/>
              <w:tabs>
                <w:tab w:val="left" w:pos="1973"/>
              </w:tabs>
              <w:outlineLvl w:val="1"/>
              <w:rPr>
                <w:rFonts w:eastAsia="Times New Roman"/>
                <w:b/>
                <w:bCs/>
                <w:strike/>
                <w:sz w:val="24"/>
                <w:szCs w:val="24"/>
                <w:lang w:eastAsia="lt-LT"/>
              </w:rPr>
            </w:pPr>
            <w:r w:rsidRPr="00DB10E5">
              <w:rPr>
                <w:rFonts w:eastAsia="Times New Roman"/>
                <w:strike/>
                <w:sz w:val="24"/>
                <w:szCs w:val="24"/>
                <w:lang w:eastAsia="lt-LT"/>
              </w:rPr>
              <w:t>Lietuvos ir (ar) užsienio atlikėjų gyvo garso koncertas suaugusiesiems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9C5240E" w14:textId="5ACAF80F" w:rsidR="00065752" w:rsidRPr="00DB10E5" w:rsidRDefault="00065752" w:rsidP="00065752">
            <w:pPr>
              <w:pStyle w:val="Standard"/>
              <w:jc w:val="center"/>
              <w:rPr>
                <w:rFonts w:eastAsia="SimSun"/>
                <w:strike/>
                <w:szCs w:val="24"/>
              </w:rPr>
            </w:pPr>
            <w:r w:rsidRPr="00DB10E5">
              <w:rPr>
                <w:strike/>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B0501C2" w14:textId="379B3BDB" w:rsidR="00065752" w:rsidRPr="00DB10E5" w:rsidRDefault="00065752" w:rsidP="00065752">
            <w:pPr>
              <w:pStyle w:val="Standard"/>
              <w:jc w:val="center"/>
              <w:rPr>
                <w:rFonts w:eastAsia="SimSun"/>
                <w:strike/>
                <w:szCs w:val="24"/>
              </w:rPr>
            </w:pPr>
            <w:r w:rsidRPr="00DB10E5">
              <w:rPr>
                <w:strike/>
                <w:szCs w:val="24"/>
              </w:rPr>
              <w:t>16,00</w:t>
            </w:r>
          </w:p>
        </w:tc>
        <w:tc>
          <w:tcPr>
            <w:tcW w:w="1276" w:type="dxa"/>
            <w:tcBorders>
              <w:top w:val="single" w:sz="4" w:space="0" w:color="00000A"/>
              <w:left w:val="single" w:sz="4" w:space="0" w:color="00000A"/>
              <w:bottom w:val="single" w:sz="4" w:space="0" w:color="00000A"/>
              <w:right w:val="single" w:sz="4" w:space="0" w:color="00000A"/>
            </w:tcBorders>
          </w:tcPr>
          <w:p w14:paraId="415731B6" w14:textId="77777777" w:rsidR="00065752" w:rsidRPr="00DB10E5" w:rsidRDefault="00065752" w:rsidP="00065752">
            <w:pPr>
              <w:pStyle w:val="Standard"/>
              <w:jc w:val="center"/>
              <w:rPr>
                <w:szCs w:val="24"/>
              </w:rPr>
            </w:pPr>
          </w:p>
          <w:p w14:paraId="5A212CB1" w14:textId="6849E78B" w:rsidR="00065752" w:rsidRPr="00DB10E5" w:rsidRDefault="00065752" w:rsidP="00065752">
            <w:pPr>
              <w:pStyle w:val="Standard"/>
              <w:rPr>
                <w:color w:val="000000"/>
                <w:szCs w:val="24"/>
                <w:lang w:eastAsia="en-US"/>
              </w:rPr>
            </w:pPr>
          </w:p>
        </w:tc>
        <w:tc>
          <w:tcPr>
            <w:tcW w:w="1984" w:type="dxa"/>
            <w:tcBorders>
              <w:top w:val="single" w:sz="4" w:space="0" w:color="00000A"/>
              <w:left w:val="single" w:sz="4" w:space="0" w:color="00000A"/>
              <w:bottom w:val="single" w:sz="4" w:space="0" w:color="00000A"/>
              <w:right w:val="single" w:sz="4" w:space="0" w:color="00000A"/>
            </w:tcBorders>
            <w:vAlign w:val="center"/>
          </w:tcPr>
          <w:p w14:paraId="45BC6B80" w14:textId="57996B6F" w:rsidR="00065752" w:rsidRPr="00DB10E5" w:rsidRDefault="00366416" w:rsidP="00065752">
            <w:pPr>
              <w:pStyle w:val="Standard"/>
              <w:jc w:val="center"/>
              <w:rPr>
                <w:color w:val="000000"/>
                <w:szCs w:val="24"/>
                <w:lang w:eastAsia="en-US"/>
              </w:rPr>
            </w:pPr>
            <w:r w:rsidRPr="00DB10E5">
              <w:rPr>
                <w:color w:val="000000"/>
                <w:szCs w:val="24"/>
                <w:lang w:eastAsia="en-US"/>
              </w:rPr>
              <w:t>Naikinamas tarifas</w:t>
            </w:r>
          </w:p>
        </w:tc>
        <w:tc>
          <w:tcPr>
            <w:tcW w:w="2693" w:type="dxa"/>
            <w:tcBorders>
              <w:top w:val="single" w:sz="4" w:space="0" w:color="00000A"/>
              <w:left w:val="single" w:sz="4" w:space="0" w:color="00000A"/>
              <w:bottom w:val="single" w:sz="4" w:space="0" w:color="00000A"/>
              <w:right w:val="single" w:sz="4" w:space="0" w:color="00000A"/>
            </w:tcBorders>
          </w:tcPr>
          <w:p w14:paraId="20786E5F" w14:textId="77777777" w:rsidR="00F843CB" w:rsidRPr="001A1FCC" w:rsidRDefault="00F843CB" w:rsidP="00F843CB">
            <w:pPr>
              <w:rPr>
                <w:strike/>
                <w:sz w:val="24"/>
                <w:szCs w:val="24"/>
              </w:rPr>
            </w:pPr>
            <w:r>
              <w:rPr>
                <w:sz w:val="24"/>
                <w:szCs w:val="24"/>
              </w:rPr>
              <w:t>Naikinamas punktas dėl kainoraščio optimizavimo</w:t>
            </w:r>
          </w:p>
          <w:p w14:paraId="6874E83C" w14:textId="77777777" w:rsidR="00065752" w:rsidRPr="00DB10E5" w:rsidRDefault="00065752" w:rsidP="00065752">
            <w:pPr>
              <w:pStyle w:val="Standard"/>
              <w:jc w:val="center"/>
              <w:rPr>
                <w:color w:val="000000"/>
                <w:szCs w:val="24"/>
                <w:lang w:eastAsia="en-US"/>
              </w:rPr>
            </w:pPr>
          </w:p>
        </w:tc>
        <w:tc>
          <w:tcPr>
            <w:tcW w:w="2977" w:type="dxa"/>
            <w:tcBorders>
              <w:top w:val="single" w:sz="4" w:space="0" w:color="00000A"/>
              <w:left w:val="single" w:sz="4" w:space="0" w:color="00000A"/>
              <w:bottom w:val="single" w:sz="4" w:space="0" w:color="00000A"/>
              <w:right w:val="single" w:sz="4" w:space="0" w:color="00000A"/>
            </w:tcBorders>
          </w:tcPr>
          <w:p w14:paraId="67FE44B9" w14:textId="77777777" w:rsidR="00065752" w:rsidRPr="00DB10E5" w:rsidRDefault="00065752" w:rsidP="00065752">
            <w:pPr>
              <w:pStyle w:val="Standard"/>
              <w:jc w:val="center"/>
              <w:rPr>
                <w:color w:val="000000"/>
                <w:szCs w:val="24"/>
                <w:lang w:eastAsia="en-US"/>
              </w:rPr>
            </w:pPr>
          </w:p>
        </w:tc>
      </w:tr>
      <w:tr w:rsidR="00065752" w:rsidRPr="00DB10E5" w14:paraId="2A476F02" w14:textId="77777777" w:rsidTr="00672875">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C39D8B" w14:textId="5AFDEA46" w:rsidR="00065752" w:rsidRPr="00DB10E5" w:rsidRDefault="00065752" w:rsidP="00065752">
            <w:pPr>
              <w:pStyle w:val="Standard"/>
              <w:jc w:val="center"/>
              <w:rPr>
                <w:b/>
                <w:bCs/>
                <w:strike/>
                <w:szCs w:val="24"/>
              </w:rPr>
            </w:pPr>
            <w:r w:rsidRPr="00DB10E5">
              <w:rPr>
                <w:b/>
                <w:bCs/>
                <w:strike/>
                <w:szCs w:val="24"/>
              </w:rPr>
              <w:t>3.3.</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7F78BA" w14:textId="0A3FF7E9" w:rsidR="00065752" w:rsidRPr="00DB10E5" w:rsidRDefault="00065752" w:rsidP="00065752">
            <w:pPr>
              <w:pStyle w:val="Standard"/>
              <w:rPr>
                <w:strike/>
                <w:color w:val="000000"/>
                <w:szCs w:val="24"/>
                <w:lang w:eastAsia="en-US"/>
              </w:rPr>
            </w:pPr>
            <w:r w:rsidRPr="00DB10E5">
              <w:rPr>
                <w:b/>
                <w:bCs/>
                <w:strike/>
                <w:szCs w:val="24"/>
              </w:rPr>
              <w:t>Džiazo muzikos koncertai:</w:t>
            </w:r>
          </w:p>
        </w:tc>
      </w:tr>
      <w:tr w:rsidR="00C470F2" w:rsidRPr="00DB10E5" w14:paraId="115A35C0" w14:textId="77777777" w:rsidTr="00F2706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02053C" w14:textId="4B8A3939" w:rsidR="00C470F2" w:rsidRPr="00DB10E5" w:rsidRDefault="00C470F2" w:rsidP="00C470F2">
            <w:pPr>
              <w:pStyle w:val="Standard"/>
              <w:jc w:val="center"/>
              <w:rPr>
                <w:strike/>
                <w:szCs w:val="24"/>
              </w:rPr>
            </w:pPr>
            <w:r w:rsidRPr="00DB10E5">
              <w:rPr>
                <w:strike/>
                <w:szCs w:val="24"/>
              </w:rPr>
              <w:t>3.3.1</w:t>
            </w:r>
          </w:p>
        </w:tc>
        <w:tc>
          <w:tcPr>
            <w:tcW w:w="325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718F838B" w14:textId="67925BE0" w:rsidR="00C470F2" w:rsidRPr="00DB10E5" w:rsidRDefault="00C470F2" w:rsidP="00C470F2">
            <w:pPr>
              <w:keepNext/>
              <w:tabs>
                <w:tab w:val="left" w:pos="1973"/>
              </w:tabs>
              <w:jc w:val="both"/>
              <w:outlineLvl w:val="1"/>
              <w:rPr>
                <w:rFonts w:eastAsia="Times New Roman"/>
                <w:b/>
                <w:bCs/>
                <w:strike/>
                <w:sz w:val="24"/>
                <w:szCs w:val="24"/>
                <w:lang w:eastAsia="lt-LT"/>
              </w:rPr>
            </w:pPr>
            <w:r w:rsidRPr="00DB10E5">
              <w:rPr>
                <w:rFonts w:eastAsia="Times New Roman"/>
                <w:strike/>
                <w:sz w:val="24"/>
                <w:szCs w:val="24"/>
                <w:lang w:eastAsia="lt-LT"/>
              </w:rPr>
              <w:t>Suaugusiesiems</w:t>
            </w:r>
          </w:p>
        </w:tc>
        <w:tc>
          <w:tcPr>
            <w:tcW w:w="1561" w:type="dxa"/>
            <w:tcBorders>
              <w:top w:val="single" w:sz="4" w:space="0" w:color="auto"/>
              <w:left w:val="single" w:sz="4" w:space="0" w:color="00000A"/>
              <w:right w:val="single" w:sz="4" w:space="0" w:color="auto"/>
            </w:tcBorders>
            <w:tcMar>
              <w:top w:w="0" w:type="dxa"/>
              <w:left w:w="108" w:type="dxa"/>
              <w:bottom w:w="0" w:type="dxa"/>
              <w:right w:w="108" w:type="dxa"/>
            </w:tcMar>
            <w:vAlign w:val="center"/>
          </w:tcPr>
          <w:p w14:paraId="29B666E8" w14:textId="40F35955" w:rsidR="00C470F2" w:rsidRPr="00DB10E5" w:rsidRDefault="00C470F2" w:rsidP="00C470F2">
            <w:pPr>
              <w:pStyle w:val="Standard"/>
              <w:jc w:val="center"/>
              <w:rPr>
                <w:rFonts w:eastAsia="SimSun"/>
                <w:strike/>
                <w:szCs w:val="24"/>
              </w:rPr>
            </w:pPr>
            <w:r w:rsidRPr="00DB10E5">
              <w:rPr>
                <w:strike/>
                <w:szCs w:val="24"/>
              </w:rPr>
              <w:t>1 asm.</w:t>
            </w:r>
          </w:p>
        </w:tc>
        <w:tc>
          <w:tcPr>
            <w:tcW w:w="1134" w:type="dxa"/>
            <w:tcBorders>
              <w:top w:val="single" w:sz="4" w:space="0" w:color="auto"/>
              <w:left w:val="single" w:sz="4" w:space="0" w:color="auto"/>
              <w:bottom w:val="single" w:sz="4" w:space="0" w:color="00000A"/>
              <w:right w:val="single" w:sz="4" w:space="0" w:color="00000A"/>
            </w:tcBorders>
            <w:tcMar>
              <w:top w:w="0" w:type="dxa"/>
              <w:left w:w="108" w:type="dxa"/>
              <w:bottom w:w="0" w:type="dxa"/>
              <w:right w:w="108" w:type="dxa"/>
            </w:tcMar>
            <w:vAlign w:val="center"/>
          </w:tcPr>
          <w:p w14:paraId="55968C0D" w14:textId="52B6FC0D" w:rsidR="00C470F2" w:rsidRPr="00DB10E5" w:rsidRDefault="00C470F2" w:rsidP="00C470F2">
            <w:pPr>
              <w:pStyle w:val="Standard"/>
              <w:jc w:val="center"/>
              <w:rPr>
                <w:rFonts w:eastAsia="SimSun"/>
                <w:strike/>
                <w:szCs w:val="24"/>
              </w:rPr>
            </w:pPr>
            <w:r w:rsidRPr="00DB10E5">
              <w:rPr>
                <w:strike/>
                <w:szCs w:val="24"/>
              </w:rPr>
              <w:t>15,00</w:t>
            </w:r>
          </w:p>
        </w:tc>
        <w:tc>
          <w:tcPr>
            <w:tcW w:w="1276" w:type="dxa"/>
            <w:tcBorders>
              <w:top w:val="single" w:sz="4" w:space="0" w:color="00000A"/>
              <w:left w:val="single" w:sz="4" w:space="0" w:color="00000A"/>
              <w:bottom w:val="single" w:sz="4" w:space="0" w:color="00000A"/>
              <w:right w:val="single" w:sz="4" w:space="0" w:color="00000A"/>
            </w:tcBorders>
          </w:tcPr>
          <w:p w14:paraId="0B87AA4A" w14:textId="78599E83" w:rsidR="00C470F2" w:rsidRPr="00DB10E5" w:rsidRDefault="00C470F2" w:rsidP="00C470F2">
            <w:pPr>
              <w:pStyle w:val="Standard"/>
              <w:rPr>
                <w:color w:val="000000"/>
                <w:szCs w:val="24"/>
                <w:lang w:eastAsia="en-US"/>
              </w:rPr>
            </w:pPr>
          </w:p>
        </w:tc>
        <w:tc>
          <w:tcPr>
            <w:tcW w:w="1984" w:type="dxa"/>
            <w:tcBorders>
              <w:top w:val="single" w:sz="4" w:space="0" w:color="00000A"/>
              <w:left w:val="single" w:sz="4" w:space="0" w:color="00000A"/>
              <w:bottom w:val="single" w:sz="4" w:space="0" w:color="00000A"/>
              <w:right w:val="single" w:sz="4" w:space="0" w:color="00000A"/>
            </w:tcBorders>
            <w:vAlign w:val="center"/>
          </w:tcPr>
          <w:p w14:paraId="6E9C8B02" w14:textId="0DB3E6D6" w:rsidR="00C470F2" w:rsidRPr="00DB10E5" w:rsidRDefault="00C470F2" w:rsidP="00C470F2">
            <w:pPr>
              <w:pStyle w:val="Standard"/>
              <w:jc w:val="center"/>
              <w:rPr>
                <w:color w:val="000000"/>
                <w:szCs w:val="24"/>
                <w:lang w:eastAsia="en-US"/>
              </w:rPr>
            </w:pPr>
            <w:r w:rsidRPr="00DB10E5">
              <w:rPr>
                <w:color w:val="000000"/>
                <w:szCs w:val="24"/>
                <w:lang w:eastAsia="en-US"/>
              </w:rPr>
              <w:t>Naikinamas tarifas</w:t>
            </w:r>
          </w:p>
        </w:tc>
        <w:tc>
          <w:tcPr>
            <w:tcW w:w="2693" w:type="dxa"/>
            <w:tcBorders>
              <w:top w:val="single" w:sz="4" w:space="0" w:color="00000A"/>
              <w:left w:val="single" w:sz="4" w:space="0" w:color="00000A"/>
              <w:bottom w:val="single" w:sz="4" w:space="0" w:color="00000A"/>
              <w:right w:val="single" w:sz="4" w:space="0" w:color="00000A"/>
            </w:tcBorders>
          </w:tcPr>
          <w:p w14:paraId="472EED8E" w14:textId="77777777" w:rsidR="00F843CB" w:rsidRPr="001A1FCC" w:rsidRDefault="00F843CB" w:rsidP="00F843CB">
            <w:pPr>
              <w:rPr>
                <w:strike/>
                <w:sz w:val="24"/>
                <w:szCs w:val="24"/>
              </w:rPr>
            </w:pPr>
            <w:r>
              <w:rPr>
                <w:sz w:val="24"/>
                <w:szCs w:val="24"/>
              </w:rPr>
              <w:t>Naikinamas punktas dėl kainoraščio optimizavimo</w:t>
            </w:r>
          </w:p>
          <w:p w14:paraId="068DB96D" w14:textId="737444A0" w:rsidR="00C470F2" w:rsidRPr="00DB10E5" w:rsidRDefault="00C470F2" w:rsidP="00C470F2">
            <w:pPr>
              <w:pStyle w:val="Standard"/>
              <w:jc w:val="center"/>
              <w:rPr>
                <w:color w:val="000000"/>
                <w:szCs w:val="24"/>
                <w:lang w:eastAsia="en-US"/>
              </w:rPr>
            </w:pPr>
          </w:p>
        </w:tc>
        <w:tc>
          <w:tcPr>
            <w:tcW w:w="2977" w:type="dxa"/>
            <w:tcBorders>
              <w:top w:val="single" w:sz="4" w:space="0" w:color="00000A"/>
              <w:left w:val="single" w:sz="4" w:space="0" w:color="00000A"/>
              <w:bottom w:val="single" w:sz="4" w:space="0" w:color="00000A"/>
              <w:right w:val="single" w:sz="4" w:space="0" w:color="00000A"/>
            </w:tcBorders>
          </w:tcPr>
          <w:p w14:paraId="060F3B15" w14:textId="77777777" w:rsidR="00C470F2" w:rsidRPr="00DB10E5" w:rsidRDefault="00C470F2" w:rsidP="00C470F2">
            <w:pPr>
              <w:pStyle w:val="Standard"/>
              <w:jc w:val="center"/>
              <w:rPr>
                <w:color w:val="000000"/>
                <w:szCs w:val="24"/>
                <w:lang w:eastAsia="en-US"/>
              </w:rPr>
            </w:pPr>
          </w:p>
        </w:tc>
      </w:tr>
      <w:tr w:rsidR="00C470F2" w:rsidRPr="00DB10E5" w14:paraId="792A49A6" w14:textId="77777777" w:rsidTr="00551365">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3D4C00" w14:textId="5DD91F63" w:rsidR="00C470F2" w:rsidRPr="00DB10E5" w:rsidRDefault="00C470F2" w:rsidP="00C470F2">
            <w:pPr>
              <w:pStyle w:val="Standard"/>
              <w:jc w:val="center"/>
              <w:rPr>
                <w:strike/>
                <w:szCs w:val="24"/>
              </w:rPr>
            </w:pPr>
            <w:r w:rsidRPr="00DB10E5">
              <w:rPr>
                <w:strike/>
                <w:szCs w:val="24"/>
              </w:rPr>
              <w:t>3.3.2</w:t>
            </w:r>
          </w:p>
        </w:tc>
        <w:tc>
          <w:tcPr>
            <w:tcW w:w="325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6A9965A7" w14:textId="5331D672" w:rsidR="00C470F2" w:rsidRPr="001A1FCC" w:rsidRDefault="00C470F2" w:rsidP="00C470F2">
            <w:pPr>
              <w:keepNext/>
              <w:tabs>
                <w:tab w:val="left" w:pos="1973"/>
              </w:tabs>
              <w:jc w:val="both"/>
              <w:outlineLvl w:val="1"/>
              <w:rPr>
                <w:rFonts w:eastAsia="Times New Roman"/>
                <w:b/>
                <w:bCs/>
                <w:strike/>
                <w:sz w:val="24"/>
                <w:szCs w:val="24"/>
                <w:lang w:eastAsia="lt-LT"/>
              </w:rPr>
            </w:pPr>
            <w:r w:rsidRPr="001A1FCC">
              <w:rPr>
                <w:rFonts w:eastAsia="Times New Roman"/>
                <w:strike/>
                <w:sz w:val="24"/>
                <w:szCs w:val="24"/>
                <w:lang w:eastAsia="lt-LT"/>
              </w:rPr>
              <w:t>Vaikams, jaunimui</w:t>
            </w:r>
          </w:p>
        </w:tc>
        <w:tc>
          <w:tcPr>
            <w:tcW w:w="1561" w:type="dxa"/>
            <w:tcBorders>
              <w:top w:val="single" w:sz="4" w:space="0" w:color="auto"/>
              <w:left w:val="single" w:sz="4" w:space="0" w:color="00000A"/>
              <w:right w:val="single" w:sz="4" w:space="0" w:color="auto"/>
            </w:tcBorders>
            <w:tcMar>
              <w:top w:w="0" w:type="dxa"/>
              <w:left w:w="108" w:type="dxa"/>
              <w:bottom w:w="0" w:type="dxa"/>
              <w:right w:w="108" w:type="dxa"/>
            </w:tcMar>
            <w:vAlign w:val="center"/>
          </w:tcPr>
          <w:p w14:paraId="19DDA6B7" w14:textId="138BE266" w:rsidR="00C470F2" w:rsidRPr="00DB10E5" w:rsidRDefault="00C470F2" w:rsidP="00C470F2">
            <w:pPr>
              <w:pStyle w:val="Standard"/>
              <w:jc w:val="center"/>
              <w:rPr>
                <w:rFonts w:eastAsia="SimSun"/>
                <w:strike/>
                <w:szCs w:val="24"/>
              </w:rPr>
            </w:pPr>
            <w:r w:rsidRPr="00DB10E5">
              <w:rPr>
                <w:strike/>
                <w:szCs w:val="24"/>
              </w:rPr>
              <w:t>1 asm.</w:t>
            </w:r>
          </w:p>
        </w:tc>
        <w:tc>
          <w:tcPr>
            <w:tcW w:w="1134" w:type="dxa"/>
            <w:tcBorders>
              <w:top w:val="single" w:sz="4" w:space="0" w:color="auto"/>
              <w:left w:val="single" w:sz="4" w:space="0" w:color="auto"/>
              <w:bottom w:val="single" w:sz="4" w:space="0" w:color="00000A"/>
              <w:right w:val="single" w:sz="4" w:space="0" w:color="00000A"/>
            </w:tcBorders>
            <w:tcMar>
              <w:top w:w="0" w:type="dxa"/>
              <w:left w:w="108" w:type="dxa"/>
              <w:bottom w:w="0" w:type="dxa"/>
              <w:right w:w="108" w:type="dxa"/>
            </w:tcMar>
            <w:vAlign w:val="center"/>
          </w:tcPr>
          <w:p w14:paraId="6751754C" w14:textId="78792E5B" w:rsidR="00C470F2" w:rsidRPr="00DB10E5" w:rsidRDefault="00C470F2" w:rsidP="00C470F2">
            <w:pPr>
              <w:pStyle w:val="Standard"/>
              <w:jc w:val="center"/>
              <w:rPr>
                <w:rFonts w:eastAsia="SimSun"/>
                <w:strike/>
                <w:szCs w:val="24"/>
              </w:rPr>
            </w:pPr>
            <w:r w:rsidRPr="00DB10E5">
              <w:rPr>
                <w:strike/>
                <w:szCs w:val="24"/>
              </w:rPr>
              <w:t>7,00</w:t>
            </w:r>
          </w:p>
        </w:tc>
        <w:tc>
          <w:tcPr>
            <w:tcW w:w="1276" w:type="dxa"/>
            <w:tcBorders>
              <w:top w:val="single" w:sz="4" w:space="0" w:color="00000A"/>
              <w:left w:val="single" w:sz="4" w:space="0" w:color="00000A"/>
              <w:bottom w:val="single" w:sz="4" w:space="0" w:color="00000A"/>
              <w:right w:val="single" w:sz="4" w:space="0" w:color="00000A"/>
            </w:tcBorders>
          </w:tcPr>
          <w:p w14:paraId="3B0DD501" w14:textId="49A3C2A8" w:rsidR="00C470F2" w:rsidRPr="00DB10E5" w:rsidRDefault="00C470F2" w:rsidP="00C470F2">
            <w:pPr>
              <w:pStyle w:val="Standard"/>
              <w:jc w:val="center"/>
              <w:rPr>
                <w:color w:val="000000"/>
                <w:szCs w:val="24"/>
                <w:lang w:eastAsia="en-US"/>
              </w:rPr>
            </w:pPr>
          </w:p>
        </w:tc>
        <w:tc>
          <w:tcPr>
            <w:tcW w:w="1984" w:type="dxa"/>
            <w:tcBorders>
              <w:top w:val="single" w:sz="4" w:space="0" w:color="00000A"/>
              <w:left w:val="single" w:sz="4" w:space="0" w:color="00000A"/>
              <w:bottom w:val="single" w:sz="4" w:space="0" w:color="00000A"/>
              <w:right w:val="single" w:sz="4" w:space="0" w:color="00000A"/>
            </w:tcBorders>
            <w:vAlign w:val="center"/>
          </w:tcPr>
          <w:p w14:paraId="1CB14C86" w14:textId="23A529E8" w:rsidR="00C470F2" w:rsidRPr="00DB10E5" w:rsidRDefault="00C470F2" w:rsidP="00C470F2">
            <w:pPr>
              <w:pStyle w:val="Standard"/>
              <w:jc w:val="center"/>
              <w:rPr>
                <w:color w:val="000000"/>
                <w:szCs w:val="24"/>
                <w:lang w:eastAsia="en-US"/>
              </w:rPr>
            </w:pPr>
            <w:r w:rsidRPr="00DB10E5">
              <w:rPr>
                <w:color w:val="000000"/>
                <w:szCs w:val="24"/>
                <w:lang w:eastAsia="en-US"/>
              </w:rPr>
              <w:t>Naikinamas tarifas</w:t>
            </w:r>
          </w:p>
        </w:tc>
        <w:tc>
          <w:tcPr>
            <w:tcW w:w="2693" w:type="dxa"/>
            <w:tcBorders>
              <w:top w:val="single" w:sz="4" w:space="0" w:color="00000A"/>
              <w:left w:val="single" w:sz="4" w:space="0" w:color="00000A"/>
              <w:bottom w:val="single" w:sz="4" w:space="0" w:color="00000A"/>
              <w:right w:val="single" w:sz="4" w:space="0" w:color="00000A"/>
            </w:tcBorders>
          </w:tcPr>
          <w:p w14:paraId="6E5C3F85" w14:textId="77777777" w:rsidR="00F843CB" w:rsidRPr="001A1FCC" w:rsidRDefault="00F843CB" w:rsidP="00F843CB">
            <w:pPr>
              <w:rPr>
                <w:strike/>
                <w:sz w:val="24"/>
                <w:szCs w:val="24"/>
              </w:rPr>
            </w:pPr>
            <w:r>
              <w:rPr>
                <w:sz w:val="24"/>
                <w:szCs w:val="24"/>
              </w:rPr>
              <w:t>Naikinamas punktas dėl kainoraščio optimizavimo</w:t>
            </w:r>
          </w:p>
          <w:p w14:paraId="58D17D41" w14:textId="295EA983" w:rsidR="00C470F2" w:rsidRPr="00DB10E5" w:rsidRDefault="00C470F2" w:rsidP="00C470F2">
            <w:pPr>
              <w:pStyle w:val="Standard"/>
              <w:jc w:val="center"/>
              <w:rPr>
                <w:color w:val="000000"/>
                <w:szCs w:val="24"/>
                <w:lang w:eastAsia="en-US"/>
              </w:rPr>
            </w:pPr>
          </w:p>
        </w:tc>
        <w:tc>
          <w:tcPr>
            <w:tcW w:w="2977" w:type="dxa"/>
            <w:tcBorders>
              <w:top w:val="single" w:sz="4" w:space="0" w:color="00000A"/>
              <w:left w:val="single" w:sz="4" w:space="0" w:color="00000A"/>
              <w:bottom w:val="single" w:sz="4" w:space="0" w:color="00000A"/>
              <w:right w:val="single" w:sz="4" w:space="0" w:color="00000A"/>
            </w:tcBorders>
          </w:tcPr>
          <w:p w14:paraId="77BF18E0" w14:textId="77777777" w:rsidR="00C470F2" w:rsidRPr="00DB10E5" w:rsidRDefault="00C470F2" w:rsidP="00C470F2">
            <w:pPr>
              <w:pStyle w:val="Standard"/>
              <w:jc w:val="center"/>
              <w:rPr>
                <w:color w:val="000000"/>
                <w:szCs w:val="24"/>
                <w:lang w:eastAsia="en-US"/>
              </w:rPr>
            </w:pPr>
          </w:p>
        </w:tc>
      </w:tr>
      <w:tr w:rsidR="00C470F2" w:rsidRPr="00DB10E5" w14:paraId="7913CB05" w14:textId="77777777" w:rsidTr="00672875">
        <w:trPr>
          <w:cantSplit/>
        </w:trPr>
        <w:tc>
          <w:tcPr>
            <w:tcW w:w="112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222ACB73" w14:textId="6C1AB180" w:rsidR="00C470F2" w:rsidRPr="00DB10E5" w:rsidRDefault="00C470F2" w:rsidP="00C470F2">
            <w:pPr>
              <w:widowControl/>
              <w:spacing w:line="256" w:lineRule="auto"/>
              <w:jc w:val="center"/>
              <w:textAlignment w:val="auto"/>
              <w:rPr>
                <w:rFonts w:eastAsia="Times New Roman"/>
                <w:b/>
                <w:bCs/>
                <w:sz w:val="24"/>
                <w:szCs w:val="24"/>
              </w:rPr>
            </w:pPr>
            <w:r w:rsidRPr="00DB10E5">
              <w:rPr>
                <w:rFonts w:eastAsia="Times New Roman"/>
                <w:b/>
                <w:bCs/>
                <w:sz w:val="24"/>
                <w:szCs w:val="24"/>
              </w:rPr>
              <w:t>4.</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55AE7D" w14:textId="2939D6D2" w:rsidR="00C470F2" w:rsidRPr="001A1FCC" w:rsidRDefault="001A1FCC" w:rsidP="00C470F2">
            <w:pPr>
              <w:pStyle w:val="Standard"/>
              <w:rPr>
                <w:szCs w:val="24"/>
                <w:lang w:eastAsia="en-US"/>
              </w:rPr>
            </w:pPr>
            <w:r w:rsidRPr="001A1FCC">
              <w:rPr>
                <w:b/>
                <w:strike/>
                <w:szCs w:val="24"/>
              </w:rPr>
              <w:t>VAKARONĖS</w:t>
            </w:r>
            <w:r w:rsidRPr="001A1FCC">
              <w:rPr>
                <w:b/>
                <w:szCs w:val="24"/>
              </w:rPr>
              <w:t xml:space="preserve"> </w:t>
            </w:r>
            <w:r w:rsidR="00C470F2" w:rsidRPr="001A1FCC">
              <w:rPr>
                <w:b/>
                <w:szCs w:val="24"/>
              </w:rPr>
              <w:t>ŠOKIŲ VAKARAS</w:t>
            </w:r>
          </w:p>
        </w:tc>
      </w:tr>
      <w:tr w:rsidR="00C470F2" w:rsidRPr="00DB10E5" w14:paraId="096231C5" w14:textId="77777777" w:rsidTr="001A1FCC">
        <w:trPr>
          <w:cantSplit/>
        </w:trPr>
        <w:tc>
          <w:tcPr>
            <w:tcW w:w="112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1AC8A74B" w14:textId="44AEEA43" w:rsidR="00C470F2" w:rsidRPr="001A1FCC" w:rsidRDefault="00C470F2" w:rsidP="00C470F2">
            <w:pPr>
              <w:widowControl/>
              <w:spacing w:line="256" w:lineRule="auto"/>
              <w:jc w:val="center"/>
              <w:textAlignment w:val="auto"/>
              <w:rPr>
                <w:rFonts w:eastAsia="Times New Roman"/>
                <w:sz w:val="24"/>
                <w:szCs w:val="24"/>
              </w:rPr>
            </w:pPr>
            <w:r w:rsidRPr="001A1FCC">
              <w:rPr>
                <w:rFonts w:eastAsia="Times New Roman"/>
                <w:sz w:val="24"/>
                <w:szCs w:val="24"/>
              </w:rPr>
              <w:t>4.1.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C6A3BE" w14:textId="3D1E4F51" w:rsidR="00D27044" w:rsidRPr="001A1FCC" w:rsidRDefault="00C470F2" w:rsidP="00C470F2">
            <w:pPr>
              <w:spacing w:line="360" w:lineRule="auto"/>
              <w:rPr>
                <w:rFonts w:eastAsia="Times New Roman"/>
                <w:bCs/>
                <w:sz w:val="24"/>
                <w:szCs w:val="24"/>
              </w:rPr>
            </w:pPr>
            <w:r w:rsidRPr="001A1FCC">
              <w:rPr>
                <w:rFonts w:eastAsia="Times New Roman"/>
                <w:bCs/>
                <w:sz w:val="24"/>
                <w:szCs w:val="24"/>
              </w:rPr>
              <w:t>Šventin</w:t>
            </w:r>
            <w:r w:rsidR="007B05E7" w:rsidRPr="001A1FCC">
              <w:rPr>
                <w:rFonts w:eastAsia="Times New Roman"/>
                <w:bCs/>
                <w:sz w:val="24"/>
                <w:szCs w:val="24"/>
              </w:rPr>
              <w:t>is</w:t>
            </w:r>
            <w:r w:rsidR="00963778" w:rsidRPr="001A1FCC">
              <w:rPr>
                <w:rFonts w:eastAsia="Times New Roman"/>
                <w:bCs/>
                <w:sz w:val="24"/>
                <w:szCs w:val="24"/>
              </w:rPr>
              <w:t xml:space="preserve"> </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5846C0A" w14:textId="49EFF8EA" w:rsidR="00C470F2" w:rsidRPr="00DB10E5" w:rsidRDefault="00C470F2" w:rsidP="00C470F2">
            <w:pPr>
              <w:widowControl/>
              <w:spacing w:line="256" w:lineRule="auto"/>
              <w:jc w:val="center"/>
              <w:textAlignment w:val="auto"/>
              <w:rPr>
                <w:rFonts w:eastAsia="Times New Roman"/>
                <w:sz w:val="24"/>
                <w:szCs w:val="24"/>
              </w:rPr>
            </w:pPr>
            <w:r w:rsidRPr="00DB10E5">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31A86F" w14:textId="35737294" w:rsidR="00C470F2" w:rsidRPr="00DB10E5" w:rsidRDefault="00C470F2" w:rsidP="00C470F2">
            <w:pPr>
              <w:widowControl/>
              <w:spacing w:line="256" w:lineRule="auto"/>
              <w:jc w:val="center"/>
              <w:textAlignment w:val="auto"/>
              <w:rPr>
                <w:rFonts w:eastAsia="Times New Roman"/>
                <w:sz w:val="24"/>
                <w:szCs w:val="24"/>
              </w:rPr>
            </w:pPr>
            <w:r w:rsidRPr="00DB10E5">
              <w:rPr>
                <w:sz w:val="24"/>
                <w:szCs w:val="24"/>
              </w:rPr>
              <w:t>25,00</w:t>
            </w:r>
          </w:p>
        </w:tc>
        <w:tc>
          <w:tcPr>
            <w:tcW w:w="1276" w:type="dxa"/>
            <w:tcBorders>
              <w:top w:val="single" w:sz="4" w:space="0" w:color="00000A"/>
              <w:left w:val="single" w:sz="4" w:space="0" w:color="00000A"/>
              <w:bottom w:val="single" w:sz="4" w:space="0" w:color="00000A"/>
              <w:right w:val="single" w:sz="4" w:space="0" w:color="00000A"/>
            </w:tcBorders>
          </w:tcPr>
          <w:p w14:paraId="001753EA" w14:textId="4DBEAC95" w:rsidR="00C470F2" w:rsidRPr="00DB10E5" w:rsidRDefault="00EF773C" w:rsidP="00EF773C">
            <w:pPr>
              <w:pStyle w:val="Standard"/>
              <w:spacing w:line="276" w:lineRule="auto"/>
              <w:jc w:val="center"/>
              <w:rPr>
                <w:szCs w:val="24"/>
              </w:rPr>
            </w:pPr>
            <w:r w:rsidRPr="001A1FCC">
              <w:rPr>
                <w:szCs w:val="24"/>
              </w:rPr>
              <w:t>30,00</w:t>
            </w:r>
          </w:p>
        </w:tc>
        <w:tc>
          <w:tcPr>
            <w:tcW w:w="1984" w:type="dxa"/>
            <w:tcBorders>
              <w:top w:val="single" w:sz="4" w:space="0" w:color="00000A"/>
              <w:left w:val="single" w:sz="4" w:space="0" w:color="00000A"/>
              <w:bottom w:val="single" w:sz="4" w:space="0" w:color="00000A"/>
              <w:right w:val="single" w:sz="4" w:space="0" w:color="00000A"/>
            </w:tcBorders>
            <w:vAlign w:val="center"/>
          </w:tcPr>
          <w:p w14:paraId="19FAE438" w14:textId="73D8BCCA" w:rsidR="00C470F2" w:rsidRPr="00DB10E5" w:rsidRDefault="00EF773C" w:rsidP="00C470F2">
            <w:pPr>
              <w:pStyle w:val="Standard"/>
              <w:jc w:val="center"/>
              <w:rPr>
                <w:szCs w:val="24"/>
              </w:rPr>
            </w:pPr>
            <w:r w:rsidRPr="00DB10E5">
              <w:rPr>
                <w:szCs w:val="24"/>
                <w:lang w:eastAsia="en-US"/>
              </w:rPr>
              <w:t>Padidėjęs</w:t>
            </w:r>
            <w:r w:rsidR="00C470F2" w:rsidRPr="00DB10E5">
              <w:rPr>
                <w:szCs w:val="24"/>
                <w:lang w:eastAsia="en-US"/>
              </w:rPr>
              <w:t xml:space="preserve"> tarifas</w:t>
            </w:r>
          </w:p>
        </w:tc>
        <w:tc>
          <w:tcPr>
            <w:tcW w:w="2693" w:type="dxa"/>
            <w:tcBorders>
              <w:top w:val="single" w:sz="4" w:space="0" w:color="00000A"/>
              <w:left w:val="single" w:sz="4" w:space="0" w:color="00000A"/>
              <w:bottom w:val="single" w:sz="4" w:space="0" w:color="00000A"/>
              <w:right w:val="single" w:sz="4" w:space="0" w:color="00000A"/>
            </w:tcBorders>
          </w:tcPr>
          <w:p w14:paraId="4911F244" w14:textId="0141DD7F" w:rsidR="00C470F2" w:rsidRPr="00DB10E5" w:rsidRDefault="00C470F2" w:rsidP="00C470F2">
            <w:pPr>
              <w:widowControl/>
              <w:suppressAutoHyphens w:val="0"/>
              <w:autoSpaceDN/>
              <w:ind w:right="132"/>
              <w:textAlignment w:val="auto"/>
              <w:rPr>
                <w:rFonts w:ascii="Calibri" w:eastAsia="Calibri" w:hAnsi="Calibri" w:cs="Calibri"/>
                <w:kern w:val="0"/>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087EB7E" w14:textId="5962D9BA" w:rsidR="00C470F2" w:rsidRPr="00DB10E5" w:rsidRDefault="00224258" w:rsidP="00C470F2">
            <w:pPr>
              <w:pStyle w:val="Standard"/>
              <w:rPr>
                <w:szCs w:val="24"/>
                <w:lang w:eastAsia="en-US"/>
              </w:rPr>
            </w:pPr>
            <w:r w:rsidRPr="00DB10E5">
              <w:rPr>
                <w:szCs w:val="24"/>
                <w:lang w:eastAsia="en-US"/>
              </w:rPr>
              <w:t>Vilniaus mokytojų namai</w:t>
            </w:r>
          </w:p>
        </w:tc>
      </w:tr>
      <w:tr w:rsidR="00C470F2" w:rsidRPr="00DB10E5" w14:paraId="56E2688B" w14:textId="77777777" w:rsidTr="001A1FCC">
        <w:trPr>
          <w:cantSplit/>
        </w:trPr>
        <w:tc>
          <w:tcPr>
            <w:tcW w:w="112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1F63B2F8" w14:textId="5EA18BC3" w:rsidR="00C470F2" w:rsidRPr="00DB10E5" w:rsidRDefault="00C470F2" w:rsidP="00C470F2">
            <w:pPr>
              <w:widowControl/>
              <w:jc w:val="center"/>
              <w:textAlignment w:val="auto"/>
              <w:rPr>
                <w:rFonts w:eastAsia="Times New Roman"/>
                <w:sz w:val="24"/>
                <w:szCs w:val="24"/>
              </w:rPr>
            </w:pPr>
            <w:r w:rsidRPr="00DB10E5">
              <w:rPr>
                <w:rFonts w:eastAsia="Times New Roman"/>
                <w:sz w:val="24"/>
                <w:szCs w:val="24"/>
              </w:rPr>
              <w:t>4.2.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D59BE0" w14:textId="25B69D63" w:rsidR="00D27044" w:rsidRPr="00DB10E5" w:rsidRDefault="00224258" w:rsidP="00224258">
            <w:pPr>
              <w:rPr>
                <w:rFonts w:eastAsia="Times New Roman"/>
                <w:bCs/>
                <w:sz w:val="24"/>
                <w:szCs w:val="24"/>
              </w:rPr>
            </w:pPr>
            <w:r w:rsidRPr="00DB10E5">
              <w:rPr>
                <w:rFonts w:eastAsia="Times New Roman"/>
                <w:bCs/>
                <w:sz w:val="24"/>
                <w:szCs w:val="24"/>
              </w:rPr>
              <w:t>T</w:t>
            </w:r>
            <w:r w:rsidR="00C470F2" w:rsidRPr="00DB10E5">
              <w:rPr>
                <w:rFonts w:eastAsia="Times New Roman"/>
                <w:bCs/>
                <w:sz w:val="24"/>
                <w:szCs w:val="24"/>
              </w:rPr>
              <w:t>emi</w:t>
            </w:r>
            <w:r w:rsidRPr="00DB10E5">
              <w:rPr>
                <w:rFonts w:eastAsia="Times New Roman"/>
                <w:bCs/>
                <w:sz w:val="24"/>
                <w:szCs w:val="24"/>
              </w:rPr>
              <w:t>nis</w:t>
            </w:r>
            <w:r w:rsidR="00963778" w:rsidRPr="00DB10E5">
              <w:rPr>
                <w:rFonts w:eastAsia="Times New Roman"/>
                <w:bCs/>
                <w:color w:val="00B0F0"/>
                <w:sz w:val="24"/>
                <w:szCs w:val="24"/>
              </w:rPr>
              <w:t xml:space="preserve"> </w:t>
            </w:r>
          </w:p>
        </w:tc>
        <w:tc>
          <w:tcPr>
            <w:tcW w:w="156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73C9BAA9" w14:textId="623CE5BE" w:rsidR="00C470F2" w:rsidRPr="001A1FCC" w:rsidRDefault="00C470F2" w:rsidP="00C470F2">
            <w:pPr>
              <w:widowControl/>
              <w:jc w:val="center"/>
              <w:textAlignment w:val="auto"/>
              <w:rPr>
                <w:rFonts w:eastAsia="Times New Roman"/>
                <w:sz w:val="24"/>
                <w:szCs w:val="24"/>
              </w:rPr>
            </w:pPr>
            <w:r w:rsidRPr="00DB10E5">
              <w:rPr>
                <w:rFonts w:eastAsia="Times New Roman"/>
                <w:sz w:val="24"/>
                <w:szCs w:val="24"/>
              </w:rPr>
              <w:t>1 asm.</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1D0AE0E1" w14:textId="1A9B9CE5" w:rsidR="00C470F2" w:rsidRPr="00DB10E5" w:rsidRDefault="008E5E91" w:rsidP="00C470F2">
            <w:pPr>
              <w:widowControl/>
              <w:jc w:val="center"/>
              <w:textAlignment w:val="auto"/>
              <w:rPr>
                <w:rFonts w:eastAsia="Times New Roman"/>
                <w:sz w:val="24"/>
                <w:szCs w:val="24"/>
                <w:highlight w:val="yellow"/>
              </w:rPr>
            </w:pPr>
            <w:r w:rsidRPr="00DB10E5">
              <w:rPr>
                <w:rFonts w:eastAsia="Times New Roman"/>
                <w:sz w:val="24"/>
                <w:szCs w:val="24"/>
              </w:rPr>
              <w:t>20,00</w:t>
            </w:r>
          </w:p>
        </w:tc>
        <w:tc>
          <w:tcPr>
            <w:tcW w:w="1276" w:type="dxa"/>
            <w:tcBorders>
              <w:top w:val="single" w:sz="4" w:space="0" w:color="00000A"/>
              <w:left w:val="single" w:sz="4" w:space="0" w:color="00000A"/>
              <w:bottom w:val="single" w:sz="4" w:space="0" w:color="00000A"/>
              <w:right w:val="single" w:sz="4" w:space="0" w:color="00000A"/>
            </w:tcBorders>
          </w:tcPr>
          <w:p w14:paraId="4561D867" w14:textId="5BAB95F5" w:rsidR="00C470F2" w:rsidRPr="00DB10E5" w:rsidRDefault="00C470F2" w:rsidP="00C470F2">
            <w:pPr>
              <w:pStyle w:val="Standard"/>
              <w:jc w:val="center"/>
              <w:rPr>
                <w:szCs w:val="24"/>
                <w:highlight w:val="yellow"/>
                <w:lang w:eastAsia="en-US"/>
              </w:rPr>
            </w:pPr>
          </w:p>
        </w:tc>
        <w:tc>
          <w:tcPr>
            <w:tcW w:w="1984" w:type="dxa"/>
            <w:tcBorders>
              <w:top w:val="single" w:sz="4" w:space="0" w:color="00000A"/>
              <w:left w:val="single" w:sz="4" w:space="0" w:color="00000A"/>
              <w:bottom w:val="single" w:sz="4" w:space="0" w:color="00000A"/>
              <w:right w:val="single" w:sz="4" w:space="0" w:color="00000A"/>
            </w:tcBorders>
          </w:tcPr>
          <w:p w14:paraId="55B7B7E4" w14:textId="6F0EFE59" w:rsidR="008E5E91" w:rsidRPr="00DB10E5" w:rsidRDefault="00224258" w:rsidP="00C470F2">
            <w:pPr>
              <w:pStyle w:val="Standard"/>
              <w:jc w:val="center"/>
              <w:rPr>
                <w:szCs w:val="24"/>
                <w:lang w:eastAsia="en-US"/>
              </w:rPr>
            </w:pPr>
            <w:r w:rsidRPr="00DB10E5">
              <w:rPr>
                <w:szCs w:val="24"/>
                <w:lang w:eastAsia="en-US"/>
              </w:rPr>
              <w:t xml:space="preserve">Nepakitęs tarifas </w:t>
            </w:r>
          </w:p>
        </w:tc>
        <w:tc>
          <w:tcPr>
            <w:tcW w:w="2693" w:type="dxa"/>
            <w:tcBorders>
              <w:top w:val="single" w:sz="4" w:space="0" w:color="00000A"/>
              <w:left w:val="single" w:sz="4" w:space="0" w:color="00000A"/>
              <w:bottom w:val="single" w:sz="4" w:space="0" w:color="00000A"/>
              <w:right w:val="single" w:sz="4" w:space="0" w:color="00000A"/>
            </w:tcBorders>
          </w:tcPr>
          <w:p w14:paraId="041682D1" w14:textId="2D409CFC" w:rsidR="00C470F2" w:rsidRPr="00DB10E5" w:rsidRDefault="00C470F2" w:rsidP="00C470F2">
            <w:pPr>
              <w:widowControl/>
              <w:suppressAutoHyphens w:val="0"/>
              <w:autoSpaceDN/>
              <w:ind w:right="132"/>
              <w:textAlignment w:val="auto"/>
              <w:rPr>
                <w:rFonts w:eastAsia="Calibri"/>
                <w:kern w:val="0"/>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vAlign w:val="center"/>
          </w:tcPr>
          <w:p w14:paraId="6EA54F5C" w14:textId="1C45E4A6" w:rsidR="00C470F2" w:rsidRPr="00DB10E5" w:rsidRDefault="00C470F2" w:rsidP="00C470F2">
            <w:pPr>
              <w:pStyle w:val="Standard"/>
              <w:jc w:val="center"/>
              <w:rPr>
                <w:szCs w:val="24"/>
                <w:lang w:eastAsia="en-US"/>
              </w:rPr>
            </w:pPr>
          </w:p>
        </w:tc>
      </w:tr>
      <w:tr w:rsidR="00C470F2" w:rsidRPr="00DB10E5" w14:paraId="4FBF40AD" w14:textId="77777777" w:rsidTr="001A1FCC">
        <w:trPr>
          <w:cantSplit/>
        </w:trPr>
        <w:tc>
          <w:tcPr>
            <w:tcW w:w="112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549695AC" w14:textId="4D13C7EA" w:rsidR="00C470F2" w:rsidRPr="00DB10E5" w:rsidRDefault="00C470F2" w:rsidP="00C470F2">
            <w:pPr>
              <w:widowControl/>
              <w:jc w:val="center"/>
              <w:textAlignment w:val="auto"/>
              <w:rPr>
                <w:rFonts w:eastAsia="Times New Roman"/>
                <w:sz w:val="24"/>
                <w:szCs w:val="24"/>
              </w:rPr>
            </w:pPr>
            <w:r w:rsidRPr="00DB10E5">
              <w:rPr>
                <w:rFonts w:eastAsia="Times New Roman"/>
                <w:sz w:val="24"/>
                <w:szCs w:val="24"/>
              </w:rPr>
              <w:t>4.3.</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FF8BDF4" w14:textId="456065F8" w:rsidR="00D27044" w:rsidRPr="00DB10E5" w:rsidRDefault="00C470F2" w:rsidP="00C470F2">
            <w:pPr>
              <w:rPr>
                <w:rFonts w:eastAsia="Times New Roman"/>
                <w:bCs/>
                <w:color w:val="000000" w:themeColor="text1"/>
                <w:sz w:val="24"/>
                <w:szCs w:val="24"/>
              </w:rPr>
            </w:pPr>
            <w:r w:rsidRPr="00DB10E5">
              <w:rPr>
                <w:rFonts w:eastAsia="Times New Roman"/>
                <w:bCs/>
                <w:color w:val="000000" w:themeColor="text1"/>
                <w:sz w:val="24"/>
                <w:szCs w:val="24"/>
              </w:rPr>
              <w:t>Pramogin</w:t>
            </w:r>
            <w:r w:rsidR="00ED294C" w:rsidRPr="00DB10E5">
              <w:rPr>
                <w:rFonts w:eastAsia="Times New Roman"/>
                <w:bCs/>
                <w:color w:val="000000" w:themeColor="text1"/>
                <w:sz w:val="24"/>
                <w:szCs w:val="24"/>
              </w:rPr>
              <w:t>is</w:t>
            </w:r>
            <w:r w:rsidR="00963778" w:rsidRPr="00DB10E5">
              <w:rPr>
                <w:rFonts w:eastAsia="Times New Roman"/>
                <w:bCs/>
                <w:color w:val="000000" w:themeColor="text1"/>
                <w:sz w:val="24"/>
                <w:szCs w:val="24"/>
              </w:rPr>
              <w:t xml:space="preserve"> </w:t>
            </w:r>
            <w:r w:rsidR="00963778" w:rsidRPr="00DB10E5">
              <w:rPr>
                <w:rFonts w:eastAsia="Times New Roman"/>
                <w:bCs/>
                <w:color w:val="00B0F0"/>
                <w:sz w:val="24"/>
                <w:szCs w:val="24"/>
              </w:rPr>
              <w:t xml:space="preserve"> </w:t>
            </w:r>
          </w:p>
        </w:tc>
        <w:tc>
          <w:tcPr>
            <w:tcW w:w="156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49C04A4" w14:textId="0EAD7668" w:rsidR="00C470F2" w:rsidRPr="00DB10E5" w:rsidRDefault="00C470F2" w:rsidP="00C470F2">
            <w:pPr>
              <w:widowControl/>
              <w:jc w:val="center"/>
              <w:textAlignment w:val="auto"/>
              <w:rPr>
                <w:rFonts w:eastAsia="Times New Roman"/>
                <w:sz w:val="24"/>
                <w:szCs w:val="24"/>
              </w:rPr>
            </w:pPr>
            <w:r w:rsidRPr="00DB10E5">
              <w:rPr>
                <w:rFonts w:eastAsia="Times New Roman"/>
                <w:sz w:val="24"/>
                <w:szCs w:val="24"/>
              </w:rPr>
              <w:t>1 asm.</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206B00F7" w14:textId="056930AC" w:rsidR="00C470F2" w:rsidRPr="00DB10E5" w:rsidRDefault="00C470F2" w:rsidP="00C470F2">
            <w:pPr>
              <w:widowControl/>
              <w:jc w:val="center"/>
              <w:textAlignment w:val="auto"/>
              <w:rPr>
                <w:rFonts w:eastAsia="Times New Roman"/>
                <w:sz w:val="24"/>
                <w:szCs w:val="24"/>
              </w:rPr>
            </w:pPr>
            <w:r w:rsidRPr="00DB10E5">
              <w:rPr>
                <w:rFonts w:eastAsia="Times New Roman"/>
                <w:sz w:val="24"/>
                <w:szCs w:val="24"/>
              </w:rPr>
              <w:t>15,00</w:t>
            </w:r>
          </w:p>
        </w:tc>
        <w:tc>
          <w:tcPr>
            <w:tcW w:w="1276" w:type="dxa"/>
            <w:tcBorders>
              <w:top w:val="single" w:sz="4" w:space="0" w:color="00000A"/>
              <w:left w:val="single" w:sz="4" w:space="0" w:color="00000A"/>
              <w:bottom w:val="single" w:sz="4" w:space="0" w:color="00000A"/>
              <w:right w:val="single" w:sz="4" w:space="0" w:color="00000A"/>
            </w:tcBorders>
          </w:tcPr>
          <w:p w14:paraId="4410C119" w14:textId="63FDB079" w:rsidR="00C470F2" w:rsidRPr="00DB10E5" w:rsidRDefault="00C470F2" w:rsidP="00F843CB">
            <w:pPr>
              <w:pStyle w:val="Standard"/>
              <w:jc w:val="center"/>
              <w:rPr>
                <w:szCs w:val="24"/>
                <w:lang w:eastAsia="en-US"/>
              </w:rPr>
            </w:pPr>
          </w:p>
        </w:tc>
        <w:tc>
          <w:tcPr>
            <w:tcW w:w="1984" w:type="dxa"/>
            <w:tcBorders>
              <w:top w:val="single" w:sz="4" w:space="0" w:color="00000A"/>
              <w:left w:val="single" w:sz="4" w:space="0" w:color="00000A"/>
              <w:bottom w:val="single" w:sz="4" w:space="0" w:color="00000A"/>
              <w:right w:val="single" w:sz="4" w:space="0" w:color="00000A"/>
            </w:tcBorders>
            <w:vAlign w:val="center"/>
          </w:tcPr>
          <w:p w14:paraId="51CCACDB" w14:textId="7A9CD147" w:rsidR="00C470F2" w:rsidRPr="00DB10E5" w:rsidRDefault="00C470F2" w:rsidP="00C470F2">
            <w:pPr>
              <w:pStyle w:val="Standard"/>
              <w:jc w:val="center"/>
              <w:rPr>
                <w:szCs w:val="24"/>
                <w:lang w:eastAsia="en-US"/>
              </w:rPr>
            </w:pPr>
            <w:r w:rsidRPr="00DB10E5">
              <w:rPr>
                <w:szCs w:val="24"/>
                <w:lang w:eastAsia="en-US"/>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3410200E" w14:textId="5A2FADAF" w:rsidR="00C470F2" w:rsidRPr="00DB10E5" w:rsidRDefault="00C470F2" w:rsidP="00C470F2">
            <w:pPr>
              <w:widowControl/>
              <w:suppressAutoHyphens w:val="0"/>
              <w:autoSpaceDN/>
              <w:ind w:right="132"/>
              <w:textAlignment w:val="auto"/>
              <w:rPr>
                <w:rFonts w:eastAsia="Calibri"/>
                <w:kern w:val="0"/>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9AA9266" w14:textId="3C8AA481" w:rsidR="00C470F2" w:rsidRPr="00DB10E5" w:rsidRDefault="00C470F2" w:rsidP="00C470F2">
            <w:pPr>
              <w:pStyle w:val="Standard"/>
              <w:rPr>
                <w:szCs w:val="24"/>
                <w:lang w:eastAsia="en-US"/>
              </w:rPr>
            </w:pPr>
            <w:r w:rsidRPr="00DB10E5">
              <w:rPr>
                <w:szCs w:val="24"/>
                <w:lang w:eastAsia="en-US"/>
              </w:rPr>
              <w:t xml:space="preserve"> </w:t>
            </w:r>
          </w:p>
        </w:tc>
      </w:tr>
      <w:tr w:rsidR="00C470F2" w:rsidRPr="00DB10E5" w14:paraId="5E3D4818" w14:textId="77777777" w:rsidTr="001A1FCC">
        <w:trPr>
          <w:cantSplit/>
        </w:trPr>
        <w:tc>
          <w:tcPr>
            <w:tcW w:w="112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6D17A88" w14:textId="54B4F8F6" w:rsidR="00C470F2" w:rsidRPr="00DB10E5" w:rsidRDefault="00C470F2" w:rsidP="00C470F2">
            <w:pPr>
              <w:pStyle w:val="Standard"/>
              <w:jc w:val="center"/>
              <w:rPr>
                <w:szCs w:val="24"/>
                <w:lang w:eastAsia="en-US"/>
              </w:rPr>
            </w:pPr>
            <w:r w:rsidRPr="00DB10E5">
              <w:rPr>
                <w:szCs w:val="24"/>
                <w:lang w:eastAsia="en-US"/>
              </w:rPr>
              <w:t>4.4.</w:t>
            </w:r>
          </w:p>
        </w:tc>
        <w:tc>
          <w:tcPr>
            <w:tcW w:w="3259" w:type="dxa"/>
            <w:tcBorders>
              <w:top w:val="single" w:sz="4" w:space="0" w:color="00000A"/>
              <w:left w:val="single" w:sz="4" w:space="0" w:color="00000A"/>
              <w:bottom w:val="single" w:sz="4" w:space="0" w:color="auto"/>
              <w:right w:val="single" w:sz="4" w:space="0" w:color="auto"/>
            </w:tcBorders>
            <w:tcMar>
              <w:top w:w="0" w:type="dxa"/>
              <w:left w:w="108" w:type="dxa"/>
              <w:bottom w:w="0" w:type="dxa"/>
              <w:right w:w="108" w:type="dxa"/>
            </w:tcMar>
          </w:tcPr>
          <w:p w14:paraId="6D568BAB" w14:textId="2AF2F2FC" w:rsidR="00D27044" w:rsidRPr="001A1FCC" w:rsidRDefault="00C470F2" w:rsidP="00C470F2">
            <w:pPr>
              <w:widowControl/>
              <w:suppressAutoHyphens w:val="0"/>
              <w:textAlignment w:val="auto"/>
              <w:rPr>
                <w:rFonts w:eastAsia="Times New Roman"/>
                <w:bCs/>
                <w:sz w:val="24"/>
                <w:szCs w:val="24"/>
              </w:rPr>
            </w:pPr>
            <w:r w:rsidRPr="00DB10E5">
              <w:rPr>
                <w:rFonts w:eastAsia="Times New Roman"/>
                <w:sz w:val="24"/>
                <w:szCs w:val="24"/>
              </w:rPr>
              <w:t>Su liaudiška muzika (pasakoriumi, edukatoriumi, profesionaliu tradicijų žinovu ir t.t.)</w:t>
            </w:r>
            <w:r w:rsidR="00963778" w:rsidRPr="00DB10E5">
              <w:rPr>
                <w:rFonts w:eastAsia="Times New Roman"/>
                <w:sz w:val="24"/>
                <w:szCs w:val="24"/>
              </w:rPr>
              <w:t xml:space="preserve"> </w:t>
            </w:r>
          </w:p>
        </w:tc>
        <w:tc>
          <w:tcPr>
            <w:tcW w:w="15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391E47" w14:textId="1D75373E" w:rsidR="00C470F2" w:rsidRPr="00DB10E5" w:rsidRDefault="00C470F2" w:rsidP="00E22B64">
            <w:pPr>
              <w:widowControl/>
              <w:jc w:val="center"/>
              <w:textAlignment w:val="auto"/>
              <w:rPr>
                <w:rFonts w:eastAsia="Times New Roman"/>
                <w:sz w:val="24"/>
                <w:szCs w:val="24"/>
              </w:rPr>
            </w:pPr>
            <w:r w:rsidRPr="00DB10E5">
              <w:rPr>
                <w:rFonts w:eastAsia="Times New Roman"/>
                <w:sz w:val="24"/>
                <w:szCs w:val="24"/>
              </w:rPr>
              <w:t>1 asm.</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C5B40" w14:textId="65707EE7" w:rsidR="00C470F2" w:rsidRPr="00DB10E5" w:rsidRDefault="00224258" w:rsidP="001A1FCC">
            <w:pPr>
              <w:widowControl/>
              <w:jc w:val="center"/>
              <w:textAlignment w:val="auto"/>
              <w:rPr>
                <w:rFonts w:eastAsia="Times New Roman"/>
                <w:sz w:val="24"/>
                <w:szCs w:val="24"/>
              </w:rPr>
            </w:pPr>
            <w:r w:rsidRPr="00DB10E5">
              <w:rPr>
                <w:rFonts w:eastAsia="Times New Roman"/>
                <w:sz w:val="24"/>
                <w:szCs w:val="24"/>
              </w:rPr>
              <w:t>8,00</w:t>
            </w:r>
          </w:p>
          <w:p w14:paraId="264B46B6" w14:textId="401F23A3" w:rsidR="00C470F2" w:rsidRPr="00DB10E5" w:rsidRDefault="00C470F2" w:rsidP="00C470F2">
            <w:pPr>
              <w:widowControl/>
              <w:jc w:val="center"/>
              <w:textAlignment w:val="auto"/>
              <w:rPr>
                <w:rFonts w:eastAsia="Times New Roman"/>
                <w:sz w:val="24"/>
                <w:szCs w:val="24"/>
              </w:rPr>
            </w:pPr>
          </w:p>
        </w:tc>
        <w:tc>
          <w:tcPr>
            <w:tcW w:w="1276" w:type="dxa"/>
            <w:tcBorders>
              <w:top w:val="single" w:sz="4" w:space="0" w:color="00000A"/>
              <w:left w:val="single" w:sz="4" w:space="0" w:color="auto"/>
              <w:bottom w:val="single" w:sz="4" w:space="0" w:color="auto"/>
              <w:right w:val="single" w:sz="4" w:space="0" w:color="auto"/>
            </w:tcBorders>
          </w:tcPr>
          <w:p w14:paraId="30E48172" w14:textId="27C14687" w:rsidR="00C470F2" w:rsidRPr="00DB10E5" w:rsidRDefault="00C470F2" w:rsidP="00C470F2">
            <w:pPr>
              <w:pStyle w:val="Standard"/>
              <w:jc w:val="center"/>
              <w:rPr>
                <w:szCs w:val="24"/>
                <w:lang w:eastAsia="en-US"/>
              </w:rPr>
            </w:pPr>
          </w:p>
        </w:tc>
        <w:tc>
          <w:tcPr>
            <w:tcW w:w="1984" w:type="dxa"/>
            <w:tcBorders>
              <w:top w:val="single" w:sz="4" w:space="0" w:color="00000A"/>
              <w:left w:val="single" w:sz="4" w:space="0" w:color="auto"/>
              <w:bottom w:val="single" w:sz="4" w:space="0" w:color="auto"/>
              <w:right w:val="single" w:sz="4" w:space="0" w:color="auto"/>
            </w:tcBorders>
          </w:tcPr>
          <w:p w14:paraId="4946B746" w14:textId="6C6BEC27" w:rsidR="00C470F2" w:rsidRPr="00DB10E5" w:rsidRDefault="00224258" w:rsidP="00C470F2">
            <w:pPr>
              <w:pStyle w:val="Standard"/>
              <w:rPr>
                <w:szCs w:val="24"/>
                <w:lang w:eastAsia="en-US"/>
              </w:rPr>
            </w:pPr>
            <w:r w:rsidRPr="00DB10E5">
              <w:rPr>
                <w:szCs w:val="24"/>
                <w:lang w:eastAsia="en-US"/>
              </w:rPr>
              <w:t xml:space="preserve">Nepakitęs tarifas </w:t>
            </w:r>
          </w:p>
        </w:tc>
        <w:tc>
          <w:tcPr>
            <w:tcW w:w="2693" w:type="dxa"/>
            <w:tcBorders>
              <w:top w:val="single" w:sz="4" w:space="0" w:color="00000A"/>
              <w:left w:val="single" w:sz="4" w:space="0" w:color="auto"/>
              <w:bottom w:val="single" w:sz="4" w:space="0" w:color="auto"/>
              <w:right w:val="single" w:sz="4" w:space="0" w:color="00000A"/>
            </w:tcBorders>
          </w:tcPr>
          <w:p w14:paraId="38F1CF7F" w14:textId="034F7488" w:rsidR="00C470F2" w:rsidRPr="001A1FCC" w:rsidRDefault="00C470F2" w:rsidP="00C470F2">
            <w:pPr>
              <w:rPr>
                <w:sz w:val="24"/>
                <w:szCs w:val="24"/>
              </w:rPr>
            </w:pPr>
          </w:p>
        </w:tc>
        <w:tc>
          <w:tcPr>
            <w:tcW w:w="2977" w:type="dxa"/>
            <w:tcBorders>
              <w:top w:val="single" w:sz="4" w:space="0" w:color="00000A"/>
              <w:left w:val="single" w:sz="4" w:space="0" w:color="00000A"/>
              <w:bottom w:val="single" w:sz="4" w:space="0" w:color="auto"/>
              <w:right w:val="single" w:sz="4" w:space="0" w:color="00000A"/>
            </w:tcBorders>
            <w:shd w:val="clear" w:color="auto" w:fill="FFFFFF" w:themeFill="background1"/>
          </w:tcPr>
          <w:p w14:paraId="2FB21786" w14:textId="1B72A41C" w:rsidR="00C470F2" w:rsidRPr="00DB10E5" w:rsidRDefault="00C470F2" w:rsidP="00C470F2">
            <w:pPr>
              <w:pStyle w:val="Standard"/>
              <w:rPr>
                <w:szCs w:val="24"/>
                <w:lang w:eastAsia="en-US"/>
              </w:rPr>
            </w:pPr>
            <w:r w:rsidRPr="00DB10E5">
              <w:rPr>
                <w:color w:val="FF0000"/>
                <w:szCs w:val="24"/>
                <w:lang w:eastAsia="en-US"/>
              </w:rPr>
              <w:t xml:space="preserve"> </w:t>
            </w:r>
          </w:p>
        </w:tc>
      </w:tr>
      <w:tr w:rsidR="00C470F2" w:rsidRPr="00DB10E5" w14:paraId="26279B03" w14:textId="77777777" w:rsidTr="001A1FCC">
        <w:trPr>
          <w:cantSplit/>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003A771" w14:textId="5E07B4E3" w:rsidR="00C470F2" w:rsidRPr="00DB10E5" w:rsidRDefault="00C470F2" w:rsidP="00C470F2">
            <w:pPr>
              <w:spacing w:line="256" w:lineRule="auto"/>
              <w:jc w:val="center"/>
              <w:rPr>
                <w:rFonts w:eastAsia="Times New Roman"/>
                <w:sz w:val="24"/>
                <w:szCs w:val="24"/>
              </w:rPr>
            </w:pPr>
            <w:r w:rsidRPr="00DB10E5">
              <w:rPr>
                <w:rFonts w:eastAsia="Times New Roman"/>
                <w:sz w:val="24"/>
                <w:szCs w:val="24"/>
              </w:rPr>
              <w:t>4.5.</w:t>
            </w:r>
          </w:p>
        </w:tc>
        <w:tc>
          <w:tcPr>
            <w:tcW w:w="3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B9B60" w14:textId="2FC19543" w:rsidR="00C470F2" w:rsidRPr="00DB10E5" w:rsidRDefault="00C470F2" w:rsidP="00C470F2">
            <w:pPr>
              <w:rPr>
                <w:color w:val="385623" w:themeColor="accent6" w:themeShade="80"/>
                <w:sz w:val="24"/>
                <w:szCs w:val="24"/>
              </w:rPr>
            </w:pPr>
            <w:r w:rsidRPr="00DB10E5">
              <w:rPr>
                <w:sz w:val="24"/>
                <w:szCs w:val="24"/>
              </w:rPr>
              <w:t xml:space="preserve">Vaikams, jaunimui </w:t>
            </w:r>
          </w:p>
        </w:tc>
        <w:tc>
          <w:tcPr>
            <w:tcW w:w="1561" w:type="dxa"/>
            <w:tcBorders>
              <w:top w:val="single" w:sz="4" w:space="0" w:color="auto"/>
              <w:left w:val="single" w:sz="4" w:space="0" w:color="auto"/>
              <w:bottom w:val="single" w:sz="4" w:space="0" w:color="auto"/>
              <w:right w:val="single" w:sz="4" w:space="0" w:color="auto"/>
            </w:tcBorders>
          </w:tcPr>
          <w:p w14:paraId="5345A478" w14:textId="7A06CCAD" w:rsidR="00C470F2" w:rsidRPr="00F843CB" w:rsidRDefault="00C470F2" w:rsidP="00C470F2">
            <w:pPr>
              <w:jc w:val="center"/>
              <w:rPr>
                <w:sz w:val="24"/>
                <w:szCs w:val="24"/>
              </w:rPr>
            </w:pPr>
            <w:r w:rsidRPr="00F843CB">
              <w:rPr>
                <w:sz w:val="24"/>
                <w:szCs w:val="24"/>
              </w:rPr>
              <w:t>1 asm.</w:t>
            </w:r>
          </w:p>
        </w:tc>
        <w:tc>
          <w:tcPr>
            <w:tcW w:w="1134" w:type="dxa"/>
            <w:tcBorders>
              <w:top w:val="single" w:sz="4" w:space="0" w:color="auto"/>
              <w:left w:val="single" w:sz="4" w:space="0" w:color="auto"/>
              <w:bottom w:val="single" w:sz="4" w:space="0" w:color="auto"/>
              <w:right w:val="single" w:sz="4" w:space="0" w:color="auto"/>
            </w:tcBorders>
          </w:tcPr>
          <w:p w14:paraId="18279C9D" w14:textId="783B5711" w:rsidR="00C470F2" w:rsidRPr="00F843CB" w:rsidRDefault="00C470F2" w:rsidP="00E22B64">
            <w:pPr>
              <w:jc w:val="center"/>
              <w:rPr>
                <w:sz w:val="24"/>
                <w:szCs w:val="24"/>
              </w:rPr>
            </w:pPr>
            <w:r w:rsidRPr="00F843CB">
              <w:rPr>
                <w:sz w:val="24"/>
                <w:szCs w:val="24"/>
              </w:rPr>
              <w:t>6,0</w:t>
            </w:r>
            <w:r w:rsidR="00E22B64" w:rsidRPr="00F843CB">
              <w:rPr>
                <w:sz w:val="24"/>
                <w:szCs w:val="24"/>
              </w:rPr>
              <w:t>0</w:t>
            </w:r>
          </w:p>
        </w:tc>
        <w:tc>
          <w:tcPr>
            <w:tcW w:w="1276" w:type="dxa"/>
            <w:tcBorders>
              <w:top w:val="single" w:sz="4" w:space="0" w:color="auto"/>
              <w:left w:val="single" w:sz="4" w:space="0" w:color="auto"/>
              <w:bottom w:val="single" w:sz="4" w:space="0" w:color="auto"/>
              <w:right w:val="single" w:sz="4" w:space="0" w:color="auto"/>
            </w:tcBorders>
          </w:tcPr>
          <w:p w14:paraId="20E090D8" w14:textId="08532190" w:rsidR="00C470F2" w:rsidRPr="00DB10E5" w:rsidRDefault="00C470F2" w:rsidP="00E22B64">
            <w:pPr>
              <w:jc w:val="center"/>
              <w:rPr>
                <w:color w:val="385623" w:themeColor="accent6" w:themeShade="80"/>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962FF6B" w14:textId="73934238" w:rsidR="00C470F2" w:rsidRPr="00DB10E5" w:rsidRDefault="00C470F2" w:rsidP="00C470F2">
            <w:pPr>
              <w:jc w:val="center"/>
              <w:rPr>
                <w:sz w:val="24"/>
                <w:szCs w:val="24"/>
              </w:rPr>
            </w:pPr>
            <w:r w:rsidRPr="00DB10E5">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2D419D50" w14:textId="6D899BCE" w:rsidR="00C470F2" w:rsidRPr="00DB10E5" w:rsidRDefault="00C470F2" w:rsidP="00C470F2">
            <w:pPr>
              <w:rPr>
                <w:color w:val="385623" w:themeColor="accent6" w:themeShade="80"/>
                <w:sz w:val="24"/>
                <w:szCs w:val="24"/>
              </w:rPr>
            </w:pPr>
            <w:r w:rsidRPr="00DB10E5">
              <w:rPr>
                <w:color w:val="385623" w:themeColor="accent6" w:themeShade="80"/>
                <w:sz w:val="24"/>
                <w:szCs w:val="24"/>
              </w:rPr>
              <w:t xml:space="preserve"> </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24C49F7F" w14:textId="591F4295" w:rsidR="00C470F2" w:rsidRPr="00DB10E5" w:rsidRDefault="00C470F2" w:rsidP="00C470F2">
            <w:pPr>
              <w:rPr>
                <w:color w:val="385623" w:themeColor="accent6" w:themeShade="80"/>
                <w:sz w:val="24"/>
                <w:szCs w:val="24"/>
              </w:rPr>
            </w:pPr>
            <w:r w:rsidRPr="00DB10E5">
              <w:rPr>
                <w:color w:val="385623" w:themeColor="accent6" w:themeShade="80"/>
                <w:sz w:val="24"/>
                <w:szCs w:val="24"/>
              </w:rPr>
              <w:t xml:space="preserve"> </w:t>
            </w:r>
          </w:p>
        </w:tc>
      </w:tr>
      <w:tr w:rsidR="005F5C79" w:rsidRPr="00DB10E5" w14:paraId="19BE676C" w14:textId="77777777" w:rsidTr="001A1FCC">
        <w:trPr>
          <w:cantSplit/>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E75745" w14:textId="63134881" w:rsidR="005F5C79" w:rsidRPr="001A1FCC" w:rsidRDefault="005F5C79" w:rsidP="00C470F2">
            <w:pPr>
              <w:spacing w:line="256" w:lineRule="auto"/>
              <w:jc w:val="center"/>
              <w:rPr>
                <w:rFonts w:eastAsia="Times New Roman"/>
                <w:sz w:val="24"/>
                <w:szCs w:val="24"/>
              </w:rPr>
            </w:pPr>
            <w:r w:rsidRPr="001A1FCC">
              <w:rPr>
                <w:rFonts w:eastAsia="Times New Roman"/>
                <w:sz w:val="24"/>
                <w:szCs w:val="24"/>
              </w:rPr>
              <w:t>4.6.</w:t>
            </w:r>
          </w:p>
        </w:tc>
        <w:tc>
          <w:tcPr>
            <w:tcW w:w="3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0BF2A5" w14:textId="349540FA" w:rsidR="005F5C79" w:rsidRPr="001A1FCC" w:rsidRDefault="005F5C79" w:rsidP="00C470F2">
            <w:pPr>
              <w:rPr>
                <w:sz w:val="24"/>
                <w:szCs w:val="24"/>
              </w:rPr>
            </w:pPr>
            <w:r w:rsidRPr="001A1FCC">
              <w:rPr>
                <w:sz w:val="24"/>
                <w:szCs w:val="24"/>
              </w:rPr>
              <w:t>„Naktišokiai“</w:t>
            </w:r>
          </w:p>
        </w:tc>
        <w:tc>
          <w:tcPr>
            <w:tcW w:w="1561" w:type="dxa"/>
            <w:tcBorders>
              <w:top w:val="single" w:sz="4" w:space="0" w:color="auto"/>
              <w:left w:val="single" w:sz="4" w:space="0" w:color="auto"/>
              <w:bottom w:val="single" w:sz="4" w:space="0" w:color="auto"/>
              <w:right w:val="single" w:sz="4" w:space="0" w:color="auto"/>
            </w:tcBorders>
          </w:tcPr>
          <w:p w14:paraId="78687217" w14:textId="79761F66" w:rsidR="005F5C79" w:rsidRPr="00DB10E5" w:rsidRDefault="005F5C79" w:rsidP="00C470F2">
            <w:pPr>
              <w:jc w:val="center"/>
              <w:rPr>
                <w:sz w:val="24"/>
                <w:szCs w:val="24"/>
              </w:rPr>
            </w:pPr>
            <w:r w:rsidRPr="00DB10E5">
              <w:rPr>
                <w:sz w:val="24"/>
                <w:szCs w:val="24"/>
              </w:rPr>
              <w:t>1 asm.</w:t>
            </w:r>
          </w:p>
        </w:tc>
        <w:tc>
          <w:tcPr>
            <w:tcW w:w="1134" w:type="dxa"/>
            <w:tcBorders>
              <w:top w:val="single" w:sz="4" w:space="0" w:color="auto"/>
              <w:left w:val="single" w:sz="4" w:space="0" w:color="auto"/>
              <w:bottom w:val="single" w:sz="4" w:space="0" w:color="auto"/>
              <w:right w:val="single" w:sz="4" w:space="0" w:color="auto"/>
            </w:tcBorders>
          </w:tcPr>
          <w:p w14:paraId="59EDC780" w14:textId="77777777" w:rsidR="005F5C79" w:rsidRPr="00DB10E5" w:rsidRDefault="005F5C79" w:rsidP="00E22B64">
            <w:pPr>
              <w:jc w:val="center"/>
              <w:rPr>
                <w:sz w:val="24"/>
                <w:szCs w:val="24"/>
              </w:rPr>
            </w:pPr>
          </w:p>
        </w:tc>
        <w:tc>
          <w:tcPr>
            <w:tcW w:w="1276" w:type="dxa"/>
            <w:tcBorders>
              <w:top w:val="single" w:sz="4" w:space="0" w:color="auto"/>
              <w:left w:val="single" w:sz="4" w:space="0" w:color="auto"/>
              <w:bottom w:val="single" w:sz="4" w:space="0" w:color="auto"/>
              <w:right w:val="single" w:sz="4" w:space="0" w:color="auto"/>
            </w:tcBorders>
          </w:tcPr>
          <w:p w14:paraId="120B701D" w14:textId="07DCA7F9" w:rsidR="005F5C79" w:rsidRPr="00DB10E5" w:rsidRDefault="005F5C79" w:rsidP="00E22B64">
            <w:pPr>
              <w:jc w:val="center"/>
              <w:rPr>
                <w:sz w:val="24"/>
                <w:szCs w:val="24"/>
              </w:rPr>
            </w:pPr>
            <w:r w:rsidRPr="00DB10E5">
              <w:rPr>
                <w:sz w:val="24"/>
                <w:szCs w:val="24"/>
              </w:rPr>
              <w:t>5,00</w:t>
            </w:r>
          </w:p>
        </w:tc>
        <w:tc>
          <w:tcPr>
            <w:tcW w:w="1984" w:type="dxa"/>
            <w:tcBorders>
              <w:top w:val="single" w:sz="4" w:space="0" w:color="auto"/>
              <w:left w:val="single" w:sz="4" w:space="0" w:color="auto"/>
              <w:bottom w:val="single" w:sz="4" w:space="0" w:color="auto"/>
              <w:right w:val="single" w:sz="4" w:space="0" w:color="auto"/>
            </w:tcBorders>
          </w:tcPr>
          <w:p w14:paraId="5BD8D09D" w14:textId="69C8048B" w:rsidR="005F5C79" w:rsidRPr="00DB10E5" w:rsidRDefault="005F5C79" w:rsidP="00C470F2">
            <w:pPr>
              <w:jc w:val="center"/>
              <w:rPr>
                <w:sz w:val="24"/>
                <w:szCs w:val="24"/>
              </w:rPr>
            </w:pPr>
            <w:r w:rsidRPr="00DB10E5">
              <w:rPr>
                <w:sz w:val="24"/>
                <w:szCs w:val="24"/>
              </w:rPr>
              <w:t>Naujas tarifas</w:t>
            </w:r>
          </w:p>
        </w:tc>
        <w:tc>
          <w:tcPr>
            <w:tcW w:w="2693" w:type="dxa"/>
            <w:tcBorders>
              <w:top w:val="single" w:sz="4" w:space="0" w:color="auto"/>
              <w:left w:val="single" w:sz="4" w:space="0" w:color="auto"/>
              <w:bottom w:val="single" w:sz="4" w:space="0" w:color="auto"/>
              <w:right w:val="single" w:sz="4" w:space="0" w:color="auto"/>
            </w:tcBorders>
          </w:tcPr>
          <w:p w14:paraId="27C80D33" w14:textId="77777777" w:rsidR="005F5C79" w:rsidRPr="00DB10E5" w:rsidRDefault="005F5C79" w:rsidP="00C470F2">
            <w:pPr>
              <w:rPr>
                <w:color w:val="385623" w:themeColor="accent6" w:themeShade="80"/>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40AF2229" w14:textId="020B1483" w:rsidR="005F5C79" w:rsidRPr="00DB10E5" w:rsidRDefault="005F5C79" w:rsidP="00C470F2">
            <w:pPr>
              <w:rPr>
                <w:color w:val="385623" w:themeColor="accent6" w:themeShade="80"/>
                <w:sz w:val="24"/>
                <w:szCs w:val="24"/>
              </w:rPr>
            </w:pPr>
            <w:r w:rsidRPr="00DB10E5">
              <w:rPr>
                <w:szCs w:val="24"/>
              </w:rPr>
              <w:t>Kazlų Rudos KC, Klaipėdos KC,</w:t>
            </w:r>
          </w:p>
        </w:tc>
      </w:tr>
      <w:tr w:rsidR="00C470F2" w:rsidRPr="00DB10E5" w14:paraId="5E6BB440" w14:textId="77777777" w:rsidTr="001A1FCC">
        <w:trPr>
          <w:cantSplit/>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3A888" w14:textId="422D6335" w:rsidR="00C470F2" w:rsidRPr="00DB10E5" w:rsidRDefault="00C470F2" w:rsidP="00C470F2">
            <w:pPr>
              <w:spacing w:line="256" w:lineRule="auto"/>
              <w:jc w:val="center"/>
              <w:rPr>
                <w:rFonts w:eastAsia="Times New Roman"/>
                <w:b/>
                <w:bCs/>
                <w:strike/>
                <w:sz w:val="24"/>
                <w:szCs w:val="24"/>
              </w:rPr>
            </w:pPr>
            <w:r w:rsidRPr="00DB10E5">
              <w:rPr>
                <w:rFonts w:eastAsia="Times New Roman"/>
                <w:b/>
                <w:bCs/>
                <w:strike/>
                <w:sz w:val="24"/>
                <w:szCs w:val="24"/>
              </w:rPr>
              <w:t>5.</w:t>
            </w:r>
          </w:p>
        </w:tc>
        <w:tc>
          <w:tcPr>
            <w:tcW w:w="14884"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6140B" w14:textId="1E34AC52" w:rsidR="00C470F2" w:rsidRPr="00DB10E5" w:rsidRDefault="00C470F2" w:rsidP="00C470F2">
            <w:pPr>
              <w:pStyle w:val="Standard"/>
              <w:rPr>
                <w:strike/>
                <w:szCs w:val="24"/>
                <w:lang w:eastAsia="en-US"/>
              </w:rPr>
            </w:pPr>
            <w:r w:rsidRPr="00DB10E5">
              <w:rPr>
                <w:b/>
                <w:bCs/>
                <w:strike/>
                <w:szCs w:val="24"/>
              </w:rPr>
              <w:t>DISKOTEKOS</w:t>
            </w:r>
            <w:r w:rsidRPr="00DB10E5">
              <w:rPr>
                <w:b/>
                <w:bCs/>
                <w:szCs w:val="24"/>
              </w:rPr>
              <w:t xml:space="preserve"> </w:t>
            </w:r>
          </w:p>
        </w:tc>
      </w:tr>
      <w:tr w:rsidR="00C470F2" w:rsidRPr="00DB10E5" w14:paraId="347B1784" w14:textId="77777777" w:rsidTr="00742422">
        <w:trPr>
          <w:cantSplit/>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728DB1" w14:textId="24DF3F8C"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rPr>
              <w:t>5.1.</w:t>
            </w:r>
          </w:p>
        </w:tc>
        <w:tc>
          <w:tcPr>
            <w:tcW w:w="3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1BE711" w14:textId="2FFAD592" w:rsidR="00742422" w:rsidRPr="00DB10E5" w:rsidRDefault="00742422" w:rsidP="00C470F2">
            <w:pPr>
              <w:spacing w:line="254" w:lineRule="auto"/>
              <w:jc w:val="center"/>
              <w:rPr>
                <w:rFonts w:eastAsia="Times New Roman"/>
                <w:sz w:val="24"/>
                <w:szCs w:val="24"/>
              </w:rPr>
            </w:pPr>
            <w:r w:rsidRPr="00DB10E5">
              <w:rPr>
                <w:rFonts w:eastAsia="Times New Roman"/>
                <w:strike/>
                <w:color w:val="000000" w:themeColor="text1"/>
                <w:sz w:val="24"/>
                <w:szCs w:val="24"/>
              </w:rPr>
              <w:t xml:space="preserve">Jaunimui </w:t>
            </w:r>
            <w:r w:rsidR="00C470F2" w:rsidRPr="00DB10E5">
              <w:rPr>
                <w:rFonts w:eastAsia="Times New Roman"/>
                <w:strike/>
                <w:color w:val="000000" w:themeColor="text1"/>
                <w:sz w:val="24"/>
                <w:szCs w:val="24"/>
              </w:rPr>
              <w:t xml:space="preserve">su gyvo garso </w:t>
            </w:r>
            <w:r w:rsidRPr="00DB10E5">
              <w:rPr>
                <w:rFonts w:eastAsia="Times New Roman"/>
                <w:strike/>
                <w:color w:val="000000" w:themeColor="text1"/>
                <w:sz w:val="24"/>
                <w:szCs w:val="24"/>
              </w:rPr>
              <w:t>grupe</w:t>
            </w:r>
          </w:p>
          <w:p w14:paraId="3DB2A3B5" w14:textId="29E0509B" w:rsidR="00C470F2" w:rsidRPr="00DB10E5" w:rsidRDefault="00C470F2" w:rsidP="00C470F2">
            <w:pPr>
              <w:spacing w:line="254" w:lineRule="auto"/>
              <w:jc w:val="center"/>
              <w:rPr>
                <w:rFonts w:eastAsia="Times New Roman"/>
                <w:strike/>
                <w:color w:val="0070C0"/>
                <w:sz w:val="24"/>
                <w:szCs w:val="24"/>
              </w:rPr>
            </w:pPr>
          </w:p>
        </w:tc>
        <w:tc>
          <w:tcPr>
            <w:tcW w:w="15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3F1985" w14:textId="2BEF96F6" w:rsidR="00C470F2" w:rsidRPr="00DB10E5" w:rsidRDefault="00F0335E" w:rsidP="00C470F2">
            <w:pPr>
              <w:pStyle w:val="Standard"/>
              <w:jc w:val="center"/>
              <w:rPr>
                <w:strike/>
                <w:color w:val="000000"/>
                <w:szCs w:val="24"/>
                <w:lang w:eastAsia="en-US"/>
              </w:rPr>
            </w:pPr>
            <w:r w:rsidRPr="00DB10E5">
              <w:rPr>
                <w:strike/>
                <w:color w:val="000000"/>
                <w:szCs w:val="24"/>
                <w:lang w:eastAsia="en-US"/>
              </w:rPr>
              <w:t>1</w:t>
            </w:r>
            <w:r w:rsidR="00C470F2" w:rsidRPr="00DB10E5">
              <w:rPr>
                <w:strike/>
                <w:color w:val="000000"/>
                <w:szCs w:val="24"/>
                <w:lang w:eastAsia="en-US"/>
              </w:rPr>
              <w:t xml:space="preserve"> asm.</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2B0B9" w14:textId="43C85F08" w:rsidR="00C470F2" w:rsidRPr="00DB10E5" w:rsidRDefault="00C470F2" w:rsidP="00C470F2">
            <w:pPr>
              <w:pStyle w:val="Standard"/>
              <w:jc w:val="center"/>
              <w:rPr>
                <w:strike/>
                <w:szCs w:val="24"/>
                <w:lang w:eastAsia="en-US"/>
              </w:rPr>
            </w:pPr>
            <w:r w:rsidRPr="00DB10E5">
              <w:rPr>
                <w:strike/>
                <w:szCs w:val="24"/>
                <w:lang w:eastAsia="en-US"/>
              </w:rPr>
              <w:t>8,0</w:t>
            </w:r>
            <w:r w:rsidR="00F0335E" w:rsidRPr="00DB10E5">
              <w:rPr>
                <w:strike/>
                <w:szCs w:val="24"/>
                <w:lang w:eastAsia="en-US"/>
              </w:rPr>
              <w:t>0</w:t>
            </w:r>
          </w:p>
        </w:tc>
        <w:tc>
          <w:tcPr>
            <w:tcW w:w="1276" w:type="dxa"/>
            <w:tcBorders>
              <w:top w:val="single" w:sz="4" w:space="0" w:color="auto"/>
              <w:left w:val="single" w:sz="4" w:space="0" w:color="auto"/>
              <w:bottom w:val="single" w:sz="4" w:space="0" w:color="auto"/>
              <w:right w:val="single" w:sz="4" w:space="0" w:color="auto"/>
            </w:tcBorders>
          </w:tcPr>
          <w:p w14:paraId="4C0285E5" w14:textId="5DE528DD" w:rsidR="00C470F2" w:rsidRPr="00DB10E5" w:rsidRDefault="00C470F2" w:rsidP="005E3D4A">
            <w:pPr>
              <w:pStyle w:val="Standard"/>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45EE524" w14:textId="167A7E1A" w:rsidR="00C470F2" w:rsidRPr="00DB10E5" w:rsidRDefault="001677C6" w:rsidP="001677C6">
            <w:pPr>
              <w:pStyle w:val="Standard"/>
              <w:rPr>
                <w:szCs w:val="24"/>
              </w:rPr>
            </w:pPr>
            <w:r w:rsidRPr="00DB10E5">
              <w:rPr>
                <w:color w:val="000000"/>
                <w:szCs w:val="24"/>
                <w:lang w:eastAsia="en-US"/>
              </w:rPr>
              <w:t xml:space="preserve">Nepakitęs </w:t>
            </w:r>
            <w:r w:rsidR="00C470F2" w:rsidRPr="00DB10E5">
              <w:rPr>
                <w:color w:val="000000"/>
                <w:szCs w:val="24"/>
                <w:lang w:eastAsia="en-US"/>
              </w:rPr>
              <w:t xml:space="preserve"> tarifas </w:t>
            </w:r>
          </w:p>
          <w:p w14:paraId="17D7701F" w14:textId="5DD824E5" w:rsidR="00C470F2" w:rsidRPr="00DB10E5" w:rsidRDefault="00C470F2" w:rsidP="00C470F2">
            <w:pPr>
              <w:pStyle w:val="Standard"/>
              <w:jc w:val="center"/>
              <w:rPr>
                <w:szCs w:val="24"/>
                <w:lang w:eastAsia="en-US"/>
              </w:rPr>
            </w:pPr>
          </w:p>
        </w:tc>
        <w:tc>
          <w:tcPr>
            <w:tcW w:w="2693" w:type="dxa"/>
            <w:tcBorders>
              <w:top w:val="single" w:sz="4" w:space="0" w:color="auto"/>
              <w:left w:val="single" w:sz="4" w:space="0" w:color="auto"/>
              <w:bottom w:val="single" w:sz="4" w:space="0" w:color="auto"/>
              <w:right w:val="single" w:sz="4" w:space="0" w:color="auto"/>
            </w:tcBorders>
          </w:tcPr>
          <w:p w14:paraId="3EF50524" w14:textId="3F0846AC" w:rsidR="00C470F2" w:rsidRPr="001A1FCC" w:rsidRDefault="005F5C79" w:rsidP="00C470F2">
            <w:pPr>
              <w:rPr>
                <w:sz w:val="24"/>
                <w:szCs w:val="24"/>
              </w:rPr>
            </w:pPr>
            <w:r w:rsidRPr="001A1FCC">
              <w:rPr>
                <w:sz w:val="24"/>
                <w:szCs w:val="24"/>
              </w:rPr>
              <w:t>Perkeltas į 3.4 punktą</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58D3128A" w14:textId="61B0D5F8" w:rsidR="00C470F2" w:rsidRPr="00DB10E5" w:rsidRDefault="00C470F2" w:rsidP="00C470F2">
            <w:pPr>
              <w:pStyle w:val="Standard"/>
              <w:rPr>
                <w:szCs w:val="24"/>
                <w:lang w:eastAsia="en-US"/>
              </w:rPr>
            </w:pPr>
            <w:r w:rsidRPr="00DB10E5">
              <w:rPr>
                <w:color w:val="FF0000"/>
                <w:szCs w:val="24"/>
                <w:lang w:eastAsia="en-US"/>
              </w:rPr>
              <w:t xml:space="preserve"> </w:t>
            </w:r>
          </w:p>
        </w:tc>
      </w:tr>
      <w:tr w:rsidR="00C470F2" w:rsidRPr="00DB10E5" w14:paraId="7B80CD88" w14:textId="77777777" w:rsidTr="00F0335E">
        <w:trPr>
          <w:cantSplit/>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2058E" w14:textId="29454487"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rPr>
              <w:t>5.2.</w:t>
            </w:r>
          </w:p>
        </w:tc>
        <w:tc>
          <w:tcPr>
            <w:tcW w:w="3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A6442" w14:textId="78BC3FAF" w:rsidR="00F0335E" w:rsidRPr="00DB10E5" w:rsidRDefault="00F0335E" w:rsidP="00C470F2">
            <w:pPr>
              <w:spacing w:line="254" w:lineRule="auto"/>
              <w:rPr>
                <w:rFonts w:eastAsia="Times New Roman"/>
                <w:sz w:val="24"/>
                <w:szCs w:val="24"/>
              </w:rPr>
            </w:pPr>
            <w:r w:rsidRPr="00DB10E5">
              <w:rPr>
                <w:rFonts w:eastAsia="Times New Roman"/>
                <w:strike/>
                <w:color w:val="000000" w:themeColor="text1"/>
                <w:sz w:val="24"/>
                <w:szCs w:val="24"/>
              </w:rPr>
              <w:t>Moksleiviams</w:t>
            </w:r>
          </w:p>
          <w:p w14:paraId="0CDC1A4A" w14:textId="71120AF0" w:rsidR="00C470F2" w:rsidRPr="00DB10E5" w:rsidRDefault="00C470F2" w:rsidP="00C470F2">
            <w:pPr>
              <w:spacing w:line="254" w:lineRule="auto"/>
              <w:rPr>
                <w:rFonts w:eastAsia="Times New Roman"/>
                <w:b/>
                <w:bCs/>
                <w:sz w:val="24"/>
                <w:szCs w:val="24"/>
              </w:rPr>
            </w:pPr>
          </w:p>
        </w:tc>
        <w:tc>
          <w:tcPr>
            <w:tcW w:w="15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94C8A" w14:textId="34412DEA" w:rsidR="00C470F2" w:rsidRPr="00DB10E5" w:rsidRDefault="00C470F2" w:rsidP="00C470F2">
            <w:pPr>
              <w:pStyle w:val="Standard"/>
              <w:jc w:val="center"/>
              <w:rPr>
                <w:strike/>
                <w:color w:val="000000"/>
                <w:szCs w:val="24"/>
                <w:lang w:eastAsia="en-US"/>
              </w:rPr>
            </w:pPr>
            <w:r w:rsidRPr="00DB10E5">
              <w:rPr>
                <w:strike/>
                <w:color w:val="000000"/>
                <w:szCs w:val="24"/>
                <w:lang w:eastAsia="en-US"/>
              </w:rPr>
              <w:t>1 asm.</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A4B28" w14:textId="78F29DD4" w:rsidR="00C470F2" w:rsidRPr="00DB10E5" w:rsidRDefault="00C470F2" w:rsidP="00C470F2">
            <w:pPr>
              <w:pStyle w:val="Standard"/>
              <w:jc w:val="center"/>
              <w:rPr>
                <w:strike/>
                <w:szCs w:val="24"/>
                <w:lang w:eastAsia="en-US"/>
              </w:rPr>
            </w:pPr>
            <w:r w:rsidRPr="00DB10E5">
              <w:rPr>
                <w:strike/>
                <w:szCs w:val="24"/>
                <w:lang w:eastAsia="en-US"/>
              </w:rPr>
              <w:t>6,0</w:t>
            </w:r>
            <w:r w:rsidR="00F0335E" w:rsidRPr="00DB10E5">
              <w:rPr>
                <w:strike/>
                <w:szCs w:val="24"/>
                <w:lang w:eastAsia="en-US"/>
              </w:rPr>
              <w:t>0</w:t>
            </w:r>
          </w:p>
        </w:tc>
        <w:tc>
          <w:tcPr>
            <w:tcW w:w="1276" w:type="dxa"/>
            <w:tcBorders>
              <w:top w:val="single" w:sz="4" w:space="0" w:color="auto"/>
              <w:left w:val="single" w:sz="4" w:space="0" w:color="auto"/>
              <w:bottom w:val="single" w:sz="4" w:space="0" w:color="auto"/>
              <w:right w:val="single" w:sz="4" w:space="0" w:color="auto"/>
            </w:tcBorders>
          </w:tcPr>
          <w:p w14:paraId="209235A5" w14:textId="5C3A86A8" w:rsidR="00C470F2" w:rsidRPr="00DB10E5" w:rsidRDefault="00C470F2" w:rsidP="00C470F2">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420B503" w14:textId="3B5D01CB" w:rsidR="00C470F2" w:rsidRPr="00DB10E5" w:rsidRDefault="007548BC" w:rsidP="00C470F2">
            <w:pPr>
              <w:jc w:val="center"/>
              <w:rPr>
                <w:sz w:val="24"/>
                <w:szCs w:val="24"/>
              </w:rPr>
            </w:pPr>
            <w:r w:rsidRPr="00DB10E5">
              <w:rPr>
                <w:color w:val="000000"/>
                <w:sz w:val="24"/>
                <w:szCs w:val="24"/>
              </w:rPr>
              <w:t>Naikinamas tarifas</w:t>
            </w:r>
            <w:r w:rsidRPr="00DB10E5">
              <w:rPr>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Pr>
          <w:p w14:paraId="15CD052A" w14:textId="7A1A9A7D" w:rsidR="00C470F2" w:rsidRPr="001A1FCC" w:rsidRDefault="00C470F2" w:rsidP="00C470F2">
            <w:pPr>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5D448DDD" w14:textId="6FFE0D29" w:rsidR="00C470F2" w:rsidRPr="00DB10E5" w:rsidRDefault="00C470F2" w:rsidP="00C470F2">
            <w:pPr>
              <w:pStyle w:val="Standard"/>
              <w:rPr>
                <w:szCs w:val="24"/>
                <w:lang w:eastAsia="en-US"/>
              </w:rPr>
            </w:pPr>
            <w:r w:rsidRPr="00DB10E5">
              <w:rPr>
                <w:color w:val="FF0000"/>
                <w:szCs w:val="24"/>
                <w:lang w:eastAsia="en-US"/>
              </w:rPr>
              <w:t xml:space="preserve"> </w:t>
            </w:r>
          </w:p>
          <w:p w14:paraId="754BE443" w14:textId="0CCA35BD" w:rsidR="00C470F2" w:rsidRPr="00DB10E5" w:rsidRDefault="00C470F2" w:rsidP="00C470F2">
            <w:pPr>
              <w:pStyle w:val="Standard"/>
              <w:rPr>
                <w:szCs w:val="24"/>
                <w:lang w:eastAsia="en-US"/>
              </w:rPr>
            </w:pPr>
          </w:p>
        </w:tc>
      </w:tr>
      <w:tr w:rsidR="00C470F2" w:rsidRPr="00DB10E5" w14:paraId="747D0B32" w14:textId="77777777" w:rsidTr="00E22B64">
        <w:trPr>
          <w:cantSplit/>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59C987" w14:textId="3F205893"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rPr>
              <w:t>5.3.</w:t>
            </w:r>
          </w:p>
        </w:tc>
        <w:tc>
          <w:tcPr>
            <w:tcW w:w="3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501E7" w14:textId="118EC47F" w:rsidR="00C470F2" w:rsidRPr="00DB10E5" w:rsidRDefault="00C470F2" w:rsidP="00C470F2">
            <w:pPr>
              <w:spacing w:line="254" w:lineRule="auto"/>
              <w:rPr>
                <w:rFonts w:eastAsia="Times New Roman"/>
                <w:strike/>
                <w:sz w:val="24"/>
                <w:szCs w:val="24"/>
              </w:rPr>
            </w:pPr>
            <w:r w:rsidRPr="00DB10E5">
              <w:rPr>
                <w:rFonts w:eastAsia="Times New Roman"/>
                <w:strike/>
                <w:sz w:val="24"/>
                <w:szCs w:val="24"/>
              </w:rPr>
              <w:t>Jaunimui su profesionaliu didžėjumi</w:t>
            </w:r>
          </w:p>
        </w:tc>
        <w:tc>
          <w:tcPr>
            <w:tcW w:w="15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6EE28" w14:textId="3D0E97A4" w:rsidR="00C470F2" w:rsidRPr="00DB10E5" w:rsidRDefault="00C470F2" w:rsidP="00C470F2">
            <w:pPr>
              <w:pStyle w:val="Standard"/>
              <w:jc w:val="center"/>
              <w:rPr>
                <w:strike/>
                <w:szCs w:val="24"/>
                <w:lang w:eastAsia="en-US"/>
              </w:rPr>
            </w:pPr>
            <w:r w:rsidRPr="00DB10E5">
              <w:rPr>
                <w:strike/>
                <w:szCs w:val="24"/>
                <w:lang w:eastAsia="en-US"/>
              </w:rPr>
              <w:t>1 asm.</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B5C4E" w14:textId="78F2FC36" w:rsidR="00C470F2" w:rsidRPr="00DB10E5" w:rsidRDefault="00C470F2" w:rsidP="00C470F2">
            <w:pPr>
              <w:pStyle w:val="Standard"/>
              <w:jc w:val="center"/>
              <w:rPr>
                <w:strike/>
                <w:szCs w:val="24"/>
                <w:lang w:eastAsia="en-US"/>
              </w:rPr>
            </w:pPr>
            <w:r w:rsidRPr="00DB10E5">
              <w:rPr>
                <w:strike/>
                <w:szCs w:val="24"/>
                <w:lang w:eastAsia="en-US"/>
              </w:rPr>
              <w:t>10,0</w:t>
            </w:r>
          </w:p>
        </w:tc>
        <w:tc>
          <w:tcPr>
            <w:tcW w:w="1276" w:type="dxa"/>
            <w:tcBorders>
              <w:top w:val="single" w:sz="4" w:space="0" w:color="auto"/>
              <w:left w:val="single" w:sz="4" w:space="0" w:color="auto"/>
              <w:bottom w:val="single" w:sz="4" w:space="0" w:color="auto"/>
              <w:right w:val="single" w:sz="4" w:space="0" w:color="auto"/>
            </w:tcBorders>
          </w:tcPr>
          <w:p w14:paraId="35310C34" w14:textId="39D2ADAD" w:rsidR="00C470F2" w:rsidRPr="00DB10E5" w:rsidRDefault="00C470F2" w:rsidP="00C470F2">
            <w:pPr>
              <w:pStyle w:val="Standard"/>
              <w:rPr>
                <w:strike/>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5AE0813" w14:textId="1F1F2006" w:rsidR="00C470F2" w:rsidRPr="00DB10E5" w:rsidRDefault="00C470F2" w:rsidP="00C470F2">
            <w:pPr>
              <w:jc w:val="center"/>
              <w:rPr>
                <w:strike/>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70788AEE" w14:textId="189B2806" w:rsidR="00C470F2" w:rsidRPr="001A1FCC" w:rsidRDefault="00C470F2" w:rsidP="00C470F2">
            <w:pPr>
              <w:rPr>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tcPr>
          <w:p w14:paraId="5B76B7FB" w14:textId="004BBE55" w:rsidR="00C470F2" w:rsidRPr="00DB10E5" w:rsidRDefault="00C470F2" w:rsidP="00C470F2">
            <w:pPr>
              <w:pStyle w:val="Standard"/>
              <w:rPr>
                <w:szCs w:val="24"/>
                <w:lang w:eastAsia="en-US"/>
              </w:rPr>
            </w:pPr>
            <w:r w:rsidRPr="00DB10E5">
              <w:rPr>
                <w:color w:val="FF0000"/>
                <w:szCs w:val="24"/>
                <w:lang w:eastAsia="en-US"/>
              </w:rPr>
              <w:t xml:space="preserve"> </w:t>
            </w:r>
            <w:r w:rsidRPr="00DB10E5">
              <w:rPr>
                <w:szCs w:val="24"/>
                <w:lang w:eastAsia="en-US"/>
              </w:rPr>
              <w:t xml:space="preserve"> </w:t>
            </w:r>
          </w:p>
        </w:tc>
      </w:tr>
      <w:tr w:rsidR="00C470F2" w:rsidRPr="00DB10E5" w14:paraId="3A0B20B9" w14:textId="77777777" w:rsidTr="00E22B64">
        <w:trPr>
          <w:cantSplit/>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6FBCE1" w14:textId="2F65E5AA" w:rsidR="00E23C7B" w:rsidRPr="00DB10E5" w:rsidRDefault="00E23C7B" w:rsidP="00C470F2">
            <w:pPr>
              <w:spacing w:line="256" w:lineRule="auto"/>
              <w:jc w:val="center"/>
              <w:rPr>
                <w:b/>
                <w:bCs/>
                <w:sz w:val="24"/>
                <w:szCs w:val="24"/>
              </w:rPr>
            </w:pPr>
            <w:r w:rsidRPr="00DB10E5">
              <w:rPr>
                <w:rFonts w:eastAsia="Times New Roman"/>
                <w:strike/>
                <w:sz w:val="24"/>
                <w:szCs w:val="24"/>
              </w:rPr>
              <w:t>5.4.</w:t>
            </w:r>
          </w:p>
          <w:p w14:paraId="7C237665" w14:textId="0509E385" w:rsidR="00C470F2" w:rsidRPr="00DB10E5" w:rsidRDefault="00C470F2" w:rsidP="00C470F2">
            <w:pPr>
              <w:spacing w:line="256" w:lineRule="auto"/>
              <w:jc w:val="center"/>
              <w:rPr>
                <w:b/>
                <w:bCs/>
                <w:sz w:val="24"/>
                <w:szCs w:val="24"/>
              </w:rPr>
            </w:pPr>
          </w:p>
        </w:tc>
        <w:tc>
          <w:tcPr>
            <w:tcW w:w="3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1FCFF" w14:textId="1AD3E232" w:rsidR="00C470F2" w:rsidRPr="00DB10E5" w:rsidRDefault="00C470F2" w:rsidP="00C470F2">
            <w:pPr>
              <w:spacing w:line="256" w:lineRule="auto"/>
              <w:rPr>
                <w:strike/>
                <w:sz w:val="24"/>
                <w:szCs w:val="24"/>
              </w:rPr>
            </w:pPr>
            <w:r w:rsidRPr="00DB10E5">
              <w:rPr>
                <w:strike/>
                <w:sz w:val="24"/>
                <w:szCs w:val="24"/>
              </w:rPr>
              <w:t>Jaunimui su TV ar Radio žvaigžde, populiaria profesionalia grupe</w:t>
            </w:r>
          </w:p>
        </w:tc>
        <w:tc>
          <w:tcPr>
            <w:tcW w:w="1561" w:type="dxa"/>
            <w:tcBorders>
              <w:top w:val="single" w:sz="4" w:space="0" w:color="auto"/>
              <w:left w:val="single" w:sz="4" w:space="0" w:color="auto"/>
              <w:bottom w:val="single" w:sz="4" w:space="0" w:color="auto"/>
              <w:right w:val="single" w:sz="4" w:space="0" w:color="auto"/>
            </w:tcBorders>
          </w:tcPr>
          <w:p w14:paraId="41AA5C6A" w14:textId="4265C6EC" w:rsidR="00C470F2" w:rsidRPr="00DB10E5" w:rsidRDefault="00C470F2" w:rsidP="00C470F2">
            <w:pPr>
              <w:spacing w:line="256" w:lineRule="auto"/>
              <w:jc w:val="center"/>
              <w:rPr>
                <w:sz w:val="24"/>
                <w:szCs w:val="24"/>
              </w:rPr>
            </w:pPr>
            <w:r w:rsidRPr="00DB10E5">
              <w:rPr>
                <w:sz w:val="24"/>
                <w:szCs w:val="24"/>
              </w:rPr>
              <w:t>1 asm.</w:t>
            </w:r>
          </w:p>
        </w:tc>
        <w:tc>
          <w:tcPr>
            <w:tcW w:w="1134"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50D3A9AA" w14:textId="469B9158" w:rsidR="00C470F2" w:rsidRPr="00DB10E5" w:rsidRDefault="00C470F2" w:rsidP="00C470F2">
            <w:pPr>
              <w:jc w:val="center"/>
              <w:rPr>
                <w:strike/>
                <w:sz w:val="24"/>
                <w:szCs w:val="24"/>
              </w:rPr>
            </w:pPr>
            <w:r w:rsidRPr="00DB10E5">
              <w:rPr>
                <w:strike/>
                <w:sz w:val="24"/>
                <w:szCs w:val="24"/>
              </w:rPr>
              <w:t>18,00</w:t>
            </w:r>
          </w:p>
        </w:tc>
        <w:tc>
          <w:tcPr>
            <w:tcW w:w="1276" w:type="dxa"/>
            <w:tcBorders>
              <w:top w:val="single" w:sz="4" w:space="0" w:color="auto"/>
              <w:left w:val="single" w:sz="4" w:space="0" w:color="00000A"/>
              <w:bottom w:val="single" w:sz="4" w:space="0" w:color="00000A"/>
              <w:right w:val="single" w:sz="4" w:space="0" w:color="00000A"/>
            </w:tcBorders>
          </w:tcPr>
          <w:p w14:paraId="6320AF4E" w14:textId="5F4A8C10" w:rsidR="00C470F2" w:rsidRPr="00DB10E5" w:rsidRDefault="00C470F2" w:rsidP="008E5E91">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7F2274A" w14:textId="363D0DE3" w:rsidR="00C470F2" w:rsidRPr="00DB10E5" w:rsidRDefault="005F5C79" w:rsidP="00A5465D">
            <w:pPr>
              <w:rPr>
                <w:strike/>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1FDA2790" w14:textId="4FA8BC64" w:rsidR="00C470F2" w:rsidRPr="001A1FCC" w:rsidRDefault="00C470F2" w:rsidP="005F5C79">
            <w:pPr>
              <w:rPr>
                <w:strike/>
                <w:sz w:val="24"/>
                <w:szCs w:val="24"/>
              </w:rPr>
            </w:pPr>
          </w:p>
        </w:tc>
        <w:tc>
          <w:tcPr>
            <w:tcW w:w="2977" w:type="dxa"/>
            <w:tcBorders>
              <w:top w:val="single" w:sz="4" w:space="0" w:color="auto"/>
              <w:left w:val="single" w:sz="4" w:space="0" w:color="00000A"/>
              <w:bottom w:val="single" w:sz="4" w:space="0" w:color="00000A"/>
              <w:right w:val="single" w:sz="4" w:space="0" w:color="00000A"/>
            </w:tcBorders>
            <w:shd w:val="clear" w:color="auto" w:fill="FFFFFF" w:themeFill="background1"/>
          </w:tcPr>
          <w:p w14:paraId="0F2C8586" w14:textId="74D16DA9" w:rsidR="00C470F2" w:rsidRPr="00DB10E5" w:rsidRDefault="00C470F2" w:rsidP="00C470F2">
            <w:pPr>
              <w:pStyle w:val="Standard"/>
              <w:rPr>
                <w:szCs w:val="24"/>
              </w:rPr>
            </w:pPr>
            <w:r w:rsidRPr="00DB10E5">
              <w:rPr>
                <w:szCs w:val="24"/>
                <w:lang w:eastAsia="en-US"/>
              </w:rPr>
              <w:t xml:space="preserve"> </w:t>
            </w:r>
          </w:p>
        </w:tc>
      </w:tr>
      <w:tr w:rsidR="00C470F2" w:rsidRPr="00DB10E5" w14:paraId="193FA6E9" w14:textId="77777777" w:rsidTr="00672875">
        <w:trPr>
          <w:cantSplit/>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FDEC3" w14:textId="730216B6" w:rsidR="00C470F2" w:rsidRPr="00DB10E5" w:rsidRDefault="00C470F2" w:rsidP="00C470F2">
            <w:pPr>
              <w:spacing w:line="256" w:lineRule="auto"/>
              <w:jc w:val="center"/>
              <w:rPr>
                <w:b/>
                <w:bCs/>
                <w:strike/>
                <w:sz w:val="24"/>
                <w:szCs w:val="24"/>
              </w:rPr>
            </w:pPr>
            <w:r w:rsidRPr="00DB10E5">
              <w:rPr>
                <w:b/>
                <w:bCs/>
                <w:strike/>
                <w:sz w:val="24"/>
                <w:szCs w:val="24"/>
              </w:rPr>
              <w:t>6</w:t>
            </w:r>
            <w:r w:rsidR="00A17F41" w:rsidRPr="00DB10E5">
              <w:rPr>
                <w:b/>
                <w:bCs/>
                <w:strike/>
                <w:sz w:val="24"/>
                <w:szCs w:val="24"/>
              </w:rPr>
              <w:t xml:space="preserve"> </w:t>
            </w:r>
            <w:r w:rsidR="007548BC" w:rsidRPr="00DB10E5">
              <w:rPr>
                <w:b/>
                <w:bCs/>
                <w:sz w:val="24"/>
                <w:szCs w:val="24"/>
              </w:rPr>
              <w:t>5.</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C9EAC0" w14:textId="13A7BE37" w:rsidR="00C470F2" w:rsidRPr="00DB10E5" w:rsidRDefault="00C470F2" w:rsidP="00C470F2">
            <w:pPr>
              <w:pStyle w:val="Standard"/>
              <w:rPr>
                <w:szCs w:val="24"/>
                <w:lang w:eastAsia="en-US"/>
              </w:rPr>
            </w:pPr>
            <w:r w:rsidRPr="00DB10E5">
              <w:rPr>
                <w:b/>
                <w:bCs/>
                <w:szCs w:val="24"/>
              </w:rPr>
              <w:t xml:space="preserve">FESTIVALIS, </w:t>
            </w:r>
            <w:r w:rsidRPr="001A1FCC">
              <w:rPr>
                <w:b/>
                <w:bCs/>
                <w:szCs w:val="24"/>
              </w:rPr>
              <w:t>KONKURSAS-FESTIVALIS</w:t>
            </w:r>
          </w:p>
        </w:tc>
      </w:tr>
      <w:tr w:rsidR="00C470F2" w:rsidRPr="00DB10E5" w14:paraId="4694E94C" w14:textId="764FCD5C" w:rsidTr="00672875">
        <w:trPr>
          <w:cantSplit/>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DA103" w14:textId="7DDE2FCD" w:rsidR="00C470F2" w:rsidRPr="00DB10E5" w:rsidRDefault="00C470F2" w:rsidP="00C470F2">
            <w:pPr>
              <w:spacing w:line="256" w:lineRule="auto"/>
              <w:jc w:val="center"/>
              <w:rPr>
                <w:strike/>
                <w:sz w:val="24"/>
                <w:szCs w:val="24"/>
              </w:rPr>
            </w:pPr>
            <w:r w:rsidRPr="00DB10E5">
              <w:rPr>
                <w:strike/>
                <w:sz w:val="24"/>
                <w:szCs w:val="24"/>
              </w:rPr>
              <w:t>6.1.</w:t>
            </w:r>
            <w:r w:rsidR="007548BC" w:rsidRPr="00DB10E5">
              <w:rPr>
                <w:strike/>
                <w:sz w:val="24"/>
                <w:szCs w:val="24"/>
              </w:rPr>
              <w:t xml:space="preserve"> </w:t>
            </w:r>
            <w:r w:rsidR="007548BC" w:rsidRPr="001A1FCC">
              <w:rPr>
                <w:b/>
                <w:bCs/>
                <w:sz w:val="24"/>
                <w:szCs w:val="24"/>
              </w:rPr>
              <w:t>5.1.</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862F5D" w14:textId="0F683AFF" w:rsidR="00C470F2" w:rsidRPr="00DB10E5" w:rsidRDefault="00C470F2" w:rsidP="00C470F2">
            <w:pPr>
              <w:pStyle w:val="Standard"/>
              <w:rPr>
                <w:strike/>
                <w:szCs w:val="24"/>
                <w:lang w:eastAsia="en-US"/>
              </w:rPr>
            </w:pPr>
            <w:r w:rsidRPr="00DB10E5">
              <w:rPr>
                <w:strike/>
                <w:szCs w:val="24"/>
              </w:rPr>
              <w:t>Vaikų festivalių (konkursų) renginiai:</w:t>
            </w:r>
            <w:r w:rsidRPr="00DB10E5">
              <w:rPr>
                <w:szCs w:val="24"/>
              </w:rPr>
              <w:t xml:space="preserve"> </w:t>
            </w:r>
            <w:r w:rsidRPr="001A1FCC">
              <w:rPr>
                <w:b/>
                <w:bCs/>
                <w:szCs w:val="24"/>
              </w:rPr>
              <w:t>Festivalis</w:t>
            </w:r>
            <w:r w:rsidR="001A1FCC">
              <w:rPr>
                <w:b/>
                <w:bCs/>
                <w:szCs w:val="24"/>
              </w:rPr>
              <w:t>:</w:t>
            </w:r>
            <w:r w:rsidRPr="001A1FCC">
              <w:rPr>
                <w:b/>
                <w:bCs/>
                <w:szCs w:val="24"/>
              </w:rPr>
              <w:t xml:space="preserve"> </w:t>
            </w:r>
            <w:r w:rsidRPr="00F843CB">
              <w:rPr>
                <w:i/>
                <w:iCs/>
                <w:szCs w:val="24"/>
              </w:rPr>
              <w:t>(nebeskaidom</w:t>
            </w:r>
            <w:r w:rsidR="00F843CB" w:rsidRPr="00F843CB">
              <w:rPr>
                <w:i/>
                <w:iCs/>
                <w:szCs w:val="24"/>
              </w:rPr>
              <w:t>a</w:t>
            </w:r>
            <w:r w:rsidRPr="00F843CB">
              <w:rPr>
                <w:i/>
                <w:iCs/>
                <w:szCs w:val="24"/>
              </w:rPr>
              <w:t xml:space="preserve"> pagal amžiaus kategorijas)</w:t>
            </w:r>
            <w:r w:rsidRPr="001A1FCC">
              <w:rPr>
                <w:szCs w:val="24"/>
              </w:rPr>
              <w:t xml:space="preserve"> </w:t>
            </w:r>
          </w:p>
        </w:tc>
      </w:tr>
      <w:tr w:rsidR="00C470F2" w:rsidRPr="00DB10E5" w14:paraId="1CE9093A" w14:textId="77777777" w:rsidTr="00F0335E">
        <w:trPr>
          <w:cantSplit/>
          <w:trHeight w:val="990"/>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F33824" w14:textId="11E74D47" w:rsidR="00C470F2" w:rsidRPr="00DB10E5" w:rsidRDefault="00C470F2" w:rsidP="00C470F2">
            <w:pPr>
              <w:spacing w:line="256" w:lineRule="auto"/>
              <w:jc w:val="center"/>
              <w:rPr>
                <w:strike/>
                <w:sz w:val="24"/>
                <w:szCs w:val="24"/>
              </w:rPr>
            </w:pPr>
            <w:r w:rsidRPr="00DB10E5">
              <w:rPr>
                <w:strike/>
                <w:sz w:val="24"/>
                <w:szCs w:val="24"/>
              </w:rPr>
              <w:t xml:space="preserve">6.1.1. </w:t>
            </w:r>
            <w:r w:rsidR="007548BC" w:rsidRPr="001A1FCC">
              <w:rPr>
                <w:b/>
                <w:bCs/>
                <w:sz w:val="24"/>
                <w:szCs w:val="24"/>
              </w:rPr>
              <w:t>5.</w:t>
            </w:r>
            <w:r w:rsidR="0001220D">
              <w:rPr>
                <w:b/>
                <w:bCs/>
                <w:sz w:val="24"/>
                <w:szCs w:val="24"/>
              </w:rPr>
              <w:t>1.1.</w:t>
            </w:r>
          </w:p>
        </w:tc>
        <w:tc>
          <w:tcPr>
            <w:tcW w:w="325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0D1F9DDD" w14:textId="09FF0FEF" w:rsidR="00C470F2" w:rsidRPr="00DB10E5" w:rsidRDefault="00F0335E" w:rsidP="00C470F2">
            <w:pPr>
              <w:spacing w:line="254" w:lineRule="auto"/>
              <w:rPr>
                <w:rFonts w:eastAsia="Times New Roman"/>
                <w:sz w:val="24"/>
                <w:szCs w:val="24"/>
              </w:rPr>
            </w:pPr>
            <w:r w:rsidRPr="00DB10E5">
              <w:rPr>
                <w:sz w:val="24"/>
                <w:szCs w:val="24"/>
              </w:rPr>
              <w:t>n</w:t>
            </w:r>
            <w:r w:rsidR="00C470F2" w:rsidRPr="00DB10E5">
              <w:rPr>
                <w:sz w:val="24"/>
                <w:szCs w:val="24"/>
              </w:rPr>
              <w:t>efinansuojam</w:t>
            </w:r>
            <w:r w:rsidR="00F843CB">
              <w:rPr>
                <w:sz w:val="24"/>
                <w:szCs w:val="24"/>
              </w:rPr>
              <w:t>as</w:t>
            </w:r>
            <w:r w:rsidR="00C470F2" w:rsidRPr="00DB10E5">
              <w:rPr>
                <w:sz w:val="24"/>
                <w:szCs w:val="24"/>
              </w:rPr>
              <w:t xml:space="preserve"> iš projektinės veiklos</w:t>
            </w:r>
          </w:p>
        </w:tc>
        <w:tc>
          <w:tcPr>
            <w:tcW w:w="1561" w:type="dxa"/>
            <w:tcBorders>
              <w:top w:val="single" w:sz="4" w:space="0" w:color="00000A"/>
              <w:left w:val="single" w:sz="4" w:space="0" w:color="auto"/>
              <w:bottom w:val="single" w:sz="4" w:space="0" w:color="00000A"/>
              <w:right w:val="single" w:sz="4" w:space="0" w:color="00000A"/>
            </w:tcBorders>
          </w:tcPr>
          <w:p w14:paraId="28018793" w14:textId="1968E87C" w:rsidR="00C470F2" w:rsidRPr="00DB10E5" w:rsidRDefault="00C470F2" w:rsidP="00C470F2">
            <w:pPr>
              <w:pStyle w:val="Standard"/>
              <w:jc w:val="center"/>
              <w:rPr>
                <w:color w:val="000000"/>
                <w:szCs w:val="24"/>
                <w:lang w:eastAsia="en-US"/>
              </w:rPr>
            </w:pPr>
            <w:r w:rsidRPr="00DB10E5">
              <w:rPr>
                <w:color w:val="000000"/>
                <w:szCs w:val="24"/>
                <w:lang w:eastAsia="en-US"/>
              </w:rPr>
              <w:t>1 asm.</w:t>
            </w:r>
          </w:p>
        </w:tc>
        <w:tc>
          <w:tcPr>
            <w:tcW w:w="1134"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11A40497" w14:textId="22B92108" w:rsidR="00C470F2" w:rsidRPr="00DB10E5" w:rsidRDefault="00C470F2" w:rsidP="00C470F2">
            <w:pPr>
              <w:pStyle w:val="Standard"/>
              <w:jc w:val="center"/>
              <w:rPr>
                <w:szCs w:val="24"/>
                <w:lang w:eastAsia="en-US"/>
              </w:rPr>
            </w:pPr>
            <w:r w:rsidRPr="00DB10E5">
              <w:rPr>
                <w:szCs w:val="24"/>
                <w:lang w:eastAsia="en-US"/>
              </w:rPr>
              <w:t xml:space="preserve">5,00 </w:t>
            </w:r>
          </w:p>
        </w:tc>
        <w:tc>
          <w:tcPr>
            <w:tcW w:w="1276" w:type="dxa"/>
            <w:tcBorders>
              <w:top w:val="single" w:sz="4" w:space="0" w:color="00000A"/>
              <w:left w:val="single" w:sz="4" w:space="0" w:color="auto"/>
              <w:bottom w:val="single" w:sz="4" w:space="0" w:color="00000A"/>
              <w:right w:val="single" w:sz="4" w:space="0" w:color="00000A"/>
            </w:tcBorders>
          </w:tcPr>
          <w:p w14:paraId="31B59216" w14:textId="47A0AE87" w:rsidR="00C470F2" w:rsidRPr="00DB10E5" w:rsidRDefault="00C470F2" w:rsidP="00C470F2">
            <w:pPr>
              <w:pStyle w:val="Standard"/>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C50CCC0" w14:textId="049236C8" w:rsidR="00C470F2" w:rsidRPr="00DB10E5" w:rsidRDefault="00C470F2" w:rsidP="00C470F2">
            <w:pPr>
              <w:pStyle w:val="Standard"/>
              <w:jc w:val="center"/>
              <w:rPr>
                <w:szCs w:val="24"/>
              </w:rPr>
            </w:pPr>
            <w:r w:rsidRPr="00DB10E5">
              <w:rPr>
                <w:szCs w:val="24"/>
              </w:rPr>
              <w:t xml:space="preserve">Nepakitęs tarifas </w:t>
            </w:r>
          </w:p>
        </w:tc>
        <w:tc>
          <w:tcPr>
            <w:tcW w:w="2693" w:type="dxa"/>
            <w:tcBorders>
              <w:top w:val="single" w:sz="4" w:space="0" w:color="auto"/>
              <w:left w:val="single" w:sz="4" w:space="0" w:color="auto"/>
              <w:bottom w:val="single" w:sz="4" w:space="0" w:color="auto"/>
              <w:right w:val="single" w:sz="4" w:space="0" w:color="auto"/>
            </w:tcBorders>
          </w:tcPr>
          <w:p w14:paraId="220A15BB" w14:textId="569E306F" w:rsidR="00C470F2" w:rsidRPr="00DB10E5" w:rsidRDefault="00C470F2" w:rsidP="00C470F2">
            <w:pPr>
              <w:rPr>
                <w:strike/>
                <w:sz w:val="24"/>
                <w:szCs w:val="24"/>
              </w:rPr>
            </w:pPr>
          </w:p>
          <w:p w14:paraId="22CBCEEC" w14:textId="77F06DD0" w:rsidR="00C470F2" w:rsidRPr="00DB10E5" w:rsidRDefault="00C470F2" w:rsidP="00C470F2">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249C6BE" w14:textId="2118FFD6" w:rsidR="00C470F2" w:rsidRPr="00DB10E5" w:rsidRDefault="00C470F2" w:rsidP="00C470F2">
            <w:pPr>
              <w:pStyle w:val="Standard"/>
              <w:rPr>
                <w:szCs w:val="24"/>
              </w:rPr>
            </w:pPr>
          </w:p>
          <w:p w14:paraId="7FCE0028" w14:textId="3FC5CCAC" w:rsidR="00C470F2" w:rsidRPr="00DB10E5" w:rsidRDefault="00C470F2" w:rsidP="00C470F2">
            <w:pPr>
              <w:pStyle w:val="Standard"/>
              <w:rPr>
                <w:szCs w:val="24"/>
                <w:lang w:eastAsia="en-US"/>
              </w:rPr>
            </w:pPr>
          </w:p>
        </w:tc>
      </w:tr>
      <w:tr w:rsidR="00C470F2" w:rsidRPr="00DB10E5" w14:paraId="780043A2" w14:textId="77777777" w:rsidTr="00840DBC">
        <w:trPr>
          <w:cantSplit/>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642204" w14:textId="2D74C9D0" w:rsidR="00C470F2" w:rsidRPr="00DB10E5" w:rsidRDefault="00C470F2" w:rsidP="00C470F2">
            <w:pPr>
              <w:spacing w:line="256" w:lineRule="auto"/>
              <w:jc w:val="center"/>
              <w:rPr>
                <w:strike/>
                <w:sz w:val="24"/>
                <w:szCs w:val="24"/>
              </w:rPr>
            </w:pPr>
            <w:r w:rsidRPr="00DB10E5">
              <w:rPr>
                <w:strike/>
                <w:sz w:val="24"/>
                <w:szCs w:val="24"/>
              </w:rPr>
              <w:t>6.1.2.</w:t>
            </w:r>
            <w:r w:rsidR="007548BC" w:rsidRPr="00DB10E5">
              <w:rPr>
                <w:strike/>
                <w:sz w:val="24"/>
                <w:szCs w:val="24"/>
              </w:rPr>
              <w:t xml:space="preserve"> </w:t>
            </w:r>
            <w:r w:rsidR="007548BC" w:rsidRPr="001A1FCC">
              <w:rPr>
                <w:b/>
                <w:bCs/>
                <w:sz w:val="24"/>
                <w:szCs w:val="24"/>
              </w:rPr>
              <w:t>5.</w:t>
            </w:r>
            <w:r w:rsidR="0001220D">
              <w:rPr>
                <w:b/>
                <w:bCs/>
                <w:sz w:val="24"/>
                <w:szCs w:val="24"/>
              </w:rPr>
              <w:t>1.2.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79C3C6" w14:textId="5F7D37CD" w:rsidR="00C470F2" w:rsidRPr="00DB10E5" w:rsidRDefault="004D6136" w:rsidP="007548BC">
            <w:pPr>
              <w:spacing w:line="254" w:lineRule="auto"/>
              <w:rPr>
                <w:b/>
                <w:sz w:val="24"/>
                <w:szCs w:val="24"/>
              </w:rPr>
            </w:pPr>
            <w:r>
              <w:rPr>
                <w:bCs/>
                <w:sz w:val="24"/>
                <w:szCs w:val="24"/>
              </w:rPr>
              <w:t>f</w:t>
            </w:r>
            <w:r w:rsidR="008A4958">
              <w:rPr>
                <w:bCs/>
                <w:sz w:val="24"/>
                <w:szCs w:val="24"/>
              </w:rPr>
              <w:t xml:space="preserve">inansuojamas ar </w:t>
            </w:r>
            <w:r w:rsidR="009F473E">
              <w:rPr>
                <w:bCs/>
                <w:sz w:val="24"/>
                <w:szCs w:val="24"/>
              </w:rPr>
              <w:t>i</w:t>
            </w:r>
            <w:r w:rsidR="00C470F2" w:rsidRPr="00DB10E5">
              <w:rPr>
                <w:bCs/>
                <w:sz w:val="24"/>
                <w:szCs w:val="24"/>
              </w:rPr>
              <w:t>š dalies finansuoja</w:t>
            </w:r>
            <w:r w:rsidR="009F473E">
              <w:rPr>
                <w:bCs/>
                <w:sz w:val="24"/>
                <w:szCs w:val="24"/>
              </w:rPr>
              <w:t>mas projekto</w:t>
            </w:r>
            <w:r w:rsidR="007548BC" w:rsidRPr="00DB10E5">
              <w:rPr>
                <w:bCs/>
                <w:sz w:val="24"/>
                <w:szCs w:val="24"/>
              </w:rPr>
              <w:t>, įstaigos veiklos arba spec. lėšomis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587858" w14:textId="0CED73BE" w:rsidR="00C470F2" w:rsidRPr="00DB10E5" w:rsidRDefault="00C470F2" w:rsidP="00C470F2">
            <w:pPr>
              <w:pStyle w:val="Standard"/>
              <w:jc w:val="center"/>
              <w:rPr>
                <w:color w:val="000000"/>
                <w:szCs w:val="24"/>
                <w:lang w:eastAsia="en-US"/>
              </w:rPr>
            </w:pPr>
            <w:r w:rsidRPr="00DB10E5">
              <w:rPr>
                <w:color w:val="000000"/>
                <w:szCs w:val="24"/>
                <w:lang w:eastAsia="en-US"/>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0D93B8" w14:textId="62D67965" w:rsidR="00C470F2" w:rsidRPr="00DB10E5" w:rsidRDefault="00C470F2" w:rsidP="00C470F2">
            <w:pPr>
              <w:pStyle w:val="Standard"/>
              <w:jc w:val="center"/>
              <w:rPr>
                <w:szCs w:val="24"/>
                <w:lang w:eastAsia="en-US"/>
              </w:rPr>
            </w:pPr>
            <w:r w:rsidRPr="00DB10E5">
              <w:rPr>
                <w:szCs w:val="24"/>
                <w:lang w:eastAsia="en-US"/>
              </w:rPr>
              <w:t xml:space="preserve">4,00 </w:t>
            </w:r>
          </w:p>
        </w:tc>
        <w:tc>
          <w:tcPr>
            <w:tcW w:w="1276" w:type="dxa"/>
            <w:tcBorders>
              <w:top w:val="single" w:sz="4" w:space="0" w:color="00000A"/>
              <w:left w:val="single" w:sz="4" w:space="0" w:color="00000A"/>
              <w:bottom w:val="single" w:sz="4" w:space="0" w:color="00000A"/>
              <w:right w:val="single" w:sz="4" w:space="0" w:color="00000A"/>
            </w:tcBorders>
          </w:tcPr>
          <w:p w14:paraId="69E8EC2F" w14:textId="006B154F" w:rsidR="00C470F2" w:rsidRPr="00DB10E5" w:rsidRDefault="00C470F2" w:rsidP="00C470F2">
            <w:pPr>
              <w:pStyle w:val="Standard"/>
              <w:rPr>
                <w:szCs w:val="24"/>
                <w:lang w:eastAsia="en-US"/>
              </w:rPr>
            </w:pPr>
            <w:r w:rsidRPr="00DB10E5">
              <w:rPr>
                <w:szCs w:val="24"/>
                <w:lang w:eastAsia="en-US"/>
              </w:rPr>
              <w:t>Nemokamas</w:t>
            </w:r>
          </w:p>
        </w:tc>
        <w:tc>
          <w:tcPr>
            <w:tcW w:w="1984" w:type="dxa"/>
            <w:tcBorders>
              <w:top w:val="single" w:sz="4" w:space="0" w:color="auto"/>
              <w:left w:val="single" w:sz="4" w:space="0" w:color="auto"/>
              <w:bottom w:val="single" w:sz="4" w:space="0" w:color="auto"/>
              <w:right w:val="single" w:sz="4" w:space="0" w:color="auto"/>
            </w:tcBorders>
          </w:tcPr>
          <w:p w14:paraId="21BCF409" w14:textId="77777777" w:rsidR="00C470F2" w:rsidRPr="00DB10E5" w:rsidRDefault="00C470F2" w:rsidP="00C470F2">
            <w:pPr>
              <w:pStyle w:val="Standard"/>
              <w:jc w:val="center"/>
              <w:rPr>
                <w:szCs w:val="24"/>
              </w:rPr>
            </w:pPr>
            <w:r w:rsidRPr="00DB10E5">
              <w:rPr>
                <w:color w:val="000000"/>
                <w:szCs w:val="24"/>
                <w:lang w:eastAsia="en-US"/>
              </w:rPr>
              <w:t xml:space="preserve">Sumažėjęs tarifas </w:t>
            </w:r>
          </w:p>
          <w:p w14:paraId="27B9A81C" w14:textId="3FF7D541" w:rsidR="00C470F2" w:rsidRPr="00DB10E5" w:rsidRDefault="00C470F2" w:rsidP="00C470F2">
            <w:pPr>
              <w:jc w:val="center"/>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872F644" w14:textId="38035C1D" w:rsidR="009B1FAB" w:rsidRPr="001A1FCC" w:rsidRDefault="00C470F2" w:rsidP="00C470F2">
            <w:pPr>
              <w:rPr>
                <w:sz w:val="24"/>
                <w:szCs w:val="24"/>
              </w:rPr>
            </w:pPr>
            <w:r w:rsidRPr="001A1FCC">
              <w:rPr>
                <w:sz w:val="24"/>
                <w:szCs w:val="24"/>
              </w:rPr>
              <w:t>Sujungiam</w:t>
            </w:r>
            <w:r w:rsidR="00F843CB">
              <w:rPr>
                <w:sz w:val="24"/>
                <w:szCs w:val="24"/>
              </w:rPr>
              <w:t>i</w:t>
            </w:r>
            <w:r w:rsidRPr="001A1FCC">
              <w:rPr>
                <w:sz w:val="24"/>
                <w:szCs w:val="24"/>
              </w:rPr>
              <w:t xml:space="preserve"> 6.1.2 ir 6.1.3 punkt</w:t>
            </w:r>
            <w:r w:rsidR="00F843CB">
              <w:rPr>
                <w:sz w:val="24"/>
                <w:szCs w:val="24"/>
              </w:rPr>
              <w:t>ai</w:t>
            </w:r>
            <w:r w:rsidRPr="001A1FCC">
              <w:rPr>
                <w:sz w:val="24"/>
                <w:szCs w:val="24"/>
              </w:rPr>
              <w:t>, nes dažniausiai ir būna tik iš dalies finansuojami visi projektai</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6706286" w14:textId="0061632B" w:rsidR="00C470F2" w:rsidRPr="00DB10E5" w:rsidRDefault="00C470F2" w:rsidP="00C470F2">
            <w:pPr>
              <w:pStyle w:val="Standard"/>
              <w:rPr>
                <w:szCs w:val="24"/>
              </w:rPr>
            </w:pPr>
          </w:p>
          <w:p w14:paraId="0D5E5C1C" w14:textId="0AE7E05C" w:rsidR="00C470F2" w:rsidRPr="00DB10E5" w:rsidRDefault="00C470F2" w:rsidP="00C470F2">
            <w:pPr>
              <w:pStyle w:val="Standard"/>
              <w:rPr>
                <w:szCs w:val="24"/>
                <w:lang w:eastAsia="en-US"/>
              </w:rPr>
            </w:pPr>
            <w:r w:rsidRPr="00DB10E5">
              <w:rPr>
                <w:szCs w:val="24"/>
                <w:lang w:eastAsia="en-US"/>
              </w:rPr>
              <w:t xml:space="preserve"> </w:t>
            </w:r>
          </w:p>
        </w:tc>
      </w:tr>
      <w:tr w:rsidR="00C470F2" w:rsidRPr="00DB10E5" w14:paraId="0AA9C6B2" w14:textId="77777777" w:rsidTr="00840DBC">
        <w:trPr>
          <w:cantSplit/>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9E916" w14:textId="7D57127A" w:rsidR="00C470F2" w:rsidRPr="00DB10E5" w:rsidRDefault="00C470F2" w:rsidP="00C470F2">
            <w:pPr>
              <w:spacing w:line="256" w:lineRule="auto"/>
              <w:jc w:val="center"/>
              <w:rPr>
                <w:strike/>
                <w:sz w:val="24"/>
                <w:szCs w:val="24"/>
              </w:rPr>
            </w:pPr>
            <w:r w:rsidRPr="00DB10E5">
              <w:rPr>
                <w:strike/>
                <w:sz w:val="24"/>
                <w:szCs w:val="24"/>
              </w:rPr>
              <w:t>6.1.3</w:t>
            </w:r>
            <w:r w:rsidR="007548BC" w:rsidRPr="00DB10E5">
              <w:rPr>
                <w:strike/>
                <w:sz w:val="24"/>
                <w:szCs w:val="24"/>
              </w:rPr>
              <w:t xml:space="preserve"> </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8FB83F" w14:textId="2E91E76F" w:rsidR="00C470F2" w:rsidRPr="00DB10E5" w:rsidRDefault="00C470F2" w:rsidP="00C470F2">
            <w:pPr>
              <w:spacing w:line="254" w:lineRule="auto"/>
              <w:rPr>
                <w:bCs/>
                <w:strike/>
                <w:sz w:val="24"/>
                <w:szCs w:val="24"/>
              </w:rPr>
            </w:pPr>
            <w:r w:rsidRPr="00DB10E5">
              <w:rPr>
                <w:bCs/>
                <w:strike/>
                <w:sz w:val="24"/>
                <w:szCs w:val="24"/>
              </w:rPr>
              <w:t>finansuojami projekto, įstaigos veiklos arba spec. lėšomis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9C3F1F" w14:textId="0F6DEC9A" w:rsidR="00C470F2" w:rsidRPr="00DB10E5" w:rsidRDefault="00C470F2" w:rsidP="00C470F2">
            <w:pPr>
              <w:pStyle w:val="Standard"/>
              <w:jc w:val="center"/>
              <w:rPr>
                <w:strike/>
                <w:color w:val="000000"/>
                <w:szCs w:val="24"/>
                <w:lang w:eastAsia="en-US"/>
              </w:rPr>
            </w:pPr>
            <w:r w:rsidRPr="00DB10E5">
              <w:rPr>
                <w:strike/>
                <w:color w:val="000000"/>
                <w:szCs w:val="24"/>
                <w:lang w:eastAsia="en-US"/>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2E7A3A" w14:textId="2CF4EF12" w:rsidR="00C470F2" w:rsidRPr="00DB10E5" w:rsidRDefault="00C470F2" w:rsidP="00C470F2">
            <w:pPr>
              <w:pStyle w:val="Standard"/>
              <w:jc w:val="center"/>
              <w:rPr>
                <w:strike/>
                <w:szCs w:val="24"/>
                <w:lang w:eastAsia="en-US"/>
              </w:rPr>
            </w:pPr>
            <w:r w:rsidRPr="00DB10E5">
              <w:rPr>
                <w:strike/>
                <w:szCs w:val="24"/>
              </w:rPr>
              <w:t>Nemokamai</w:t>
            </w:r>
          </w:p>
        </w:tc>
        <w:tc>
          <w:tcPr>
            <w:tcW w:w="1276" w:type="dxa"/>
            <w:tcBorders>
              <w:top w:val="single" w:sz="4" w:space="0" w:color="00000A"/>
              <w:left w:val="single" w:sz="4" w:space="0" w:color="00000A"/>
              <w:bottom w:val="single" w:sz="4" w:space="0" w:color="00000A"/>
              <w:right w:val="single" w:sz="4" w:space="0" w:color="00000A"/>
            </w:tcBorders>
          </w:tcPr>
          <w:p w14:paraId="167984B6" w14:textId="77777777" w:rsidR="00C470F2" w:rsidRPr="00DB10E5" w:rsidRDefault="00C470F2" w:rsidP="00C470F2">
            <w:pPr>
              <w:jc w:val="center"/>
              <w:rPr>
                <w:strike/>
                <w:sz w:val="24"/>
                <w:szCs w:val="24"/>
              </w:rPr>
            </w:pPr>
          </w:p>
          <w:p w14:paraId="0C13E77A" w14:textId="3B1E8D47" w:rsidR="00C470F2" w:rsidRPr="00DB10E5" w:rsidRDefault="00C470F2" w:rsidP="00C470F2">
            <w:pPr>
              <w:pStyle w:val="Standard"/>
              <w:rPr>
                <w:strike/>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2A3F614" w14:textId="21ABF04B" w:rsidR="00C470F2" w:rsidRPr="00DB10E5" w:rsidRDefault="00C470F2" w:rsidP="00C470F2">
            <w:pPr>
              <w:jc w:val="center"/>
              <w:rPr>
                <w:strike/>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17245767" w14:textId="1558D171" w:rsidR="00C470F2" w:rsidRPr="00F843CB" w:rsidRDefault="00F843CB" w:rsidP="00F843CB">
            <w:pPr>
              <w:rPr>
                <w:strike/>
                <w:sz w:val="24"/>
                <w:szCs w:val="24"/>
              </w:rPr>
            </w:pPr>
            <w:r>
              <w:rPr>
                <w:sz w:val="24"/>
                <w:szCs w:val="24"/>
              </w:rPr>
              <w:t>Naikinamas punktas dėl kainoraščio optimizavimo</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839C0E4" w14:textId="5E8163C0" w:rsidR="00C470F2" w:rsidRPr="00DB10E5" w:rsidRDefault="00C470F2" w:rsidP="00C470F2">
            <w:pPr>
              <w:pStyle w:val="Standard"/>
              <w:rPr>
                <w:szCs w:val="24"/>
              </w:rPr>
            </w:pPr>
            <w:r w:rsidRPr="00DB10E5">
              <w:rPr>
                <w:szCs w:val="24"/>
                <w:lang w:eastAsia="en-US"/>
              </w:rPr>
              <w:t xml:space="preserve"> </w:t>
            </w:r>
          </w:p>
        </w:tc>
      </w:tr>
      <w:tr w:rsidR="00C470F2" w:rsidRPr="00DB10E5" w14:paraId="547490D8" w14:textId="77777777" w:rsidTr="00672875">
        <w:trPr>
          <w:cantSplit/>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79E822" w14:textId="32887490" w:rsidR="00C470F2" w:rsidRPr="00DB10E5" w:rsidRDefault="00C470F2" w:rsidP="00C470F2">
            <w:pPr>
              <w:spacing w:line="256" w:lineRule="auto"/>
              <w:jc w:val="center"/>
              <w:rPr>
                <w:sz w:val="24"/>
                <w:szCs w:val="24"/>
              </w:rPr>
            </w:pPr>
            <w:r w:rsidRPr="00DB10E5">
              <w:rPr>
                <w:strike/>
                <w:sz w:val="24"/>
                <w:szCs w:val="24"/>
              </w:rPr>
              <w:t>6.2.</w:t>
            </w:r>
            <w:r w:rsidR="00FC4670" w:rsidRPr="00DB10E5">
              <w:rPr>
                <w:sz w:val="24"/>
                <w:szCs w:val="24"/>
              </w:rPr>
              <w:t xml:space="preserve"> </w:t>
            </w:r>
            <w:r w:rsidR="00FC4670" w:rsidRPr="001A1FCC">
              <w:rPr>
                <w:b/>
                <w:bCs/>
                <w:sz w:val="24"/>
                <w:szCs w:val="24"/>
              </w:rPr>
              <w:t>5.2.</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F10C5F" w14:textId="52CEF09B" w:rsidR="00C470F2" w:rsidRPr="00DB10E5" w:rsidRDefault="00C470F2" w:rsidP="00C470F2">
            <w:pPr>
              <w:pStyle w:val="Standard"/>
              <w:rPr>
                <w:szCs w:val="24"/>
                <w:lang w:eastAsia="en-US"/>
              </w:rPr>
            </w:pPr>
            <w:r w:rsidRPr="00DB10E5">
              <w:rPr>
                <w:bCs/>
                <w:strike/>
                <w:szCs w:val="24"/>
              </w:rPr>
              <w:t>Suaugusiųjų festivalio (konkurso) renginiai:</w:t>
            </w:r>
            <w:r w:rsidRPr="00DB10E5">
              <w:rPr>
                <w:bCs/>
                <w:szCs w:val="24"/>
              </w:rPr>
              <w:t xml:space="preserve">  </w:t>
            </w:r>
            <w:r w:rsidRPr="001A1FCC">
              <w:rPr>
                <w:b/>
                <w:szCs w:val="24"/>
              </w:rPr>
              <w:t>Konkursas</w:t>
            </w:r>
            <w:r w:rsidR="009B1FAB" w:rsidRPr="001A1FCC">
              <w:rPr>
                <w:b/>
                <w:szCs w:val="24"/>
              </w:rPr>
              <w:t>–</w:t>
            </w:r>
            <w:r w:rsidRPr="001A1FCC">
              <w:rPr>
                <w:b/>
                <w:szCs w:val="24"/>
              </w:rPr>
              <w:t>festivalis</w:t>
            </w:r>
            <w:r w:rsidR="001A1FCC" w:rsidRPr="001A1FCC">
              <w:rPr>
                <w:b/>
                <w:szCs w:val="24"/>
              </w:rPr>
              <w:t>:</w:t>
            </w:r>
            <w:r w:rsidR="009B1FAB" w:rsidRPr="001A1FCC">
              <w:rPr>
                <w:b/>
                <w:szCs w:val="24"/>
              </w:rPr>
              <w:t>(</w:t>
            </w:r>
            <w:r w:rsidR="009B1FAB" w:rsidRPr="001A1FCC">
              <w:rPr>
                <w:szCs w:val="24"/>
              </w:rPr>
              <w:t xml:space="preserve"> Tikslinamas paslaugos pavadinimas)</w:t>
            </w:r>
          </w:p>
        </w:tc>
      </w:tr>
      <w:tr w:rsidR="00C470F2" w:rsidRPr="00DB10E5" w14:paraId="36135F08" w14:textId="77777777" w:rsidTr="00CC1FB7">
        <w:trPr>
          <w:cantSplit/>
        </w:trPr>
        <w:tc>
          <w:tcPr>
            <w:tcW w:w="112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3313B1F0" w14:textId="1D260CB5" w:rsidR="00C470F2" w:rsidRPr="00DB10E5" w:rsidRDefault="00C470F2" w:rsidP="00C470F2">
            <w:pPr>
              <w:spacing w:line="256" w:lineRule="auto"/>
              <w:jc w:val="center"/>
              <w:rPr>
                <w:strike/>
                <w:sz w:val="24"/>
                <w:szCs w:val="24"/>
              </w:rPr>
            </w:pPr>
            <w:r w:rsidRPr="00DB10E5">
              <w:rPr>
                <w:strike/>
                <w:sz w:val="24"/>
                <w:szCs w:val="24"/>
              </w:rPr>
              <w:t>6.2.1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9E230D" w14:textId="04C2B33D" w:rsidR="00C470F2" w:rsidRPr="00DB10E5" w:rsidRDefault="00C470F2" w:rsidP="00C470F2">
            <w:pPr>
              <w:spacing w:line="254" w:lineRule="auto"/>
              <w:rPr>
                <w:rFonts w:eastAsia="Times New Roman"/>
                <w:sz w:val="24"/>
                <w:szCs w:val="24"/>
              </w:rPr>
            </w:pPr>
            <w:r w:rsidRPr="00DB10E5">
              <w:rPr>
                <w:bCs/>
                <w:strike/>
                <w:sz w:val="24"/>
                <w:szCs w:val="24"/>
              </w:rPr>
              <w:t>Nefinansuojami iš projektinės veiklos</w:t>
            </w:r>
            <w:r w:rsidRPr="00DB10E5">
              <w:rPr>
                <w:bCs/>
                <w:sz w:val="24"/>
                <w:szCs w:val="24"/>
              </w:rPr>
              <w:t xml:space="preserve"> </w:t>
            </w:r>
            <w:r w:rsidRPr="00DB10E5">
              <w:rPr>
                <w:sz w:val="24"/>
                <w:szCs w:val="24"/>
              </w:rPr>
              <w:t xml:space="preserve"> </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EB35B8C" w14:textId="6CF4D0F0" w:rsidR="00C470F2" w:rsidRPr="00DB10E5" w:rsidRDefault="00C470F2" w:rsidP="00C470F2">
            <w:pPr>
              <w:pStyle w:val="Standard"/>
              <w:jc w:val="center"/>
              <w:rPr>
                <w:strike/>
                <w:szCs w:val="24"/>
                <w:lang w:eastAsia="en-US"/>
              </w:rPr>
            </w:pPr>
            <w:r w:rsidRPr="00DB10E5">
              <w:rPr>
                <w:strike/>
                <w:szCs w:val="24"/>
                <w:lang w:eastAsia="en-US"/>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1CC020B" w14:textId="4C836F33" w:rsidR="00C470F2" w:rsidRPr="00DB10E5" w:rsidRDefault="00C470F2" w:rsidP="00C470F2">
            <w:pPr>
              <w:pStyle w:val="Standard"/>
              <w:jc w:val="center"/>
              <w:rPr>
                <w:strike/>
                <w:szCs w:val="24"/>
                <w:lang w:eastAsia="en-US"/>
              </w:rPr>
            </w:pPr>
            <w:r w:rsidRPr="00DB10E5">
              <w:rPr>
                <w:strike/>
                <w:szCs w:val="24"/>
                <w:lang w:eastAsia="en-US"/>
              </w:rPr>
              <w:t>6,00</w:t>
            </w:r>
          </w:p>
        </w:tc>
        <w:tc>
          <w:tcPr>
            <w:tcW w:w="1276" w:type="dxa"/>
            <w:tcBorders>
              <w:top w:val="single" w:sz="4" w:space="0" w:color="00000A"/>
              <w:left w:val="single" w:sz="4" w:space="0" w:color="00000A"/>
              <w:bottom w:val="single" w:sz="4" w:space="0" w:color="00000A"/>
              <w:right w:val="single" w:sz="4" w:space="0" w:color="00000A"/>
            </w:tcBorders>
            <w:vAlign w:val="center"/>
          </w:tcPr>
          <w:p w14:paraId="3A774753" w14:textId="6F8DC570" w:rsidR="00C470F2" w:rsidRPr="00DB10E5" w:rsidRDefault="00C470F2" w:rsidP="00C470F2">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F4D41E9" w14:textId="77777777" w:rsidR="00C470F2" w:rsidRPr="00DB10E5" w:rsidRDefault="00C470F2" w:rsidP="00C470F2">
            <w:pPr>
              <w:jc w:val="center"/>
              <w:rPr>
                <w:strike/>
                <w:sz w:val="24"/>
                <w:szCs w:val="24"/>
              </w:rPr>
            </w:pPr>
          </w:p>
          <w:p w14:paraId="0CF80137" w14:textId="31E66D2C" w:rsidR="00C470F2" w:rsidRPr="00DB10E5" w:rsidRDefault="00C470F2" w:rsidP="00C470F2">
            <w:pPr>
              <w:jc w:val="center"/>
              <w:rPr>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1EFFBF75" w14:textId="77777777" w:rsidR="00F843CB" w:rsidRPr="001A1FCC" w:rsidRDefault="00F843CB" w:rsidP="00F843CB">
            <w:pPr>
              <w:rPr>
                <w:strike/>
                <w:sz w:val="24"/>
                <w:szCs w:val="24"/>
              </w:rPr>
            </w:pPr>
            <w:r>
              <w:rPr>
                <w:sz w:val="24"/>
                <w:szCs w:val="24"/>
              </w:rPr>
              <w:t>Naikinamas punktas dėl kainoraščio optimizavimo</w:t>
            </w:r>
          </w:p>
          <w:p w14:paraId="21534817" w14:textId="0B678FAE" w:rsidR="00C470F2" w:rsidRPr="004E28D1" w:rsidRDefault="00C470F2" w:rsidP="00C470F2">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6229A4C" w14:textId="6CA8D710" w:rsidR="00C470F2" w:rsidRPr="00DB10E5" w:rsidRDefault="00C470F2" w:rsidP="00C470F2">
            <w:pPr>
              <w:pStyle w:val="Standard"/>
              <w:rPr>
                <w:szCs w:val="24"/>
              </w:rPr>
            </w:pPr>
            <w:r w:rsidRPr="00DB10E5">
              <w:rPr>
                <w:szCs w:val="24"/>
                <w:lang w:eastAsia="en-US"/>
              </w:rPr>
              <w:t xml:space="preserve"> </w:t>
            </w:r>
          </w:p>
          <w:p w14:paraId="13015B2C" w14:textId="75A8AA3B" w:rsidR="00C470F2" w:rsidRPr="00DB10E5" w:rsidRDefault="00C470F2" w:rsidP="00C470F2">
            <w:pPr>
              <w:pStyle w:val="Standard"/>
              <w:rPr>
                <w:szCs w:val="24"/>
              </w:rPr>
            </w:pPr>
          </w:p>
        </w:tc>
      </w:tr>
      <w:tr w:rsidR="00F843CB" w:rsidRPr="00DB10E5" w14:paraId="4A77E85E" w14:textId="77777777" w:rsidTr="00DB01BB">
        <w:trPr>
          <w:cantSplit/>
        </w:trPr>
        <w:tc>
          <w:tcPr>
            <w:tcW w:w="112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35FC763A" w14:textId="731CA54A" w:rsidR="00F843CB" w:rsidRPr="00DB10E5" w:rsidRDefault="00F843CB" w:rsidP="00F843CB">
            <w:pPr>
              <w:spacing w:line="256" w:lineRule="auto"/>
              <w:jc w:val="center"/>
              <w:rPr>
                <w:strike/>
                <w:sz w:val="24"/>
                <w:szCs w:val="24"/>
              </w:rPr>
            </w:pPr>
            <w:r w:rsidRPr="00DB10E5">
              <w:rPr>
                <w:strike/>
                <w:sz w:val="24"/>
                <w:szCs w:val="24"/>
              </w:rPr>
              <w:t>6.2.1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AC4A9B" w14:textId="3DBAABDF" w:rsidR="00F843CB" w:rsidRPr="00DB10E5" w:rsidRDefault="00F843CB" w:rsidP="00F843CB">
            <w:pPr>
              <w:spacing w:line="254" w:lineRule="auto"/>
              <w:rPr>
                <w:bCs/>
                <w:strike/>
                <w:sz w:val="24"/>
                <w:szCs w:val="24"/>
              </w:rPr>
            </w:pPr>
            <w:r w:rsidRPr="00DB10E5">
              <w:rPr>
                <w:bCs/>
                <w:strike/>
                <w:sz w:val="24"/>
                <w:szCs w:val="24"/>
              </w:rPr>
              <w:t xml:space="preserve">Įš dalies finansuojami projekto, įstaigos veiklos arba </w:t>
            </w:r>
          </w:p>
          <w:p w14:paraId="3150714D" w14:textId="47B61658" w:rsidR="00F843CB" w:rsidRPr="00DB10E5" w:rsidRDefault="00F843CB" w:rsidP="00F843CB">
            <w:pPr>
              <w:spacing w:line="254" w:lineRule="auto"/>
              <w:rPr>
                <w:bCs/>
                <w:sz w:val="24"/>
                <w:szCs w:val="24"/>
              </w:rPr>
            </w:pPr>
            <w:r w:rsidRPr="00DB10E5">
              <w:rPr>
                <w:bCs/>
                <w:strike/>
                <w:sz w:val="24"/>
                <w:szCs w:val="24"/>
              </w:rPr>
              <w:t xml:space="preserve">spec. Lėšomis  </w:t>
            </w:r>
            <w:r w:rsidRPr="00DB10E5">
              <w:rPr>
                <w:color w:val="FF0000"/>
                <w:sz w:val="24"/>
                <w:szCs w:val="24"/>
              </w:rPr>
              <w:t xml:space="preserve"> </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61775D4" w14:textId="7786D04E" w:rsidR="00F843CB" w:rsidRPr="00DB10E5" w:rsidRDefault="00F843CB" w:rsidP="00F843CB">
            <w:pPr>
              <w:pStyle w:val="Standard"/>
              <w:jc w:val="center"/>
              <w:rPr>
                <w:strike/>
                <w:szCs w:val="24"/>
                <w:lang w:eastAsia="en-US"/>
              </w:rPr>
            </w:pPr>
            <w:r w:rsidRPr="00DB10E5">
              <w:rPr>
                <w:strike/>
                <w:szCs w:val="24"/>
                <w:lang w:eastAsia="en-US"/>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D104491" w14:textId="51FF1267" w:rsidR="00F843CB" w:rsidRPr="00DB10E5" w:rsidRDefault="00F843CB" w:rsidP="00F843CB">
            <w:pPr>
              <w:pStyle w:val="Standard"/>
              <w:jc w:val="center"/>
              <w:rPr>
                <w:strike/>
                <w:szCs w:val="24"/>
                <w:lang w:eastAsia="en-US"/>
              </w:rPr>
            </w:pPr>
            <w:r w:rsidRPr="00DB10E5">
              <w:rPr>
                <w:strike/>
                <w:szCs w:val="24"/>
                <w:lang w:eastAsia="en-US"/>
              </w:rPr>
              <w:t>5,00</w:t>
            </w:r>
          </w:p>
        </w:tc>
        <w:tc>
          <w:tcPr>
            <w:tcW w:w="1276" w:type="dxa"/>
            <w:tcBorders>
              <w:top w:val="single" w:sz="4" w:space="0" w:color="00000A"/>
              <w:left w:val="single" w:sz="4" w:space="0" w:color="00000A"/>
              <w:bottom w:val="single" w:sz="4" w:space="0" w:color="00000A"/>
              <w:right w:val="single" w:sz="4" w:space="0" w:color="00000A"/>
            </w:tcBorders>
            <w:vAlign w:val="center"/>
          </w:tcPr>
          <w:p w14:paraId="742366EF" w14:textId="5B59A45E" w:rsidR="00F843CB" w:rsidRPr="00DB10E5" w:rsidRDefault="00F843CB" w:rsidP="00F843CB">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FDE6B79" w14:textId="77777777" w:rsidR="00F843CB" w:rsidRPr="00DB10E5" w:rsidRDefault="00F843CB" w:rsidP="00F843CB">
            <w:pPr>
              <w:jc w:val="center"/>
              <w:rPr>
                <w:strike/>
                <w:sz w:val="24"/>
                <w:szCs w:val="24"/>
              </w:rPr>
            </w:pPr>
          </w:p>
          <w:p w14:paraId="0D30CD32" w14:textId="62CDC824" w:rsidR="00F843CB" w:rsidRPr="00DB10E5" w:rsidRDefault="00F843CB" w:rsidP="00F843CB">
            <w:pPr>
              <w:jc w:val="center"/>
              <w:rPr>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243CC012" w14:textId="53134ADA" w:rsidR="00F843CB" w:rsidRPr="004E28D1" w:rsidRDefault="00F843CB" w:rsidP="00F843CB">
            <w:pPr>
              <w:rPr>
                <w:strike/>
                <w:sz w:val="24"/>
                <w:szCs w:val="24"/>
              </w:rPr>
            </w:pPr>
            <w:r w:rsidRPr="003008DA">
              <w:rPr>
                <w:sz w:val="24"/>
                <w:szCs w:val="24"/>
              </w:rPr>
              <w:t>Naikinamas punktas dėl kainoraščio optimizavimo</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8966212" w14:textId="48806F98" w:rsidR="00F843CB" w:rsidRPr="00DB10E5" w:rsidRDefault="00F843CB" w:rsidP="00F843CB">
            <w:pPr>
              <w:pStyle w:val="Standard"/>
              <w:rPr>
                <w:szCs w:val="24"/>
              </w:rPr>
            </w:pPr>
          </w:p>
          <w:p w14:paraId="49A14243" w14:textId="44DA32B5" w:rsidR="00F843CB" w:rsidRPr="00DB10E5" w:rsidRDefault="00F843CB" w:rsidP="00F843CB">
            <w:pPr>
              <w:pStyle w:val="Standard"/>
              <w:rPr>
                <w:szCs w:val="24"/>
              </w:rPr>
            </w:pPr>
            <w:r w:rsidRPr="00DB10E5">
              <w:rPr>
                <w:szCs w:val="24"/>
                <w:lang w:eastAsia="en-US"/>
              </w:rPr>
              <w:t xml:space="preserve"> </w:t>
            </w:r>
          </w:p>
        </w:tc>
      </w:tr>
      <w:tr w:rsidR="00F843CB" w:rsidRPr="00DB10E5" w14:paraId="59E20546" w14:textId="77777777" w:rsidTr="00BF317A">
        <w:trPr>
          <w:cantSplit/>
        </w:trPr>
        <w:tc>
          <w:tcPr>
            <w:tcW w:w="112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69E1B37A" w14:textId="1B3FEE8F" w:rsidR="00F843CB" w:rsidRPr="00DB10E5" w:rsidRDefault="00F843CB" w:rsidP="00F843CB">
            <w:pPr>
              <w:spacing w:line="256" w:lineRule="auto"/>
              <w:jc w:val="center"/>
              <w:rPr>
                <w:strike/>
                <w:sz w:val="24"/>
                <w:szCs w:val="24"/>
              </w:rPr>
            </w:pPr>
            <w:r w:rsidRPr="00DB10E5">
              <w:rPr>
                <w:strike/>
                <w:sz w:val="24"/>
                <w:szCs w:val="24"/>
              </w:rPr>
              <w:t>6.2.3</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AF3BF3" w14:textId="2CC477BE" w:rsidR="00F843CB" w:rsidRPr="00DB10E5" w:rsidRDefault="00F843CB" w:rsidP="00F843CB">
            <w:pPr>
              <w:spacing w:line="254" w:lineRule="auto"/>
              <w:rPr>
                <w:bCs/>
                <w:sz w:val="24"/>
                <w:szCs w:val="24"/>
              </w:rPr>
            </w:pPr>
            <w:r w:rsidRPr="00DB10E5">
              <w:rPr>
                <w:bCs/>
                <w:strike/>
                <w:sz w:val="24"/>
                <w:szCs w:val="24"/>
              </w:rPr>
              <w:t>Finansuojami  projekto, įstaigos veiklos arba spec. Lėšomis</w:t>
            </w:r>
            <w:r w:rsidRPr="00DB10E5">
              <w:rPr>
                <w:bCs/>
                <w:sz w:val="24"/>
                <w:szCs w:val="24"/>
              </w:rPr>
              <w:t xml:space="preserve"> </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79BA328" w14:textId="75915E04" w:rsidR="00F843CB" w:rsidRPr="00DB10E5" w:rsidRDefault="00F843CB" w:rsidP="00F843CB">
            <w:pPr>
              <w:pStyle w:val="Standard"/>
              <w:jc w:val="center"/>
              <w:rPr>
                <w:strike/>
                <w:color w:val="000000"/>
                <w:szCs w:val="24"/>
                <w:lang w:eastAsia="en-US"/>
              </w:rPr>
            </w:pPr>
            <w:r w:rsidRPr="00DB10E5">
              <w:rPr>
                <w:strike/>
                <w:color w:val="000000"/>
                <w:szCs w:val="24"/>
                <w:lang w:eastAsia="en-US"/>
              </w:rPr>
              <w:t xml:space="preserve">1 asm. </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8CF131E" w14:textId="2A8BF8CA" w:rsidR="00F843CB" w:rsidRPr="00DB10E5" w:rsidRDefault="00F843CB" w:rsidP="00F843CB">
            <w:pPr>
              <w:pStyle w:val="Standard"/>
              <w:jc w:val="center"/>
              <w:rPr>
                <w:strike/>
                <w:szCs w:val="24"/>
                <w:lang w:eastAsia="en-US"/>
              </w:rPr>
            </w:pPr>
            <w:r w:rsidRPr="00DB10E5">
              <w:rPr>
                <w:strike/>
                <w:szCs w:val="24"/>
                <w:lang w:eastAsia="en-US"/>
              </w:rPr>
              <w:t xml:space="preserve">Nemokamas </w:t>
            </w:r>
          </w:p>
        </w:tc>
        <w:tc>
          <w:tcPr>
            <w:tcW w:w="1276" w:type="dxa"/>
            <w:tcBorders>
              <w:top w:val="single" w:sz="4" w:space="0" w:color="00000A"/>
              <w:left w:val="single" w:sz="4" w:space="0" w:color="00000A"/>
              <w:bottom w:val="single" w:sz="4" w:space="0" w:color="00000A"/>
              <w:right w:val="single" w:sz="4" w:space="0" w:color="00000A"/>
            </w:tcBorders>
            <w:vAlign w:val="center"/>
          </w:tcPr>
          <w:p w14:paraId="1B1D3AB8" w14:textId="1D2B50FB" w:rsidR="00F843CB" w:rsidRPr="00DB10E5" w:rsidRDefault="00F843CB" w:rsidP="00F843CB">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EBF2C50" w14:textId="77777777" w:rsidR="00F843CB" w:rsidRPr="00DB10E5" w:rsidRDefault="00F843CB" w:rsidP="00F843CB">
            <w:pPr>
              <w:jc w:val="center"/>
              <w:rPr>
                <w:strike/>
                <w:sz w:val="24"/>
                <w:szCs w:val="24"/>
              </w:rPr>
            </w:pPr>
          </w:p>
          <w:p w14:paraId="4B626FFF" w14:textId="1713D97F" w:rsidR="00F843CB" w:rsidRPr="00DB10E5" w:rsidRDefault="00F843CB" w:rsidP="00F843CB">
            <w:pPr>
              <w:jc w:val="center"/>
              <w:rPr>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1A6F6A99" w14:textId="6B084B56" w:rsidR="00F843CB" w:rsidRPr="004E28D1" w:rsidRDefault="00F843CB" w:rsidP="00F843CB">
            <w:pPr>
              <w:rPr>
                <w:sz w:val="24"/>
                <w:szCs w:val="24"/>
              </w:rPr>
            </w:pPr>
            <w:r w:rsidRPr="003008DA">
              <w:rPr>
                <w:sz w:val="24"/>
                <w:szCs w:val="24"/>
              </w:rPr>
              <w:t>Naikinamas punktas dėl kainoraščio optimizavimo</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2B514F" w14:textId="61FAB023" w:rsidR="00F843CB" w:rsidRPr="00DB10E5" w:rsidRDefault="00F843CB" w:rsidP="00F843CB">
            <w:pPr>
              <w:pStyle w:val="Standard"/>
              <w:rPr>
                <w:szCs w:val="24"/>
              </w:rPr>
            </w:pPr>
          </w:p>
          <w:p w14:paraId="3F5924B5" w14:textId="1121DA75" w:rsidR="00F843CB" w:rsidRPr="00DB10E5" w:rsidRDefault="00F843CB" w:rsidP="00F843CB">
            <w:pPr>
              <w:pStyle w:val="Standard"/>
              <w:rPr>
                <w:szCs w:val="24"/>
              </w:rPr>
            </w:pPr>
            <w:r w:rsidRPr="00DB10E5">
              <w:rPr>
                <w:szCs w:val="24"/>
                <w:lang w:eastAsia="en-US"/>
              </w:rPr>
              <w:t xml:space="preserve"> </w:t>
            </w:r>
          </w:p>
        </w:tc>
      </w:tr>
      <w:tr w:rsidR="00C470F2" w:rsidRPr="00DB10E5" w14:paraId="29B8292E" w14:textId="77777777" w:rsidTr="00881811">
        <w:trPr>
          <w:cantSplit/>
        </w:trPr>
        <w:tc>
          <w:tcPr>
            <w:tcW w:w="112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7DC46439" w14:textId="5AA7D76B" w:rsidR="00C470F2" w:rsidRPr="001A1FCC" w:rsidRDefault="00FC4670" w:rsidP="00C470F2">
            <w:pPr>
              <w:spacing w:line="256" w:lineRule="auto"/>
              <w:jc w:val="center"/>
              <w:rPr>
                <w:b/>
                <w:bCs/>
                <w:sz w:val="24"/>
                <w:szCs w:val="24"/>
              </w:rPr>
            </w:pPr>
            <w:r w:rsidRPr="001A1FCC">
              <w:rPr>
                <w:b/>
                <w:bCs/>
                <w:sz w:val="24"/>
                <w:szCs w:val="24"/>
              </w:rPr>
              <w:t>5</w:t>
            </w:r>
            <w:r w:rsidR="00881811" w:rsidRPr="001A1FCC">
              <w:rPr>
                <w:b/>
                <w:bCs/>
                <w:sz w:val="24"/>
                <w:szCs w:val="24"/>
              </w:rPr>
              <w:t>.</w:t>
            </w:r>
            <w:r w:rsidR="009B1FAB" w:rsidRPr="001A1FCC">
              <w:rPr>
                <w:b/>
                <w:bCs/>
                <w:sz w:val="24"/>
                <w:szCs w:val="24"/>
              </w:rPr>
              <w:t>2</w:t>
            </w:r>
            <w:r w:rsidR="00881811" w:rsidRPr="001A1FCC">
              <w:rPr>
                <w:b/>
                <w:bCs/>
                <w:sz w:val="24"/>
                <w:szCs w:val="24"/>
              </w:rPr>
              <w:t>.</w:t>
            </w:r>
            <w:r w:rsidR="009B1FAB" w:rsidRPr="001A1FCC">
              <w:rPr>
                <w:b/>
                <w:bCs/>
                <w:sz w:val="24"/>
                <w:szCs w:val="24"/>
              </w:rPr>
              <w:t>1.</w:t>
            </w:r>
            <w:r w:rsidRPr="001A1FCC">
              <w:rPr>
                <w:b/>
                <w:bCs/>
                <w:sz w:val="24"/>
                <w:szCs w:val="24"/>
              </w:rPr>
              <w:t xml:space="preserve"> </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C45A87" w14:textId="2FB6019F" w:rsidR="00C470F2" w:rsidRPr="00DB10E5" w:rsidRDefault="00674246" w:rsidP="00C470F2">
            <w:pPr>
              <w:spacing w:line="254" w:lineRule="auto"/>
              <w:rPr>
                <w:sz w:val="24"/>
                <w:szCs w:val="24"/>
              </w:rPr>
            </w:pPr>
            <w:r>
              <w:rPr>
                <w:sz w:val="24"/>
                <w:szCs w:val="24"/>
              </w:rPr>
              <w:t>m</w:t>
            </w:r>
            <w:r w:rsidR="00C470F2" w:rsidRPr="00DB10E5">
              <w:rPr>
                <w:sz w:val="24"/>
                <w:szCs w:val="24"/>
              </w:rPr>
              <w:t>ėgėjų meno kolektyvo startinis mokestis (kai dalyvauja iki 12 asm.)</w:t>
            </w:r>
          </w:p>
          <w:p w14:paraId="7245D5EA" w14:textId="3217A6F0" w:rsidR="00E23C7B" w:rsidRPr="00DB10E5" w:rsidRDefault="00E23C7B" w:rsidP="00C470F2">
            <w:pPr>
              <w:spacing w:line="254" w:lineRule="auto"/>
              <w:rPr>
                <w:bCs/>
                <w:strike/>
                <w:sz w:val="24"/>
                <w:szCs w:val="24"/>
              </w:rPr>
            </w:pP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2C71E8" w14:textId="1F8E0BFB" w:rsidR="00C470F2" w:rsidRPr="00DB10E5" w:rsidRDefault="00C470F2" w:rsidP="00C470F2">
            <w:pPr>
              <w:pStyle w:val="Standard"/>
              <w:jc w:val="center"/>
              <w:rPr>
                <w:szCs w:val="24"/>
                <w:lang w:eastAsia="en-US"/>
              </w:rPr>
            </w:pPr>
            <w:r w:rsidRPr="00DB10E5">
              <w:rPr>
                <w:szCs w:val="24"/>
                <w:lang w:eastAsia="en-US"/>
              </w:rPr>
              <w:t>1 grup.</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1AD3E1" w14:textId="77777777" w:rsidR="00C470F2" w:rsidRPr="00DB10E5" w:rsidRDefault="00C470F2" w:rsidP="00C470F2">
            <w:pPr>
              <w:pStyle w:val="Standard"/>
              <w:jc w:val="center"/>
              <w:rPr>
                <w:strike/>
                <w:szCs w:val="24"/>
                <w:lang w:eastAsia="en-US"/>
              </w:rPr>
            </w:pPr>
          </w:p>
        </w:tc>
        <w:tc>
          <w:tcPr>
            <w:tcW w:w="1276" w:type="dxa"/>
            <w:tcBorders>
              <w:top w:val="single" w:sz="4" w:space="0" w:color="00000A"/>
              <w:left w:val="single" w:sz="4" w:space="0" w:color="00000A"/>
              <w:bottom w:val="single" w:sz="4" w:space="0" w:color="00000A"/>
              <w:right w:val="single" w:sz="4" w:space="0" w:color="00000A"/>
            </w:tcBorders>
          </w:tcPr>
          <w:p w14:paraId="303F4FA8" w14:textId="6BFF9EE6" w:rsidR="00C470F2" w:rsidRPr="00DB10E5" w:rsidRDefault="00C470F2" w:rsidP="00C470F2">
            <w:pPr>
              <w:pStyle w:val="Standard"/>
              <w:jc w:val="center"/>
              <w:rPr>
                <w:szCs w:val="24"/>
                <w:lang w:eastAsia="en-US"/>
              </w:rPr>
            </w:pPr>
            <w:r w:rsidRPr="00DB10E5">
              <w:rPr>
                <w:szCs w:val="24"/>
                <w:lang w:eastAsia="en-US"/>
              </w:rPr>
              <w:t>30,00</w:t>
            </w:r>
          </w:p>
        </w:tc>
        <w:tc>
          <w:tcPr>
            <w:tcW w:w="1984" w:type="dxa"/>
            <w:tcBorders>
              <w:top w:val="single" w:sz="4" w:space="0" w:color="auto"/>
              <w:left w:val="single" w:sz="4" w:space="0" w:color="auto"/>
              <w:bottom w:val="single" w:sz="4" w:space="0" w:color="auto"/>
              <w:right w:val="single" w:sz="4" w:space="0" w:color="auto"/>
            </w:tcBorders>
          </w:tcPr>
          <w:p w14:paraId="07DFAF9C" w14:textId="487FD54A" w:rsidR="00C470F2" w:rsidRPr="00DB10E5" w:rsidRDefault="00C470F2" w:rsidP="00C470F2">
            <w:pPr>
              <w:jc w:val="center"/>
              <w:rPr>
                <w:sz w:val="24"/>
                <w:szCs w:val="24"/>
              </w:rPr>
            </w:pPr>
            <w:r w:rsidRPr="00DB10E5">
              <w:rPr>
                <w:sz w:val="24"/>
                <w:szCs w:val="24"/>
              </w:rPr>
              <w:t>Naujas tarifas</w:t>
            </w:r>
          </w:p>
        </w:tc>
        <w:tc>
          <w:tcPr>
            <w:tcW w:w="2693" w:type="dxa"/>
            <w:tcBorders>
              <w:top w:val="single" w:sz="4" w:space="0" w:color="auto"/>
              <w:left w:val="single" w:sz="4" w:space="0" w:color="auto"/>
              <w:bottom w:val="single" w:sz="4" w:space="0" w:color="auto"/>
              <w:right w:val="single" w:sz="4" w:space="0" w:color="auto"/>
            </w:tcBorders>
          </w:tcPr>
          <w:p w14:paraId="2B60A367" w14:textId="661930AD" w:rsidR="00C470F2" w:rsidRPr="0066039E" w:rsidRDefault="00C470F2" w:rsidP="00C470F2">
            <w:pPr>
              <w:rPr>
                <w:sz w:val="24"/>
                <w:szCs w:val="24"/>
              </w:rPr>
            </w:pPr>
            <w:r w:rsidRPr="0066039E">
              <w:rPr>
                <w:sz w:val="24"/>
                <w:szCs w:val="24"/>
              </w:rPr>
              <w:t>Atsirado poreikis festivalių konkursų startinio mokesčio dalyviams</w:t>
            </w:r>
            <w:r w:rsidR="0066039E">
              <w:rPr>
                <w:sz w:val="24"/>
                <w:szCs w:val="24"/>
              </w:rPr>
              <w:t>.</w:t>
            </w:r>
            <w:r w:rsidRPr="0066039E">
              <w:rPr>
                <w:sz w:val="24"/>
                <w:szCs w:val="24"/>
              </w:rPr>
              <w:t xml:space="preserve"> </w:t>
            </w:r>
            <w:r w:rsidR="0066039E">
              <w:rPr>
                <w:sz w:val="24"/>
                <w:szCs w:val="24"/>
              </w:rPr>
              <w:t>S</w:t>
            </w:r>
            <w:r w:rsidRPr="0066039E">
              <w:rPr>
                <w:sz w:val="24"/>
                <w:szCs w:val="24"/>
              </w:rPr>
              <w:t>tartinis mokestis sudaro galimybes konkursų metu įsteigti vertingesnius prizus, kurie pritrauktų platesnį dalyvių</w:t>
            </w:r>
            <w:r w:rsidR="0066039E" w:rsidRPr="0066039E">
              <w:rPr>
                <w:sz w:val="24"/>
                <w:szCs w:val="24"/>
              </w:rPr>
              <w:t xml:space="preserve"> ratą</w:t>
            </w:r>
            <w:r w:rsidR="0066039E">
              <w:rPr>
                <w:sz w:val="24"/>
                <w:szCs w:val="24"/>
              </w:rPr>
              <w:t>.</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56974F2" w14:textId="7076C3CC" w:rsidR="00C470F2" w:rsidRPr="00DB10E5" w:rsidRDefault="00FC4670" w:rsidP="00C470F2">
            <w:pPr>
              <w:pStyle w:val="Standard"/>
              <w:rPr>
                <w:szCs w:val="24"/>
              </w:rPr>
            </w:pPr>
            <w:r w:rsidRPr="001A1FCC">
              <w:rPr>
                <w:szCs w:val="24"/>
                <w:lang w:eastAsia="en-US"/>
              </w:rPr>
              <w:t>Kauno KC, Kupiškio KC, Utenos KC</w:t>
            </w:r>
          </w:p>
        </w:tc>
      </w:tr>
      <w:tr w:rsidR="00C470F2" w:rsidRPr="00DB10E5" w14:paraId="533FA9D5" w14:textId="77777777" w:rsidTr="00881811">
        <w:trPr>
          <w:cantSplit/>
        </w:trPr>
        <w:tc>
          <w:tcPr>
            <w:tcW w:w="112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72BD9465" w14:textId="3FF9D22D" w:rsidR="00C470F2" w:rsidRPr="001A1FCC" w:rsidRDefault="00FC4670" w:rsidP="00C470F2">
            <w:pPr>
              <w:spacing w:line="256" w:lineRule="auto"/>
              <w:jc w:val="center"/>
              <w:rPr>
                <w:b/>
                <w:bCs/>
                <w:sz w:val="24"/>
                <w:szCs w:val="24"/>
              </w:rPr>
            </w:pPr>
            <w:r w:rsidRPr="001A1FCC">
              <w:rPr>
                <w:b/>
                <w:bCs/>
                <w:sz w:val="24"/>
                <w:szCs w:val="24"/>
              </w:rPr>
              <w:t>5</w:t>
            </w:r>
            <w:r w:rsidR="00881811" w:rsidRPr="001A1FCC">
              <w:rPr>
                <w:b/>
                <w:bCs/>
                <w:sz w:val="24"/>
                <w:szCs w:val="24"/>
              </w:rPr>
              <w:t>.</w:t>
            </w:r>
            <w:r w:rsidR="009B1FAB" w:rsidRPr="001A1FCC">
              <w:rPr>
                <w:b/>
                <w:bCs/>
                <w:sz w:val="24"/>
                <w:szCs w:val="24"/>
              </w:rPr>
              <w:t>2</w:t>
            </w:r>
            <w:r w:rsidR="00881811" w:rsidRPr="001A1FCC">
              <w:rPr>
                <w:b/>
                <w:bCs/>
                <w:sz w:val="24"/>
                <w:szCs w:val="24"/>
              </w:rPr>
              <w:t>.</w:t>
            </w:r>
            <w:r w:rsidR="009B1FAB" w:rsidRPr="001A1FCC">
              <w:rPr>
                <w:b/>
                <w:bCs/>
                <w:sz w:val="24"/>
                <w:szCs w:val="24"/>
              </w:rPr>
              <w:t>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142C2C" w14:textId="7BD4329B" w:rsidR="00C470F2" w:rsidRPr="00DB10E5" w:rsidRDefault="00674246" w:rsidP="00C470F2">
            <w:pPr>
              <w:spacing w:line="254" w:lineRule="auto"/>
              <w:rPr>
                <w:sz w:val="24"/>
                <w:szCs w:val="24"/>
              </w:rPr>
            </w:pPr>
            <w:r>
              <w:rPr>
                <w:sz w:val="24"/>
                <w:szCs w:val="24"/>
              </w:rPr>
              <w:t>m</w:t>
            </w:r>
            <w:r w:rsidR="00C470F2" w:rsidRPr="00DB10E5">
              <w:rPr>
                <w:sz w:val="24"/>
                <w:szCs w:val="24"/>
              </w:rPr>
              <w:t>ėgėjų meno kolektyvo startinis mokestis (kai dalyvauja nuo 13 asm.)</w:t>
            </w:r>
          </w:p>
          <w:p w14:paraId="6DF2DF66" w14:textId="2F841466" w:rsidR="00E23C7B" w:rsidRPr="001A1FCC" w:rsidRDefault="00E23C7B" w:rsidP="00FC4670">
            <w:pPr>
              <w:spacing w:line="254" w:lineRule="auto"/>
              <w:rPr>
                <w:sz w:val="24"/>
                <w:szCs w:val="24"/>
              </w:rPr>
            </w:pP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713DE0" w14:textId="6913C0A4" w:rsidR="00C470F2" w:rsidRPr="00DB10E5" w:rsidRDefault="00C470F2" w:rsidP="00C470F2">
            <w:pPr>
              <w:pStyle w:val="Standard"/>
              <w:jc w:val="center"/>
              <w:rPr>
                <w:szCs w:val="24"/>
                <w:lang w:eastAsia="en-US"/>
              </w:rPr>
            </w:pPr>
            <w:r w:rsidRPr="00DB10E5">
              <w:rPr>
                <w:szCs w:val="24"/>
                <w:lang w:eastAsia="en-US"/>
              </w:rPr>
              <w:t>1 grup.</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5F6A8E" w14:textId="77777777" w:rsidR="00C470F2" w:rsidRPr="00DB10E5" w:rsidRDefault="00C470F2" w:rsidP="00C470F2">
            <w:pPr>
              <w:pStyle w:val="Standard"/>
              <w:jc w:val="center"/>
              <w:rPr>
                <w:strike/>
                <w:szCs w:val="24"/>
                <w:lang w:eastAsia="en-US"/>
              </w:rPr>
            </w:pPr>
          </w:p>
        </w:tc>
        <w:tc>
          <w:tcPr>
            <w:tcW w:w="1276" w:type="dxa"/>
            <w:tcBorders>
              <w:top w:val="single" w:sz="4" w:space="0" w:color="00000A"/>
              <w:left w:val="single" w:sz="4" w:space="0" w:color="00000A"/>
              <w:bottom w:val="single" w:sz="4" w:space="0" w:color="00000A"/>
              <w:right w:val="single" w:sz="4" w:space="0" w:color="00000A"/>
            </w:tcBorders>
          </w:tcPr>
          <w:p w14:paraId="6F879B8E" w14:textId="35D24399" w:rsidR="00C470F2" w:rsidRPr="00DB10E5" w:rsidRDefault="00C470F2" w:rsidP="00C470F2">
            <w:pPr>
              <w:pStyle w:val="Standard"/>
              <w:jc w:val="center"/>
              <w:rPr>
                <w:szCs w:val="24"/>
                <w:lang w:eastAsia="en-US"/>
              </w:rPr>
            </w:pPr>
            <w:r w:rsidRPr="00DB10E5">
              <w:rPr>
                <w:szCs w:val="24"/>
                <w:lang w:eastAsia="en-US"/>
              </w:rPr>
              <w:t>50,00</w:t>
            </w:r>
          </w:p>
        </w:tc>
        <w:tc>
          <w:tcPr>
            <w:tcW w:w="1984" w:type="dxa"/>
            <w:tcBorders>
              <w:top w:val="single" w:sz="4" w:space="0" w:color="auto"/>
              <w:left w:val="single" w:sz="4" w:space="0" w:color="auto"/>
              <w:bottom w:val="single" w:sz="4" w:space="0" w:color="auto"/>
              <w:right w:val="single" w:sz="4" w:space="0" w:color="auto"/>
            </w:tcBorders>
          </w:tcPr>
          <w:p w14:paraId="40678BD9" w14:textId="5E780D43" w:rsidR="00C470F2" w:rsidRPr="00DB10E5" w:rsidRDefault="00C470F2" w:rsidP="00C470F2">
            <w:pPr>
              <w:jc w:val="center"/>
              <w:rPr>
                <w:sz w:val="24"/>
                <w:szCs w:val="24"/>
              </w:rPr>
            </w:pPr>
            <w:r w:rsidRPr="00DB10E5">
              <w:rPr>
                <w:sz w:val="24"/>
                <w:szCs w:val="24"/>
              </w:rPr>
              <w:t>Naujas tarifas</w:t>
            </w:r>
          </w:p>
        </w:tc>
        <w:tc>
          <w:tcPr>
            <w:tcW w:w="2693" w:type="dxa"/>
            <w:tcBorders>
              <w:top w:val="single" w:sz="4" w:space="0" w:color="auto"/>
              <w:left w:val="single" w:sz="4" w:space="0" w:color="auto"/>
              <w:bottom w:val="single" w:sz="4" w:space="0" w:color="auto"/>
              <w:right w:val="single" w:sz="4" w:space="0" w:color="auto"/>
            </w:tcBorders>
          </w:tcPr>
          <w:p w14:paraId="5F6CE802" w14:textId="12EB4094" w:rsidR="00C470F2" w:rsidRPr="0066039E" w:rsidRDefault="00C470F2" w:rsidP="00C470F2">
            <w:pPr>
              <w:rPr>
                <w:sz w:val="24"/>
                <w:szCs w:val="24"/>
              </w:rPr>
            </w:pPr>
            <w:r w:rsidRPr="0066039E">
              <w:rPr>
                <w:sz w:val="24"/>
                <w:szCs w:val="24"/>
              </w:rPr>
              <w:t>Atsirado poreikis festivalių konkursų startinio mokesčio dalyviams</w:t>
            </w:r>
            <w:r w:rsidR="0066039E">
              <w:rPr>
                <w:sz w:val="24"/>
                <w:szCs w:val="24"/>
              </w:rPr>
              <w:t>.</w:t>
            </w:r>
            <w:r w:rsidRPr="0066039E">
              <w:rPr>
                <w:sz w:val="24"/>
                <w:szCs w:val="24"/>
              </w:rPr>
              <w:t xml:space="preserve"> </w:t>
            </w:r>
            <w:r w:rsidR="0066039E">
              <w:rPr>
                <w:sz w:val="24"/>
                <w:szCs w:val="24"/>
              </w:rPr>
              <w:t>S</w:t>
            </w:r>
            <w:r w:rsidRPr="0066039E">
              <w:rPr>
                <w:sz w:val="24"/>
                <w:szCs w:val="24"/>
              </w:rPr>
              <w:t>tartinis mokestis sudaro galimybes konkursų metu įsteigti vertingesnius prizus, kurie pritrauktų platesnį dalyvių</w:t>
            </w:r>
            <w:r w:rsidR="0066039E" w:rsidRPr="0066039E">
              <w:rPr>
                <w:sz w:val="24"/>
                <w:szCs w:val="24"/>
              </w:rPr>
              <w:t xml:space="preserve"> ratą</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00D8F4E" w14:textId="1FE22972" w:rsidR="00C470F2" w:rsidRPr="00DB10E5" w:rsidRDefault="00FC4670" w:rsidP="00C470F2">
            <w:pPr>
              <w:pStyle w:val="Standard"/>
              <w:rPr>
                <w:szCs w:val="24"/>
              </w:rPr>
            </w:pPr>
            <w:r w:rsidRPr="001A1FCC">
              <w:rPr>
                <w:szCs w:val="24"/>
                <w:lang w:eastAsia="en-US"/>
              </w:rPr>
              <w:t>Kauno KC, Kupiškio KC, Utenos KC</w:t>
            </w:r>
          </w:p>
        </w:tc>
      </w:tr>
      <w:tr w:rsidR="00C470F2" w:rsidRPr="00DB10E5" w14:paraId="7BA1D404" w14:textId="77777777" w:rsidTr="00881811">
        <w:trPr>
          <w:cantSplit/>
        </w:trPr>
        <w:tc>
          <w:tcPr>
            <w:tcW w:w="112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53F9AABA" w14:textId="2018BC51" w:rsidR="00C470F2" w:rsidRPr="00CB0F60" w:rsidRDefault="00FC4670" w:rsidP="00C470F2">
            <w:pPr>
              <w:spacing w:line="256" w:lineRule="auto"/>
              <w:jc w:val="center"/>
              <w:rPr>
                <w:b/>
                <w:bCs/>
                <w:sz w:val="24"/>
                <w:szCs w:val="24"/>
              </w:rPr>
            </w:pPr>
            <w:r w:rsidRPr="00CB0F60">
              <w:rPr>
                <w:b/>
                <w:bCs/>
                <w:sz w:val="24"/>
                <w:szCs w:val="24"/>
              </w:rPr>
              <w:t>5</w:t>
            </w:r>
            <w:r w:rsidR="00881811" w:rsidRPr="00CB0F60">
              <w:rPr>
                <w:b/>
                <w:bCs/>
                <w:sz w:val="24"/>
                <w:szCs w:val="24"/>
              </w:rPr>
              <w:t>.</w:t>
            </w:r>
            <w:r w:rsidR="009B1FAB" w:rsidRPr="00CB0F60">
              <w:rPr>
                <w:b/>
                <w:bCs/>
                <w:sz w:val="24"/>
                <w:szCs w:val="24"/>
              </w:rPr>
              <w:t>2</w:t>
            </w:r>
            <w:r w:rsidR="00881811" w:rsidRPr="00CB0F60">
              <w:rPr>
                <w:b/>
                <w:bCs/>
                <w:sz w:val="24"/>
                <w:szCs w:val="24"/>
              </w:rPr>
              <w:t>.</w:t>
            </w:r>
            <w:r w:rsidR="009B1FAB" w:rsidRPr="00CB0F60">
              <w:rPr>
                <w:b/>
                <w:bCs/>
                <w:sz w:val="24"/>
                <w:szCs w:val="24"/>
              </w:rPr>
              <w:t>3.</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177F4F" w14:textId="13653916" w:rsidR="00C470F2" w:rsidRPr="00DB10E5" w:rsidRDefault="00CB0F60" w:rsidP="00C470F2">
            <w:pPr>
              <w:spacing w:line="254" w:lineRule="auto"/>
              <w:rPr>
                <w:sz w:val="24"/>
                <w:szCs w:val="24"/>
              </w:rPr>
            </w:pPr>
            <w:r>
              <w:rPr>
                <w:sz w:val="24"/>
                <w:szCs w:val="24"/>
              </w:rPr>
              <w:t>š</w:t>
            </w:r>
            <w:r w:rsidR="00C470F2" w:rsidRPr="00DB10E5">
              <w:rPr>
                <w:sz w:val="24"/>
                <w:szCs w:val="24"/>
              </w:rPr>
              <w:t>iuolaikinio meno dalyvio mokestis (1dalis/šokis)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7BB618" w14:textId="02FB8149" w:rsidR="00C470F2" w:rsidRPr="00DB10E5" w:rsidRDefault="00C470F2" w:rsidP="00C470F2">
            <w:pPr>
              <w:pStyle w:val="Standard"/>
              <w:jc w:val="center"/>
              <w:rPr>
                <w:szCs w:val="24"/>
                <w:lang w:eastAsia="en-US"/>
              </w:rPr>
            </w:pPr>
            <w:r w:rsidRPr="00DB10E5">
              <w:rPr>
                <w:color w:val="000000"/>
                <w:szCs w:val="24"/>
                <w:lang w:eastAsia="en-US"/>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0579A1" w14:textId="5971BD64" w:rsidR="00C470F2" w:rsidRPr="00DB10E5" w:rsidRDefault="00C470F2" w:rsidP="00C470F2">
            <w:pPr>
              <w:pStyle w:val="Standard"/>
              <w:jc w:val="center"/>
              <w:rPr>
                <w:strike/>
                <w:szCs w:val="24"/>
                <w:lang w:eastAsia="en-US"/>
              </w:rPr>
            </w:pPr>
          </w:p>
        </w:tc>
        <w:tc>
          <w:tcPr>
            <w:tcW w:w="1276" w:type="dxa"/>
            <w:tcBorders>
              <w:top w:val="single" w:sz="4" w:space="0" w:color="00000A"/>
              <w:left w:val="single" w:sz="4" w:space="0" w:color="00000A"/>
              <w:bottom w:val="single" w:sz="4" w:space="0" w:color="00000A"/>
              <w:right w:val="single" w:sz="4" w:space="0" w:color="00000A"/>
            </w:tcBorders>
          </w:tcPr>
          <w:p w14:paraId="5A17F732" w14:textId="38F5B0B8" w:rsidR="00C470F2" w:rsidRPr="00DB10E5" w:rsidRDefault="00C470F2" w:rsidP="00C470F2">
            <w:pPr>
              <w:pStyle w:val="Standard"/>
              <w:jc w:val="center"/>
              <w:rPr>
                <w:szCs w:val="24"/>
                <w:lang w:eastAsia="en-US"/>
              </w:rPr>
            </w:pPr>
            <w:r w:rsidRPr="00DB10E5">
              <w:rPr>
                <w:szCs w:val="24"/>
                <w:lang w:eastAsia="en-US"/>
              </w:rPr>
              <w:t>10,00</w:t>
            </w:r>
          </w:p>
        </w:tc>
        <w:tc>
          <w:tcPr>
            <w:tcW w:w="1984" w:type="dxa"/>
            <w:tcBorders>
              <w:top w:val="single" w:sz="4" w:space="0" w:color="auto"/>
              <w:left w:val="single" w:sz="4" w:space="0" w:color="auto"/>
              <w:bottom w:val="single" w:sz="4" w:space="0" w:color="auto"/>
              <w:right w:val="single" w:sz="4" w:space="0" w:color="auto"/>
            </w:tcBorders>
          </w:tcPr>
          <w:p w14:paraId="64730D9B" w14:textId="44894C30" w:rsidR="00C470F2" w:rsidRPr="00DB10E5" w:rsidRDefault="00C470F2" w:rsidP="00C470F2">
            <w:pPr>
              <w:jc w:val="center"/>
              <w:rPr>
                <w:sz w:val="24"/>
                <w:szCs w:val="24"/>
              </w:rPr>
            </w:pPr>
            <w:r w:rsidRPr="00DB10E5">
              <w:rPr>
                <w:sz w:val="24"/>
                <w:szCs w:val="24"/>
              </w:rPr>
              <w:t>Naujas tarifas</w:t>
            </w:r>
          </w:p>
        </w:tc>
        <w:tc>
          <w:tcPr>
            <w:tcW w:w="2693" w:type="dxa"/>
            <w:tcBorders>
              <w:top w:val="single" w:sz="4" w:space="0" w:color="auto"/>
              <w:left w:val="single" w:sz="4" w:space="0" w:color="auto"/>
              <w:bottom w:val="single" w:sz="4" w:space="0" w:color="auto"/>
              <w:right w:val="single" w:sz="4" w:space="0" w:color="auto"/>
            </w:tcBorders>
          </w:tcPr>
          <w:p w14:paraId="2CDDE859" w14:textId="7960AE4F" w:rsidR="00C470F2" w:rsidRPr="0066039E" w:rsidRDefault="0066039E" w:rsidP="00C470F2">
            <w:pPr>
              <w:rPr>
                <w:sz w:val="24"/>
                <w:szCs w:val="24"/>
              </w:rPr>
            </w:pPr>
            <w:r w:rsidRPr="0066039E">
              <w:rPr>
                <w:sz w:val="24"/>
                <w:szCs w:val="24"/>
              </w:rPr>
              <w:t>Atsirado poreikis festivalių konkursų startinio mokesčio dalyviams</w:t>
            </w:r>
            <w:r>
              <w:rPr>
                <w:sz w:val="24"/>
                <w:szCs w:val="24"/>
              </w:rPr>
              <w:t>.</w:t>
            </w:r>
            <w:r w:rsidRPr="0066039E">
              <w:rPr>
                <w:sz w:val="24"/>
                <w:szCs w:val="24"/>
              </w:rPr>
              <w:t xml:space="preserve"> </w:t>
            </w:r>
            <w:r>
              <w:rPr>
                <w:sz w:val="24"/>
                <w:szCs w:val="24"/>
              </w:rPr>
              <w:t>S</w:t>
            </w:r>
            <w:r w:rsidRPr="0066039E">
              <w:rPr>
                <w:sz w:val="24"/>
                <w:szCs w:val="24"/>
              </w:rPr>
              <w:t>tartinis mokestis sudaro galimybes konkursų metu įsteigti vertingesnius prizus, kurie pritrauktų platesnį dalyvių ratą</w:t>
            </w:r>
            <w:r>
              <w:rPr>
                <w:sz w:val="24"/>
                <w:szCs w:val="24"/>
              </w:rPr>
              <w:t>.</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8276D88" w14:textId="7D16E0FE" w:rsidR="00C470F2" w:rsidRPr="00DB10E5" w:rsidRDefault="00FC4670" w:rsidP="00C470F2">
            <w:pPr>
              <w:pStyle w:val="Standard"/>
              <w:rPr>
                <w:szCs w:val="24"/>
              </w:rPr>
            </w:pPr>
            <w:r w:rsidRPr="001A1FCC">
              <w:rPr>
                <w:szCs w:val="24"/>
                <w:lang w:eastAsia="en-US"/>
              </w:rPr>
              <w:t>Kauno KC, Kupiškio KC, Utenos KC</w:t>
            </w:r>
          </w:p>
        </w:tc>
      </w:tr>
      <w:tr w:rsidR="00881811" w:rsidRPr="00DB10E5" w14:paraId="7C164708" w14:textId="77777777" w:rsidTr="00881811">
        <w:trPr>
          <w:cantSplit/>
        </w:trPr>
        <w:tc>
          <w:tcPr>
            <w:tcW w:w="112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613BF443" w14:textId="5FAC0D02" w:rsidR="00881811" w:rsidRPr="00CB0F60" w:rsidRDefault="00FC4670" w:rsidP="00C470F2">
            <w:pPr>
              <w:spacing w:line="256" w:lineRule="auto"/>
              <w:jc w:val="center"/>
              <w:rPr>
                <w:b/>
                <w:bCs/>
                <w:sz w:val="24"/>
                <w:szCs w:val="24"/>
              </w:rPr>
            </w:pPr>
            <w:r w:rsidRPr="00CB0F60">
              <w:rPr>
                <w:b/>
                <w:bCs/>
                <w:sz w:val="24"/>
                <w:szCs w:val="24"/>
              </w:rPr>
              <w:t>5</w:t>
            </w:r>
            <w:r w:rsidR="00881811" w:rsidRPr="00CB0F60">
              <w:rPr>
                <w:b/>
                <w:bCs/>
                <w:sz w:val="24"/>
                <w:szCs w:val="24"/>
              </w:rPr>
              <w:t>.</w:t>
            </w:r>
            <w:r w:rsidR="009B1FAB" w:rsidRPr="00CB0F60">
              <w:rPr>
                <w:b/>
                <w:bCs/>
                <w:sz w:val="24"/>
                <w:szCs w:val="24"/>
              </w:rPr>
              <w:t>2</w:t>
            </w:r>
            <w:r w:rsidR="00881811" w:rsidRPr="00CB0F60">
              <w:rPr>
                <w:b/>
                <w:bCs/>
                <w:sz w:val="24"/>
                <w:szCs w:val="24"/>
              </w:rPr>
              <w:t>.</w:t>
            </w:r>
            <w:r w:rsidR="009B1FAB" w:rsidRPr="00CB0F60">
              <w:rPr>
                <w:b/>
                <w:bCs/>
                <w:sz w:val="24"/>
                <w:szCs w:val="24"/>
              </w:rPr>
              <w:t>4</w:t>
            </w:r>
            <w:r w:rsidR="00881811" w:rsidRPr="00CB0F60">
              <w:rPr>
                <w:b/>
                <w:bCs/>
                <w:sz w:val="24"/>
                <w:szCs w:val="24"/>
              </w:rPr>
              <w:t>.</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7A9C7E" w14:textId="4BB91861" w:rsidR="00881811" w:rsidRPr="00DB10E5" w:rsidRDefault="00CB0F60" w:rsidP="00C470F2">
            <w:pPr>
              <w:spacing w:line="254" w:lineRule="auto"/>
              <w:rPr>
                <w:bCs/>
                <w:sz w:val="24"/>
                <w:szCs w:val="24"/>
              </w:rPr>
            </w:pPr>
            <w:r>
              <w:rPr>
                <w:bCs/>
                <w:sz w:val="24"/>
                <w:szCs w:val="24"/>
              </w:rPr>
              <w:t>š</w:t>
            </w:r>
            <w:r w:rsidR="00881811" w:rsidRPr="00DB10E5">
              <w:rPr>
                <w:bCs/>
                <w:sz w:val="24"/>
                <w:szCs w:val="24"/>
              </w:rPr>
              <w:t>iuolaikinio meno dalyvio mokestis (2 dalis/šokis)</w:t>
            </w:r>
          </w:p>
          <w:p w14:paraId="54168D20" w14:textId="298D7199" w:rsidR="00881811" w:rsidRPr="00DB10E5" w:rsidRDefault="00881811" w:rsidP="00C470F2">
            <w:pPr>
              <w:spacing w:line="254" w:lineRule="auto"/>
              <w:rPr>
                <w:bCs/>
                <w:sz w:val="24"/>
                <w:szCs w:val="24"/>
              </w:rPr>
            </w:pP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30D5DA" w14:textId="7A23B1D4" w:rsidR="00881811" w:rsidRPr="00DB10E5" w:rsidRDefault="00881811" w:rsidP="00C470F2">
            <w:pPr>
              <w:pStyle w:val="Standard"/>
              <w:jc w:val="center"/>
              <w:rPr>
                <w:color w:val="000000"/>
                <w:szCs w:val="24"/>
                <w:lang w:eastAsia="en-US"/>
              </w:rPr>
            </w:pPr>
            <w:r w:rsidRPr="00DB10E5">
              <w:rPr>
                <w:color w:val="000000"/>
                <w:szCs w:val="24"/>
                <w:lang w:eastAsia="en-US"/>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88BBC6" w14:textId="77777777" w:rsidR="00881811" w:rsidRPr="00DB10E5" w:rsidRDefault="00881811" w:rsidP="00C470F2">
            <w:pPr>
              <w:pStyle w:val="Standard"/>
              <w:jc w:val="center"/>
              <w:rPr>
                <w:strike/>
                <w:szCs w:val="24"/>
                <w:lang w:eastAsia="en-US"/>
              </w:rPr>
            </w:pPr>
          </w:p>
        </w:tc>
        <w:tc>
          <w:tcPr>
            <w:tcW w:w="1276" w:type="dxa"/>
            <w:tcBorders>
              <w:top w:val="single" w:sz="4" w:space="0" w:color="00000A"/>
              <w:left w:val="single" w:sz="4" w:space="0" w:color="00000A"/>
              <w:bottom w:val="single" w:sz="4" w:space="0" w:color="00000A"/>
              <w:right w:val="single" w:sz="4" w:space="0" w:color="00000A"/>
            </w:tcBorders>
          </w:tcPr>
          <w:p w14:paraId="549881E2" w14:textId="2245FA26" w:rsidR="00881811" w:rsidRPr="00DB10E5" w:rsidRDefault="00881811" w:rsidP="00C470F2">
            <w:pPr>
              <w:pStyle w:val="Standard"/>
              <w:jc w:val="center"/>
              <w:rPr>
                <w:szCs w:val="24"/>
                <w:lang w:eastAsia="en-US"/>
              </w:rPr>
            </w:pPr>
            <w:r w:rsidRPr="00DB10E5">
              <w:rPr>
                <w:szCs w:val="24"/>
                <w:lang w:eastAsia="en-US"/>
              </w:rPr>
              <w:t>15,00</w:t>
            </w:r>
          </w:p>
        </w:tc>
        <w:tc>
          <w:tcPr>
            <w:tcW w:w="1984" w:type="dxa"/>
            <w:tcBorders>
              <w:top w:val="single" w:sz="4" w:space="0" w:color="auto"/>
              <w:left w:val="single" w:sz="4" w:space="0" w:color="auto"/>
              <w:bottom w:val="single" w:sz="4" w:space="0" w:color="auto"/>
              <w:right w:val="single" w:sz="4" w:space="0" w:color="auto"/>
            </w:tcBorders>
          </w:tcPr>
          <w:p w14:paraId="79BB92FD" w14:textId="6DA29B16" w:rsidR="00881811" w:rsidRPr="00DB10E5" w:rsidRDefault="00881811" w:rsidP="00C470F2">
            <w:pPr>
              <w:jc w:val="center"/>
              <w:rPr>
                <w:sz w:val="24"/>
                <w:szCs w:val="24"/>
              </w:rPr>
            </w:pPr>
            <w:r w:rsidRPr="00DB10E5">
              <w:rPr>
                <w:sz w:val="24"/>
                <w:szCs w:val="24"/>
              </w:rPr>
              <w:t>Naujas tarifas</w:t>
            </w:r>
          </w:p>
        </w:tc>
        <w:tc>
          <w:tcPr>
            <w:tcW w:w="2693" w:type="dxa"/>
            <w:tcBorders>
              <w:top w:val="single" w:sz="4" w:space="0" w:color="auto"/>
              <w:left w:val="single" w:sz="4" w:space="0" w:color="auto"/>
              <w:bottom w:val="single" w:sz="4" w:space="0" w:color="auto"/>
              <w:right w:val="single" w:sz="4" w:space="0" w:color="auto"/>
            </w:tcBorders>
          </w:tcPr>
          <w:p w14:paraId="2C02F696" w14:textId="22468C71" w:rsidR="00881811" w:rsidRPr="0066039E" w:rsidRDefault="0066039E" w:rsidP="00C470F2">
            <w:pPr>
              <w:rPr>
                <w:sz w:val="24"/>
                <w:szCs w:val="24"/>
              </w:rPr>
            </w:pPr>
            <w:r w:rsidRPr="0066039E">
              <w:rPr>
                <w:sz w:val="24"/>
                <w:szCs w:val="24"/>
              </w:rPr>
              <w:t>Atsirado poreikis festivalių konkursų startinio mokesčio dalyviams</w:t>
            </w:r>
            <w:r>
              <w:rPr>
                <w:sz w:val="24"/>
                <w:szCs w:val="24"/>
              </w:rPr>
              <w:t>.</w:t>
            </w:r>
            <w:r w:rsidRPr="0066039E">
              <w:rPr>
                <w:sz w:val="24"/>
                <w:szCs w:val="24"/>
              </w:rPr>
              <w:t xml:space="preserve"> </w:t>
            </w:r>
            <w:r>
              <w:rPr>
                <w:sz w:val="24"/>
                <w:szCs w:val="24"/>
              </w:rPr>
              <w:t>S</w:t>
            </w:r>
            <w:r w:rsidRPr="0066039E">
              <w:rPr>
                <w:sz w:val="24"/>
                <w:szCs w:val="24"/>
              </w:rPr>
              <w:t>tartinis mokestis sudaro galimybes konkursų metu įsteigti vertingesnius prizus, kurie pritrauktų platesnį dalyvių ratą</w:t>
            </w:r>
            <w:r>
              <w:rPr>
                <w:sz w:val="24"/>
                <w:szCs w:val="24"/>
              </w:rPr>
              <w:t>.</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8BAA9F1" w14:textId="47C9F374" w:rsidR="00881811" w:rsidRPr="00F843CB" w:rsidRDefault="00FC4670" w:rsidP="00C470F2">
            <w:pPr>
              <w:pStyle w:val="Standard"/>
              <w:rPr>
                <w:szCs w:val="24"/>
                <w:lang w:eastAsia="en-US"/>
              </w:rPr>
            </w:pPr>
            <w:r w:rsidRPr="00CB0F60">
              <w:rPr>
                <w:szCs w:val="24"/>
                <w:lang w:eastAsia="en-US"/>
              </w:rPr>
              <w:t>Kauno KC, Kupiškio KC, Utenos KC</w:t>
            </w:r>
          </w:p>
        </w:tc>
      </w:tr>
      <w:tr w:rsidR="00C470F2" w:rsidRPr="00DB10E5" w14:paraId="5D08FDB3" w14:textId="77777777" w:rsidTr="00672875">
        <w:trPr>
          <w:cantSplit/>
          <w:trHeight w:val="476"/>
        </w:trPr>
        <w:tc>
          <w:tcPr>
            <w:tcW w:w="112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1353C153" w14:textId="30D8E81F" w:rsidR="00C470F2" w:rsidRPr="00DB10E5" w:rsidRDefault="00C470F2" w:rsidP="00C470F2">
            <w:pPr>
              <w:spacing w:line="256" w:lineRule="auto"/>
              <w:jc w:val="center"/>
              <w:rPr>
                <w:strike/>
                <w:sz w:val="24"/>
                <w:szCs w:val="24"/>
              </w:rPr>
            </w:pPr>
            <w:r w:rsidRPr="00DB10E5">
              <w:rPr>
                <w:strike/>
                <w:sz w:val="24"/>
                <w:szCs w:val="24"/>
              </w:rPr>
              <w:t>6.3</w:t>
            </w:r>
          </w:p>
        </w:tc>
        <w:tc>
          <w:tcPr>
            <w:tcW w:w="14884" w:type="dxa"/>
            <w:gridSpan w:val="7"/>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23D5D2E9" w14:textId="0D8E1BA8" w:rsidR="00C470F2" w:rsidRPr="00DB10E5" w:rsidRDefault="00C470F2" w:rsidP="00C470F2">
            <w:pPr>
              <w:pStyle w:val="Standard"/>
              <w:rPr>
                <w:strike/>
                <w:szCs w:val="24"/>
              </w:rPr>
            </w:pPr>
            <w:r w:rsidRPr="00DB10E5">
              <w:rPr>
                <w:strike/>
                <w:szCs w:val="24"/>
              </w:rPr>
              <w:t>Jaunimo festivalio (konkurso) renginiai:</w:t>
            </w:r>
          </w:p>
        </w:tc>
      </w:tr>
      <w:tr w:rsidR="00C470F2" w:rsidRPr="00DB10E5" w14:paraId="2039494C" w14:textId="77777777" w:rsidTr="00F17BBE">
        <w:trPr>
          <w:cantSplit/>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318AA7" w14:textId="34FACB8E"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rPr>
              <w:t>6.3.1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A0ECDB" w14:textId="1B34E349" w:rsidR="00C470F2" w:rsidRPr="00DB10E5" w:rsidRDefault="00C470F2" w:rsidP="00C470F2">
            <w:pPr>
              <w:spacing w:line="256" w:lineRule="auto"/>
              <w:rPr>
                <w:strike/>
                <w:sz w:val="24"/>
                <w:szCs w:val="24"/>
              </w:rPr>
            </w:pPr>
            <w:r w:rsidRPr="00DB10E5">
              <w:rPr>
                <w:strike/>
                <w:sz w:val="24"/>
                <w:szCs w:val="24"/>
              </w:rPr>
              <w:t>Nefinansuojami iš projektinės veiklos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3AB4C46" w14:textId="7D01D0CF"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D99F48B" w14:textId="2371CA91"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rPr>
              <w:t>6,00</w:t>
            </w:r>
          </w:p>
        </w:tc>
        <w:tc>
          <w:tcPr>
            <w:tcW w:w="1276" w:type="dxa"/>
            <w:tcBorders>
              <w:top w:val="single" w:sz="4" w:space="0" w:color="00000A"/>
              <w:left w:val="single" w:sz="4" w:space="0" w:color="00000A"/>
              <w:bottom w:val="single" w:sz="4" w:space="0" w:color="00000A"/>
              <w:right w:val="single" w:sz="4" w:space="0" w:color="00000A"/>
            </w:tcBorders>
            <w:vAlign w:val="center"/>
          </w:tcPr>
          <w:p w14:paraId="56474D8A" w14:textId="377041E9" w:rsidR="00C470F2" w:rsidRPr="00DB10E5" w:rsidRDefault="00C470F2" w:rsidP="00C470F2">
            <w:pPr>
              <w:pStyle w:val="Standard"/>
              <w:jc w:val="center"/>
              <w:rPr>
                <w:strike/>
                <w:szCs w:val="24"/>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08768732" w14:textId="75FCAD93" w:rsidR="00C470F2" w:rsidRPr="00DB10E5" w:rsidRDefault="00C470F2" w:rsidP="00C470F2">
            <w:pPr>
              <w:jc w:val="center"/>
              <w:rPr>
                <w:strike/>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462D3765" w14:textId="5600CF22" w:rsidR="00C470F2" w:rsidRPr="004E28D1" w:rsidRDefault="00C470F2" w:rsidP="00C470F2">
            <w:pPr>
              <w:rPr>
                <w:strike/>
                <w:sz w:val="24"/>
                <w:szCs w:val="24"/>
              </w:rPr>
            </w:pPr>
            <w:r w:rsidRPr="004E28D1">
              <w:rPr>
                <w:sz w:val="24"/>
                <w:szCs w:val="24"/>
              </w:rPr>
              <w:t>Naikinam</w:t>
            </w:r>
            <w:r w:rsidR="00393F6D">
              <w:rPr>
                <w:sz w:val="24"/>
                <w:szCs w:val="24"/>
              </w:rPr>
              <w:t>as</w:t>
            </w:r>
            <w:r w:rsidRPr="004E28D1">
              <w:rPr>
                <w:sz w:val="24"/>
                <w:szCs w:val="24"/>
              </w:rPr>
              <w:t xml:space="preserve"> punkt</w:t>
            </w:r>
            <w:r w:rsidR="00393F6D">
              <w:rPr>
                <w:sz w:val="24"/>
                <w:szCs w:val="24"/>
              </w:rPr>
              <w:t>as</w:t>
            </w:r>
            <w:r w:rsidRPr="004E28D1">
              <w:rPr>
                <w:sz w:val="24"/>
                <w:szCs w:val="24"/>
              </w:rPr>
              <w:t xml:space="preserve">, </w:t>
            </w:r>
            <w:r w:rsidR="00A17F41" w:rsidRPr="004E28D1">
              <w:rPr>
                <w:sz w:val="24"/>
                <w:szCs w:val="24"/>
              </w:rPr>
              <w:t xml:space="preserve">dėl kainoraščio optimizavimo.  </w:t>
            </w:r>
            <w:r w:rsidRPr="004E28D1">
              <w:rPr>
                <w:sz w:val="24"/>
                <w:szCs w:val="24"/>
              </w:rPr>
              <w:t xml:space="preserve"> </w:t>
            </w:r>
          </w:p>
        </w:tc>
        <w:tc>
          <w:tcPr>
            <w:tcW w:w="2977" w:type="dxa"/>
            <w:tcBorders>
              <w:top w:val="single" w:sz="4" w:space="0" w:color="00000A"/>
              <w:left w:val="single" w:sz="4" w:space="0" w:color="00000A"/>
              <w:bottom w:val="single" w:sz="4" w:space="0" w:color="00000A"/>
              <w:right w:val="single" w:sz="4" w:space="0" w:color="auto"/>
            </w:tcBorders>
            <w:shd w:val="clear" w:color="auto" w:fill="FFFFFF" w:themeFill="background1"/>
          </w:tcPr>
          <w:p w14:paraId="6FF3BFCE" w14:textId="0FB95755" w:rsidR="00C470F2" w:rsidRPr="00DB10E5" w:rsidRDefault="00C470F2" w:rsidP="00C470F2">
            <w:pPr>
              <w:pStyle w:val="Standard"/>
              <w:rPr>
                <w:strike/>
                <w:szCs w:val="24"/>
                <w:lang w:eastAsia="en-US"/>
              </w:rPr>
            </w:pPr>
            <w:r w:rsidRPr="00DB10E5">
              <w:rPr>
                <w:strike/>
                <w:szCs w:val="24"/>
                <w:lang w:eastAsia="en-US"/>
              </w:rPr>
              <w:t xml:space="preserve">  </w:t>
            </w:r>
          </w:p>
          <w:p w14:paraId="4FB2FA4D" w14:textId="561B9BE2" w:rsidR="00C470F2" w:rsidRPr="00DB10E5" w:rsidRDefault="00C470F2" w:rsidP="00C470F2">
            <w:pPr>
              <w:pStyle w:val="Standard"/>
              <w:rPr>
                <w:strike/>
                <w:szCs w:val="24"/>
                <w:lang w:eastAsia="en-US"/>
              </w:rPr>
            </w:pPr>
          </w:p>
        </w:tc>
      </w:tr>
      <w:tr w:rsidR="00C470F2" w:rsidRPr="00DB10E5" w14:paraId="52A5D44C" w14:textId="77777777" w:rsidTr="00393F6D">
        <w:trPr>
          <w:cantSplit/>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E2EB8" w14:textId="5950A911"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rPr>
              <w:t>6.3.2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1934BD" w14:textId="3AC4F28D" w:rsidR="00C470F2" w:rsidRPr="00DB10E5" w:rsidRDefault="00C470F2" w:rsidP="00C470F2">
            <w:pPr>
              <w:spacing w:line="254" w:lineRule="auto"/>
              <w:rPr>
                <w:bCs/>
                <w:strike/>
                <w:sz w:val="24"/>
                <w:szCs w:val="24"/>
              </w:rPr>
            </w:pPr>
            <w:r w:rsidRPr="00DB10E5">
              <w:rPr>
                <w:bCs/>
                <w:strike/>
                <w:sz w:val="24"/>
                <w:szCs w:val="24"/>
              </w:rPr>
              <w:t xml:space="preserve">Įš dalies finansuojami projekto, įstaigos veiklos arba </w:t>
            </w:r>
          </w:p>
          <w:p w14:paraId="75431B56" w14:textId="1B08F527" w:rsidR="00C470F2" w:rsidRPr="00DB10E5" w:rsidRDefault="00C470F2" w:rsidP="00C470F2">
            <w:pPr>
              <w:spacing w:line="256" w:lineRule="auto"/>
              <w:rPr>
                <w:strike/>
                <w:sz w:val="24"/>
                <w:szCs w:val="24"/>
              </w:rPr>
            </w:pPr>
            <w:r w:rsidRPr="00DB10E5">
              <w:rPr>
                <w:bCs/>
                <w:strike/>
                <w:sz w:val="24"/>
                <w:szCs w:val="24"/>
              </w:rPr>
              <w:t>spec. lėšomis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A7CB1EC" w14:textId="50786A88"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CC271FF" w14:textId="2F193214" w:rsidR="00C470F2" w:rsidRPr="00DB10E5" w:rsidRDefault="00C470F2" w:rsidP="00C470F2">
            <w:pPr>
              <w:spacing w:line="256" w:lineRule="auto"/>
              <w:jc w:val="center"/>
              <w:rPr>
                <w:rFonts w:eastAsia="Times New Roman"/>
                <w:strike/>
                <w:sz w:val="24"/>
                <w:szCs w:val="24"/>
              </w:rPr>
            </w:pPr>
            <w:r w:rsidRPr="00DB10E5">
              <w:rPr>
                <w:strike/>
                <w:sz w:val="24"/>
                <w:szCs w:val="24"/>
              </w:rPr>
              <w:t>4,00</w:t>
            </w:r>
          </w:p>
        </w:tc>
        <w:tc>
          <w:tcPr>
            <w:tcW w:w="1276" w:type="dxa"/>
            <w:tcBorders>
              <w:top w:val="single" w:sz="4" w:space="0" w:color="00000A"/>
              <w:left w:val="single" w:sz="4" w:space="0" w:color="00000A"/>
              <w:bottom w:val="single" w:sz="4" w:space="0" w:color="00000A"/>
              <w:right w:val="single" w:sz="4" w:space="0" w:color="00000A"/>
            </w:tcBorders>
            <w:vAlign w:val="center"/>
          </w:tcPr>
          <w:p w14:paraId="1A9BED26" w14:textId="68F27A3B" w:rsidR="00C470F2" w:rsidRPr="00DB10E5" w:rsidRDefault="00C470F2" w:rsidP="00C470F2">
            <w:pPr>
              <w:pStyle w:val="Standard"/>
              <w:jc w:val="center"/>
              <w:rPr>
                <w:strike/>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AE59668" w14:textId="6C6BE766" w:rsidR="00C470F2" w:rsidRPr="00DB10E5" w:rsidRDefault="00C470F2" w:rsidP="00C470F2">
            <w:pPr>
              <w:jc w:val="center"/>
              <w:rPr>
                <w:strike/>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04C7F830" w14:textId="2B5F35F3" w:rsidR="00C470F2" w:rsidRPr="004E28D1" w:rsidRDefault="00393F6D" w:rsidP="00C470F2">
            <w:pPr>
              <w:rPr>
                <w:strike/>
                <w:sz w:val="24"/>
                <w:szCs w:val="24"/>
              </w:rPr>
            </w:pPr>
            <w:r w:rsidRPr="004E28D1">
              <w:rPr>
                <w:sz w:val="24"/>
                <w:szCs w:val="24"/>
              </w:rPr>
              <w:t>Naikinam</w:t>
            </w:r>
            <w:r>
              <w:rPr>
                <w:sz w:val="24"/>
                <w:szCs w:val="24"/>
              </w:rPr>
              <w:t>as</w:t>
            </w:r>
            <w:r w:rsidRPr="004E28D1">
              <w:rPr>
                <w:sz w:val="24"/>
                <w:szCs w:val="24"/>
              </w:rPr>
              <w:t xml:space="preserve"> punkt</w:t>
            </w:r>
            <w:r>
              <w:rPr>
                <w:sz w:val="24"/>
                <w:szCs w:val="24"/>
              </w:rPr>
              <w:t>as</w:t>
            </w:r>
            <w:r w:rsidRPr="004E28D1">
              <w:rPr>
                <w:sz w:val="24"/>
                <w:szCs w:val="24"/>
              </w:rPr>
              <w:t xml:space="preserve">, dėl kainoraščio optimizavimo.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6890C34" w14:textId="312081DC" w:rsidR="00C470F2" w:rsidRPr="00DB10E5" w:rsidRDefault="00C470F2" w:rsidP="00C470F2">
            <w:pPr>
              <w:pStyle w:val="Standard"/>
              <w:rPr>
                <w:strike/>
                <w:szCs w:val="24"/>
                <w:lang w:eastAsia="en-US"/>
              </w:rPr>
            </w:pPr>
            <w:r w:rsidRPr="00DB10E5">
              <w:rPr>
                <w:strike/>
                <w:szCs w:val="24"/>
              </w:rPr>
              <w:t xml:space="preserve"> </w:t>
            </w:r>
          </w:p>
        </w:tc>
      </w:tr>
      <w:tr w:rsidR="00C470F2" w:rsidRPr="00DB10E5" w14:paraId="7B25E2FC" w14:textId="77777777" w:rsidTr="00393F6D">
        <w:trPr>
          <w:cantSplit/>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BAAA64" w14:textId="7D75C387"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rPr>
              <w:t>6.3.3.</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27A342" w14:textId="1854C6C0" w:rsidR="00C470F2" w:rsidRPr="00DB10E5" w:rsidRDefault="00C470F2" w:rsidP="00C470F2">
            <w:pPr>
              <w:spacing w:line="256" w:lineRule="auto"/>
              <w:rPr>
                <w:strike/>
                <w:sz w:val="24"/>
                <w:szCs w:val="24"/>
              </w:rPr>
            </w:pPr>
            <w:r w:rsidRPr="00DB10E5">
              <w:rPr>
                <w:bCs/>
                <w:strike/>
                <w:sz w:val="24"/>
                <w:szCs w:val="24"/>
              </w:rPr>
              <w:t>Finansuojami  projekto, įstaigos veiklos arba spec. lėšomis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5AEE827" w14:textId="5B1A6171"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20CFD75" w14:textId="7AB876E1" w:rsidR="00C470F2" w:rsidRPr="00DB10E5" w:rsidRDefault="00C470F2" w:rsidP="00C470F2">
            <w:pPr>
              <w:spacing w:line="256" w:lineRule="auto"/>
              <w:jc w:val="center"/>
              <w:rPr>
                <w:rFonts w:eastAsia="Times New Roman"/>
                <w:strike/>
                <w:sz w:val="24"/>
                <w:szCs w:val="24"/>
              </w:rPr>
            </w:pPr>
            <w:r w:rsidRPr="00DB10E5">
              <w:rPr>
                <w:strike/>
                <w:sz w:val="24"/>
                <w:szCs w:val="24"/>
              </w:rPr>
              <w:t>Nemokamai</w:t>
            </w:r>
          </w:p>
        </w:tc>
        <w:tc>
          <w:tcPr>
            <w:tcW w:w="1276" w:type="dxa"/>
            <w:tcBorders>
              <w:top w:val="single" w:sz="4" w:space="0" w:color="00000A"/>
              <w:left w:val="single" w:sz="4" w:space="0" w:color="00000A"/>
              <w:bottom w:val="single" w:sz="4" w:space="0" w:color="00000A"/>
              <w:right w:val="single" w:sz="4" w:space="0" w:color="00000A"/>
            </w:tcBorders>
            <w:vAlign w:val="center"/>
          </w:tcPr>
          <w:p w14:paraId="47642A73" w14:textId="51C5D7CD" w:rsidR="00C470F2" w:rsidRPr="00DB10E5" w:rsidRDefault="00C470F2" w:rsidP="00C470F2">
            <w:pPr>
              <w:pStyle w:val="Standard"/>
              <w:jc w:val="center"/>
              <w:rPr>
                <w:strike/>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8BD596A" w14:textId="467747C3" w:rsidR="00C470F2" w:rsidRPr="00DB10E5" w:rsidRDefault="00C470F2" w:rsidP="00C470F2">
            <w:pPr>
              <w:jc w:val="center"/>
              <w:rPr>
                <w:strike/>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14DA9EC8" w14:textId="2A841487" w:rsidR="00C470F2" w:rsidRPr="004E28D1" w:rsidRDefault="00393F6D" w:rsidP="00A17F41">
            <w:pPr>
              <w:rPr>
                <w:sz w:val="24"/>
                <w:szCs w:val="24"/>
              </w:rPr>
            </w:pPr>
            <w:r w:rsidRPr="004E28D1">
              <w:rPr>
                <w:sz w:val="24"/>
                <w:szCs w:val="24"/>
              </w:rPr>
              <w:t>Naikinam</w:t>
            </w:r>
            <w:r>
              <w:rPr>
                <w:sz w:val="24"/>
                <w:szCs w:val="24"/>
              </w:rPr>
              <w:t>as</w:t>
            </w:r>
            <w:r w:rsidRPr="004E28D1">
              <w:rPr>
                <w:sz w:val="24"/>
                <w:szCs w:val="24"/>
              </w:rPr>
              <w:t xml:space="preserve"> punkt</w:t>
            </w:r>
            <w:r>
              <w:rPr>
                <w:sz w:val="24"/>
                <w:szCs w:val="24"/>
              </w:rPr>
              <w:t>as</w:t>
            </w:r>
            <w:r w:rsidRPr="004E28D1">
              <w:rPr>
                <w:sz w:val="24"/>
                <w:szCs w:val="24"/>
              </w:rPr>
              <w:t xml:space="preserve">, dėl kainoraščio optimizavimo.   </w:t>
            </w:r>
            <w:r w:rsidR="00A17F41" w:rsidRPr="004E28D1">
              <w:rPr>
                <w:sz w:val="24"/>
                <w:szCs w:val="24"/>
              </w:rPr>
              <w:t>.</w:t>
            </w:r>
          </w:p>
          <w:p w14:paraId="431C2DF8" w14:textId="77777777" w:rsidR="00C470F2" w:rsidRPr="004E28D1" w:rsidRDefault="00C470F2" w:rsidP="00C470F2">
            <w:pPr>
              <w:rPr>
                <w:strike/>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E79E7D2" w14:textId="5C081C2B" w:rsidR="00C470F2" w:rsidRPr="00DB10E5" w:rsidRDefault="00C470F2" w:rsidP="00C470F2">
            <w:pPr>
              <w:pStyle w:val="Standard"/>
              <w:rPr>
                <w:strike/>
                <w:szCs w:val="24"/>
              </w:rPr>
            </w:pPr>
          </w:p>
          <w:p w14:paraId="2B1C639A" w14:textId="15C0013C" w:rsidR="00C470F2" w:rsidRPr="00DB10E5" w:rsidRDefault="00C470F2" w:rsidP="00C470F2">
            <w:pPr>
              <w:pStyle w:val="Standard"/>
              <w:rPr>
                <w:strike/>
                <w:szCs w:val="24"/>
                <w:lang w:eastAsia="en-US"/>
              </w:rPr>
            </w:pPr>
            <w:r w:rsidRPr="00DB10E5">
              <w:rPr>
                <w:strike/>
                <w:szCs w:val="24"/>
                <w:lang w:eastAsia="en-US"/>
              </w:rPr>
              <w:t xml:space="preserve"> </w:t>
            </w:r>
          </w:p>
        </w:tc>
      </w:tr>
      <w:tr w:rsidR="00C470F2" w:rsidRPr="00DB10E5" w14:paraId="1F43D361" w14:textId="77777777" w:rsidTr="00672875">
        <w:trPr>
          <w:cantSplit/>
          <w:trHeight w:val="456"/>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8FD5C8A" w14:textId="6A9B7EEA" w:rsidR="00C470F2" w:rsidRPr="00DB10E5" w:rsidRDefault="00C470F2" w:rsidP="00C470F2">
            <w:pPr>
              <w:pStyle w:val="Standard"/>
              <w:jc w:val="center"/>
              <w:rPr>
                <w:b/>
                <w:bCs/>
                <w:szCs w:val="24"/>
                <w:lang w:eastAsia="en-US"/>
              </w:rPr>
            </w:pPr>
            <w:r w:rsidRPr="00DB10E5">
              <w:rPr>
                <w:b/>
                <w:bCs/>
                <w:strike/>
                <w:szCs w:val="24"/>
                <w:lang w:eastAsia="en-US"/>
              </w:rPr>
              <w:t>7</w:t>
            </w:r>
            <w:r w:rsidRPr="00DB10E5">
              <w:rPr>
                <w:b/>
                <w:bCs/>
                <w:szCs w:val="24"/>
                <w:lang w:eastAsia="en-US"/>
              </w:rPr>
              <w:t>.</w:t>
            </w:r>
            <w:r w:rsidR="00FC4670" w:rsidRPr="00DB10E5">
              <w:rPr>
                <w:b/>
                <w:bCs/>
                <w:szCs w:val="24"/>
                <w:lang w:eastAsia="en-US"/>
              </w:rPr>
              <w:t xml:space="preserve"> 6.</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D0C5DE" w14:textId="43936BAD" w:rsidR="00C470F2" w:rsidRPr="00DB10E5" w:rsidRDefault="00C470F2" w:rsidP="00C470F2">
            <w:pPr>
              <w:pStyle w:val="Standard"/>
              <w:rPr>
                <w:szCs w:val="24"/>
                <w:lang w:eastAsia="en-US"/>
              </w:rPr>
            </w:pPr>
            <w:r w:rsidRPr="00DB10E5">
              <w:rPr>
                <w:b/>
                <w:bCs/>
                <w:szCs w:val="24"/>
              </w:rPr>
              <w:t>SPEKTAKLIAI</w:t>
            </w:r>
          </w:p>
        </w:tc>
      </w:tr>
      <w:tr w:rsidR="00C470F2" w:rsidRPr="00DB10E5" w14:paraId="492CDDD9" w14:textId="77777777" w:rsidTr="00393F6D">
        <w:trPr>
          <w:cantSplit/>
          <w:trHeight w:val="704"/>
        </w:trPr>
        <w:tc>
          <w:tcPr>
            <w:tcW w:w="112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50BD9C9C" w14:textId="5144D436" w:rsidR="00C470F2" w:rsidRPr="00DB10E5" w:rsidRDefault="00C470F2" w:rsidP="00C470F2">
            <w:pPr>
              <w:pStyle w:val="Standard"/>
              <w:jc w:val="center"/>
              <w:rPr>
                <w:szCs w:val="24"/>
                <w:lang w:eastAsia="en-US"/>
              </w:rPr>
            </w:pPr>
            <w:r w:rsidRPr="00DB10E5">
              <w:rPr>
                <w:strike/>
                <w:szCs w:val="24"/>
                <w:lang w:eastAsia="en-US"/>
              </w:rPr>
              <w:t>7.1.</w:t>
            </w:r>
            <w:r w:rsidR="00FC4670" w:rsidRPr="00DB10E5">
              <w:rPr>
                <w:szCs w:val="24"/>
                <w:lang w:eastAsia="en-US"/>
              </w:rPr>
              <w:t xml:space="preserve"> </w:t>
            </w:r>
            <w:r w:rsidR="00FC4670" w:rsidRPr="00CB0F60">
              <w:rPr>
                <w:b/>
                <w:bCs/>
                <w:szCs w:val="24"/>
                <w:lang w:eastAsia="en-US"/>
              </w:rPr>
              <w:t>6.1.</w:t>
            </w:r>
          </w:p>
        </w:tc>
        <w:tc>
          <w:tcPr>
            <w:tcW w:w="325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52DE8C3" w14:textId="117BC068" w:rsidR="00C470F2" w:rsidRPr="00DB10E5" w:rsidRDefault="00C470F2" w:rsidP="00C470F2">
            <w:pPr>
              <w:pStyle w:val="Standard"/>
              <w:keepNext/>
              <w:tabs>
                <w:tab w:val="left" w:pos="1973"/>
              </w:tabs>
              <w:outlineLvl w:val="1"/>
              <w:rPr>
                <w:szCs w:val="24"/>
              </w:rPr>
            </w:pPr>
            <w:r w:rsidRPr="00DB10E5">
              <w:rPr>
                <w:szCs w:val="24"/>
              </w:rPr>
              <w:t>Šventinis spektaklis</w:t>
            </w:r>
          </w:p>
        </w:tc>
        <w:tc>
          <w:tcPr>
            <w:tcW w:w="156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D473D62" w14:textId="24281B0D" w:rsidR="00C470F2" w:rsidRPr="00DB10E5" w:rsidRDefault="00C470F2" w:rsidP="00C470F2">
            <w:pPr>
              <w:pStyle w:val="Standard"/>
              <w:jc w:val="center"/>
              <w:rPr>
                <w:color w:val="000000"/>
                <w:szCs w:val="24"/>
                <w:lang w:eastAsia="en-US"/>
              </w:rPr>
            </w:pPr>
            <w:r w:rsidRPr="00DB10E5">
              <w:rPr>
                <w:color w:val="000000"/>
                <w:szCs w:val="24"/>
                <w:lang w:eastAsia="en-US"/>
              </w:rPr>
              <w:t>1 asm.</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510AA973" w14:textId="1AAC4A2E" w:rsidR="00C470F2" w:rsidRPr="00DB10E5" w:rsidRDefault="00C470F2" w:rsidP="00C470F2">
            <w:pPr>
              <w:pStyle w:val="Standard"/>
              <w:jc w:val="center"/>
              <w:rPr>
                <w:szCs w:val="24"/>
                <w:lang w:eastAsia="en-US"/>
              </w:rPr>
            </w:pPr>
            <w:r w:rsidRPr="00DB10E5">
              <w:rPr>
                <w:szCs w:val="24"/>
                <w:lang w:eastAsia="en-US"/>
              </w:rPr>
              <w:t>6,0</w:t>
            </w:r>
          </w:p>
        </w:tc>
        <w:tc>
          <w:tcPr>
            <w:tcW w:w="1276" w:type="dxa"/>
            <w:tcBorders>
              <w:top w:val="single" w:sz="4" w:space="0" w:color="00000A"/>
              <w:left w:val="single" w:sz="4" w:space="0" w:color="00000A"/>
              <w:bottom w:val="single" w:sz="4" w:space="0" w:color="auto"/>
              <w:right w:val="single" w:sz="4" w:space="0" w:color="00000A"/>
            </w:tcBorders>
            <w:vAlign w:val="center"/>
          </w:tcPr>
          <w:p w14:paraId="21137A3E" w14:textId="201FE050" w:rsidR="00C470F2" w:rsidRPr="00DB10E5" w:rsidRDefault="00C470F2" w:rsidP="00C470F2">
            <w:pPr>
              <w:pStyle w:val="Standard"/>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34571B9" w14:textId="44C4B52F" w:rsidR="00C470F2" w:rsidRPr="00DB10E5" w:rsidRDefault="00C470F2" w:rsidP="00C470F2">
            <w:pPr>
              <w:jc w:val="center"/>
              <w:rPr>
                <w:sz w:val="24"/>
                <w:szCs w:val="24"/>
              </w:rPr>
            </w:pPr>
            <w:r w:rsidRPr="00DB10E5">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vAlign w:val="center"/>
          </w:tcPr>
          <w:p w14:paraId="1A28677A" w14:textId="56F22FFA" w:rsidR="00C470F2" w:rsidRPr="00DB10E5" w:rsidRDefault="00C470F2" w:rsidP="00C470F2">
            <w:pPr>
              <w:jc w:val="center"/>
              <w:rPr>
                <w:sz w:val="24"/>
                <w:szCs w:val="24"/>
              </w:rPr>
            </w:pPr>
          </w:p>
        </w:tc>
        <w:tc>
          <w:tcPr>
            <w:tcW w:w="2977" w:type="dxa"/>
            <w:tcBorders>
              <w:top w:val="single" w:sz="4" w:space="0" w:color="00000A"/>
              <w:left w:val="single" w:sz="4" w:space="0" w:color="00000A"/>
              <w:bottom w:val="single" w:sz="4" w:space="0" w:color="auto"/>
              <w:right w:val="single" w:sz="4" w:space="0" w:color="00000A"/>
            </w:tcBorders>
            <w:shd w:val="clear" w:color="auto" w:fill="FFFFFF" w:themeFill="background1"/>
            <w:vAlign w:val="center"/>
          </w:tcPr>
          <w:p w14:paraId="59D1BB7C" w14:textId="4F6885BA" w:rsidR="00C470F2" w:rsidRPr="00DB10E5" w:rsidRDefault="00C470F2" w:rsidP="00C470F2">
            <w:pPr>
              <w:pStyle w:val="Standard"/>
              <w:jc w:val="center"/>
              <w:rPr>
                <w:szCs w:val="24"/>
              </w:rPr>
            </w:pPr>
          </w:p>
          <w:p w14:paraId="1B167FAD" w14:textId="370B9DCA" w:rsidR="00C470F2" w:rsidRPr="00DB10E5" w:rsidRDefault="00C470F2" w:rsidP="00C470F2">
            <w:pPr>
              <w:pStyle w:val="Standard"/>
              <w:jc w:val="center"/>
              <w:rPr>
                <w:szCs w:val="24"/>
              </w:rPr>
            </w:pPr>
          </w:p>
        </w:tc>
      </w:tr>
      <w:tr w:rsidR="00C470F2" w:rsidRPr="00DB10E5" w14:paraId="5ADC0DD4" w14:textId="77777777" w:rsidTr="00393F6D">
        <w:trPr>
          <w:cantSplit/>
          <w:trHeight w:val="609"/>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32E5347F" w14:textId="2BAED54C" w:rsidR="00C470F2" w:rsidRPr="00DB10E5" w:rsidRDefault="00C470F2" w:rsidP="00C470F2">
            <w:pPr>
              <w:pStyle w:val="Standard"/>
              <w:jc w:val="center"/>
              <w:rPr>
                <w:szCs w:val="24"/>
                <w:lang w:eastAsia="en-US"/>
              </w:rPr>
            </w:pPr>
            <w:r w:rsidRPr="00DB10E5">
              <w:rPr>
                <w:strike/>
                <w:szCs w:val="24"/>
                <w:lang w:eastAsia="en-US"/>
              </w:rPr>
              <w:t>7.1.1.</w:t>
            </w:r>
            <w:r w:rsidR="00FC4670" w:rsidRPr="00DB10E5">
              <w:rPr>
                <w:szCs w:val="24"/>
                <w:lang w:eastAsia="en-US"/>
              </w:rPr>
              <w:t xml:space="preserve"> </w:t>
            </w:r>
            <w:r w:rsidR="00FC4670" w:rsidRPr="00CB0F60">
              <w:rPr>
                <w:b/>
                <w:bCs/>
                <w:szCs w:val="24"/>
                <w:lang w:eastAsia="en-US"/>
              </w:rPr>
              <w:t>6.</w:t>
            </w:r>
            <w:r w:rsidR="00CB0F60">
              <w:rPr>
                <w:b/>
                <w:bCs/>
                <w:szCs w:val="24"/>
                <w:lang w:eastAsia="en-US"/>
              </w:rPr>
              <w:t>1.</w:t>
            </w:r>
            <w:r w:rsidR="00393F6D">
              <w:rPr>
                <w:b/>
                <w:bCs/>
                <w:szCs w:val="24"/>
                <w:lang w:eastAsia="en-US"/>
              </w:rPr>
              <w:t>1</w:t>
            </w:r>
            <w:r w:rsidR="00CB0F60">
              <w:rPr>
                <w:b/>
                <w:bCs/>
                <w:szCs w:val="24"/>
                <w:lang w:eastAsia="en-US"/>
              </w:rPr>
              <w:t>.</w:t>
            </w:r>
          </w:p>
        </w:tc>
        <w:tc>
          <w:tcPr>
            <w:tcW w:w="325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4F379299" w14:textId="0C91E578" w:rsidR="00C470F2" w:rsidRPr="00DB10E5" w:rsidRDefault="00C470F2" w:rsidP="00C470F2">
            <w:pPr>
              <w:pStyle w:val="Standard"/>
              <w:rPr>
                <w:szCs w:val="24"/>
              </w:rPr>
            </w:pPr>
            <w:r w:rsidRPr="00DB10E5">
              <w:rPr>
                <w:szCs w:val="24"/>
              </w:rPr>
              <w:t>Perkant &gt; 100 bilietų</w:t>
            </w:r>
          </w:p>
          <w:p w14:paraId="1E1BB0A0" w14:textId="77777777" w:rsidR="00C470F2" w:rsidRPr="00DB10E5" w:rsidRDefault="00C470F2" w:rsidP="00C470F2">
            <w:pPr>
              <w:pStyle w:val="Standard"/>
              <w:keepNext/>
              <w:tabs>
                <w:tab w:val="left" w:pos="1973"/>
              </w:tabs>
              <w:outlineLvl w:val="1"/>
              <w:rPr>
                <w:szCs w:val="24"/>
              </w:rPr>
            </w:pPr>
          </w:p>
        </w:tc>
        <w:tc>
          <w:tcPr>
            <w:tcW w:w="1561"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27539E5A" w14:textId="6D72FF61" w:rsidR="00C470F2" w:rsidRPr="00DB10E5" w:rsidRDefault="00C470F2" w:rsidP="00C470F2">
            <w:pPr>
              <w:pStyle w:val="Standard"/>
              <w:jc w:val="center"/>
              <w:rPr>
                <w:color w:val="000000"/>
                <w:szCs w:val="24"/>
                <w:lang w:eastAsia="en-US"/>
              </w:rPr>
            </w:pPr>
            <w:r w:rsidRPr="00DB10E5">
              <w:rPr>
                <w:color w:val="000000"/>
                <w:szCs w:val="24"/>
                <w:lang w:eastAsia="en-US"/>
              </w:rPr>
              <w:t>1 asm.</w:t>
            </w:r>
          </w:p>
        </w:tc>
        <w:tc>
          <w:tcPr>
            <w:tcW w:w="1134"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4DEEAD53" w14:textId="29DAF12B" w:rsidR="00C470F2" w:rsidRPr="00DB10E5" w:rsidRDefault="00C470F2" w:rsidP="00C470F2">
            <w:pPr>
              <w:pStyle w:val="Standard"/>
              <w:jc w:val="center"/>
              <w:rPr>
                <w:szCs w:val="24"/>
                <w:lang w:eastAsia="en-US"/>
              </w:rPr>
            </w:pPr>
            <w:r w:rsidRPr="00DB10E5">
              <w:rPr>
                <w:szCs w:val="24"/>
                <w:lang w:eastAsia="en-US"/>
              </w:rPr>
              <w:t>5,0</w:t>
            </w:r>
          </w:p>
        </w:tc>
        <w:tc>
          <w:tcPr>
            <w:tcW w:w="1276" w:type="dxa"/>
            <w:tcBorders>
              <w:top w:val="single" w:sz="4" w:space="0" w:color="auto"/>
              <w:left w:val="single" w:sz="4" w:space="0" w:color="00000A"/>
              <w:bottom w:val="single" w:sz="4" w:space="0" w:color="auto"/>
              <w:right w:val="single" w:sz="4" w:space="0" w:color="00000A"/>
            </w:tcBorders>
            <w:vAlign w:val="center"/>
          </w:tcPr>
          <w:p w14:paraId="587C1FB1" w14:textId="77777777" w:rsidR="00C470F2" w:rsidRPr="00DB10E5" w:rsidRDefault="00C470F2" w:rsidP="00D41D27">
            <w:pPr>
              <w:pStyle w:val="Standard"/>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CD8C1A3" w14:textId="46882559" w:rsidR="00C470F2" w:rsidRPr="00DB10E5" w:rsidRDefault="00C470F2" w:rsidP="00C470F2">
            <w:pPr>
              <w:jc w:val="center"/>
              <w:rPr>
                <w:sz w:val="24"/>
                <w:szCs w:val="24"/>
              </w:rPr>
            </w:pPr>
            <w:r w:rsidRPr="00DB10E5">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vAlign w:val="center"/>
          </w:tcPr>
          <w:p w14:paraId="1289591E" w14:textId="77777777" w:rsidR="00C470F2" w:rsidRPr="00DB10E5" w:rsidRDefault="00C470F2" w:rsidP="00C470F2">
            <w:pPr>
              <w:jc w:val="center"/>
              <w:rPr>
                <w:sz w:val="24"/>
                <w:szCs w:val="24"/>
              </w:rPr>
            </w:pPr>
          </w:p>
        </w:tc>
        <w:tc>
          <w:tcPr>
            <w:tcW w:w="2977" w:type="dxa"/>
            <w:tcBorders>
              <w:top w:val="single" w:sz="4" w:space="0" w:color="auto"/>
              <w:left w:val="single" w:sz="4" w:space="0" w:color="00000A"/>
              <w:bottom w:val="single" w:sz="4" w:space="0" w:color="auto"/>
              <w:right w:val="single" w:sz="4" w:space="0" w:color="00000A"/>
            </w:tcBorders>
            <w:shd w:val="clear" w:color="auto" w:fill="FFFFFF" w:themeFill="background1"/>
            <w:vAlign w:val="center"/>
          </w:tcPr>
          <w:p w14:paraId="3A2C91A4" w14:textId="77777777" w:rsidR="00C470F2" w:rsidRPr="00DB10E5" w:rsidRDefault="00C470F2" w:rsidP="00C470F2">
            <w:pPr>
              <w:pStyle w:val="Standard"/>
              <w:jc w:val="center"/>
              <w:rPr>
                <w:szCs w:val="24"/>
              </w:rPr>
            </w:pPr>
          </w:p>
        </w:tc>
      </w:tr>
      <w:tr w:rsidR="00C470F2" w:rsidRPr="00DB10E5" w14:paraId="0D366C9A" w14:textId="77777777" w:rsidTr="00393F6D">
        <w:trPr>
          <w:cantSplit/>
          <w:trHeight w:val="360"/>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0BC59F8" w14:textId="555B40A4" w:rsidR="00C470F2" w:rsidRPr="00DB10E5" w:rsidRDefault="00C470F2" w:rsidP="00881811">
            <w:pPr>
              <w:pStyle w:val="Standard"/>
              <w:jc w:val="center"/>
              <w:rPr>
                <w:szCs w:val="24"/>
                <w:lang w:eastAsia="en-US"/>
              </w:rPr>
            </w:pPr>
            <w:r w:rsidRPr="00DB10E5">
              <w:rPr>
                <w:strike/>
                <w:szCs w:val="24"/>
                <w:lang w:eastAsia="en-US"/>
              </w:rPr>
              <w:t>7.1.2.</w:t>
            </w:r>
            <w:r w:rsidR="00FC4670" w:rsidRPr="00DB10E5">
              <w:rPr>
                <w:szCs w:val="24"/>
                <w:lang w:eastAsia="en-US"/>
              </w:rPr>
              <w:t xml:space="preserve"> </w:t>
            </w:r>
            <w:r w:rsidR="00FC4670" w:rsidRPr="00CB0F60">
              <w:rPr>
                <w:b/>
                <w:bCs/>
                <w:szCs w:val="24"/>
                <w:lang w:eastAsia="en-US"/>
              </w:rPr>
              <w:t>6.</w:t>
            </w:r>
            <w:r w:rsidR="00CB0F60">
              <w:rPr>
                <w:b/>
                <w:bCs/>
                <w:szCs w:val="24"/>
                <w:lang w:eastAsia="en-US"/>
              </w:rPr>
              <w:t>1.</w:t>
            </w:r>
            <w:r w:rsidR="00393F6D">
              <w:rPr>
                <w:b/>
                <w:bCs/>
                <w:szCs w:val="24"/>
                <w:lang w:eastAsia="en-US"/>
              </w:rPr>
              <w:t>2</w:t>
            </w:r>
            <w:r w:rsidR="00FC4670" w:rsidRPr="00CB0F60">
              <w:rPr>
                <w:b/>
                <w:bCs/>
                <w:szCs w:val="24"/>
                <w:lang w:eastAsia="en-US"/>
              </w:rPr>
              <w:t>.</w:t>
            </w:r>
          </w:p>
        </w:tc>
        <w:tc>
          <w:tcPr>
            <w:tcW w:w="325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4D45ABB" w14:textId="6F0A5EDC" w:rsidR="00C470F2" w:rsidRPr="00DB10E5" w:rsidRDefault="00C470F2" w:rsidP="00C470F2">
            <w:pPr>
              <w:pStyle w:val="Standard"/>
              <w:keepNext/>
              <w:tabs>
                <w:tab w:val="left" w:pos="1973"/>
              </w:tabs>
              <w:outlineLvl w:val="1"/>
              <w:rPr>
                <w:szCs w:val="24"/>
              </w:rPr>
            </w:pPr>
            <w:r w:rsidRPr="00DB10E5">
              <w:rPr>
                <w:szCs w:val="24"/>
              </w:rPr>
              <w:t xml:space="preserve">Perkant &gt; </w:t>
            </w:r>
            <w:r w:rsidRPr="00DB10E5">
              <w:rPr>
                <w:b/>
                <w:bCs/>
                <w:szCs w:val="24"/>
              </w:rPr>
              <w:t>200-</w:t>
            </w:r>
            <w:r w:rsidRPr="00DB10E5">
              <w:rPr>
                <w:szCs w:val="24"/>
              </w:rPr>
              <w:t>300 bilietų</w:t>
            </w:r>
          </w:p>
        </w:tc>
        <w:tc>
          <w:tcPr>
            <w:tcW w:w="1561"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1A99765" w14:textId="722C69F3" w:rsidR="00C470F2" w:rsidRPr="00DB10E5" w:rsidRDefault="00C470F2" w:rsidP="00C470F2">
            <w:pPr>
              <w:pStyle w:val="Standard"/>
              <w:jc w:val="center"/>
              <w:rPr>
                <w:color w:val="000000"/>
                <w:szCs w:val="24"/>
                <w:lang w:eastAsia="en-US"/>
              </w:rPr>
            </w:pPr>
            <w:r w:rsidRPr="00DB10E5">
              <w:rPr>
                <w:color w:val="000000"/>
                <w:szCs w:val="24"/>
                <w:lang w:eastAsia="en-US"/>
              </w:rPr>
              <w:t>1 asm.</w:t>
            </w:r>
          </w:p>
        </w:tc>
        <w:tc>
          <w:tcPr>
            <w:tcW w:w="1134"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221C0E8" w14:textId="1ADF02D8" w:rsidR="00C470F2" w:rsidRPr="00DB10E5" w:rsidRDefault="00C470F2" w:rsidP="00C470F2">
            <w:pPr>
              <w:pStyle w:val="Standard"/>
              <w:jc w:val="center"/>
              <w:rPr>
                <w:szCs w:val="24"/>
                <w:lang w:eastAsia="en-US"/>
              </w:rPr>
            </w:pPr>
            <w:r w:rsidRPr="00DB10E5">
              <w:rPr>
                <w:szCs w:val="24"/>
                <w:lang w:eastAsia="en-US"/>
              </w:rPr>
              <w:t>4,0</w:t>
            </w:r>
          </w:p>
        </w:tc>
        <w:tc>
          <w:tcPr>
            <w:tcW w:w="1276" w:type="dxa"/>
            <w:tcBorders>
              <w:top w:val="single" w:sz="4" w:space="0" w:color="auto"/>
              <w:left w:val="single" w:sz="4" w:space="0" w:color="00000A"/>
              <w:bottom w:val="single" w:sz="4" w:space="0" w:color="auto"/>
              <w:right w:val="single" w:sz="4" w:space="0" w:color="00000A"/>
            </w:tcBorders>
          </w:tcPr>
          <w:p w14:paraId="63F23522" w14:textId="5DCA3314" w:rsidR="00C470F2" w:rsidRPr="00DB10E5" w:rsidRDefault="00C470F2" w:rsidP="00C470F2">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DED43AD" w14:textId="4967A8E9" w:rsidR="00C470F2" w:rsidRPr="00DB10E5" w:rsidRDefault="00C470F2" w:rsidP="00C470F2">
            <w:pPr>
              <w:jc w:val="center"/>
              <w:rPr>
                <w:sz w:val="24"/>
                <w:szCs w:val="24"/>
              </w:rPr>
            </w:pPr>
            <w:r w:rsidRPr="00DB10E5">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724A2B05" w14:textId="272E6906" w:rsidR="00C470F2" w:rsidRPr="0066039E" w:rsidRDefault="00674246" w:rsidP="00C470F2">
            <w:pPr>
              <w:rPr>
                <w:sz w:val="24"/>
                <w:szCs w:val="24"/>
              </w:rPr>
            </w:pPr>
            <w:r>
              <w:rPr>
                <w:sz w:val="24"/>
                <w:szCs w:val="24"/>
              </w:rPr>
              <w:t>P</w:t>
            </w:r>
            <w:r w:rsidR="00C470F2" w:rsidRPr="0066039E">
              <w:rPr>
                <w:sz w:val="24"/>
                <w:szCs w:val="24"/>
              </w:rPr>
              <w:t>lanuoja</w:t>
            </w:r>
            <w:r>
              <w:rPr>
                <w:sz w:val="24"/>
                <w:szCs w:val="24"/>
              </w:rPr>
              <w:t>t rodyti</w:t>
            </w:r>
            <w:r w:rsidR="00C470F2" w:rsidRPr="0066039E">
              <w:rPr>
                <w:sz w:val="24"/>
                <w:szCs w:val="24"/>
              </w:rPr>
              <w:t xml:space="preserve"> spektakli</w:t>
            </w:r>
            <w:r>
              <w:rPr>
                <w:sz w:val="24"/>
                <w:szCs w:val="24"/>
              </w:rPr>
              <w:t>us</w:t>
            </w:r>
            <w:r w:rsidR="00C470F2" w:rsidRPr="0066039E">
              <w:rPr>
                <w:sz w:val="24"/>
                <w:szCs w:val="24"/>
              </w:rPr>
              <w:t xml:space="preserve"> mažesnėse erdvėse</w:t>
            </w:r>
            <w:r w:rsidR="0066039E" w:rsidRPr="0066039E">
              <w:rPr>
                <w:sz w:val="24"/>
                <w:szCs w:val="24"/>
              </w:rPr>
              <w:t xml:space="preserve"> </w:t>
            </w:r>
            <w:r>
              <w:rPr>
                <w:sz w:val="24"/>
                <w:szCs w:val="24"/>
              </w:rPr>
              <w:t>koreguojamas</w:t>
            </w:r>
            <w:r w:rsidR="0066039E" w:rsidRPr="0066039E">
              <w:rPr>
                <w:sz w:val="24"/>
                <w:szCs w:val="24"/>
              </w:rPr>
              <w:t xml:space="preserve"> paslaugos pavadinim</w:t>
            </w:r>
            <w:r>
              <w:rPr>
                <w:sz w:val="24"/>
                <w:szCs w:val="24"/>
              </w:rPr>
              <w:t>as</w:t>
            </w:r>
          </w:p>
        </w:tc>
        <w:tc>
          <w:tcPr>
            <w:tcW w:w="2977" w:type="dxa"/>
            <w:tcBorders>
              <w:top w:val="single" w:sz="4" w:space="0" w:color="auto"/>
              <w:left w:val="single" w:sz="4" w:space="0" w:color="00000A"/>
              <w:bottom w:val="single" w:sz="4" w:space="0" w:color="auto"/>
              <w:right w:val="single" w:sz="4" w:space="0" w:color="00000A"/>
            </w:tcBorders>
            <w:shd w:val="clear" w:color="auto" w:fill="FFFFFF" w:themeFill="background1"/>
          </w:tcPr>
          <w:p w14:paraId="22616397" w14:textId="77777777" w:rsidR="00C470F2" w:rsidRPr="00DB10E5" w:rsidRDefault="00C470F2" w:rsidP="00C470F2">
            <w:pPr>
              <w:pStyle w:val="Standard"/>
              <w:rPr>
                <w:szCs w:val="24"/>
                <w:lang w:eastAsia="en-US"/>
              </w:rPr>
            </w:pPr>
          </w:p>
        </w:tc>
      </w:tr>
      <w:tr w:rsidR="00C470F2" w:rsidRPr="00DB10E5" w14:paraId="5EFB31ED" w14:textId="77777777" w:rsidTr="00596AA4">
        <w:trPr>
          <w:cantSplit/>
        </w:trPr>
        <w:tc>
          <w:tcPr>
            <w:tcW w:w="112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5947AB0B" w14:textId="54B4E4C1" w:rsidR="00C470F2" w:rsidRPr="00DB10E5" w:rsidRDefault="00C470F2" w:rsidP="00C470F2">
            <w:pPr>
              <w:spacing w:line="256" w:lineRule="auto"/>
              <w:jc w:val="center"/>
              <w:rPr>
                <w:rFonts w:eastAsia="Times New Roman"/>
                <w:sz w:val="24"/>
                <w:szCs w:val="24"/>
              </w:rPr>
            </w:pPr>
            <w:r w:rsidRPr="00DB10E5">
              <w:rPr>
                <w:rFonts w:eastAsia="Times New Roman"/>
                <w:strike/>
                <w:sz w:val="24"/>
                <w:szCs w:val="24"/>
              </w:rPr>
              <w:t>7.2</w:t>
            </w:r>
            <w:r w:rsidR="00FC4670" w:rsidRPr="00DB10E5">
              <w:rPr>
                <w:rFonts w:eastAsia="Times New Roman"/>
                <w:sz w:val="24"/>
                <w:szCs w:val="24"/>
              </w:rPr>
              <w:t xml:space="preserve"> </w:t>
            </w:r>
            <w:r w:rsidR="00FC4670" w:rsidRPr="00CB0F60">
              <w:rPr>
                <w:rFonts w:eastAsia="Times New Roman"/>
                <w:b/>
                <w:bCs/>
                <w:sz w:val="24"/>
                <w:szCs w:val="24"/>
              </w:rPr>
              <w:t>6.</w:t>
            </w:r>
            <w:r w:rsidR="00CB0F60" w:rsidRPr="00CB0F60">
              <w:rPr>
                <w:rFonts w:eastAsia="Times New Roman"/>
                <w:b/>
                <w:bCs/>
                <w:sz w:val="24"/>
                <w:szCs w:val="24"/>
              </w:rPr>
              <w:t>2</w:t>
            </w:r>
            <w:r w:rsidR="00FC4670" w:rsidRPr="00CB0F60">
              <w:rPr>
                <w:rFonts w:eastAsia="Times New Roman"/>
                <w:b/>
                <w:bCs/>
                <w:sz w:val="24"/>
                <w:szCs w:val="24"/>
              </w:rPr>
              <w:t>.</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799D57" w14:textId="524C49F7" w:rsidR="00C470F2" w:rsidRPr="00DB10E5" w:rsidRDefault="00C470F2" w:rsidP="00C470F2">
            <w:pPr>
              <w:spacing w:line="256" w:lineRule="auto"/>
              <w:rPr>
                <w:rFonts w:eastAsia="Times New Roman"/>
                <w:sz w:val="24"/>
                <w:szCs w:val="24"/>
              </w:rPr>
            </w:pPr>
            <w:r w:rsidRPr="00DB10E5">
              <w:rPr>
                <w:sz w:val="24"/>
                <w:szCs w:val="24"/>
              </w:rPr>
              <w:t>Mėgėjų teatrų, kultūros centrų spektaklis, koncertas, miuziklas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C5704E" w14:textId="493D13B2" w:rsidR="00C470F2" w:rsidRPr="00DB10E5" w:rsidRDefault="00C470F2" w:rsidP="00C470F2">
            <w:pPr>
              <w:pStyle w:val="Standard"/>
              <w:jc w:val="center"/>
              <w:rPr>
                <w:szCs w:val="24"/>
                <w:lang w:eastAsia="en-US"/>
              </w:rPr>
            </w:pPr>
            <w:r w:rsidRPr="00DB10E5">
              <w:rPr>
                <w:szCs w:val="24"/>
                <w:lang w:eastAsia="en-US"/>
              </w:rPr>
              <w:t>1 asm.</w:t>
            </w:r>
          </w:p>
          <w:p w14:paraId="2D95CC01" w14:textId="205D6722" w:rsidR="00C470F2" w:rsidRPr="00DB10E5" w:rsidRDefault="00C470F2" w:rsidP="00C470F2">
            <w:pPr>
              <w:pStyle w:val="Standard"/>
              <w:jc w:val="center"/>
              <w:rPr>
                <w:szCs w:val="24"/>
                <w:lang w:eastAsia="en-US"/>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BFFB15" w14:textId="69E558C0" w:rsidR="00C470F2" w:rsidRPr="00DB10E5" w:rsidRDefault="00C470F2" w:rsidP="00C470F2">
            <w:pPr>
              <w:pStyle w:val="Standard"/>
              <w:jc w:val="center"/>
              <w:rPr>
                <w:szCs w:val="24"/>
                <w:lang w:eastAsia="en-US"/>
              </w:rPr>
            </w:pPr>
            <w:r w:rsidRPr="00DB10E5">
              <w:rPr>
                <w:szCs w:val="24"/>
                <w:lang w:eastAsia="en-US"/>
              </w:rPr>
              <w:t>6,00</w:t>
            </w:r>
          </w:p>
        </w:tc>
        <w:tc>
          <w:tcPr>
            <w:tcW w:w="1276" w:type="dxa"/>
            <w:tcBorders>
              <w:top w:val="single" w:sz="4" w:space="0" w:color="00000A"/>
              <w:left w:val="single" w:sz="4" w:space="0" w:color="00000A"/>
              <w:bottom w:val="single" w:sz="4" w:space="0" w:color="00000A"/>
              <w:right w:val="single" w:sz="4" w:space="0" w:color="00000A"/>
            </w:tcBorders>
          </w:tcPr>
          <w:p w14:paraId="6E1041B9" w14:textId="2F4957CD" w:rsidR="00C470F2" w:rsidRPr="00DB10E5" w:rsidRDefault="00C470F2" w:rsidP="00C470F2">
            <w:pPr>
              <w:pStyle w:val="Standard"/>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0B64208" w14:textId="2EEE97A7" w:rsidR="00C470F2" w:rsidRPr="00DB10E5" w:rsidRDefault="00881811" w:rsidP="00C470F2">
            <w:pPr>
              <w:pStyle w:val="Standard"/>
              <w:jc w:val="center"/>
              <w:rPr>
                <w:szCs w:val="24"/>
                <w:lang w:eastAsia="en-US"/>
              </w:rPr>
            </w:pPr>
            <w:r w:rsidRPr="00DB10E5">
              <w:rPr>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6B0FEF11" w14:textId="4958C5D3" w:rsidR="00C470F2" w:rsidRPr="00DB10E5" w:rsidRDefault="00C470F2" w:rsidP="00C470F2">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5347ED" w14:textId="1E8AAE98" w:rsidR="00C470F2" w:rsidRPr="00DB10E5" w:rsidRDefault="00C470F2" w:rsidP="00C470F2">
            <w:pPr>
              <w:pStyle w:val="Standard"/>
              <w:rPr>
                <w:szCs w:val="24"/>
                <w:lang w:eastAsia="en-US"/>
              </w:rPr>
            </w:pPr>
          </w:p>
        </w:tc>
      </w:tr>
      <w:tr w:rsidR="00C470F2" w:rsidRPr="00DB10E5" w14:paraId="47955610" w14:textId="77777777" w:rsidTr="00881811">
        <w:trPr>
          <w:cantSplit/>
        </w:trPr>
        <w:tc>
          <w:tcPr>
            <w:tcW w:w="112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65B74157" w14:textId="56CEB91F" w:rsidR="00C470F2" w:rsidRPr="00DB10E5" w:rsidRDefault="00C470F2" w:rsidP="00C470F2">
            <w:pPr>
              <w:spacing w:line="256" w:lineRule="auto"/>
              <w:jc w:val="center"/>
              <w:rPr>
                <w:rFonts w:eastAsia="Times New Roman"/>
                <w:sz w:val="24"/>
                <w:szCs w:val="24"/>
              </w:rPr>
            </w:pPr>
            <w:r w:rsidRPr="00DB10E5">
              <w:rPr>
                <w:rFonts w:eastAsia="Times New Roman"/>
                <w:strike/>
                <w:sz w:val="24"/>
                <w:szCs w:val="24"/>
              </w:rPr>
              <w:t>7.</w:t>
            </w:r>
            <w:r w:rsidRPr="00CB0F60">
              <w:rPr>
                <w:rFonts w:eastAsia="Times New Roman"/>
                <w:strike/>
                <w:sz w:val="24"/>
                <w:szCs w:val="24"/>
              </w:rPr>
              <w:t>3</w:t>
            </w:r>
            <w:r w:rsidR="00FC4670" w:rsidRPr="00CB0F60">
              <w:rPr>
                <w:rFonts w:eastAsia="Times New Roman"/>
                <w:b/>
                <w:bCs/>
                <w:sz w:val="24"/>
                <w:szCs w:val="24"/>
              </w:rPr>
              <w:t xml:space="preserve"> 6.</w:t>
            </w:r>
            <w:r w:rsidR="00CB0F60" w:rsidRPr="00CB0F60">
              <w:rPr>
                <w:rFonts w:eastAsia="Times New Roman"/>
                <w:b/>
                <w:bCs/>
                <w:sz w:val="24"/>
                <w:szCs w:val="24"/>
              </w:rPr>
              <w:t>3</w:t>
            </w:r>
            <w:r w:rsidR="00FC4670" w:rsidRPr="00CB0F60">
              <w:rPr>
                <w:rFonts w:eastAsia="Times New Roman"/>
                <w:b/>
                <w:bCs/>
                <w:sz w:val="24"/>
                <w:szCs w:val="24"/>
              </w:rPr>
              <w:t>.</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528431" w14:textId="2A9DF073" w:rsidR="00C470F2" w:rsidRPr="00DB10E5" w:rsidRDefault="00C470F2" w:rsidP="00C470F2">
            <w:pPr>
              <w:spacing w:line="256" w:lineRule="auto"/>
              <w:rPr>
                <w:sz w:val="24"/>
                <w:szCs w:val="24"/>
              </w:rPr>
            </w:pPr>
            <w:r w:rsidRPr="00DB10E5">
              <w:rPr>
                <w:sz w:val="24"/>
                <w:szCs w:val="24"/>
              </w:rPr>
              <w:t>Vaikams (Velykų, mokslo metų atidarymo ir uždarymo proga ir kt.)</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A6209E" w14:textId="527DDB43" w:rsidR="00C470F2" w:rsidRPr="00DB10E5" w:rsidRDefault="00C470F2" w:rsidP="00C470F2">
            <w:pPr>
              <w:spacing w:line="256" w:lineRule="auto"/>
              <w:jc w:val="center"/>
              <w:rPr>
                <w:rFonts w:eastAsia="Times New Roman"/>
                <w:sz w:val="24"/>
                <w:szCs w:val="24"/>
              </w:rPr>
            </w:pPr>
            <w:r w:rsidRPr="00DB10E5">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3E3EEA" w14:textId="4AB37E5F" w:rsidR="00C470F2" w:rsidRPr="00DB10E5" w:rsidRDefault="00C470F2" w:rsidP="00C470F2">
            <w:pPr>
              <w:spacing w:line="256" w:lineRule="auto"/>
              <w:jc w:val="center"/>
              <w:rPr>
                <w:rFonts w:eastAsia="Times New Roman"/>
                <w:sz w:val="24"/>
                <w:szCs w:val="24"/>
              </w:rPr>
            </w:pPr>
            <w:r w:rsidRPr="00DB10E5">
              <w:rPr>
                <w:rFonts w:eastAsia="Times New Roman"/>
                <w:sz w:val="24"/>
                <w:szCs w:val="24"/>
              </w:rPr>
              <w:t>5,00</w:t>
            </w:r>
          </w:p>
        </w:tc>
        <w:tc>
          <w:tcPr>
            <w:tcW w:w="1276" w:type="dxa"/>
            <w:tcBorders>
              <w:top w:val="single" w:sz="4" w:space="0" w:color="00000A"/>
              <w:left w:val="single" w:sz="4" w:space="0" w:color="00000A"/>
              <w:bottom w:val="single" w:sz="4" w:space="0" w:color="00000A"/>
              <w:right w:val="single" w:sz="4" w:space="0" w:color="00000A"/>
            </w:tcBorders>
          </w:tcPr>
          <w:p w14:paraId="7100780A" w14:textId="662B7CE8" w:rsidR="00C470F2" w:rsidRPr="00DB10E5" w:rsidRDefault="00C470F2" w:rsidP="00C470F2">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A09FA17" w14:textId="614EFCD4" w:rsidR="00C470F2" w:rsidRPr="00DB10E5" w:rsidRDefault="00C470F2" w:rsidP="00C470F2">
            <w:pPr>
              <w:jc w:val="center"/>
              <w:rPr>
                <w:sz w:val="24"/>
                <w:szCs w:val="24"/>
              </w:rPr>
            </w:pPr>
            <w:r w:rsidRPr="00DB10E5">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2BCC11E8" w14:textId="0A6F7B6B" w:rsidR="00C470F2" w:rsidRPr="00DB10E5" w:rsidRDefault="00C470F2" w:rsidP="00C470F2">
            <w:pPr>
              <w:rPr>
                <w:sz w:val="24"/>
                <w:szCs w:val="24"/>
              </w:rPr>
            </w:pPr>
            <w:r w:rsidRPr="00DB10E5">
              <w:rPr>
                <w:sz w:val="24"/>
                <w:szCs w:val="24"/>
              </w:rPr>
              <w:t xml:space="preserve">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EBE3250" w14:textId="3B20E7DF" w:rsidR="00C470F2" w:rsidRPr="00DB10E5" w:rsidRDefault="00C470F2" w:rsidP="00C470F2">
            <w:pPr>
              <w:pStyle w:val="Standard"/>
              <w:rPr>
                <w:szCs w:val="24"/>
                <w:lang w:eastAsia="en-US"/>
              </w:rPr>
            </w:pPr>
          </w:p>
          <w:p w14:paraId="4ED7CB0B" w14:textId="715B9C4F" w:rsidR="00C470F2" w:rsidRPr="00DB10E5" w:rsidRDefault="00C470F2" w:rsidP="00C470F2">
            <w:pPr>
              <w:pStyle w:val="Standard"/>
              <w:rPr>
                <w:szCs w:val="24"/>
                <w:lang w:eastAsia="en-US"/>
              </w:rPr>
            </w:pPr>
          </w:p>
        </w:tc>
      </w:tr>
      <w:tr w:rsidR="00C470F2" w:rsidRPr="00DB10E5" w14:paraId="31D5BB30" w14:textId="77777777" w:rsidTr="00672875">
        <w:trPr>
          <w:cantSplit/>
        </w:trPr>
        <w:tc>
          <w:tcPr>
            <w:tcW w:w="112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61BAEABD" w14:textId="4CF394E0" w:rsidR="00C470F2" w:rsidRPr="00DB10E5" w:rsidRDefault="00C470F2" w:rsidP="00C470F2">
            <w:pPr>
              <w:spacing w:line="256" w:lineRule="auto"/>
              <w:jc w:val="center"/>
              <w:rPr>
                <w:rFonts w:eastAsia="Times New Roman"/>
                <w:b/>
                <w:bCs/>
                <w:strike/>
                <w:sz w:val="24"/>
                <w:szCs w:val="24"/>
              </w:rPr>
            </w:pPr>
            <w:r w:rsidRPr="00DB10E5">
              <w:rPr>
                <w:rFonts w:eastAsia="Times New Roman"/>
                <w:b/>
                <w:bCs/>
                <w:strike/>
                <w:sz w:val="24"/>
                <w:szCs w:val="24"/>
              </w:rPr>
              <w:t>8.</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6C8FCE" w14:textId="243649B0" w:rsidR="00C470F2" w:rsidRPr="00DB10E5" w:rsidRDefault="00C470F2" w:rsidP="00C470F2">
            <w:pPr>
              <w:pStyle w:val="Standard"/>
              <w:rPr>
                <w:strike/>
                <w:szCs w:val="24"/>
                <w:lang w:eastAsia="en-US"/>
              </w:rPr>
            </w:pPr>
            <w:r w:rsidRPr="00DB10E5">
              <w:rPr>
                <w:b/>
                <w:bCs/>
                <w:strike/>
                <w:szCs w:val="24"/>
              </w:rPr>
              <w:t>KITI RENGINIAI</w:t>
            </w:r>
          </w:p>
        </w:tc>
      </w:tr>
      <w:tr w:rsidR="00C470F2" w:rsidRPr="00DB10E5" w14:paraId="298BD50A"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EEFF41" w14:textId="67DAF200"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rPr>
              <w:t>8.1.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C33211" w14:textId="622F12AE" w:rsidR="00C470F2" w:rsidRPr="00DB10E5" w:rsidRDefault="00C470F2" w:rsidP="00C470F2">
            <w:pPr>
              <w:spacing w:line="256" w:lineRule="auto"/>
              <w:rPr>
                <w:b/>
                <w:bCs/>
                <w:strike/>
                <w:sz w:val="24"/>
                <w:szCs w:val="24"/>
              </w:rPr>
            </w:pPr>
            <w:r w:rsidRPr="00DB10E5">
              <w:rPr>
                <w:rFonts w:eastAsia="Times New Roman"/>
                <w:strike/>
                <w:sz w:val="24"/>
                <w:szCs w:val="24"/>
              </w:rPr>
              <w:t>Kamerinis renginys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645FC2" w14:textId="42EC898F"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BA8E69" w14:textId="0765FF74"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rPr>
              <w:t>5,00</w:t>
            </w:r>
          </w:p>
        </w:tc>
        <w:tc>
          <w:tcPr>
            <w:tcW w:w="1276" w:type="dxa"/>
            <w:tcBorders>
              <w:top w:val="single" w:sz="4" w:space="0" w:color="00000A"/>
              <w:left w:val="single" w:sz="4" w:space="0" w:color="00000A"/>
              <w:bottom w:val="single" w:sz="4" w:space="0" w:color="00000A"/>
              <w:right w:val="single" w:sz="4" w:space="0" w:color="00000A"/>
            </w:tcBorders>
            <w:vAlign w:val="center"/>
          </w:tcPr>
          <w:p w14:paraId="4DF6326D" w14:textId="3B45EC62" w:rsidR="00C470F2" w:rsidRPr="00DB10E5" w:rsidRDefault="00C470F2" w:rsidP="00C470F2">
            <w:pPr>
              <w:pStyle w:val="Standard"/>
              <w:jc w:val="center"/>
              <w:rPr>
                <w:strike/>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8F96918" w14:textId="2E463E90" w:rsidR="00C470F2" w:rsidRPr="00CB0F60" w:rsidRDefault="00C470F2" w:rsidP="00C470F2">
            <w:pPr>
              <w:jc w:val="center"/>
              <w:rPr>
                <w:strike/>
                <w:sz w:val="24"/>
                <w:szCs w:val="24"/>
              </w:rPr>
            </w:pPr>
            <w:r w:rsidRPr="00CB0F60">
              <w:rPr>
                <w:strike/>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1341B455" w14:textId="06FCA860" w:rsidR="00C470F2" w:rsidRPr="004E28D1" w:rsidRDefault="00881811" w:rsidP="00C470F2">
            <w:pPr>
              <w:rPr>
                <w:sz w:val="24"/>
                <w:szCs w:val="24"/>
              </w:rPr>
            </w:pPr>
            <w:r w:rsidRPr="004E28D1">
              <w:rPr>
                <w:sz w:val="24"/>
                <w:szCs w:val="24"/>
              </w:rPr>
              <w:t>Perkeliamas į 3.2. punktą</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AAFE909" w14:textId="77777777" w:rsidR="00C470F2" w:rsidRPr="00CB0F60" w:rsidRDefault="00C470F2" w:rsidP="00C470F2">
            <w:pPr>
              <w:pStyle w:val="Standard"/>
              <w:rPr>
                <w:strike/>
                <w:szCs w:val="24"/>
                <w:lang w:eastAsia="en-US"/>
              </w:rPr>
            </w:pPr>
          </w:p>
        </w:tc>
      </w:tr>
      <w:tr w:rsidR="00C470F2" w:rsidRPr="00DB10E5" w14:paraId="75E71705" w14:textId="77777777" w:rsidTr="00672875">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17DB01" w14:textId="5975E0AE"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rPr>
              <w:t>8.2.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397C8C" w14:textId="6203CF8C" w:rsidR="00C470F2" w:rsidRPr="00DB10E5" w:rsidRDefault="00C470F2" w:rsidP="00C470F2">
            <w:pPr>
              <w:spacing w:line="256" w:lineRule="auto"/>
              <w:rPr>
                <w:rFonts w:eastAsia="Times New Roman"/>
                <w:strike/>
                <w:sz w:val="24"/>
                <w:szCs w:val="24"/>
              </w:rPr>
            </w:pPr>
            <w:r w:rsidRPr="00DB10E5">
              <w:rPr>
                <w:rFonts w:eastAsia="Times New Roman"/>
                <w:strike/>
                <w:sz w:val="24"/>
                <w:szCs w:val="24"/>
              </w:rPr>
              <w:t>Pramoginis renginys</w:t>
            </w:r>
          </w:p>
        </w:tc>
        <w:tc>
          <w:tcPr>
            <w:tcW w:w="3971" w:type="dxa"/>
            <w:gridSpan w:val="3"/>
            <w:tcBorders>
              <w:top w:val="single" w:sz="4" w:space="0" w:color="00000A"/>
              <w:left w:val="single" w:sz="4" w:space="0" w:color="00000A"/>
              <w:bottom w:val="single" w:sz="4" w:space="0" w:color="00000A"/>
            </w:tcBorders>
            <w:tcMar>
              <w:top w:w="0" w:type="dxa"/>
              <w:left w:w="108" w:type="dxa"/>
              <w:bottom w:w="0" w:type="dxa"/>
              <w:right w:w="108" w:type="dxa"/>
            </w:tcMar>
          </w:tcPr>
          <w:p w14:paraId="66CFA520" w14:textId="77777777" w:rsidR="00C470F2" w:rsidRPr="00DB10E5" w:rsidRDefault="00C470F2" w:rsidP="00C470F2">
            <w:pPr>
              <w:pStyle w:val="Standard"/>
              <w:jc w:val="center"/>
              <w:rPr>
                <w:szCs w:val="24"/>
                <w:lang w:eastAsia="en-US"/>
              </w:rPr>
            </w:pPr>
          </w:p>
        </w:tc>
        <w:tc>
          <w:tcPr>
            <w:tcW w:w="1984" w:type="dxa"/>
            <w:tcBorders>
              <w:top w:val="single" w:sz="4" w:space="0" w:color="auto"/>
              <w:left w:val="nil"/>
              <w:bottom w:val="single" w:sz="4" w:space="0" w:color="auto"/>
            </w:tcBorders>
          </w:tcPr>
          <w:p w14:paraId="46FEA959" w14:textId="35D893EA" w:rsidR="00C470F2" w:rsidRPr="00DB10E5" w:rsidRDefault="00C470F2" w:rsidP="00C470F2">
            <w:pPr>
              <w:jc w:val="center"/>
              <w:rPr>
                <w:sz w:val="24"/>
                <w:szCs w:val="24"/>
              </w:rPr>
            </w:pPr>
          </w:p>
        </w:tc>
        <w:tc>
          <w:tcPr>
            <w:tcW w:w="5670" w:type="dxa"/>
            <w:gridSpan w:val="2"/>
            <w:tcBorders>
              <w:top w:val="single" w:sz="4" w:space="0" w:color="auto"/>
              <w:left w:val="nil"/>
              <w:bottom w:val="single" w:sz="4" w:space="0" w:color="auto"/>
              <w:right w:val="single" w:sz="4" w:space="0" w:color="00000A"/>
            </w:tcBorders>
          </w:tcPr>
          <w:p w14:paraId="2BE7C7C2" w14:textId="467C08C1" w:rsidR="00C470F2" w:rsidRPr="00CB0F60" w:rsidRDefault="00881811" w:rsidP="00C470F2">
            <w:pPr>
              <w:pStyle w:val="Standard"/>
              <w:rPr>
                <w:szCs w:val="24"/>
                <w:lang w:eastAsia="en-US"/>
              </w:rPr>
            </w:pPr>
            <w:r w:rsidRPr="00CB0F60">
              <w:rPr>
                <w:szCs w:val="24"/>
              </w:rPr>
              <w:t>Perkeliamas į 3.</w:t>
            </w:r>
            <w:r w:rsidR="00D41D27" w:rsidRPr="00CB0F60">
              <w:rPr>
                <w:szCs w:val="24"/>
              </w:rPr>
              <w:t>5</w:t>
            </w:r>
            <w:r w:rsidRPr="00CB0F60">
              <w:rPr>
                <w:szCs w:val="24"/>
              </w:rPr>
              <w:t>. punktą</w:t>
            </w:r>
          </w:p>
        </w:tc>
      </w:tr>
      <w:tr w:rsidR="00C470F2" w:rsidRPr="00DB10E5" w14:paraId="5011A04A"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A04287" w14:textId="00BA26FE"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rPr>
              <w:t>8.2.1.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251AA6" w14:textId="238239EA" w:rsidR="00C470F2" w:rsidRPr="00DB10E5" w:rsidRDefault="00C470F2" w:rsidP="00C470F2">
            <w:pPr>
              <w:spacing w:line="256" w:lineRule="auto"/>
              <w:rPr>
                <w:rFonts w:eastAsia="Times New Roman"/>
                <w:strike/>
                <w:sz w:val="24"/>
                <w:szCs w:val="24"/>
                <w:lang w:eastAsia="lt-LT"/>
              </w:rPr>
            </w:pPr>
            <w:r w:rsidRPr="00DB10E5">
              <w:rPr>
                <w:rFonts w:eastAsia="Times New Roman"/>
                <w:strike/>
                <w:sz w:val="24"/>
                <w:szCs w:val="24"/>
                <w:lang w:eastAsia="lt-LT"/>
              </w:rPr>
              <w:t>Su daugiau nei vienu atlikėju</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87C287A" w14:textId="6C978787"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E297F73" w14:textId="6246D05D"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rPr>
              <w:t xml:space="preserve">10,00 </w:t>
            </w:r>
          </w:p>
        </w:tc>
        <w:tc>
          <w:tcPr>
            <w:tcW w:w="1276" w:type="dxa"/>
            <w:tcBorders>
              <w:top w:val="single" w:sz="4" w:space="0" w:color="00000A"/>
              <w:left w:val="single" w:sz="4" w:space="0" w:color="00000A"/>
              <w:bottom w:val="single" w:sz="4" w:space="0" w:color="00000A"/>
              <w:right w:val="single" w:sz="4" w:space="0" w:color="00000A"/>
            </w:tcBorders>
            <w:vAlign w:val="center"/>
          </w:tcPr>
          <w:p w14:paraId="490B4248" w14:textId="34E75EEC" w:rsidR="00C470F2" w:rsidRPr="00DB10E5" w:rsidRDefault="00C470F2" w:rsidP="00C470F2">
            <w:pPr>
              <w:pStyle w:val="Standard"/>
              <w:rPr>
                <w:strike/>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FFAA663" w14:textId="3C159AC2" w:rsidR="00C470F2" w:rsidRPr="00DB10E5" w:rsidRDefault="00C470F2" w:rsidP="00C470F2">
            <w:pPr>
              <w:jc w:val="center"/>
              <w:rPr>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5DCE02D3" w14:textId="012E58CB" w:rsidR="00C470F2" w:rsidRPr="00CB0F60" w:rsidRDefault="00C470F2" w:rsidP="00C470F2">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34F30D8" w14:textId="77777777" w:rsidR="00C470F2" w:rsidRPr="00DB10E5" w:rsidRDefault="00C470F2" w:rsidP="00C470F2">
            <w:pPr>
              <w:pStyle w:val="Standard"/>
              <w:rPr>
                <w:szCs w:val="24"/>
                <w:lang w:eastAsia="en-US"/>
              </w:rPr>
            </w:pPr>
          </w:p>
        </w:tc>
      </w:tr>
      <w:tr w:rsidR="00C470F2" w:rsidRPr="00DB10E5" w14:paraId="40830112"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D67B0B" w14:textId="458A7283"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rPr>
              <w:t>8.2.2.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3B1342" w14:textId="24523023" w:rsidR="00C470F2" w:rsidRPr="00DB10E5" w:rsidRDefault="00C470F2" w:rsidP="00C470F2">
            <w:pPr>
              <w:spacing w:line="256" w:lineRule="auto"/>
              <w:rPr>
                <w:b/>
                <w:bCs/>
                <w:strike/>
                <w:sz w:val="24"/>
                <w:szCs w:val="24"/>
              </w:rPr>
            </w:pPr>
            <w:r w:rsidRPr="00DB10E5">
              <w:rPr>
                <w:rFonts w:eastAsia="Times New Roman"/>
                <w:strike/>
                <w:sz w:val="24"/>
                <w:szCs w:val="24"/>
                <w:lang w:eastAsia="lt-LT"/>
              </w:rPr>
              <w:t>Suaugusiesiems su lengvosios muzikos atlikėju, grupe</w:t>
            </w:r>
          </w:p>
        </w:tc>
        <w:tc>
          <w:tcPr>
            <w:tcW w:w="156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05EC902" w14:textId="6488FED0"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F521949" w14:textId="76A45AC2"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lang w:eastAsia="lt-LT"/>
              </w:rPr>
              <w:t>12,00</w:t>
            </w:r>
          </w:p>
        </w:tc>
        <w:tc>
          <w:tcPr>
            <w:tcW w:w="1276" w:type="dxa"/>
            <w:tcBorders>
              <w:top w:val="single" w:sz="4" w:space="0" w:color="00000A"/>
              <w:left w:val="single" w:sz="4" w:space="0" w:color="00000A"/>
              <w:bottom w:val="single" w:sz="4" w:space="0" w:color="00000A"/>
              <w:right w:val="single" w:sz="4" w:space="0" w:color="00000A"/>
            </w:tcBorders>
            <w:vAlign w:val="center"/>
          </w:tcPr>
          <w:p w14:paraId="4BA0CAE7" w14:textId="16EAB36D" w:rsidR="00C470F2" w:rsidRPr="00DB10E5" w:rsidRDefault="00C470F2" w:rsidP="00C470F2">
            <w:pPr>
              <w:pStyle w:val="Standard"/>
              <w:jc w:val="center"/>
              <w:rPr>
                <w:strike/>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294E166" w14:textId="761488D2" w:rsidR="00C470F2" w:rsidRPr="00DB10E5" w:rsidRDefault="00C470F2" w:rsidP="00C470F2">
            <w:pPr>
              <w:jc w:val="center"/>
              <w:rPr>
                <w:strike/>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5497EBF5" w14:textId="77777777" w:rsidR="00C470F2" w:rsidRPr="00DB10E5" w:rsidRDefault="00C470F2" w:rsidP="00C470F2">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343F10A" w14:textId="77777777" w:rsidR="00C470F2" w:rsidRPr="00DB10E5" w:rsidRDefault="00C470F2" w:rsidP="00C470F2">
            <w:pPr>
              <w:pStyle w:val="Standard"/>
              <w:rPr>
                <w:szCs w:val="24"/>
                <w:lang w:eastAsia="en-US"/>
              </w:rPr>
            </w:pPr>
          </w:p>
        </w:tc>
      </w:tr>
      <w:tr w:rsidR="00C470F2" w:rsidRPr="00DB10E5" w14:paraId="7E22C4BD"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57ECB7" w14:textId="55F47BE1" w:rsidR="00C470F2" w:rsidRPr="00DB10E5" w:rsidRDefault="00C470F2" w:rsidP="00D96D05">
            <w:pPr>
              <w:spacing w:line="256" w:lineRule="auto"/>
              <w:jc w:val="center"/>
              <w:rPr>
                <w:rFonts w:eastAsia="Times New Roman"/>
                <w:strike/>
                <w:sz w:val="24"/>
                <w:szCs w:val="24"/>
              </w:rPr>
            </w:pPr>
            <w:r w:rsidRPr="00DB10E5">
              <w:rPr>
                <w:rFonts w:eastAsia="Times New Roman"/>
                <w:strike/>
                <w:sz w:val="24"/>
                <w:szCs w:val="24"/>
              </w:rPr>
              <w:t>8.2.3</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20F223" w14:textId="36B67EBD" w:rsidR="00C470F2" w:rsidRPr="00DB10E5" w:rsidRDefault="00C470F2" w:rsidP="00C470F2">
            <w:pPr>
              <w:spacing w:line="256" w:lineRule="auto"/>
              <w:rPr>
                <w:rFonts w:eastAsia="Times New Roman"/>
                <w:strike/>
                <w:sz w:val="24"/>
                <w:szCs w:val="24"/>
                <w:lang w:eastAsia="lt-LT"/>
              </w:rPr>
            </w:pPr>
            <w:r w:rsidRPr="00DB10E5">
              <w:rPr>
                <w:rFonts w:eastAsia="Times New Roman"/>
                <w:strike/>
                <w:sz w:val="24"/>
                <w:szCs w:val="24"/>
                <w:lang w:eastAsia="lt-LT"/>
              </w:rPr>
              <w:t>Su koncertine programa</w:t>
            </w:r>
          </w:p>
        </w:tc>
        <w:tc>
          <w:tcPr>
            <w:tcW w:w="156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6F5F165" w14:textId="4524D896" w:rsidR="00C470F2" w:rsidRPr="00DB10E5" w:rsidRDefault="00C470F2" w:rsidP="00C470F2">
            <w:pPr>
              <w:spacing w:line="256" w:lineRule="auto"/>
              <w:jc w:val="center"/>
              <w:rPr>
                <w:rFonts w:eastAsia="Times New Roman"/>
                <w:strike/>
                <w:sz w:val="24"/>
                <w:szCs w:val="24"/>
                <w:lang w:eastAsia="lt-LT"/>
              </w:rPr>
            </w:pPr>
            <w:r w:rsidRPr="00DB10E5">
              <w:rPr>
                <w:rFonts w:eastAsia="Times New Roman"/>
                <w:strike/>
                <w:sz w:val="24"/>
                <w:szCs w:val="24"/>
                <w:lang w:eastAsia="lt-LT"/>
              </w:rPr>
              <w:t xml:space="preserve">1 asm. </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3A90E1" w14:textId="3195BB79" w:rsidR="00C470F2" w:rsidRPr="00DB10E5" w:rsidRDefault="00C470F2" w:rsidP="00C470F2">
            <w:pPr>
              <w:spacing w:line="256" w:lineRule="auto"/>
              <w:jc w:val="center"/>
              <w:rPr>
                <w:rFonts w:eastAsia="Times New Roman"/>
                <w:strike/>
                <w:sz w:val="24"/>
                <w:szCs w:val="24"/>
                <w:lang w:eastAsia="lt-LT"/>
              </w:rPr>
            </w:pPr>
            <w:r w:rsidRPr="00DB10E5">
              <w:rPr>
                <w:rFonts w:eastAsia="Times New Roman"/>
                <w:strike/>
                <w:sz w:val="24"/>
                <w:szCs w:val="24"/>
                <w:lang w:eastAsia="lt-LT"/>
              </w:rPr>
              <w:t>10,00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55D4AB67" w14:textId="2F1BF68C" w:rsidR="00C470F2" w:rsidRPr="00DB10E5" w:rsidRDefault="00C470F2" w:rsidP="00C470F2">
            <w:pPr>
              <w:pStyle w:val="Standard"/>
              <w:jc w:val="center"/>
              <w:rPr>
                <w:strike/>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AC079F0" w14:textId="7AA99CC6" w:rsidR="00C470F2" w:rsidRPr="00DB10E5" w:rsidRDefault="00C470F2" w:rsidP="00C470F2">
            <w:pPr>
              <w:jc w:val="center"/>
              <w:rPr>
                <w:strike/>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2512DF21" w14:textId="78085D5A" w:rsidR="00C470F2" w:rsidRPr="00DB10E5" w:rsidRDefault="00C470F2" w:rsidP="00C470F2">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006C0E4" w14:textId="77777777" w:rsidR="00C470F2" w:rsidRPr="00DB10E5" w:rsidRDefault="00C470F2" w:rsidP="00C470F2">
            <w:pPr>
              <w:pStyle w:val="Standard"/>
              <w:rPr>
                <w:szCs w:val="24"/>
                <w:lang w:eastAsia="en-US"/>
              </w:rPr>
            </w:pPr>
          </w:p>
        </w:tc>
      </w:tr>
      <w:tr w:rsidR="00C470F2" w:rsidRPr="00DB10E5" w14:paraId="40236619"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DBD6B6" w14:textId="1F415795" w:rsidR="00C470F2" w:rsidRPr="00DB10E5" w:rsidRDefault="00C470F2" w:rsidP="00D96D05">
            <w:pPr>
              <w:spacing w:line="256" w:lineRule="auto"/>
              <w:jc w:val="center"/>
              <w:rPr>
                <w:rFonts w:eastAsia="Times New Roman"/>
                <w:strike/>
                <w:sz w:val="24"/>
                <w:szCs w:val="24"/>
              </w:rPr>
            </w:pPr>
            <w:r w:rsidRPr="00DB10E5">
              <w:rPr>
                <w:rFonts w:eastAsia="Times New Roman"/>
                <w:strike/>
                <w:sz w:val="24"/>
                <w:szCs w:val="24"/>
              </w:rPr>
              <w:t>8.3</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C8C946" w14:textId="448C764D" w:rsidR="00C470F2" w:rsidRPr="00DB10E5" w:rsidRDefault="00C470F2" w:rsidP="00C470F2">
            <w:pPr>
              <w:spacing w:line="256" w:lineRule="auto"/>
              <w:rPr>
                <w:rFonts w:eastAsia="Times New Roman"/>
                <w:strike/>
                <w:sz w:val="24"/>
                <w:szCs w:val="24"/>
                <w:lang w:eastAsia="lt-LT"/>
              </w:rPr>
            </w:pPr>
            <w:r w:rsidRPr="00DB10E5">
              <w:rPr>
                <w:rFonts w:eastAsia="Times New Roman"/>
                <w:strike/>
                <w:sz w:val="24"/>
                <w:szCs w:val="24"/>
                <w:lang w:eastAsia="lt-LT"/>
              </w:rPr>
              <w:t xml:space="preserve">Literatūrinė, muzikinė kompozicija  </w:t>
            </w:r>
          </w:p>
        </w:tc>
        <w:tc>
          <w:tcPr>
            <w:tcW w:w="1561"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vAlign w:val="center"/>
          </w:tcPr>
          <w:p w14:paraId="79DE755E" w14:textId="204F460D"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6498969" w14:textId="21838992" w:rsidR="00C470F2" w:rsidRPr="00DB10E5" w:rsidRDefault="00C470F2" w:rsidP="00C470F2">
            <w:pPr>
              <w:spacing w:line="256" w:lineRule="auto"/>
              <w:jc w:val="center"/>
              <w:rPr>
                <w:rFonts w:eastAsia="Times New Roman"/>
                <w:strike/>
                <w:sz w:val="24"/>
                <w:szCs w:val="24"/>
              </w:rPr>
            </w:pPr>
            <w:r w:rsidRPr="00DB10E5">
              <w:rPr>
                <w:strike/>
                <w:sz w:val="24"/>
                <w:szCs w:val="24"/>
              </w:rPr>
              <w:t xml:space="preserve">8,00 </w:t>
            </w:r>
          </w:p>
        </w:tc>
        <w:tc>
          <w:tcPr>
            <w:tcW w:w="1276" w:type="dxa"/>
            <w:tcBorders>
              <w:top w:val="single" w:sz="4" w:space="0" w:color="00000A"/>
              <w:left w:val="single" w:sz="4" w:space="0" w:color="00000A"/>
              <w:bottom w:val="single" w:sz="4" w:space="0" w:color="00000A"/>
              <w:right w:val="single" w:sz="4" w:space="0" w:color="00000A"/>
            </w:tcBorders>
            <w:vAlign w:val="center"/>
          </w:tcPr>
          <w:p w14:paraId="2E298180" w14:textId="616B0E3D" w:rsidR="00C470F2" w:rsidRPr="00DB10E5" w:rsidRDefault="00C470F2" w:rsidP="00C470F2">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0959C4C0" w14:textId="5FE52EE8" w:rsidR="00C470F2" w:rsidRPr="00DB10E5" w:rsidRDefault="00C470F2" w:rsidP="00C470F2">
            <w:pPr>
              <w:jc w:val="center"/>
              <w:rPr>
                <w:sz w:val="24"/>
                <w:szCs w:val="24"/>
              </w:rPr>
            </w:pPr>
            <w:r w:rsidRPr="00CB0F60">
              <w:rPr>
                <w:strike/>
                <w:sz w:val="24"/>
                <w:szCs w:val="24"/>
              </w:rPr>
              <w:t>Nepakitęs tarifas</w:t>
            </w:r>
            <w:r w:rsidRPr="00DB10E5">
              <w:rPr>
                <w:sz w:val="24"/>
                <w:szCs w:val="24"/>
              </w:rPr>
              <w:t>.</w:t>
            </w:r>
          </w:p>
        </w:tc>
        <w:tc>
          <w:tcPr>
            <w:tcW w:w="2693" w:type="dxa"/>
            <w:tcBorders>
              <w:top w:val="single" w:sz="4" w:space="0" w:color="auto"/>
              <w:left w:val="single" w:sz="4" w:space="0" w:color="auto"/>
              <w:bottom w:val="single" w:sz="4" w:space="0" w:color="auto"/>
              <w:right w:val="single" w:sz="4" w:space="0" w:color="auto"/>
            </w:tcBorders>
          </w:tcPr>
          <w:p w14:paraId="53DDA488" w14:textId="0F0B6E20" w:rsidR="00C470F2" w:rsidRPr="00CB0F60" w:rsidRDefault="00C470F2" w:rsidP="00C470F2">
            <w:pPr>
              <w:rPr>
                <w:sz w:val="24"/>
                <w:szCs w:val="24"/>
              </w:rPr>
            </w:pPr>
            <w:r w:rsidRPr="00CB0F60">
              <w:rPr>
                <w:sz w:val="24"/>
                <w:szCs w:val="24"/>
              </w:rPr>
              <w:t>Perkeliamas į 3.</w:t>
            </w:r>
            <w:r w:rsidR="00D41D27" w:rsidRPr="00CB0F60">
              <w:rPr>
                <w:sz w:val="24"/>
                <w:szCs w:val="24"/>
              </w:rPr>
              <w:t>4</w:t>
            </w:r>
            <w:r w:rsidRPr="00CB0F60">
              <w:rPr>
                <w:sz w:val="24"/>
                <w:szCs w:val="24"/>
              </w:rPr>
              <w:t xml:space="preserve">. punktą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8FDEABE" w14:textId="77777777" w:rsidR="00C470F2" w:rsidRPr="00DB10E5" w:rsidRDefault="00C470F2" w:rsidP="00C470F2">
            <w:pPr>
              <w:pStyle w:val="Standard"/>
              <w:rPr>
                <w:szCs w:val="24"/>
                <w:lang w:eastAsia="en-US"/>
              </w:rPr>
            </w:pPr>
          </w:p>
        </w:tc>
      </w:tr>
      <w:tr w:rsidR="00C470F2" w:rsidRPr="00DB10E5" w14:paraId="782FA1AF" w14:textId="77777777" w:rsidTr="00856D10">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986D59" w14:textId="28C9B7BC" w:rsidR="00C470F2" w:rsidRPr="00DB10E5" w:rsidRDefault="00C470F2" w:rsidP="00D96D05">
            <w:pPr>
              <w:spacing w:line="256" w:lineRule="auto"/>
              <w:jc w:val="center"/>
              <w:rPr>
                <w:rFonts w:eastAsia="Times New Roman"/>
                <w:strike/>
                <w:sz w:val="24"/>
                <w:szCs w:val="24"/>
              </w:rPr>
            </w:pPr>
            <w:r w:rsidRPr="00DB10E5">
              <w:rPr>
                <w:rFonts w:eastAsia="Times New Roman"/>
                <w:strike/>
                <w:sz w:val="24"/>
                <w:szCs w:val="24"/>
              </w:rPr>
              <w:t>8.4</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A7DAB4" w14:textId="1C5CB22B" w:rsidR="00C470F2" w:rsidRPr="00DB10E5" w:rsidRDefault="00406355" w:rsidP="00C470F2">
            <w:pPr>
              <w:spacing w:line="256" w:lineRule="auto"/>
              <w:rPr>
                <w:rFonts w:eastAsia="Times New Roman"/>
                <w:strike/>
                <w:color w:val="000000" w:themeColor="text1"/>
                <w:sz w:val="24"/>
                <w:szCs w:val="24"/>
                <w:lang w:eastAsia="lt-LT"/>
              </w:rPr>
            </w:pPr>
            <w:r w:rsidRPr="00DB10E5">
              <w:rPr>
                <w:rFonts w:eastAsia="Times New Roman"/>
                <w:strike/>
                <w:color w:val="000000" w:themeColor="text1"/>
                <w:sz w:val="24"/>
                <w:szCs w:val="24"/>
                <w:lang w:eastAsia="lt-LT"/>
              </w:rPr>
              <w:t>T</w:t>
            </w:r>
            <w:r w:rsidR="00C470F2" w:rsidRPr="00DB10E5">
              <w:rPr>
                <w:rFonts w:eastAsia="Times New Roman"/>
                <w:strike/>
                <w:color w:val="000000" w:themeColor="text1"/>
                <w:sz w:val="24"/>
                <w:szCs w:val="24"/>
                <w:lang w:eastAsia="lt-LT"/>
              </w:rPr>
              <w:t>eminis</w:t>
            </w:r>
            <w:r w:rsidRPr="00DB10E5">
              <w:rPr>
                <w:rFonts w:eastAsia="Times New Roman"/>
                <w:strike/>
                <w:color w:val="000000" w:themeColor="text1"/>
                <w:sz w:val="24"/>
                <w:szCs w:val="24"/>
                <w:lang w:eastAsia="lt-LT"/>
              </w:rPr>
              <w:t xml:space="preserve"> </w:t>
            </w:r>
            <w:r w:rsidR="00C470F2" w:rsidRPr="00DB10E5">
              <w:rPr>
                <w:rFonts w:eastAsia="Times New Roman"/>
                <w:strike/>
                <w:color w:val="000000" w:themeColor="text1"/>
                <w:sz w:val="24"/>
                <w:szCs w:val="24"/>
                <w:lang w:eastAsia="lt-LT"/>
              </w:rPr>
              <w:t xml:space="preserve">renginys su atlikėju </w:t>
            </w:r>
          </w:p>
        </w:tc>
        <w:tc>
          <w:tcPr>
            <w:tcW w:w="1561"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6B7E1064" w14:textId="5F22E1FF" w:rsidR="00C470F2" w:rsidRPr="00DB10E5" w:rsidRDefault="00C470F2" w:rsidP="00C470F2">
            <w:pPr>
              <w:spacing w:line="256" w:lineRule="auto"/>
              <w:jc w:val="center"/>
              <w:rPr>
                <w:rFonts w:eastAsia="Times New Roman"/>
                <w:sz w:val="24"/>
                <w:szCs w:val="24"/>
              </w:rPr>
            </w:pPr>
            <w:r w:rsidRPr="00DB10E5">
              <w:rPr>
                <w:rFonts w:eastAsia="Times New Roman"/>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E47C6D6" w14:textId="5485B443"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lang w:eastAsia="lt-LT"/>
              </w:rPr>
              <w:t>12,00</w:t>
            </w:r>
          </w:p>
        </w:tc>
        <w:tc>
          <w:tcPr>
            <w:tcW w:w="1276" w:type="dxa"/>
            <w:tcBorders>
              <w:top w:val="single" w:sz="4" w:space="0" w:color="00000A"/>
              <w:left w:val="single" w:sz="4" w:space="0" w:color="00000A"/>
              <w:bottom w:val="single" w:sz="4" w:space="0" w:color="00000A"/>
              <w:right w:val="single" w:sz="4" w:space="0" w:color="00000A"/>
            </w:tcBorders>
            <w:vAlign w:val="center"/>
          </w:tcPr>
          <w:p w14:paraId="02A3D8FC" w14:textId="595DB9D6" w:rsidR="00C470F2" w:rsidRPr="00DB10E5" w:rsidRDefault="00C470F2" w:rsidP="00C470F2">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2C7FBD5" w14:textId="7139EBCC" w:rsidR="00C470F2" w:rsidRPr="00DB10E5" w:rsidRDefault="00C470F2" w:rsidP="00C470F2">
            <w:pPr>
              <w:jc w:val="center"/>
              <w:rPr>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2D1514BE" w14:textId="5E8DFBAD" w:rsidR="00C470F2" w:rsidRPr="00DB10E5" w:rsidRDefault="00C470F2" w:rsidP="00C470F2">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CC978E5" w14:textId="77777777" w:rsidR="00C470F2" w:rsidRPr="00DB10E5" w:rsidRDefault="00C470F2" w:rsidP="00C470F2">
            <w:pPr>
              <w:pStyle w:val="Standard"/>
              <w:rPr>
                <w:szCs w:val="24"/>
                <w:lang w:eastAsia="en-US"/>
              </w:rPr>
            </w:pPr>
          </w:p>
        </w:tc>
      </w:tr>
      <w:tr w:rsidR="00C470F2" w:rsidRPr="00DB10E5" w14:paraId="46A17FFC" w14:textId="77777777" w:rsidTr="00326E74">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FCA23D" w14:textId="324BD4AB"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rPr>
              <w:t>8.5.</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E8B755" w14:textId="33B59326" w:rsidR="00C470F2" w:rsidRPr="00DB10E5" w:rsidRDefault="00963A80" w:rsidP="00C470F2">
            <w:pPr>
              <w:spacing w:line="256" w:lineRule="auto"/>
              <w:rPr>
                <w:rFonts w:eastAsia="Times New Roman"/>
                <w:color w:val="000000" w:themeColor="text1"/>
                <w:sz w:val="24"/>
                <w:szCs w:val="24"/>
                <w:lang w:eastAsia="lt-LT"/>
              </w:rPr>
            </w:pPr>
            <w:r w:rsidRPr="00DB10E5">
              <w:rPr>
                <w:rFonts w:eastAsia="Times New Roman"/>
                <w:strike/>
                <w:color w:val="000000" w:themeColor="text1"/>
                <w:sz w:val="24"/>
                <w:szCs w:val="24"/>
                <w:lang w:eastAsia="lt-LT"/>
              </w:rPr>
              <w:t>P</w:t>
            </w:r>
            <w:r w:rsidR="00C470F2" w:rsidRPr="00DB10E5">
              <w:rPr>
                <w:rFonts w:eastAsia="Times New Roman"/>
                <w:strike/>
                <w:color w:val="000000" w:themeColor="text1"/>
                <w:sz w:val="24"/>
                <w:szCs w:val="24"/>
                <w:lang w:eastAsia="lt-LT"/>
              </w:rPr>
              <w:t>roginis</w:t>
            </w:r>
            <w:r w:rsidRPr="00DB10E5">
              <w:rPr>
                <w:rFonts w:eastAsia="Times New Roman"/>
                <w:strike/>
                <w:color w:val="000000" w:themeColor="text1"/>
                <w:sz w:val="24"/>
                <w:szCs w:val="24"/>
                <w:lang w:eastAsia="lt-LT"/>
              </w:rPr>
              <w:t xml:space="preserve"> </w:t>
            </w:r>
            <w:r w:rsidR="00C470F2" w:rsidRPr="00DB10E5">
              <w:rPr>
                <w:rFonts w:eastAsia="Times New Roman"/>
                <w:strike/>
                <w:color w:val="000000" w:themeColor="text1"/>
                <w:sz w:val="24"/>
                <w:szCs w:val="24"/>
                <w:lang w:eastAsia="lt-LT"/>
              </w:rPr>
              <w:t xml:space="preserve">renginys su populiariosios muzikos atlikėjų grupe. </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CE020F" w14:textId="0B0318C2"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31CC8D" w14:textId="5181E983"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lang w:eastAsia="lt-LT"/>
              </w:rPr>
              <w:t xml:space="preserve">8,00 </w:t>
            </w:r>
          </w:p>
        </w:tc>
        <w:tc>
          <w:tcPr>
            <w:tcW w:w="1276" w:type="dxa"/>
            <w:tcBorders>
              <w:top w:val="single" w:sz="4" w:space="0" w:color="00000A"/>
              <w:left w:val="single" w:sz="4" w:space="0" w:color="00000A"/>
              <w:bottom w:val="single" w:sz="4" w:space="0" w:color="00000A"/>
              <w:right w:val="single" w:sz="4" w:space="0" w:color="00000A"/>
            </w:tcBorders>
          </w:tcPr>
          <w:p w14:paraId="6E80DB31" w14:textId="63C2E9D5" w:rsidR="00C470F2" w:rsidRPr="00DB10E5" w:rsidRDefault="00C470F2" w:rsidP="00C470F2">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065D9D1" w14:textId="218B3CEE" w:rsidR="00C470F2" w:rsidRPr="00DB10E5" w:rsidRDefault="00C470F2" w:rsidP="00C470F2">
            <w:pPr>
              <w:jc w:val="center"/>
              <w:rPr>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3E620569" w14:textId="1A318F6F" w:rsidR="00C470F2" w:rsidRPr="00DB10E5" w:rsidRDefault="00C470F2" w:rsidP="00C470F2">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17668DB" w14:textId="77777777" w:rsidR="00C470F2" w:rsidRPr="00DB10E5" w:rsidRDefault="00C470F2" w:rsidP="00C470F2">
            <w:pPr>
              <w:pStyle w:val="Standard"/>
              <w:rPr>
                <w:szCs w:val="24"/>
                <w:lang w:eastAsia="en-US"/>
              </w:rPr>
            </w:pPr>
          </w:p>
        </w:tc>
      </w:tr>
      <w:tr w:rsidR="00C470F2" w:rsidRPr="00DB10E5" w14:paraId="47E06E99" w14:textId="77777777" w:rsidTr="00326E74">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504F6C" w14:textId="77777777"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rPr>
              <w:t xml:space="preserve">8.6 </w:t>
            </w:r>
          </w:p>
          <w:p w14:paraId="602A2017" w14:textId="2E56CCFC" w:rsidR="00C470F2" w:rsidRPr="00DB10E5" w:rsidRDefault="00C470F2" w:rsidP="00C470F2">
            <w:pPr>
              <w:spacing w:line="256" w:lineRule="auto"/>
              <w:jc w:val="center"/>
              <w:rPr>
                <w:rFonts w:eastAsia="Times New Roman"/>
                <w:strike/>
                <w:sz w:val="24"/>
                <w:szCs w:val="24"/>
              </w:rPr>
            </w:pP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1E0F30" w14:textId="57DADFD6" w:rsidR="00C470F2" w:rsidRPr="00DB10E5" w:rsidRDefault="00C470F2" w:rsidP="00C470F2">
            <w:pPr>
              <w:spacing w:line="256" w:lineRule="auto"/>
              <w:rPr>
                <w:rFonts w:eastAsia="Times New Roman"/>
                <w:strike/>
                <w:sz w:val="24"/>
                <w:szCs w:val="24"/>
                <w:lang w:eastAsia="lt-LT"/>
              </w:rPr>
            </w:pPr>
            <w:r w:rsidRPr="00DB10E5">
              <w:rPr>
                <w:rFonts w:eastAsia="Times New Roman"/>
                <w:strike/>
                <w:sz w:val="24"/>
                <w:szCs w:val="24"/>
                <w:lang w:eastAsia="lt-LT"/>
              </w:rPr>
              <w:t>Šventinis renginys su populiariosios muzikos atlikėjais, grupe</w:t>
            </w:r>
          </w:p>
        </w:tc>
        <w:tc>
          <w:tcPr>
            <w:tcW w:w="1561" w:type="dxa"/>
            <w:tcBorders>
              <w:top w:val="single" w:sz="4" w:space="0" w:color="auto"/>
              <w:left w:val="single" w:sz="4" w:space="0" w:color="00000A"/>
              <w:bottom w:val="single" w:sz="4" w:space="0" w:color="00000A"/>
              <w:right w:val="single" w:sz="4" w:space="0" w:color="auto"/>
            </w:tcBorders>
            <w:tcMar>
              <w:top w:w="0" w:type="dxa"/>
              <w:left w:w="108" w:type="dxa"/>
              <w:bottom w:w="0" w:type="dxa"/>
              <w:right w:w="108" w:type="dxa"/>
            </w:tcMar>
          </w:tcPr>
          <w:p w14:paraId="5B396F70" w14:textId="009AD494" w:rsidR="00C470F2" w:rsidRPr="00DB10E5" w:rsidRDefault="00C470F2" w:rsidP="00C470F2">
            <w:pPr>
              <w:spacing w:line="256" w:lineRule="auto"/>
              <w:jc w:val="center"/>
              <w:rPr>
                <w:rFonts w:eastAsia="Times New Roman"/>
                <w:sz w:val="24"/>
                <w:szCs w:val="24"/>
              </w:rPr>
            </w:pPr>
            <w:r w:rsidRPr="00DB10E5">
              <w:rPr>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751512" w14:textId="4ED9E401" w:rsidR="00C470F2" w:rsidRPr="00DB10E5" w:rsidRDefault="00C470F2" w:rsidP="00C470F2">
            <w:pPr>
              <w:spacing w:line="256" w:lineRule="auto"/>
              <w:jc w:val="center"/>
              <w:rPr>
                <w:rFonts w:eastAsia="Times New Roman"/>
                <w:strike/>
                <w:sz w:val="24"/>
                <w:szCs w:val="24"/>
              </w:rPr>
            </w:pPr>
            <w:r w:rsidRPr="00DB10E5">
              <w:rPr>
                <w:strike/>
                <w:sz w:val="24"/>
                <w:szCs w:val="24"/>
              </w:rPr>
              <w:t>23,00</w:t>
            </w:r>
          </w:p>
        </w:tc>
        <w:tc>
          <w:tcPr>
            <w:tcW w:w="1276" w:type="dxa"/>
            <w:tcBorders>
              <w:top w:val="single" w:sz="4" w:space="0" w:color="00000A"/>
              <w:left w:val="single" w:sz="4" w:space="0" w:color="00000A"/>
              <w:bottom w:val="single" w:sz="4" w:space="0" w:color="00000A"/>
              <w:right w:val="single" w:sz="4" w:space="0" w:color="00000A"/>
            </w:tcBorders>
          </w:tcPr>
          <w:p w14:paraId="37B63745" w14:textId="373CE3C5" w:rsidR="00C470F2" w:rsidRPr="00DB10E5" w:rsidRDefault="00C470F2" w:rsidP="00C470F2">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47322D6" w14:textId="4E7E5809" w:rsidR="00C470F2" w:rsidRPr="00326E74" w:rsidRDefault="00C470F2" w:rsidP="00C470F2">
            <w:pPr>
              <w:jc w:val="center"/>
              <w:rPr>
                <w:sz w:val="24"/>
                <w:szCs w:val="24"/>
              </w:rPr>
            </w:pPr>
            <w:r w:rsidRPr="00326E74">
              <w:rPr>
                <w:color w:val="000000"/>
                <w:sz w:val="24"/>
                <w:szCs w:val="24"/>
              </w:rPr>
              <w:t>N</w:t>
            </w:r>
            <w:r w:rsidR="00326E74" w:rsidRPr="00326E74">
              <w:rPr>
                <w:color w:val="000000"/>
                <w:sz w:val="24"/>
                <w:szCs w:val="24"/>
              </w:rPr>
              <w:t>epakitęs</w:t>
            </w:r>
            <w:r w:rsidRPr="00326E74">
              <w:rPr>
                <w:color w:val="000000"/>
                <w:sz w:val="24"/>
                <w:szCs w:val="24"/>
              </w:rPr>
              <w:t xml:space="preserve"> tarifas</w:t>
            </w:r>
          </w:p>
        </w:tc>
        <w:tc>
          <w:tcPr>
            <w:tcW w:w="2693" w:type="dxa"/>
            <w:tcBorders>
              <w:top w:val="single" w:sz="4" w:space="0" w:color="auto"/>
              <w:left w:val="single" w:sz="4" w:space="0" w:color="auto"/>
              <w:bottom w:val="single" w:sz="4" w:space="0" w:color="auto"/>
              <w:right w:val="single" w:sz="4" w:space="0" w:color="auto"/>
            </w:tcBorders>
          </w:tcPr>
          <w:p w14:paraId="300C649A" w14:textId="6CA848DF" w:rsidR="00C470F2" w:rsidRPr="00DB10E5" w:rsidRDefault="00326E74" w:rsidP="00C470F2">
            <w:pPr>
              <w:rPr>
                <w:sz w:val="24"/>
                <w:szCs w:val="24"/>
              </w:rPr>
            </w:pPr>
            <w:r>
              <w:rPr>
                <w:sz w:val="24"/>
                <w:szCs w:val="24"/>
              </w:rPr>
              <w:t>Perkelta š 3.8 papunktį</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67C4142" w14:textId="77777777" w:rsidR="00C470F2" w:rsidRPr="00DB10E5" w:rsidRDefault="00C470F2" w:rsidP="00C470F2">
            <w:pPr>
              <w:pStyle w:val="Standard"/>
              <w:rPr>
                <w:szCs w:val="24"/>
                <w:lang w:eastAsia="en-US"/>
              </w:rPr>
            </w:pPr>
          </w:p>
        </w:tc>
      </w:tr>
      <w:tr w:rsidR="00C470F2" w:rsidRPr="00DB10E5" w14:paraId="50F51F70" w14:textId="77777777" w:rsidTr="00326E74">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0DC607" w14:textId="0B674CBE" w:rsidR="00C470F2" w:rsidRPr="00DB10E5" w:rsidRDefault="00C470F2" w:rsidP="00D96D05">
            <w:pPr>
              <w:spacing w:line="256" w:lineRule="auto"/>
              <w:jc w:val="center"/>
              <w:rPr>
                <w:rFonts w:eastAsia="Times New Roman"/>
                <w:strike/>
                <w:sz w:val="24"/>
                <w:szCs w:val="24"/>
              </w:rPr>
            </w:pPr>
            <w:r w:rsidRPr="00DB10E5">
              <w:rPr>
                <w:rFonts w:eastAsia="Times New Roman"/>
                <w:strike/>
                <w:sz w:val="24"/>
                <w:szCs w:val="24"/>
              </w:rPr>
              <w:t>8.7</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72C5C6" w14:textId="40E088DC" w:rsidR="00C470F2" w:rsidRPr="00DB10E5" w:rsidRDefault="00C470F2" w:rsidP="00C470F2">
            <w:pPr>
              <w:spacing w:line="256" w:lineRule="auto"/>
              <w:rPr>
                <w:b/>
                <w:bCs/>
                <w:strike/>
                <w:sz w:val="24"/>
                <w:szCs w:val="24"/>
              </w:rPr>
            </w:pPr>
            <w:r w:rsidRPr="00DB10E5">
              <w:rPr>
                <w:rFonts w:eastAsia="Times New Roman"/>
                <w:strike/>
                <w:sz w:val="24"/>
                <w:szCs w:val="24"/>
                <w:lang w:eastAsia="lt-LT"/>
              </w:rPr>
              <w:t>Renginys su profesionalių atlikėjų grupe</w:t>
            </w:r>
          </w:p>
        </w:tc>
        <w:tc>
          <w:tcPr>
            <w:tcW w:w="1561"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5619FE7E" w14:textId="00EF369E"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lang w:eastAsia="lt-LT"/>
              </w:rPr>
              <w:t>1 asm.</w:t>
            </w:r>
          </w:p>
        </w:tc>
        <w:tc>
          <w:tcPr>
            <w:tcW w:w="1134" w:type="dxa"/>
            <w:tcBorders>
              <w:top w:val="single" w:sz="4" w:space="0" w:color="auto"/>
              <w:left w:val="single" w:sz="4" w:space="0" w:color="auto"/>
              <w:bottom w:val="single" w:sz="4" w:space="0" w:color="00000A"/>
              <w:right w:val="single" w:sz="4" w:space="0" w:color="00000A"/>
            </w:tcBorders>
            <w:tcMar>
              <w:top w:w="0" w:type="dxa"/>
              <w:left w:w="108" w:type="dxa"/>
              <w:bottom w:w="0" w:type="dxa"/>
              <w:right w:w="108" w:type="dxa"/>
            </w:tcMar>
          </w:tcPr>
          <w:p w14:paraId="3E44FF24" w14:textId="740F04F1"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lang w:eastAsia="lt-LT"/>
              </w:rPr>
              <w:t>15,00</w:t>
            </w:r>
          </w:p>
        </w:tc>
        <w:tc>
          <w:tcPr>
            <w:tcW w:w="1276" w:type="dxa"/>
            <w:tcBorders>
              <w:top w:val="single" w:sz="4" w:space="0" w:color="00000A"/>
              <w:left w:val="single" w:sz="4" w:space="0" w:color="00000A"/>
              <w:bottom w:val="single" w:sz="4" w:space="0" w:color="00000A"/>
              <w:right w:val="single" w:sz="4" w:space="0" w:color="00000A"/>
            </w:tcBorders>
            <w:vAlign w:val="center"/>
          </w:tcPr>
          <w:p w14:paraId="77FCD9F9" w14:textId="76115D7B" w:rsidR="00C470F2" w:rsidRPr="00DB10E5" w:rsidRDefault="00C470F2" w:rsidP="00C470F2">
            <w:pPr>
              <w:pStyle w:val="Standard"/>
              <w:rPr>
                <w:strike/>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A4313C1" w14:textId="01CE37B9" w:rsidR="00C470F2" w:rsidRPr="00DB10E5" w:rsidRDefault="00C470F2" w:rsidP="00C470F2">
            <w:pPr>
              <w:jc w:val="center"/>
              <w:rPr>
                <w:strike/>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3A5994FA" w14:textId="77777777" w:rsidR="00C470F2" w:rsidRPr="00DB10E5" w:rsidRDefault="00C470F2" w:rsidP="00C470F2">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9B507B3" w14:textId="77777777" w:rsidR="00C470F2" w:rsidRPr="00DB10E5" w:rsidRDefault="00C470F2" w:rsidP="00C470F2">
            <w:pPr>
              <w:pStyle w:val="Standard"/>
              <w:rPr>
                <w:szCs w:val="24"/>
                <w:lang w:eastAsia="en-US"/>
              </w:rPr>
            </w:pPr>
          </w:p>
        </w:tc>
      </w:tr>
      <w:tr w:rsidR="00C470F2" w:rsidRPr="00DB10E5" w14:paraId="0A773A58"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D29CBB" w14:textId="14F7D9D0" w:rsidR="00C470F2" w:rsidRPr="00DB10E5" w:rsidRDefault="00C470F2" w:rsidP="00D96D05">
            <w:pPr>
              <w:spacing w:line="256" w:lineRule="auto"/>
              <w:jc w:val="center"/>
              <w:rPr>
                <w:rFonts w:eastAsia="Times New Roman"/>
                <w:strike/>
                <w:sz w:val="24"/>
                <w:szCs w:val="24"/>
              </w:rPr>
            </w:pPr>
            <w:r w:rsidRPr="00DB10E5">
              <w:rPr>
                <w:rFonts w:eastAsia="Times New Roman"/>
                <w:strike/>
                <w:sz w:val="24"/>
                <w:szCs w:val="24"/>
              </w:rPr>
              <w:t>8.8.</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D38D0C" w14:textId="752D9781" w:rsidR="00C470F2" w:rsidRPr="00DB10E5" w:rsidRDefault="00C470F2" w:rsidP="00C470F2">
            <w:pPr>
              <w:spacing w:line="256" w:lineRule="auto"/>
              <w:rPr>
                <w:b/>
                <w:bCs/>
                <w:strike/>
                <w:sz w:val="24"/>
                <w:szCs w:val="24"/>
              </w:rPr>
            </w:pPr>
            <w:r w:rsidRPr="00DB10E5">
              <w:rPr>
                <w:rFonts w:eastAsia="Times New Roman"/>
                <w:strike/>
                <w:sz w:val="24"/>
                <w:szCs w:val="24"/>
                <w:lang w:eastAsia="lt-LT"/>
              </w:rPr>
              <w:t>Romantinės muzikos vakaras</w:t>
            </w:r>
          </w:p>
        </w:tc>
        <w:tc>
          <w:tcPr>
            <w:tcW w:w="1561" w:type="dxa"/>
            <w:tcBorders>
              <w:top w:val="single" w:sz="4" w:space="0" w:color="auto"/>
              <w:left w:val="single" w:sz="4" w:space="0" w:color="00000A"/>
              <w:right w:val="single" w:sz="4" w:space="0" w:color="auto"/>
            </w:tcBorders>
            <w:tcMar>
              <w:top w:w="0" w:type="dxa"/>
              <w:left w:w="108" w:type="dxa"/>
              <w:bottom w:w="0" w:type="dxa"/>
              <w:right w:w="108" w:type="dxa"/>
            </w:tcMar>
            <w:vAlign w:val="center"/>
          </w:tcPr>
          <w:p w14:paraId="60D6DA67" w14:textId="711A226D"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lang w:eastAsia="lt-LT"/>
              </w:rPr>
              <w:t>1 asm.</w:t>
            </w:r>
          </w:p>
        </w:tc>
        <w:tc>
          <w:tcPr>
            <w:tcW w:w="1134"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vAlign w:val="center"/>
          </w:tcPr>
          <w:p w14:paraId="2D85817A" w14:textId="12A7A577"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lang w:eastAsia="lt-LT"/>
              </w:rPr>
              <w:t>15,00</w:t>
            </w:r>
          </w:p>
        </w:tc>
        <w:tc>
          <w:tcPr>
            <w:tcW w:w="1276" w:type="dxa"/>
            <w:tcBorders>
              <w:top w:val="single" w:sz="4" w:space="0" w:color="00000A"/>
              <w:left w:val="single" w:sz="4" w:space="0" w:color="00000A"/>
              <w:bottom w:val="single" w:sz="4" w:space="0" w:color="00000A"/>
              <w:right w:val="single" w:sz="4" w:space="0" w:color="00000A"/>
            </w:tcBorders>
            <w:vAlign w:val="center"/>
          </w:tcPr>
          <w:p w14:paraId="75C4F9E9" w14:textId="6239264C" w:rsidR="00C470F2" w:rsidRPr="00DB10E5" w:rsidRDefault="00C470F2" w:rsidP="00C470F2">
            <w:pPr>
              <w:pStyle w:val="Standard"/>
              <w:rPr>
                <w:strike/>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0B4629F" w14:textId="2B93540D" w:rsidR="00C470F2" w:rsidRPr="00DB10E5" w:rsidRDefault="00C470F2" w:rsidP="00C470F2">
            <w:pPr>
              <w:jc w:val="center"/>
              <w:rPr>
                <w:strike/>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433834B8" w14:textId="77777777" w:rsidR="00C470F2" w:rsidRPr="00DB10E5" w:rsidRDefault="00C470F2" w:rsidP="00C470F2">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E4B5135" w14:textId="77777777" w:rsidR="00C470F2" w:rsidRPr="00DB10E5" w:rsidRDefault="00C470F2" w:rsidP="00C470F2">
            <w:pPr>
              <w:pStyle w:val="Standard"/>
              <w:rPr>
                <w:szCs w:val="24"/>
                <w:lang w:eastAsia="en-US"/>
              </w:rPr>
            </w:pPr>
          </w:p>
        </w:tc>
      </w:tr>
      <w:tr w:rsidR="00C470F2" w:rsidRPr="00DB10E5" w14:paraId="1ABC3256"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4A1E55" w14:textId="036BAA4D" w:rsidR="00C470F2" w:rsidRPr="00DB10E5" w:rsidRDefault="00C470F2" w:rsidP="00D96D05">
            <w:pPr>
              <w:spacing w:line="256" w:lineRule="auto"/>
              <w:jc w:val="center"/>
              <w:rPr>
                <w:rFonts w:eastAsia="Times New Roman"/>
                <w:strike/>
                <w:sz w:val="24"/>
                <w:szCs w:val="24"/>
              </w:rPr>
            </w:pPr>
            <w:r w:rsidRPr="00DB10E5">
              <w:rPr>
                <w:rFonts w:eastAsia="Times New Roman"/>
                <w:strike/>
                <w:sz w:val="24"/>
                <w:szCs w:val="24"/>
              </w:rPr>
              <w:t>8.9.</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7A5AC8" w14:textId="0148B8CB" w:rsidR="00C470F2" w:rsidRPr="00DB10E5" w:rsidRDefault="00C470F2" w:rsidP="00C470F2">
            <w:pPr>
              <w:spacing w:line="256" w:lineRule="auto"/>
              <w:rPr>
                <w:b/>
                <w:bCs/>
                <w:strike/>
                <w:sz w:val="24"/>
                <w:szCs w:val="24"/>
              </w:rPr>
            </w:pPr>
            <w:r w:rsidRPr="00DB10E5">
              <w:rPr>
                <w:rFonts w:eastAsia="Times New Roman"/>
                <w:strike/>
                <w:sz w:val="24"/>
                <w:szCs w:val="24"/>
                <w:lang w:eastAsia="lt-LT"/>
              </w:rPr>
              <w:t>Renginys su Lietuvos, užsienio profesionaliu šokių kolektyvu</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1F94B1A" w14:textId="5DE60083"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3C2F0E0" w14:textId="5BAE8758"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rPr>
              <w:t>15,00</w:t>
            </w:r>
          </w:p>
        </w:tc>
        <w:tc>
          <w:tcPr>
            <w:tcW w:w="1276" w:type="dxa"/>
            <w:tcBorders>
              <w:top w:val="single" w:sz="4" w:space="0" w:color="00000A"/>
              <w:left w:val="single" w:sz="4" w:space="0" w:color="00000A"/>
              <w:bottom w:val="single" w:sz="4" w:space="0" w:color="00000A"/>
              <w:right w:val="single" w:sz="4" w:space="0" w:color="00000A"/>
            </w:tcBorders>
            <w:vAlign w:val="center"/>
          </w:tcPr>
          <w:p w14:paraId="389F7F57" w14:textId="37B52ACB" w:rsidR="00C470F2" w:rsidRPr="00DB10E5" w:rsidRDefault="00C470F2" w:rsidP="00C470F2">
            <w:pPr>
              <w:pStyle w:val="Standard"/>
              <w:rPr>
                <w:strike/>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9E50EC3" w14:textId="481CC5C3" w:rsidR="00C470F2" w:rsidRPr="00DB10E5" w:rsidRDefault="00C470F2" w:rsidP="00C470F2">
            <w:pPr>
              <w:jc w:val="center"/>
              <w:rPr>
                <w:strike/>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437426BB" w14:textId="77777777" w:rsidR="00C470F2" w:rsidRPr="00DB10E5" w:rsidRDefault="00C470F2" w:rsidP="00C470F2">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9FEB03E" w14:textId="77777777" w:rsidR="00C470F2" w:rsidRPr="00DB10E5" w:rsidRDefault="00C470F2" w:rsidP="00C470F2">
            <w:pPr>
              <w:pStyle w:val="Standard"/>
              <w:rPr>
                <w:szCs w:val="24"/>
                <w:lang w:eastAsia="en-US"/>
              </w:rPr>
            </w:pPr>
          </w:p>
        </w:tc>
      </w:tr>
      <w:tr w:rsidR="00C470F2" w:rsidRPr="00DB10E5" w14:paraId="65D6E676" w14:textId="77777777" w:rsidTr="00672875">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48417B" w14:textId="5471061E" w:rsidR="00C470F2" w:rsidRPr="00DB10E5" w:rsidRDefault="00C470F2" w:rsidP="00D96D05">
            <w:pPr>
              <w:spacing w:line="256" w:lineRule="auto"/>
              <w:jc w:val="center"/>
              <w:rPr>
                <w:rFonts w:eastAsia="Times New Roman"/>
                <w:strike/>
                <w:sz w:val="24"/>
                <w:szCs w:val="24"/>
              </w:rPr>
            </w:pPr>
            <w:r w:rsidRPr="00DB10E5">
              <w:rPr>
                <w:rFonts w:eastAsia="Times New Roman"/>
                <w:strike/>
                <w:sz w:val="24"/>
                <w:szCs w:val="24"/>
              </w:rPr>
              <w:t>8.10</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8D8FEB" w14:textId="1DC6417F" w:rsidR="00C470F2" w:rsidRPr="00DB10E5" w:rsidRDefault="00C470F2" w:rsidP="00C470F2">
            <w:pPr>
              <w:pStyle w:val="Standard"/>
              <w:rPr>
                <w:strike/>
                <w:szCs w:val="24"/>
                <w:lang w:eastAsia="en-US"/>
              </w:rPr>
            </w:pPr>
            <w:r w:rsidRPr="00DB10E5">
              <w:rPr>
                <w:strike/>
                <w:szCs w:val="24"/>
              </w:rPr>
              <w:t xml:space="preserve">Renginys su populiariosios muzikos atlikėjais: </w:t>
            </w:r>
          </w:p>
        </w:tc>
      </w:tr>
      <w:tr w:rsidR="00C470F2" w:rsidRPr="00DB10E5" w14:paraId="5C43A0C9"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AB0CA8" w14:textId="0F0484F1" w:rsidR="00C470F2" w:rsidRPr="00DB10E5" w:rsidRDefault="00C470F2" w:rsidP="00D96D05">
            <w:pPr>
              <w:spacing w:line="256" w:lineRule="auto"/>
              <w:jc w:val="center"/>
              <w:rPr>
                <w:rFonts w:eastAsia="Times New Roman"/>
                <w:strike/>
                <w:sz w:val="24"/>
                <w:szCs w:val="24"/>
              </w:rPr>
            </w:pPr>
            <w:r w:rsidRPr="00DB10E5">
              <w:rPr>
                <w:rFonts w:eastAsia="Times New Roman"/>
                <w:strike/>
                <w:sz w:val="24"/>
                <w:szCs w:val="24"/>
              </w:rPr>
              <w:t>8.10.1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116DD0" w14:textId="798794A9" w:rsidR="00C470F2" w:rsidRPr="00DB10E5" w:rsidRDefault="00C470F2" w:rsidP="00C470F2">
            <w:pPr>
              <w:spacing w:line="256" w:lineRule="auto"/>
              <w:rPr>
                <w:b/>
                <w:bCs/>
                <w:strike/>
                <w:sz w:val="24"/>
                <w:szCs w:val="24"/>
              </w:rPr>
            </w:pPr>
            <w:r w:rsidRPr="00DB10E5">
              <w:rPr>
                <w:rFonts w:eastAsia="Times New Roman"/>
                <w:strike/>
                <w:sz w:val="24"/>
                <w:szCs w:val="24"/>
                <w:lang w:eastAsia="lt-LT"/>
              </w:rPr>
              <w:t>didžiojoje salėje (1–13 eilė)</w:t>
            </w:r>
          </w:p>
        </w:tc>
        <w:tc>
          <w:tcPr>
            <w:tcW w:w="1561" w:type="dxa"/>
            <w:tcBorders>
              <w:top w:val="single" w:sz="4" w:space="0" w:color="00000A"/>
              <w:left w:val="single" w:sz="4" w:space="0" w:color="00000A"/>
              <w:bottom w:val="single" w:sz="4" w:space="0" w:color="auto"/>
              <w:right w:val="single" w:sz="4" w:space="0" w:color="auto"/>
            </w:tcBorders>
            <w:tcMar>
              <w:top w:w="0" w:type="dxa"/>
              <w:left w:w="108" w:type="dxa"/>
              <w:bottom w:w="0" w:type="dxa"/>
              <w:right w:w="108" w:type="dxa"/>
            </w:tcMar>
            <w:vAlign w:val="center"/>
          </w:tcPr>
          <w:p w14:paraId="7BAE83CC" w14:textId="4928AE42"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10334FF" w14:textId="38B20832"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lang w:eastAsia="lt-LT"/>
              </w:rPr>
              <w:t>23,00</w:t>
            </w:r>
          </w:p>
        </w:tc>
        <w:tc>
          <w:tcPr>
            <w:tcW w:w="1276" w:type="dxa"/>
            <w:tcBorders>
              <w:top w:val="single" w:sz="4" w:space="0" w:color="00000A"/>
              <w:left w:val="single" w:sz="4" w:space="0" w:color="00000A"/>
              <w:bottom w:val="single" w:sz="4" w:space="0" w:color="00000A"/>
              <w:right w:val="single" w:sz="4" w:space="0" w:color="00000A"/>
            </w:tcBorders>
            <w:vAlign w:val="center"/>
          </w:tcPr>
          <w:p w14:paraId="23151FA3" w14:textId="6022A6C0" w:rsidR="00C470F2" w:rsidRPr="00DB10E5" w:rsidRDefault="00C470F2" w:rsidP="00C470F2">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C6B7392" w14:textId="2C52E107" w:rsidR="00C470F2" w:rsidRPr="00DB10E5" w:rsidRDefault="00C470F2" w:rsidP="00C470F2">
            <w:pPr>
              <w:rPr>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413DB38E" w14:textId="77777777" w:rsidR="00C470F2" w:rsidRPr="00DB10E5" w:rsidRDefault="00C470F2" w:rsidP="00C470F2">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71E30D0" w14:textId="77777777" w:rsidR="00C470F2" w:rsidRPr="00DB10E5" w:rsidRDefault="00C470F2" w:rsidP="00C470F2">
            <w:pPr>
              <w:pStyle w:val="Standard"/>
              <w:rPr>
                <w:szCs w:val="24"/>
                <w:lang w:eastAsia="en-US"/>
              </w:rPr>
            </w:pPr>
          </w:p>
        </w:tc>
      </w:tr>
      <w:tr w:rsidR="00C470F2" w:rsidRPr="00DB10E5" w14:paraId="3CBF0113"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C415CA" w14:textId="3B6CD570" w:rsidR="00C470F2" w:rsidRPr="00DB10E5" w:rsidRDefault="00C470F2" w:rsidP="00D96D05">
            <w:pPr>
              <w:spacing w:line="256" w:lineRule="auto"/>
              <w:jc w:val="center"/>
              <w:rPr>
                <w:rFonts w:eastAsia="Times New Roman"/>
                <w:sz w:val="24"/>
                <w:szCs w:val="24"/>
              </w:rPr>
            </w:pPr>
            <w:r w:rsidRPr="00DB10E5">
              <w:rPr>
                <w:rFonts w:eastAsia="Times New Roman"/>
                <w:strike/>
                <w:sz w:val="24"/>
                <w:szCs w:val="24"/>
              </w:rPr>
              <w:t>8.10.2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84A7DF" w14:textId="143F269E" w:rsidR="00C470F2" w:rsidRPr="00DB10E5" w:rsidRDefault="00C470F2" w:rsidP="00C470F2">
            <w:pPr>
              <w:spacing w:line="256" w:lineRule="auto"/>
              <w:rPr>
                <w:b/>
                <w:bCs/>
                <w:strike/>
                <w:sz w:val="24"/>
                <w:szCs w:val="24"/>
              </w:rPr>
            </w:pPr>
            <w:r w:rsidRPr="00DB10E5">
              <w:rPr>
                <w:rFonts w:eastAsia="Times New Roman"/>
                <w:strike/>
                <w:sz w:val="24"/>
                <w:szCs w:val="24"/>
                <w:lang w:eastAsia="lt-LT"/>
              </w:rPr>
              <w:t>didžiojoje salėje (14–21 eilė)</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A28E66A" w14:textId="3A7A7DD6"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E1C202A" w14:textId="083A47B3"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lang w:eastAsia="lt-LT"/>
              </w:rPr>
              <w:t>18,00</w:t>
            </w:r>
          </w:p>
        </w:tc>
        <w:tc>
          <w:tcPr>
            <w:tcW w:w="1276" w:type="dxa"/>
            <w:tcBorders>
              <w:top w:val="single" w:sz="4" w:space="0" w:color="00000A"/>
              <w:left w:val="single" w:sz="4" w:space="0" w:color="00000A"/>
              <w:bottom w:val="single" w:sz="4" w:space="0" w:color="00000A"/>
              <w:right w:val="single" w:sz="4" w:space="0" w:color="00000A"/>
            </w:tcBorders>
            <w:vAlign w:val="center"/>
          </w:tcPr>
          <w:p w14:paraId="080AB2D1" w14:textId="2C3419A9" w:rsidR="00C470F2" w:rsidRPr="00DB10E5" w:rsidRDefault="00C470F2" w:rsidP="00C470F2">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1D7AC150" w14:textId="5922F34D" w:rsidR="00C470F2" w:rsidRPr="00DB10E5" w:rsidRDefault="00C470F2" w:rsidP="00C470F2">
            <w:pPr>
              <w:rPr>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0956D52F" w14:textId="77777777" w:rsidR="00C470F2" w:rsidRPr="00DB10E5" w:rsidRDefault="00C470F2" w:rsidP="00C470F2">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33D2B9D" w14:textId="77777777" w:rsidR="00C470F2" w:rsidRPr="00DB10E5" w:rsidRDefault="00C470F2" w:rsidP="00C470F2">
            <w:pPr>
              <w:pStyle w:val="Standard"/>
              <w:rPr>
                <w:szCs w:val="24"/>
                <w:lang w:eastAsia="en-US"/>
              </w:rPr>
            </w:pPr>
          </w:p>
        </w:tc>
      </w:tr>
      <w:tr w:rsidR="00C470F2" w:rsidRPr="00DB10E5" w14:paraId="28FFD6F2" w14:textId="77777777" w:rsidTr="006835C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3B008D" w14:textId="5944F2E4" w:rsidR="00C470F2" w:rsidRPr="00DB10E5" w:rsidRDefault="00C470F2" w:rsidP="00D96D05">
            <w:pPr>
              <w:spacing w:line="256" w:lineRule="auto"/>
              <w:jc w:val="center"/>
              <w:rPr>
                <w:rFonts w:eastAsia="Times New Roman"/>
                <w:strike/>
                <w:sz w:val="24"/>
                <w:szCs w:val="24"/>
              </w:rPr>
            </w:pPr>
            <w:r w:rsidRPr="00DB10E5">
              <w:rPr>
                <w:rFonts w:eastAsia="Times New Roman"/>
                <w:strike/>
                <w:sz w:val="24"/>
                <w:szCs w:val="24"/>
              </w:rPr>
              <w:t>8.11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90E855" w14:textId="31B7BFB2" w:rsidR="00C470F2" w:rsidRPr="00DB10E5" w:rsidRDefault="00C470F2" w:rsidP="00C470F2">
            <w:pPr>
              <w:spacing w:line="256" w:lineRule="auto"/>
              <w:rPr>
                <w:strike/>
                <w:sz w:val="24"/>
                <w:szCs w:val="24"/>
              </w:rPr>
            </w:pPr>
            <w:r w:rsidRPr="00DB10E5">
              <w:rPr>
                <w:strike/>
                <w:sz w:val="24"/>
                <w:szCs w:val="24"/>
              </w:rPr>
              <w:t>Renginys su populiariu atlikėju</w:t>
            </w:r>
          </w:p>
        </w:tc>
        <w:tc>
          <w:tcPr>
            <w:tcW w:w="156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452DC6D1" w14:textId="0CEE67A3" w:rsidR="00C470F2" w:rsidRPr="00DB10E5" w:rsidRDefault="00C470F2" w:rsidP="00C470F2">
            <w:pPr>
              <w:spacing w:line="256" w:lineRule="auto"/>
              <w:jc w:val="center"/>
              <w:rPr>
                <w:rFonts w:eastAsia="Times New Roman"/>
                <w:strike/>
                <w:sz w:val="24"/>
                <w:szCs w:val="24"/>
              </w:rPr>
            </w:pPr>
            <w:r w:rsidRPr="00DB10E5">
              <w:rPr>
                <w:strike/>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3113C6" w14:textId="30DDED60" w:rsidR="00C470F2" w:rsidRPr="00DB10E5" w:rsidRDefault="001D1FAC" w:rsidP="00C470F2">
            <w:pPr>
              <w:spacing w:line="256" w:lineRule="auto"/>
              <w:jc w:val="center"/>
              <w:rPr>
                <w:strike/>
                <w:sz w:val="24"/>
                <w:szCs w:val="24"/>
              </w:rPr>
            </w:pPr>
            <w:r w:rsidRPr="00DB10E5">
              <w:rPr>
                <w:strike/>
                <w:sz w:val="24"/>
                <w:szCs w:val="24"/>
              </w:rPr>
              <w:t>3</w:t>
            </w:r>
            <w:r w:rsidR="00C470F2" w:rsidRPr="00DB10E5">
              <w:rPr>
                <w:strike/>
                <w:sz w:val="24"/>
                <w:szCs w:val="24"/>
              </w:rPr>
              <w:t>0,00</w:t>
            </w:r>
          </w:p>
        </w:tc>
        <w:tc>
          <w:tcPr>
            <w:tcW w:w="1276" w:type="dxa"/>
            <w:tcBorders>
              <w:top w:val="single" w:sz="4" w:space="0" w:color="00000A"/>
              <w:left w:val="single" w:sz="4" w:space="0" w:color="00000A"/>
              <w:bottom w:val="single" w:sz="4" w:space="0" w:color="00000A"/>
              <w:right w:val="single" w:sz="4" w:space="0" w:color="00000A"/>
            </w:tcBorders>
          </w:tcPr>
          <w:p w14:paraId="5DD05038" w14:textId="63AE22E1" w:rsidR="00C470F2" w:rsidRPr="00DB10E5" w:rsidRDefault="00C470F2" w:rsidP="00C470F2">
            <w:pPr>
              <w:pStyle w:val="Standard"/>
              <w:jc w:val="center"/>
              <w:rPr>
                <w:strike/>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1BA26484" w14:textId="2A7CEB5B" w:rsidR="00C470F2" w:rsidRPr="00DB10E5" w:rsidRDefault="00C470F2" w:rsidP="00C470F2">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3FF6CC35" w14:textId="155DBED4" w:rsidR="00C470F2" w:rsidRPr="00DB10E5" w:rsidRDefault="00C470F2" w:rsidP="00C470F2">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A04E631" w14:textId="77777777" w:rsidR="00C470F2" w:rsidRPr="00DB10E5" w:rsidRDefault="00C470F2" w:rsidP="00C470F2">
            <w:pPr>
              <w:pStyle w:val="Standard"/>
              <w:rPr>
                <w:szCs w:val="24"/>
                <w:lang w:eastAsia="en-US"/>
              </w:rPr>
            </w:pPr>
          </w:p>
        </w:tc>
      </w:tr>
      <w:tr w:rsidR="00C470F2" w:rsidRPr="00DB10E5" w14:paraId="06AF8D2B" w14:textId="77777777" w:rsidTr="00A44D47">
        <w:trPr>
          <w:cantSplit/>
          <w:trHeight w:val="404"/>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AA7CAA" w14:textId="4527006D" w:rsidR="00C470F2" w:rsidRPr="00DB10E5" w:rsidRDefault="00C470F2" w:rsidP="00D96D05">
            <w:pPr>
              <w:spacing w:line="256" w:lineRule="auto"/>
              <w:jc w:val="center"/>
              <w:rPr>
                <w:rFonts w:eastAsia="Times New Roman"/>
                <w:strike/>
                <w:sz w:val="24"/>
                <w:szCs w:val="24"/>
              </w:rPr>
            </w:pPr>
            <w:r w:rsidRPr="00DB10E5">
              <w:rPr>
                <w:rFonts w:eastAsia="Times New Roman"/>
                <w:strike/>
                <w:sz w:val="24"/>
                <w:szCs w:val="24"/>
              </w:rPr>
              <w:t>8.12</w:t>
            </w:r>
          </w:p>
        </w:tc>
        <w:tc>
          <w:tcPr>
            <w:tcW w:w="482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B8B111" w14:textId="6F0507C4" w:rsidR="00C470F2" w:rsidRPr="00DB10E5" w:rsidRDefault="00C470F2" w:rsidP="00C470F2">
            <w:pPr>
              <w:keepNext/>
              <w:tabs>
                <w:tab w:val="left" w:pos="1973"/>
              </w:tabs>
              <w:outlineLvl w:val="1"/>
              <w:rPr>
                <w:rFonts w:eastAsia="Times New Roman"/>
                <w:strike/>
                <w:sz w:val="24"/>
                <w:szCs w:val="24"/>
                <w:lang w:eastAsia="lt-LT"/>
              </w:rPr>
            </w:pPr>
            <w:r w:rsidRPr="00DB10E5">
              <w:rPr>
                <w:rFonts w:eastAsia="Times New Roman"/>
                <w:strike/>
                <w:sz w:val="24"/>
                <w:szCs w:val="24"/>
                <w:lang w:eastAsia="lt-LT"/>
              </w:rPr>
              <w:t>Teatralizuotas, teminis koncertas, renginys: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26DD495" w14:textId="77777777" w:rsidR="00C470F2" w:rsidRPr="00DB10E5" w:rsidRDefault="00C470F2" w:rsidP="00C470F2">
            <w:pPr>
              <w:spacing w:line="256" w:lineRule="auto"/>
              <w:jc w:val="center"/>
              <w:rPr>
                <w:strike/>
                <w:sz w:val="24"/>
                <w:szCs w:val="24"/>
              </w:rPr>
            </w:pPr>
          </w:p>
        </w:tc>
        <w:tc>
          <w:tcPr>
            <w:tcW w:w="1276" w:type="dxa"/>
            <w:tcBorders>
              <w:top w:val="single" w:sz="4" w:space="0" w:color="00000A"/>
              <w:left w:val="single" w:sz="4" w:space="0" w:color="00000A"/>
              <w:bottom w:val="single" w:sz="4" w:space="0" w:color="00000A"/>
              <w:right w:val="single" w:sz="4" w:space="0" w:color="00000A"/>
            </w:tcBorders>
            <w:vAlign w:val="center"/>
          </w:tcPr>
          <w:p w14:paraId="3A813843" w14:textId="77777777" w:rsidR="00C470F2" w:rsidRPr="00DB10E5" w:rsidRDefault="00C470F2" w:rsidP="00C470F2">
            <w:pPr>
              <w:pStyle w:val="Standard"/>
              <w:jc w:val="center"/>
              <w:rPr>
                <w:strike/>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A583DE8" w14:textId="77777777" w:rsidR="00C470F2" w:rsidRPr="00DB10E5" w:rsidRDefault="00C470F2" w:rsidP="00C470F2">
            <w:pPr>
              <w:rPr>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14:paraId="764B9F68" w14:textId="77777777" w:rsidR="00C470F2" w:rsidRPr="00DB10E5" w:rsidRDefault="00C470F2" w:rsidP="00C470F2">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E2F467A" w14:textId="77777777" w:rsidR="00C470F2" w:rsidRPr="00DB10E5" w:rsidRDefault="00C470F2" w:rsidP="00C470F2">
            <w:pPr>
              <w:pStyle w:val="Standard"/>
              <w:rPr>
                <w:szCs w:val="24"/>
                <w:lang w:eastAsia="en-US"/>
              </w:rPr>
            </w:pPr>
          </w:p>
        </w:tc>
      </w:tr>
      <w:tr w:rsidR="00C470F2" w:rsidRPr="00DB10E5" w14:paraId="5711D6AC"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71FAE2" w14:textId="202BB3A3" w:rsidR="00C470F2" w:rsidRPr="00DB10E5" w:rsidRDefault="00C470F2" w:rsidP="00D96D05">
            <w:pPr>
              <w:spacing w:line="256" w:lineRule="auto"/>
              <w:jc w:val="center"/>
              <w:rPr>
                <w:rFonts w:eastAsia="Times New Roman"/>
                <w:strike/>
                <w:sz w:val="24"/>
                <w:szCs w:val="24"/>
              </w:rPr>
            </w:pPr>
            <w:r w:rsidRPr="00DB10E5">
              <w:rPr>
                <w:rFonts w:eastAsia="Times New Roman"/>
                <w:strike/>
                <w:sz w:val="24"/>
                <w:szCs w:val="24"/>
              </w:rPr>
              <w:t>8.12.1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B27065" w14:textId="3FCAE9EE" w:rsidR="00C470F2" w:rsidRPr="00DB10E5" w:rsidRDefault="00C470F2" w:rsidP="00C470F2">
            <w:pPr>
              <w:spacing w:line="256" w:lineRule="auto"/>
              <w:rPr>
                <w:b/>
                <w:bCs/>
                <w:strike/>
                <w:sz w:val="24"/>
                <w:szCs w:val="24"/>
              </w:rPr>
            </w:pPr>
            <w:r w:rsidRPr="00DB10E5">
              <w:rPr>
                <w:rFonts w:eastAsia="Times New Roman"/>
                <w:strike/>
                <w:sz w:val="24"/>
                <w:szCs w:val="24"/>
                <w:lang w:eastAsia="lt-LT"/>
              </w:rPr>
              <w:t>Didžiojoje salėje (1–7 eilė)</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D8E8053" w14:textId="667D28C6" w:rsidR="00C470F2" w:rsidRPr="00DB10E5" w:rsidRDefault="00C470F2" w:rsidP="00C470F2">
            <w:pPr>
              <w:spacing w:line="256" w:lineRule="auto"/>
              <w:jc w:val="center"/>
              <w:rPr>
                <w:rFonts w:eastAsia="Times New Roman"/>
                <w:strike/>
                <w:sz w:val="24"/>
                <w:szCs w:val="24"/>
              </w:rPr>
            </w:pPr>
            <w:r w:rsidRPr="00DB10E5">
              <w:rPr>
                <w:strike/>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EDDBB60" w14:textId="6A92218C" w:rsidR="00C470F2" w:rsidRPr="00DB10E5" w:rsidRDefault="00C470F2" w:rsidP="00C470F2">
            <w:pPr>
              <w:spacing w:line="256" w:lineRule="auto"/>
              <w:jc w:val="center"/>
              <w:rPr>
                <w:rFonts w:eastAsia="Times New Roman"/>
                <w:strike/>
                <w:sz w:val="24"/>
                <w:szCs w:val="24"/>
              </w:rPr>
            </w:pPr>
            <w:r w:rsidRPr="00DB10E5">
              <w:rPr>
                <w:strike/>
                <w:sz w:val="24"/>
                <w:szCs w:val="24"/>
              </w:rPr>
              <w:t>23,00</w:t>
            </w:r>
          </w:p>
        </w:tc>
        <w:tc>
          <w:tcPr>
            <w:tcW w:w="1276" w:type="dxa"/>
            <w:tcBorders>
              <w:top w:val="single" w:sz="4" w:space="0" w:color="00000A"/>
              <w:left w:val="single" w:sz="4" w:space="0" w:color="00000A"/>
              <w:bottom w:val="single" w:sz="4" w:space="0" w:color="00000A"/>
              <w:right w:val="single" w:sz="4" w:space="0" w:color="00000A"/>
            </w:tcBorders>
            <w:vAlign w:val="center"/>
          </w:tcPr>
          <w:p w14:paraId="1B6A602B" w14:textId="581CB833" w:rsidR="00C470F2" w:rsidRPr="00DB10E5" w:rsidRDefault="00C470F2" w:rsidP="00C470F2">
            <w:pPr>
              <w:pStyle w:val="Standard"/>
              <w:jc w:val="center"/>
              <w:rPr>
                <w:strike/>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AF802B3" w14:textId="4FB0292E" w:rsidR="00C470F2" w:rsidRPr="00DB10E5" w:rsidRDefault="00C470F2" w:rsidP="00C470F2">
            <w:pPr>
              <w:rPr>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778C65E4" w14:textId="77777777" w:rsidR="00C470F2" w:rsidRPr="00DB10E5" w:rsidRDefault="00C470F2" w:rsidP="00C470F2">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02DC600" w14:textId="77777777" w:rsidR="00C470F2" w:rsidRPr="00DB10E5" w:rsidRDefault="00C470F2" w:rsidP="00C470F2">
            <w:pPr>
              <w:pStyle w:val="Standard"/>
              <w:rPr>
                <w:szCs w:val="24"/>
                <w:lang w:eastAsia="en-US"/>
              </w:rPr>
            </w:pPr>
          </w:p>
        </w:tc>
      </w:tr>
      <w:tr w:rsidR="00C470F2" w:rsidRPr="00DB10E5" w14:paraId="62622E1C"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EFEC94" w14:textId="7F275568" w:rsidR="00C470F2" w:rsidRPr="00DB10E5" w:rsidRDefault="00C470F2" w:rsidP="00D96D05">
            <w:pPr>
              <w:spacing w:line="256" w:lineRule="auto"/>
              <w:jc w:val="center"/>
              <w:rPr>
                <w:rFonts w:eastAsia="Times New Roman"/>
                <w:strike/>
                <w:sz w:val="24"/>
                <w:szCs w:val="24"/>
              </w:rPr>
            </w:pPr>
            <w:r w:rsidRPr="00DB10E5">
              <w:rPr>
                <w:rFonts w:eastAsia="Times New Roman"/>
                <w:strike/>
                <w:sz w:val="24"/>
                <w:szCs w:val="24"/>
              </w:rPr>
              <w:t>8.12.2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53A855" w14:textId="01DB1DFC" w:rsidR="00C470F2" w:rsidRPr="00DB10E5" w:rsidRDefault="00C470F2" w:rsidP="00C470F2">
            <w:pPr>
              <w:spacing w:line="256" w:lineRule="auto"/>
              <w:rPr>
                <w:b/>
                <w:bCs/>
                <w:strike/>
                <w:sz w:val="24"/>
                <w:szCs w:val="24"/>
              </w:rPr>
            </w:pPr>
            <w:r w:rsidRPr="00DB10E5">
              <w:rPr>
                <w:rFonts w:eastAsia="Times New Roman"/>
                <w:strike/>
                <w:sz w:val="24"/>
                <w:szCs w:val="24"/>
                <w:lang w:eastAsia="lt-LT"/>
              </w:rPr>
              <w:t>Didžiojoje salėje (8–13 eilė)</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66D920E" w14:textId="4E19FFF2" w:rsidR="00C470F2" w:rsidRPr="00DB10E5" w:rsidRDefault="00C470F2" w:rsidP="00C470F2">
            <w:pPr>
              <w:spacing w:line="256" w:lineRule="auto"/>
              <w:jc w:val="center"/>
              <w:rPr>
                <w:rFonts w:eastAsia="Times New Roman"/>
                <w:strike/>
                <w:sz w:val="24"/>
                <w:szCs w:val="24"/>
              </w:rPr>
            </w:pPr>
            <w:r w:rsidRPr="00DB10E5">
              <w:rPr>
                <w:strike/>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4890060" w14:textId="567CD7FB" w:rsidR="00C470F2" w:rsidRPr="00DB10E5" w:rsidRDefault="00C470F2" w:rsidP="00C470F2">
            <w:pPr>
              <w:spacing w:line="256" w:lineRule="auto"/>
              <w:jc w:val="center"/>
              <w:rPr>
                <w:rFonts w:eastAsia="Times New Roman"/>
                <w:strike/>
                <w:sz w:val="24"/>
                <w:szCs w:val="24"/>
              </w:rPr>
            </w:pPr>
            <w:r w:rsidRPr="00DB10E5">
              <w:rPr>
                <w:strike/>
                <w:sz w:val="24"/>
                <w:szCs w:val="24"/>
              </w:rPr>
              <w:t>20,00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36E01BD2" w14:textId="50F7BFDB" w:rsidR="00C470F2" w:rsidRPr="00DB10E5" w:rsidRDefault="00C470F2" w:rsidP="00C470F2">
            <w:pPr>
              <w:pStyle w:val="Standard"/>
              <w:jc w:val="center"/>
              <w:rPr>
                <w:strike/>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E9822ED" w14:textId="6DBC0C04" w:rsidR="00C470F2" w:rsidRPr="00DB10E5" w:rsidRDefault="00C470F2" w:rsidP="00C470F2">
            <w:pPr>
              <w:rPr>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3D80BD8F" w14:textId="77777777" w:rsidR="00C470F2" w:rsidRPr="00DB10E5" w:rsidRDefault="00C470F2" w:rsidP="00C470F2">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EF4DA2A" w14:textId="77777777" w:rsidR="00C470F2" w:rsidRPr="00DB10E5" w:rsidRDefault="00C470F2" w:rsidP="00C470F2">
            <w:pPr>
              <w:pStyle w:val="Standard"/>
              <w:rPr>
                <w:szCs w:val="24"/>
                <w:lang w:eastAsia="en-US"/>
              </w:rPr>
            </w:pPr>
          </w:p>
        </w:tc>
      </w:tr>
      <w:tr w:rsidR="00C470F2" w:rsidRPr="00DB10E5" w14:paraId="127D1BA5"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6FA98D" w14:textId="3492DCDA" w:rsidR="00C470F2" w:rsidRPr="00DB10E5" w:rsidRDefault="00C470F2" w:rsidP="00D96D05">
            <w:pPr>
              <w:spacing w:line="256" w:lineRule="auto"/>
              <w:jc w:val="center"/>
              <w:rPr>
                <w:rFonts w:eastAsia="Times New Roman"/>
                <w:strike/>
                <w:sz w:val="24"/>
                <w:szCs w:val="24"/>
              </w:rPr>
            </w:pPr>
            <w:r w:rsidRPr="00DB10E5">
              <w:rPr>
                <w:rFonts w:eastAsia="Times New Roman"/>
                <w:strike/>
                <w:sz w:val="24"/>
                <w:szCs w:val="24"/>
              </w:rPr>
              <w:t>8.12.3</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C85E31" w14:textId="2520E2AA" w:rsidR="00C470F2" w:rsidRPr="00DB10E5" w:rsidRDefault="00C470F2" w:rsidP="00C470F2">
            <w:pPr>
              <w:spacing w:line="256" w:lineRule="auto"/>
              <w:rPr>
                <w:b/>
                <w:bCs/>
                <w:strike/>
                <w:sz w:val="24"/>
                <w:szCs w:val="24"/>
              </w:rPr>
            </w:pPr>
            <w:r w:rsidRPr="00DB10E5">
              <w:rPr>
                <w:rFonts w:eastAsia="Times New Roman"/>
                <w:strike/>
                <w:sz w:val="24"/>
                <w:szCs w:val="24"/>
                <w:lang w:eastAsia="lt-LT"/>
              </w:rPr>
              <w:t>Didžiojoje salėje (14–19 eilė)</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8D23AB9" w14:textId="79A44DF9" w:rsidR="00C470F2" w:rsidRPr="00DB10E5" w:rsidRDefault="00C470F2" w:rsidP="00C470F2">
            <w:pPr>
              <w:spacing w:line="256" w:lineRule="auto"/>
              <w:jc w:val="center"/>
              <w:rPr>
                <w:rFonts w:eastAsia="Times New Roman"/>
                <w:strike/>
                <w:sz w:val="24"/>
                <w:szCs w:val="24"/>
              </w:rPr>
            </w:pPr>
            <w:r w:rsidRPr="00DB10E5">
              <w:rPr>
                <w:strike/>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23722C" w14:textId="2F504ED5" w:rsidR="00C470F2" w:rsidRPr="00DB10E5" w:rsidRDefault="00C470F2" w:rsidP="00C470F2">
            <w:pPr>
              <w:spacing w:line="256" w:lineRule="auto"/>
              <w:jc w:val="center"/>
              <w:rPr>
                <w:rFonts w:eastAsia="Times New Roman"/>
                <w:strike/>
                <w:sz w:val="24"/>
                <w:szCs w:val="24"/>
              </w:rPr>
            </w:pPr>
            <w:r w:rsidRPr="00DB10E5">
              <w:rPr>
                <w:strike/>
                <w:sz w:val="24"/>
                <w:szCs w:val="24"/>
              </w:rPr>
              <w:t>18,00</w:t>
            </w:r>
          </w:p>
        </w:tc>
        <w:tc>
          <w:tcPr>
            <w:tcW w:w="1276" w:type="dxa"/>
            <w:tcBorders>
              <w:top w:val="single" w:sz="4" w:space="0" w:color="00000A"/>
              <w:left w:val="single" w:sz="4" w:space="0" w:color="00000A"/>
              <w:bottom w:val="single" w:sz="4" w:space="0" w:color="00000A"/>
              <w:right w:val="single" w:sz="4" w:space="0" w:color="00000A"/>
            </w:tcBorders>
            <w:vAlign w:val="center"/>
          </w:tcPr>
          <w:p w14:paraId="5EDFC6D8" w14:textId="601EB93F" w:rsidR="00C470F2" w:rsidRPr="00DB10E5" w:rsidRDefault="00C470F2" w:rsidP="00C470F2">
            <w:pPr>
              <w:pStyle w:val="Standard"/>
              <w:jc w:val="center"/>
              <w:rPr>
                <w:strike/>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9DC2389" w14:textId="6101113C" w:rsidR="00C470F2" w:rsidRPr="00DB10E5" w:rsidRDefault="00C470F2" w:rsidP="00C470F2">
            <w:pPr>
              <w:rPr>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1D4C1B29" w14:textId="77777777" w:rsidR="00C470F2" w:rsidRPr="00DB10E5" w:rsidRDefault="00C470F2" w:rsidP="00C470F2">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BBAA5F3" w14:textId="77777777" w:rsidR="00C470F2" w:rsidRPr="00DB10E5" w:rsidRDefault="00C470F2" w:rsidP="00C470F2">
            <w:pPr>
              <w:pStyle w:val="Standard"/>
              <w:rPr>
                <w:szCs w:val="24"/>
                <w:lang w:eastAsia="en-US"/>
              </w:rPr>
            </w:pPr>
          </w:p>
        </w:tc>
      </w:tr>
      <w:tr w:rsidR="00C470F2" w:rsidRPr="00DB10E5" w14:paraId="2AB4EAED"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504B2E" w14:textId="3C3DC02A" w:rsidR="00C470F2" w:rsidRPr="00DB10E5" w:rsidRDefault="00C470F2" w:rsidP="00D96D05">
            <w:pPr>
              <w:spacing w:line="256" w:lineRule="auto"/>
              <w:jc w:val="center"/>
              <w:rPr>
                <w:rFonts w:eastAsia="Times New Roman"/>
                <w:strike/>
                <w:sz w:val="24"/>
                <w:szCs w:val="24"/>
              </w:rPr>
            </w:pPr>
            <w:r w:rsidRPr="00DB10E5">
              <w:rPr>
                <w:rFonts w:eastAsia="Times New Roman"/>
                <w:strike/>
                <w:sz w:val="24"/>
                <w:szCs w:val="24"/>
              </w:rPr>
              <w:t>8.12.4</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611561" w14:textId="022751E5" w:rsidR="00C470F2" w:rsidRPr="00DB10E5" w:rsidRDefault="00C470F2" w:rsidP="00C470F2">
            <w:pPr>
              <w:spacing w:line="256" w:lineRule="auto"/>
              <w:rPr>
                <w:b/>
                <w:bCs/>
                <w:strike/>
                <w:sz w:val="24"/>
                <w:szCs w:val="24"/>
              </w:rPr>
            </w:pPr>
            <w:r w:rsidRPr="00DB10E5">
              <w:rPr>
                <w:rFonts w:eastAsia="Times New Roman"/>
                <w:strike/>
                <w:sz w:val="24"/>
                <w:szCs w:val="24"/>
                <w:lang w:eastAsia="lt-LT"/>
              </w:rPr>
              <w:t>Didžiojoje salėje (20–21 eilė)</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A7DF2C6" w14:textId="397D7D22" w:rsidR="00C470F2" w:rsidRPr="00DB10E5" w:rsidRDefault="00C470F2" w:rsidP="00C470F2">
            <w:pPr>
              <w:spacing w:line="256" w:lineRule="auto"/>
              <w:jc w:val="center"/>
              <w:rPr>
                <w:rFonts w:eastAsia="Times New Roman"/>
                <w:strike/>
                <w:sz w:val="24"/>
                <w:szCs w:val="24"/>
              </w:rPr>
            </w:pPr>
            <w:r w:rsidRPr="00DB10E5">
              <w:rPr>
                <w:strike/>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CD742CF" w14:textId="1E364B03" w:rsidR="00C470F2" w:rsidRPr="00DB10E5" w:rsidRDefault="00C470F2" w:rsidP="00C470F2">
            <w:pPr>
              <w:spacing w:line="256" w:lineRule="auto"/>
              <w:jc w:val="center"/>
              <w:rPr>
                <w:rFonts w:eastAsia="Times New Roman"/>
                <w:strike/>
                <w:sz w:val="24"/>
                <w:szCs w:val="24"/>
              </w:rPr>
            </w:pPr>
            <w:r w:rsidRPr="00DB10E5">
              <w:rPr>
                <w:strike/>
                <w:sz w:val="24"/>
                <w:szCs w:val="24"/>
              </w:rPr>
              <w:t>16,00</w:t>
            </w:r>
          </w:p>
        </w:tc>
        <w:tc>
          <w:tcPr>
            <w:tcW w:w="1276" w:type="dxa"/>
            <w:tcBorders>
              <w:top w:val="single" w:sz="4" w:space="0" w:color="00000A"/>
              <w:left w:val="single" w:sz="4" w:space="0" w:color="00000A"/>
              <w:bottom w:val="single" w:sz="4" w:space="0" w:color="00000A"/>
              <w:right w:val="single" w:sz="4" w:space="0" w:color="00000A"/>
            </w:tcBorders>
            <w:vAlign w:val="center"/>
          </w:tcPr>
          <w:p w14:paraId="192AF7D6" w14:textId="0C22DD78" w:rsidR="00C470F2" w:rsidRPr="00DB10E5" w:rsidRDefault="00C470F2" w:rsidP="00C470F2">
            <w:pPr>
              <w:pStyle w:val="Standard"/>
              <w:jc w:val="center"/>
              <w:rPr>
                <w:strike/>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072914E" w14:textId="53224A39" w:rsidR="00C470F2" w:rsidRPr="00DB10E5" w:rsidRDefault="00C470F2" w:rsidP="00C470F2">
            <w:pPr>
              <w:rPr>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663D1887" w14:textId="77777777" w:rsidR="00C470F2" w:rsidRPr="00DB10E5" w:rsidRDefault="00C470F2" w:rsidP="00C470F2">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0E2DFEA" w14:textId="77777777" w:rsidR="00C470F2" w:rsidRPr="00DB10E5" w:rsidRDefault="00C470F2" w:rsidP="00C470F2">
            <w:pPr>
              <w:pStyle w:val="Standard"/>
              <w:rPr>
                <w:szCs w:val="24"/>
                <w:lang w:eastAsia="en-US"/>
              </w:rPr>
            </w:pPr>
          </w:p>
        </w:tc>
      </w:tr>
      <w:tr w:rsidR="00C470F2" w:rsidRPr="00DB10E5" w14:paraId="2E422499" w14:textId="77777777" w:rsidTr="006835C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5ABFEF" w14:textId="77777777" w:rsidR="00C470F2" w:rsidRPr="00DB10E5" w:rsidRDefault="00C470F2" w:rsidP="00D96D05">
            <w:pPr>
              <w:spacing w:line="256" w:lineRule="auto"/>
              <w:jc w:val="center"/>
              <w:rPr>
                <w:rFonts w:eastAsia="Times New Roman"/>
                <w:strike/>
                <w:sz w:val="24"/>
                <w:szCs w:val="24"/>
              </w:rPr>
            </w:pPr>
            <w:r w:rsidRPr="00DB10E5">
              <w:rPr>
                <w:rFonts w:eastAsia="Times New Roman"/>
                <w:strike/>
                <w:sz w:val="24"/>
                <w:szCs w:val="24"/>
              </w:rPr>
              <w:t>8.13</w:t>
            </w:r>
          </w:p>
          <w:p w14:paraId="14CB3B3B" w14:textId="0103E370" w:rsidR="00C470F2" w:rsidRPr="00DB10E5" w:rsidRDefault="00C470F2" w:rsidP="00D96D05">
            <w:pPr>
              <w:spacing w:line="256" w:lineRule="auto"/>
              <w:jc w:val="center"/>
              <w:rPr>
                <w:rFonts w:eastAsia="Times New Roman"/>
                <w:sz w:val="24"/>
                <w:szCs w:val="24"/>
              </w:rPr>
            </w:pP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ABFBDB" w14:textId="43CB7B93" w:rsidR="00C470F2" w:rsidRPr="00DB10E5" w:rsidRDefault="00C470F2" w:rsidP="00C470F2">
            <w:pPr>
              <w:spacing w:line="256" w:lineRule="auto"/>
              <w:rPr>
                <w:b/>
                <w:bCs/>
                <w:strike/>
                <w:sz w:val="24"/>
                <w:szCs w:val="24"/>
              </w:rPr>
            </w:pPr>
            <w:r w:rsidRPr="00DB10E5">
              <w:rPr>
                <w:rFonts w:eastAsia="Times New Roman"/>
                <w:strike/>
                <w:sz w:val="24"/>
                <w:szCs w:val="24"/>
                <w:lang w:eastAsia="lt-LT"/>
              </w:rPr>
              <w:t xml:space="preserve">Užsienio atlikėjo koncertas uždaroje lauko erdvėje </w:t>
            </w:r>
            <w:r w:rsidRPr="00DB10E5">
              <w:rPr>
                <w:rFonts w:eastAsia="Times New Roman"/>
                <w:sz w:val="24"/>
                <w:szCs w:val="24"/>
                <w:lang w:eastAsia="lt-LT"/>
              </w:rPr>
              <w:t xml:space="preserve"> </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E9EDF5" w14:textId="4FEB9C31"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5A8AF9" w14:textId="193834F7"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lang w:eastAsia="lt-LT"/>
              </w:rPr>
              <w:t>35,00</w:t>
            </w:r>
          </w:p>
        </w:tc>
        <w:tc>
          <w:tcPr>
            <w:tcW w:w="1276" w:type="dxa"/>
            <w:tcBorders>
              <w:top w:val="single" w:sz="4" w:space="0" w:color="00000A"/>
              <w:left w:val="single" w:sz="4" w:space="0" w:color="00000A"/>
              <w:bottom w:val="single" w:sz="4" w:space="0" w:color="00000A"/>
              <w:right w:val="single" w:sz="4" w:space="0" w:color="00000A"/>
            </w:tcBorders>
          </w:tcPr>
          <w:p w14:paraId="10924A6D" w14:textId="7714D6B4" w:rsidR="00C470F2" w:rsidRPr="00DB10E5" w:rsidRDefault="00C470F2" w:rsidP="00C470F2">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73DF483" w14:textId="6D29C1AF" w:rsidR="00C470F2" w:rsidRPr="00DB10E5" w:rsidRDefault="00C470F2" w:rsidP="00C470F2">
            <w:pPr>
              <w:rPr>
                <w:sz w:val="24"/>
                <w:szCs w:val="24"/>
              </w:rPr>
            </w:pPr>
            <w:r w:rsidRPr="00DB10E5">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7EDA3947" w14:textId="614F882C" w:rsidR="00C470F2" w:rsidRPr="00CB0F60" w:rsidRDefault="00C470F2" w:rsidP="00C470F2">
            <w:pPr>
              <w:rPr>
                <w:sz w:val="24"/>
                <w:szCs w:val="24"/>
              </w:rPr>
            </w:pPr>
            <w:r w:rsidRPr="00CB0F60">
              <w:rPr>
                <w:sz w:val="24"/>
                <w:szCs w:val="24"/>
              </w:rPr>
              <w:t xml:space="preserve">Perkeliamas į </w:t>
            </w:r>
            <w:r w:rsidR="00947114" w:rsidRPr="00CB0F60">
              <w:rPr>
                <w:sz w:val="24"/>
                <w:szCs w:val="24"/>
              </w:rPr>
              <w:t xml:space="preserve">3.12 punktą.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4D44405" w14:textId="77777777" w:rsidR="00C470F2" w:rsidRPr="00CB0F60" w:rsidRDefault="00C470F2" w:rsidP="00C470F2">
            <w:pPr>
              <w:pStyle w:val="Standard"/>
              <w:rPr>
                <w:szCs w:val="24"/>
                <w:lang w:eastAsia="en-US"/>
              </w:rPr>
            </w:pPr>
          </w:p>
        </w:tc>
      </w:tr>
      <w:tr w:rsidR="00C470F2" w:rsidRPr="00DB10E5" w14:paraId="4C4ECADB" w14:textId="77777777" w:rsidTr="006835C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A39D63" w14:textId="77777777" w:rsidR="00C470F2" w:rsidRPr="00DB10E5" w:rsidRDefault="00C470F2" w:rsidP="00D96D05">
            <w:pPr>
              <w:spacing w:line="256" w:lineRule="auto"/>
              <w:jc w:val="center"/>
              <w:rPr>
                <w:rFonts w:eastAsia="Times New Roman"/>
                <w:strike/>
                <w:sz w:val="24"/>
                <w:szCs w:val="24"/>
              </w:rPr>
            </w:pPr>
            <w:r w:rsidRPr="00DB10E5">
              <w:rPr>
                <w:rFonts w:eastAsia="Times New Roman"/>
                <w:strike/>
                <w:sz w:val="24"/>
                <w:szCs w:val="24"/>
              </w:rPr>
              <w:t>8.14</w:t>
            </w:r>
          </w:p>
          <w:p w14:paraId="34372CC4" w14:textId="4925E3A5" w:rsidR="00C470F2" w:rsidRPr="00DB10E5" w:rsidRDefault="00C470F2" w:rsidP="00D96D05">
            <w:pPr>
              <w:spacing w:line="256" w:lineRule="auto"/>
              <w:jc w:val="center"/>
              <w:rPr>
                <w:rFonts w:eastAsia="Times New Roman"/>
                <w:sz w:val="24"/>
                <w:szCs w:val="24"/>
              </w:rPr>
            </w:pP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BD2814" w14:textId="23926E24" w:rsidR="00C470F2" w:rsidRPr="00DB10E5" w:rsidRDefault="00C470F2" w:rsidP="00C470F2">
            <w:pPr>
              <w:spacing w:line="256" w:lineRule="auto"/>
              <w:rPr>
                <w:b/>
                <w:bCs/>
                <w:strike/>
                <w:sz w:val="24"/>
                <w:szCs w:val="24"/>
              </w:rPr>
            </w:pPr>
            <w:r w:rsidRPr="00DB10E5">
              <w:rPr>
                <w:rFonts w:eastAsia="Times New Roman"/>
                <w:strike/>
                <w:sz w:val="24"/>
                <w:szCs w:val="24"/>
                <w:lang w:eastAsia="lt-LT"/>
              </w:rPr>
              <w:t xml:space="preserve">Užsienio grupės koncertas uždaroje lauko erdvėje </w:t>
            </w:r>
          </w:p>
        </w:tc>
        <w:tc>
          <w:tcPr>
            <w:tcW w:w="1561"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4AB76F0A" w14:textId="50B24F74" w:rsidR="00C470F2" w:rsidRPr="00DB10E5" w:rsidRDefault="00C470F2" w:rsidP="00C470F2">
            <w:pPr>
              <w:spacing w:line="256" w:lineRule="auto"/>
              <w:jc w:val="center"/>
              <w:rPr>
                <w:rFonts w:eastAsia="Times New Roman"/>
                <w:sz w:val="24"/>
                <w:szCs w:val="24"/>
              </w:rPr>
            </w:pPr>
            <w:r w:rsidRPr="00DB10E5">
              <w:rPr>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2BC26C" w14:textId="449E99A2" w:rsidR="00C470F2" w:rsidRPr="00DB10E5" w:rsidRDefault="00C470F2" w:rsidP="00C470F2">
            <w:pPr>
              <w:spacing w:line="256" w:lineRule="auto"/>
              <w:jc w:val="center"/>
              <w:rPr>
                <w:rFonts w:eastAsia="Times New Roman"/>
                <w:sz w:val="24"/>
                <w:szCs w:val="24"/>
              </w:rPr>
            </w:pPr>
            <w:r w:rsidRPr="00DB10E5">
              <w:rPr>
                <w:sz w:val="24"/>
                <w:szCs w:val="24"/>
              </w:rPr>
              <w:t>40,00</w:t>
            </w:r>
          </w:p>
        </w:tc>
        <w:tc>
          <w:tcPr>
            <w:tcW w:w="1276" w:type="dxa"/>
            <w:tcBorders>
              <w:top w:val="single" w:sz="4" w:space="0" w:color="00000A"/>
              <w:left w:val="single" w:sz="4" w:space="0" w:color="00000A"/>
              <w:bottom w:val="single" w:sz="4" w:space="0" w:color="00000A"/>
              <w:right w:val="single" w:sz="4" w:space="0" w:color="00000A"/>
            </w:tcBorders>
          </w:tcPr>
          <w:p w14:paraId="7BCEA9BC" w14:textId="290A94E6" w:rsidR="00C470F2" w:rsidRPr="00DB10E5" w:rsidRDefault="00C470F2" w:rsidP="00C470F2">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2527EEB" w14:textId="75F847CA" w:rsidR="00C470F2" w:rsidRPr="00DB10E5" w:rsidRDefault="00C470F2" w:rsidP="00C470F2">
            <w:pPr>
              <w:rPr>
                <w:sz w:val="24"/>
                <w:szCs w:val="24"/>
              </w:rPr>
            </w:pPr>
            <w:r w:rsidRPr="00DB10E5">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71DBCD51" w14:textId="53E28991" w:rsidR="00C470F2" w:rsidRPr="00CB0F60" w:rsidRDefault="00947114" w:rsidP="00C470F2">
            <w:pPr>
              <w:rPr>
                <w:sz w:val="24"/>
                <w:szCs w:val="24"/>
              </w:rPr>
            </w:pPr>
            <w:r w:rsidRPr="00CB0F60">
              <w:rPr>
                <w:sz w:val="24"/>
                <w:szCs w:val="24"/>
              </w:rPr>
              <w:t>Perkeliamas į 3.13 punktą.</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60955D" w14:textId="77777777" w:rsidR="00C470F2" w:rsidRPr="00CB0F60" w:rsidRDefault="00C470F2" w:rsidP="00C470F2">
            <w:pPr>
              <w:pStyle w:val="Standard"/>
              <w:rPr>
                <w:szCs w:val="24"/>
                <w:lang w:eastAsia="en-US"/>
              </w:rPr>
            </w:pPr>
          </w:p>
        </w:tc>
      </w:tr>
      <w:tr w:rsidR="00C470F2" w:rsidRPr="00DB10E5" w14:paraId="2B074CAB" w14:textId="77777777" w:rsidTr="00672875">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4A1CB1" w14:textId="0B0BDA2A"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rPr>
              <w:t>8.15</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D43523" w14:textId="1BCDC2B9" w:rsidR="00C470F2" w:rsidRPr="00DB10E5" w:rsidRDefault="00C470F2" w:rsidP="00C470F2">
            <w:pPr>
              <w:pStyle w:val="Standard"/>
              <w:rPr>
                <w:strike/>
                <w:szCs w:val="24"/>
                <w:lang w:eastAsia="en-US"/>
              </w:rPr>
            </w:pPr>
            <w:r w:rsidRPr="00DB10E5">
              <w:rPr>
                <w:strike/>
                <w:szCs w:val="24"/>
              </w:rPr>
              <w:t>Renginys su užsienio atlikėju, grupe:</w:t>
            </w:r>
          </w:p>
        </w:tc>
      </w:tr>
      <w:tr w:rsidR="00C470F2" w:rsidRPr="00DB10E5" w14:paraId="6189F22A"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93D15A" w14:textId="2F571958" w:rsidR="00C470F2" w:rsidRPr="00DB10E5" w:rsidRDefault="00C470F2" w:rsidP="00C470F2">
            <w:pPr>
              <w:spacing w:line="256" w:lineRule="auto"/>
              <w:rPr>
                <w:rFonts w:eastAsia="Times New Roman"/>
                <w:strike/>
                <w:sz w:val="24"/>
                <w:szCs w:val="24"/>
              </w:rPr>
            </w:pPr>
            <w:r w:rsidRPr="00DB10E5">
              <w:rPr>
                <w:rFonts w:eastAsia="Times New Roman"/>
                <w:strike/>
                <w:sz w:val="24"/>
                <w:szCs w:val="24"/>
              </w:rPr>
              <w:t>8.15.1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D33E10" w14:textId="0E8E7D99" w:rsidR="00C470F2" w:rsidRPr="00DB10E5" w:rsidRDefault="00C470F2" w:rsidP="00C470F2">
            <w:pPr>
              <w:spacing w:line="256" w:lineRule="auto"/>
              <w:rPr>
                <w:b/>
                <w:bCs/>
                <w:strike/>
                <w:sz w:val="24"/>
                <w:szCs w:val="24"/>
              </w:rPr>
            </w:pPr>
            <w:r w:rsidRPr="00DB10E5">
              <w:rPr>
                <w:rFonts w:eastAsia="Times New Roman"/>
                <w:strike/>
                <w:sz w:val="24"/>
                <w:szCs w:val="24"/>
                <w:lang w:eastAsia="lt-LT"/>
              </w:rPr>
              <w:t>Didžiojoje salėje (1–8 eilė)</w:t>
            </w:r>
          </w:p>
        </w:tc>
        <w:tc>
          <w:tcPr>
            <w:tcW w:w="156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100D9E2" w14:textId="161AB4CB"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8B3867F" w14:textId="19967B22"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lang w:eastAsia="lt-LT"/>
              </w:rPr>
              <w:t>50,00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5A3B9658" w14:textId="0F35F105" w:rsidR="00C470F2" w:rsidRPr="00DB10E5" w:rsidRDefault="00C470F2" w:rsidP="00C470F2">
            <w:pPr>
              <w:pStyle w:val="Standard"/>
              <w:jc w:val="center"/>
              <w:rPr>
                <w:strike/>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B039080" w14:textId="0C93AF8B" w:rsidR="00C470F2" w:rsidRPr="00DB10E5" w:rsidRDefault="00C470F2" w:rsidP="00C470F2">
            <w:pPr>
              <w:rPr>
                <w:strike/>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12CB52DF" w14:textId="77777777" w:rsidR="00C470F2" w:rsidRPr="00DB10E5" w:rsidRDefault="00C470F2" w:rsidP="00C470F2">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D36FCB8" w14:textId="77777777" w:rsidR="00C470F2" w:rsidRPr="00DB10E5" w:rsidRDefault="00C470F2" w:rsidP="00C470F2">
            <w:pPr>
              <w:pStyle w:val="Standard"/>
              <w:rPr>
                <w:szCs w:val="24"/>
                <w:lang w:eastAsia="en-US"/>
              </w:rPr>
            </w:pPr>
          </w:p>
        </w:tc>
      </w:tr>
      <w:tr w:rsidR="00C470F2" w:rsidRPr="00DB10E5" w14:paraId="7A9807C9"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AFBAC0" w14:textId="2C31BF59" w:rsidR="00C470F2" w:rsidRPr="00DB10E5" w:rsidRDefault="00C470F2" w:rsidP="00C470F2">
            <w:pPr>
              <w:spacing w:line="256" w:lineRule="auto"/>
              <w:rPr>
                <w:rFonts w:eastAsia="Times New Roman"/>
                <w:strike/>
                <w:sz w:val="24"/>
                <w:szCs w:val="24"/>
              </w:rPr>
            </w:pPr>
            <w:r w:rsidRPr="00DB10E5">
              <w:rPr>
                <w:rFonts w:eastAsia="Times New Roman"/>
                <w:strike/>
                <w:sz w:val="24"/>
                <w:szCs w:val="24"/>
              </w:rPr>
              <w:t>8.15.2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9C27D8" w14:textId="5B1D22B9" w:rsidR="00C470F2" w:rsidRPr="00DB10E5" w:rsidRDefault="00C470F2" w:rsidP="00C470F2">
            <w:pPr>
              <w:spacing w:line="256" w:lineRule="auto"/>
              <w:rPr>
                <w:b/>
                <w:bCs/>
                <w:strike/>
                <w:sz w:val="24"/>
                <w:szCs w:val="24"/>
              </w:rPr>
            </w:pPr>
            <w:r w:rsidRPr="00DB10E5">
              <w:rPr>
                <w:rFonts w:eastAsia="Times New Roman"/>
                <w:strike/>
                <w:sz w:val="24"/>
                <w:szCs w:val="24"/>
                <w:lang w:eastAsia="lt-LT"/>
              </w:rPr>
              <w:t>Didžiojoje salėje (9–13 eilė)</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5B19057" w14:textId="5C6B7DD0"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7FB31A6" w14:textId="22C68362"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lang w:eastAsia="lt-LT"/>
              </w:rPr>
              <w:t>40,00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6AAC7130" w14:textId="208C3A60" w:rsidR="00C470F2" w:rsidRPr="00DB10E5" w:rsidRDefault="00C470F2" w:rsidP="00C470F2">
            <w:pPr>
              <w:pStyle w:val="Standard"/>
              <w:jc w:val="center"/>
              <w:rPr>
                <w:strike/>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47F2E01" w14:textId="69387823" w:rsidR="00C470F2" w:rsidRPr="00DB10E5" w:rsidRDefault="00C470F2" w:rsidP="00C470F2">
            <w:pPr>
              <w:rPr>
                <w:strike/>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4E14C7F6" w14:textId="77777777" w:rsidR="00C470F2" w:rsidRPr="00DB10E5" w:rsidRDefault="00C470F2" w:rsidP="00C470F2">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E47FBEA" w14:textId="77777777" w:rsidR="00C470F2" w:rsidRPr="00DB10E5" w:rsidRDefault="00C470F2" w:rsidP="00C470F2">
            <w:pPr>
              <w:pStyle w:val="Standard"/>
              <w:rPr>
                <w:szCs w:val="24"/>
                <w:lang w:eastAsia="en-US"/>
              </w:rPr>
            </w:pPr>
          </w:p>
        </w:tc>
      </w:tr>
      <w:tr w:rsidR="00C470F2" w:rsidRPr="00DB10E5" w14:paraId="7D542A12"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1CA3CB" w14:textId="5DE1719E"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rPr>
              <w:t>8.15.3</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C4601C" w14:textId="40370B35" w:rsidR="00C470F2" w:rsidRPr="00DB10E5" w:rsidRDefault="00C470F2" w:rsidP="00C470F2">
            <w:pPr>
              <w:spacing w:line="256" w:lineRule="auto"/>
              <w:rPr>
                <w:b/>
                <w:bCs/>
                <w:strike/>
                <w:sz w:val="24"/>
                <w:szCs w:val="24"/>
              </w:rPr>
            </w:pPr>
            <w:r w:rsidRPr="00DB10E5">
              <w:rPr>
                <w:rFonts w:eastAsia="Times New Roman"/>
                <w:strike/>
                <w:sz w:val="24"/>
                <w:szCs w:val="24"/>
                <w:lang w:eastAsia="lt-LT"/>
              </w:rPr>
              <w:t>Didžiojoje salėje (14–18 eilė)</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3A8094F" w14:textId="78AA9462"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79EE33" w14:textId="430B711B"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lang w:eastAsia="lt-LT"/>
              </w:rPr>
              <w:t>35,00</w:t>
            </w:r>
          </w:p>
        </w:tc>
        <w:tc>
          <w:tcPr>
            <w:tcW w:w="1276" w:type="dxa"/>
            <w:tcBorders>
              <w:top w:val="single" w:sz="4" w:space="0" w:color="00000A"/>
              <w:left w:val="single" w:sz="4" w:space="0" w:color="00000A"/>
              <w:bottom w:val="single" w:sz="4" w:space="0" w:color="00000A"/>
              <w:right w:val="single" w:sz="4" w:space="0" w:color="00000A"/>
            </w:tcBorders>
            <w:vAlign w:val="center"/>
          </w:tcPr>
          <w:p w14:paraId="60B3CD7A" w14:textId="53C10892" w:rsidR="00C470F2" w:rsidRPr="00DB10E5" w:rsidRDefault="00C470F2" w:rsidP="00C470F2">
            <w:pPr>
              <w:pStyle w:val="Standard"/>
              <w:jc w:val="center"/>
              <w:rPr>
                <w:strike/>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CDEAEF0" w14:textId="7807942D" w:rsidR="00C470F2" w:rsidRPr="00DB10E5" w:rsidRDefault="00C470F2" w:rsidP="00C470F2">
            <w:pPr>
              <w:rPr>
                <w:strike/>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35EA2EE4" w14:textId="77777777" w:rsidR="00C470F2" w:rsidRPr="00DB10E5" w:rsidRDefault="00C470F2" w:rsidP="00C470F2">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415A47C" w14:textId="77777777" w:rsidR="00C470F2" w:rsidRPr="00DB10E5" w:rsidRDefault="00C470F2" w:rsidP="00C470F2">
            <w:pPr>
              <w:pStyle w:val="Standard"/>
              <w:rPr>
                <w:szCs w:val="24"/>
                <w:lang w:eastAsia="en-US"/>
              </w:rPr>
            </w:pPr>
          </w:p>
        </w:tc>
      </w:tr>
      <w:tr w:rsidR="00C470F2" w:rsidRPr="00DB10E5" w14:paraId="136F1870" w14:textId="77777777" w:rsidTr="00D96D05">
        <w:trPr>
          <w:cantSplit/>
        </w:trPr>
        <w:tc>
          <w:tcPr>
            <w:tcW w:w="112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4EBD7167" w14:textId="77777777"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rPr>
              <w:t>8.16.</w:t>
            </w:r>
          </w:p>
          <w:p w14:paraId="47138153" w14:textId="3DC7BBA3" w:rsidR="00C470F2" w:rsidRPr="00DB10E5" w:rsidRDefault="00C470F2" w:rsidP="00C470F2">
            <w:pPr>
              <w:spacing w:line="256" w:lineRule="auto"/>
              <w:jc w:val="center"/>
              <w:rPr>
                <w:rFonts w:eastAsia="Times New Roman"/>
                <w:sz w:val="24"/>
                <w:szCs w:val="24"/>
              </w:rPr>
            </w:pP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551B01" w14:textId="5BA3360C" w:rsidR="00C470F2" w:rsidRPr="00DB10E5" w:rsidRDefault="00C470F2" w:rsidP="00C470F2">
            <w:pPr>
              <w:spacing w:line="256" w:lineRule="auto"/>
              <w:rPr>
                <w:strike/>
                <w:sz w:val="24"/>
                <w:szCs w:val="24"/>
              </w:rPr>
            </w:pPr>
            <w:r w:rsidRPr="00DB10E5">
              <w:rPr>
                <w:strike/>
                <w:sz w:val="24"/>
                <w:szCs w:val="24"/>
              </w:rPr>
              <w:t>Paskaita, debatai, diskusija, susitikimas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F9C4A4" w14:textId="5609B12C"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9F981CB" w14:textId="724E3AD6"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rPr>
              <w:t>5,00</w:t>
            </w:r>
          </w:p>
        </w:tc>
        <w:tc>
          <w:tcPr>
            <w:tcW w:w="1276" w:type="dxa"/>
            <w:tcBorders>
              <w:top w:val="single" w:sz="4" w:space="0" w:color="00000A"/>
              <w:left w:val="single" w:sz="4" w:space="0" w:color="00000A"/>
              <w:bottom w:val="single" w:sz="4" w:space="0" w:color="00000A"/>
              <w:right w:val="single" w:sz="4" w:space="0" w:color="00000A"/>
            </w:tcBorders>
            <w:vAlign w:val="center"/>
          </w:tcPr>
          <w:p w14:paraId="73F54E1E" w14:textId="07070094" w:rsidR="00C470F2" w:rsidRPr="00DB10E5" w:rsidRDefault="00C470F2" w:rsidP="00C470F2">
            <w:pPr>
              <w:pStyle w:val="Standard"/>
              <w:jc w:val="center"/>
              <w:rPr>
                <w:strike/>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4C2BB07" w14:textId="2712358B" w:rsidR="00C470F2" w:rsidRPr="00DB10E5" w:rsidRDefault="007E2978" w:rsidP="00C470F2">
            <w:pPr>
              <w:jc w:val="center"/>
              <w:rPr>
                <w:sz w:val="24"/>
                <w:szCs w:val="24"/>
              </w:rPr>
            </w:pPr>
            <w:r w:rsidRPr="00DB10E5">
              <w:rPr>
                <w:color w:val="000000"/>
                <w:sz w:val="24"/>
                <w:szCs w:val="24"/>
              </w:rPr>
              <w:t>Nepakitęs</w:t>
            </w:r>
            <w:r w:rsidR="00C470F2" w:rsidRPr="00DB10E5">
              <w:rPr>
                <w:color w:val="000000"/>
                <w:sz w:val="24"/>
                <w:szCs w:val="24"/>
              </w:rPr>
              <w:t xml:space="preserve"> tarifas</w:t>
            </w:r>
          </w:p>
        </w:tc>
        <w:tc>
          <w:tcPr>
            <w:tcW w:w="2693" w:type="dxa"/>
            <w:tcBorders>
              <w:top w:val="single" w:sz="4" w:space="0" w:color="auto"/>
              <w:left w:val="single" w:sz="4" w:space="0" w:color="auto"/>
              <w:bottom w:val="single" w:sz="4" w:space="0" w:color="auto"/>
              <w:right w:val="single" w:sz="4" w:space="0" w:color="auto"/>
            </w:tcBorders>
          </w:tcPr>
          <w:p w14:paraId="5D8DC532" w14:textId="4B174C73" w:rsidR="00C470F2" w:rsidRPr="00DB10E5" w:rsidRDefault="00C470F2" w:rsidP="00C470F2">
            <w:pPr>
              <w:rPr>
                <w:sz w:val="24"/>
                <w:szCs w:val="24"/>
              </w:rPr>
            </w:pPr>
            <w:r w:rsidRPr="00DB10E5">
              <w:rPr>
                <w:color w:val="0070C0"/>
                <w:sz w:val="24"/>
                <w:szCs w:val="24"/>
              </w:rPr>
              <w:t xml:space="preserve"> </w:t>
            </w:r>
            <w:r w:rsidR="00963A80" w:rsidRPr="00DB10E5">
              <w:rPr>
                <w:color w:val="0070C0"/>
                <w:sz w:val="24"/>
                <w:szCs w:val="24"/>
              </w:rPr>
              <w:t xml:space="preserve"> </w:t>
            </w:r>
            <w:r w:rsidR="007E2978" w:rsidRPr="00CB0F60">
              <w:rPr>
                <w:sz w:val="24"/>
                <w:szCs w:val="24"/>
              </w:rPr>
              <w:t>Perkeltas į 3.3. punktą</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5D8E0FF" w14:textId="03DD3749" w:rsidR="00C470F2" w:rsidRPr="00DB10E5" w:rsidRDefault="00C470F2" w:rsidP="00C470F2">
            <w:pPr>
              <w:pStyle w:val="Standard"/>
              <w:rPr>
                <w:szCs w:val="24"/>
              </w:rPr>
            </w:pPr>
          </w:p>
          <w:p w14:paraId="22D2FE36" w14:textId="1D26A3D2" w:rsidR="00C470F2" w:rsidRPr="00DB10E5" w:rsidRDefault="00C470F2" w:rsidP="00C470F2">
            <w:pPr>
              <w:pStyle w:val="Standard"/>
              <w:rPr>
                <w:szCs w:val="24"/>
                <w:lang w:eastAsia="en-US"/>
              </w:rPr>
            </w:pPr>
            <w:r w:rsidRPr="00DB10E5">
              <w:rPr>
                <w:szCs w:val="24"/>
                <w:lang w:eastAsia="en-US"/>
              </w:rPr>
              <w:t xml:space="preserve"> </w:t>
            </w:r>
          </w:p>
        </w:tc>
      </w:tr>
      <w:tr w:rsidR="00C470F2" w:rsidRPr="00DB10E5" w14:paraId="444FEB39" w14:textId="77777777" w:rsidTr="00D96D05">
        <w:trPr>
          <w:cantSplit/>
        </w:trPr>
        <w:tc>
          <w:tcPr>
            <w:tcW w:w="112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4ED5BEFA" w14:textId="77777777" w:rsidR="00C470F2" w:rsidRPr="00DB10E5" w:rsidRDefault="00C470F2" w:rsidP="00D96D05">
            <w:pPr>
              <w:spacing w:line="256" w:lineRule="auto"/>
              <w:jc w:val="center"/>
              <w:rPr>
                <w:rFonts w:eastAsia="Times New Roman"/>
                <w:strike/>
                <w:sz w:val="24"/>
                <w:szCs w:val="24"/>
              </w:rPr>
            </w:pPr>
            <w:r w:rsidRPr="00DB10E5">
              <w:rPr>
                <w:rFonts w:eastAsia="Times New Roman"/>
                <w:strike/>
                <w:sz w:val="24"/>
                <w:szCs w:val="24"/>
              </w:rPr>
              <w:t>8.17.</w:t>
            </w:r>
          </w:p>
          <w:p w14:paraId="28094AB8" w14:textId="32763F0C" w:rsidR="00C470F2" w:rsidRPr="00DB10E5" w:rsidRDefault="00C470F2" w:rsidP="00D96D05">
            <w:pPr>
              <w:spacing w:line="256" w:lineRule="auto"/>
              <w:jc w:val="center"/>
              <w:rPr>
                <w:rFonts w:eastAsia="Times New Roman"/>
                <w:strike/>
                <w:sz w:val="24"/>
                <w:szCs w:val="24"/>
              </w:rPr>
            </w:pP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843A02" w14:textId="41A9DE6C" w:rsidR="00C470F2" w:rsidRPr="00DB10E5" w:rsidRDefault="001D1FAC" w:rsidP="00C470F2">
            <w:pPr>
              <w:spacing w:line="256" w:lineRule="auto"/>
              <w:rPr>
                <w:strike/>
                <w:sz w:val="24"/>
                <w:szCs w:val="24"/>
              </w:rPr>
            </w:pPr>
            <w:r w:rsidRPr="00DB10E5">
              <w:rPr>
                <w:strike/>
                <w:sz w:val="24"/>
                <w:szCs w:val="24"/>
              </w:rPr>
              <w:t xml:space="preserve">Paskaita, susitikimas </w:t>
            </w:r>
            <w:r w:rsidR="00C470F2" w:rsidRPr="00DB10E5">
              <w:rPr>
                <w:strike/>
                <w:sz w:val="24"/>
                <w:szCs w:val="24"/>
              </w:rPr>
              <w:t>su mokslinį laipsnį turinčiu lektoriumi</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B204F0" w14:textId="0D9D8888"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6745D74" w14:textId="47404642"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rPr>
              <w:t>7,00</w:t>
            </w:r>
          </w:p>
        </w:tc>
        <w:tc>
          <w:tcPr>
            <w:tcW w:w="1276" w:type="dxa"/>
            <w:tcBorders>
              <w:top w:val="single" w:sz="4" w:space="0" w:color="00000A"/>
              <w:left w:val="single" w:sz="4" w:space="0" w:color="00000A"/>
              <w:bottom w:val="single" w:sz="4" w:space="0" w:color="00000A"/>
              <w:right w:val="single" w:sz="4" w:space="0" w:color="00000A"/>
            </w:tcBorders>
            <w:vAlign w:val="center"/>
          </w:tcPr>
          <w:p w14:paraId="59320521" w14:textId="0AAD3E68" w:rsidR="00C470F2" w:rsidRPr="00DB10E5" w:rsidRDefault="00C470F2" w:rsidP="00C470F2">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EFBA298" w14:textId="6665F89F" w:rsidR="00C470F2" w:rsidRPr="00DB10E5" w:rsidRDefault="00F56551" w:rsidP="00C470F2">
            <w:pPr>
              <w:jc w:val="center"/>
              <w:rPr>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469998BB" w14:textId="0411F794" w:rsidR="00C470F2" w:rsidRPr="00DB10E5" w:rsidRDefault="00C470F2" w:rsidP="00C470F2">
            <w:pPr>
              <w:rPr>
                <w:sz w:val="24"/>
                <w:szCs w:val="24"/>
              </w:rPr>
            </w:pPr>
            <w:r w:rsidRPr="00DB10E5">
              <w:rPr>
                <w:sz w:val="24"/>
                <w:szCs w:val="24"/>
              </w:rPr>
              <w:t xml:space="preserve">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3F7DB92" w14:textId="2F9ADFB6" w:rsidR="00C470F2" w:rsidRPr="00DB10E5" w:rsidRDefault="00C470F2" w:rsidP="00C470F2">
            <w:pPr>
              <w:pStyle w:val="Standard"/>
              <w:rPr>
                <w:szCs w:val="24"/>
              </w:rPr>
            </w:pPr>
          </w:p>
          <w:p w14:paraId="0D850CFD" w14:textId="63E85952" w:rsidR="00C470F2" w:rsidRPr="00DB10E5" w:rsidRDefault="00C470F2" w:rsidP="00C470F2">
            <w:pPr>
              <w:pStyle w:val="Standard"/>
              <w:rPr>
                <w:szCs w:val="24"/>
                <w:lang w:eastAsia="en-US"/>
              </w:rPr>
            </w:pPr>
          </w:p>
        </w:tc>
      </w:tr>
      <w:tr w:rsidR="00C470F2" w:rsidRPr="00DB10E5" w14:paraId="5878EC29" w14:textId="77777777" w:rsidTr="00D96D05">
        <w:trPr>
          <w:cantSplit/>
        </w:trPr>
        <w:tc>
          <w:tcPr>
            <w:tcW w:w="112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48FFD514" w14:textId="04482926" w:rsidR="00C470F2" w:rsidRPr="00DB10E5" w:rsidRDefault="00C470F2" w:rsidP="00D96D05">
            <w:pPr>
              <w:spacing w:line="256" w:lineRule="auto"/>
              <w:jc w:val="center"/>
              <w:rPr>
                <w:rFonts w:eastAsia="Times New Roman"/>
                <w:strike/>
                <w:sz w:val="24"/>
                <w:szCs w:val="24"/>
              </w:rPr>
            </w:pPr>
            <w:r w:rsidRPr="00DB10E5">
              <w:rPr>
                <w:rFonts w:eastAsia="Times New Roman"/>
                <w:strike/>
                <w:sz w:val="24"/>
                <w:szCs w:val="24"/>
              </w:rPr>
              <w:t>8.18.</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9E4546" w14:textId="5E878E71" w:rsidR="00C470F2" w:rsidRPr="00DB10E5" w:rsidRDefault="00C470F2" w:rsidP="00C470F2">
            <w:pPr>
              <w:spacing w:line="256" w:lineRule="auto"/>
              <w:rPr>
                <w:strike/>
                <w:sz w:val="24"/>
                <w:szCs w:val="24"/>
              </w:rPr>
            </w:pPr>
            <w:r w:rsidRPr="00DB10E5">
              <w:rPr>
                <w:strike/>
                <w:sz w:val="24"/>
                <w:szCs w:val="24"/>
              </w:rPr>
              <w:t>Teminis intelektinis renginys su etnologu, istoriku ir p</w:t>
            </w:r>
            <w:r w:rsidR="001D1FAC" w:rsidRPr="00DB10E5">
              <w:rPr>
                <w:strike/>
                <w:sz w:val="24"/>
                <w:szCs w:val="24"/>
              </w:rPr>
              <w:t>a</w:t>
            </w:r>
            <w:r w:rsidRPr="00DB10E5">
              <w:rPr>
                <w:strike/>
                <w:sz w:val="24"/>
                <w:szCs w:val="24"/>
              </w:rPr>
              <w:t>n.</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D43C35" w14:textId="4DFEA7C9"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16BCC8" w14:textId="6738990D"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rPr>
              <w:t>5,00</w:t>
            </w:r>
          </w:p>
        </w:tc>
        <w:tc>
          <w:tcPr>
            <w:tcW w:w="1276" w:type="dxa"/>
            <w:tcBorders>
              <w:top w:val="single" w:sz="4" w:space="0" w:color="00000A"/>
              <w:left w:val="single" w:sz="4" w:space="0" w:color="00000A"/>
              <w:bottom w:val="single" w:sz="4" w:space="0" w:color="00000A"/>
              <w:right w:val="single" w:sz="4" w:space="0" w:color="00000A"/>
            </w:tcBorders>
          </w:tcPr>
          <w:p w14:paraId="07552458" w14:textId="12A457DB" w:rsidR="00C470F2" w:rsidRPr="00DB10E5" w:rsidRDefault="00C470F2" w:rsidP="00C470F2">
            <w:pPr>
              <w:pStyle w:val="Standard"/>
              <w:jc w:val="center"/>
              <w:rPr>
                <w:strike/>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85FF5B8" w14:textId="1EB9AF6D" w:rsidR="00C470F2" w:rsidRPr="00DB10E5" w:rsidRDefault="00C470F2" w:rsidP="00C470F2">
            <w:pPr>
              <w:jc w:val="center"/>
              <w:rPr>
                <w:strike/>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4462850F" w14:textId="477F9207" w:rsidR="00C470F2" w:rsidRPr="00DB10E5" w:rsidRDefault="00C470F2" w:rsidP="00C470F2">
            <w:pPr>
              <w:rPr>
                <w:sz w:val="24"/>
                <w:szCs w:val="24"/>
              </w:rPr>
            </w:pPr>
            <w:r w:rsidRPr="00DB10E5">
              <w:rPr>
                <w:sz w:val="24"/>
                <w:szCs w:val="24"/>
              </w:rPr>
              <w:t xml:space="preserve">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502BB39" w14:textId="481B0D69" w:rsidR="00C470F2" w:rsidRPr="00DB10E5" w:rsidRDefault="00C470F2" w:rsidP="00C470F2">
            <w:pPr>
              <w:pStyle w:val="Standard"/>
              <w:rPr>
                <w:szCs w:val="24"/>
              </w:rPr>
            </w:pPr>
          </w:p>
          <w:p w14:paraId="74D52E9A" w14:textId="459F0E45" w:rsidR="00C470F2" w:rsidRPr="00DB10E5" w:rsidRDefault="00C470F2" w:rsidP="00C470F2">
            <w:pPr>
              <w:pStyle w:val="Standard"/>
              <w:rPr>
                <w:szCs w:val="24"/>
                <w:lang w:eastAsia="en-US"/>
              </w:rPr>
            </w:pPr>
            <w:r w:rsidRPr="00DB10E5">
              <w:rPr>
                <w:szCs w:val="24"/>
                <w:lang w:eastAsia="en-US"/>
              </w:rPr>
              <w:t xml:space="preserve"> </w:t>
            </w:r>
          </w:p>
          <w:p w14:paraId="12977BE6" w14:textId="2D91A54F" w:rsidR="00C470F2" w:rsidRPr="00DB10E5" w:rsidRDefault="00C470F2" w:rsidP="00C470F2">
            <w:pPr>
              <w:pStyle w:val="Standard"/>
              <w:rPr>
                <w:szCs w:val="24"/>
                <w:lang w:eastAsia="en-US"/>
              </w:rPr>
            </w:pPr>
          </w:p>
        </w:tc>
      </w:tr>
      <w:tr w:rsidR="00C470F2" w:rsidRPr="00DB10E5" w14:paraId="1A630330" w14:textId="77777777" w:rsidTr="00D96D05">
        <w:trPr>
          <w:cantSplit/>
        </w:trPr>
        <w:tc>
          <w:tcPr>
            <w:tcW w:w="112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6883EBBA" w14:textId="13A45CD1" w:rsidR="00C470F2" w:rsidRPr="00DB10E5" w:rsidRDefault="00C470F2" w:rsidP="00D96D05">
            <w:pPr>
              <w:spacing w:line="256" w:lineRule="auto"/>
              <w:jc w:val="center"/>
              <w:rPr>
                <w:rFonts w:eastAsia="Times New Roman"/>
                <w:strike/>
                <w:sz w:val="24"/>
                <w:szCs w:val="24"/>
              </w:rPr>
            </w:pPr>
            <w:r w:rsidRPr="00DB10E5">
              <w:rPr>
                <w:rFonts w:eastAsia="Times New Roman"/>
                <w:strike/>
                <w:sz w:val="24"/>
                <w:szCs w:val="24"/>
              </w:rPr>
              <w:t>8.19.</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F73868" w14:textId="202B3E20" w:rsidR="00C470F2" w:rsidRPr="00DB10E5" w:rsidRDefault="001D1FAC" w:rsidP="00C470F2">
            <w:pPr>
              <w:spacing w:line="256" w:lineRule="auto"/>
              <w:rPr>
                <w:sz w:val="24"/>
                <w:szCs w:val="24"/>
              </w:rPr>
            </w:pPr>
            <w:r w:rsidRPr="00DB10E5">
              <w:rPr>
                <w:strike/>
                <w:sz w:val="24"/>
                <w:szCs w:val="24"/>
              </w:rPr>
              <w:t xml:space="preserve">Susitikimas-diskusija </w:t>
            </w:r>
            <w:r w:rsidR="00C470F2" w:rsidRPr="00DB10E5">
              <w:rPr>
                <w:strike/>
                <w:sz w:val="24"/>
                <w:szCs w:val="24"/>
              </w:rPr>
              <w:t>su įdomiais žmonėmis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3BAE98" w14:textId="24F8F484" w:rsidR="00C470F2" w:rsidRPr="00DB10E5" w:rsidRDefault="00C470F2" w:rsidP="00C470F2">
            <w:pPr>
              <w:spacing w:line="256" w:lineRule="auto"/>
              <w:jc w:val="center"/>
              <w:rPr>
                <w:rFonts w:eastAsia="Times New Roman"/>
                <w:sz w:val="24"/>
                <w:szCs w:val="24"/>
              </w:rPr>
            </w:pPr>
            <w:r w:rsidRPr="00DB10E5">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A5DBA1" w14:textId="20F3401D"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rPr>
              <w:t>10,00</w:t>
            </w:r>
          </w:p>
        </w:tc>
        <w:tc>
          <w:tcPr>
            <w:tcW w:w="1276" w:type="dxa"/>
            <w:tcBorders>
              <w:top w:val="single" w:sz="4" w:space="0" w:color="00000A"/>
              <w:left w:val="single" w:sz="4" w:space="0" w:color="00000A"/>
              <w:bottom w:val="single" w:sz="4" w:space="0" w:color="00000A"/>
              <w:right w:val="single" w:sz="4" w:space="0" w:color="00000A"/>
            </w:tcBorders>
          </w:tcPr>
          <w:p w14:paraId="33E7843C" w14:textId="02A7F8E1" w:rsidR="00C470F2" w:rsidRPr="00DB10E5" w:rsidRDefault="00C470F2" w:rsidP="00C470F2">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3C8B5FB" w14:textId="2591C8BC" w:rsidR="00C470F2" w:rsidRPr="00DB10E5" w:rsidRDefault="00F56551" w:rsidP="00C470F2">
            <w:pPr>
              <w:jc w:val="center"/>
              <w:rPr>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55FA4343" w14:textId="77777777" w:rsidR="00C470F2" w:rsidRPr="00DB10E5" w:rsidRDefault="00C470F2" w:rsidP="00C470F2">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CF33C73" w14:textId="77777777" w:rsidR="00C470F2" w:rsidRPr="00DB10E5" w:rsidRDefault="00C470F2" w:rsidP="00C470F2">
            <w:pPr>
              <w:pStyle w:val="Standard"/>
              <w:rPr>
                <w:szCs w:val="24"/>
              </w:rPr>
            </w:pPr>
          </w:p>
        </w:tc>
      </w:tr>
      <w:tr w:rsidR="00C470F2" w:rsidRPr="00DB10E5" w14:paraId="34B4E122" w14:textId="77777777" w:rsidTr="00D96D05">
        <w:trPr>
          <w:cantSplit/>
        </w:trPr>
        <w:tc>
          <w:tcPr>
            <w:tcW w:w="112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3208D748" w14:textId="140E71DD" w:rsidR="00C470F2" w:rsidRPr="00DB10E5" w:rsidRDefault="00C470F2" w:rsidP="00D96D05">
            <w:pPr>
              <w:spacing w:line="256" w:lineRule="auto"/>
              <w:jc w:val="center"/>
              <w:rPr>
                <w:rFonts w:eastAsia="Times New Roman"/>
                <w:strike/>
                <w:sz w:val="24"/>
                <w:szCs w:val="24"/>
              </w:rPr>
            </w:pPr>
            <w:r w:rsidRPr="00DB10E5">
              <w:rPr>
                <w:rFonts w:eastAsia="Times New Roman"/>
                <w:strike/>
                <w:sz w:val="24"/>
                <w:szCs w:val="24"/>
              </w:rPr>
              <w:t>8.20.</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37BEB3" w14:textId="27B46C67" w:rsidR="00C470F2" w:rsidRPr="00DB10E5" w:rsidRDefault="00C470F2" w:rsidP="00C470F2">
            <w:pPr>
              <w:spacing w:line="256" w:lineRule="auto"/>
              <w:rPr>
                <w:rFonts w:eastAsia="Times New Roman"/>
                <w:strike/>
                <w:sz w:val="24"/>
                <w:szCs w:val="24"/>
              </w:rPr>
            </w:pPr>
            <w:r w:rsidRPr="00DB10E5">
              <w:rPr>
                <w:strike/>
                <w:sz w:val="24"/>
                <w:szCs w:val="24"/>
              </w:rPr>
              <w:t>Įvairūs renginiai vaikams (edukaciniai švietėjiški spektakliai, koncertai, susitikimai su knygelių autoriais)</w:t>
            </w:r>
          </w:p>
        </w:tc>
        <w:tc>
          <w:tcPr>
            <w:tcW w:w="1561"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D9B8ED4" w14:textId="4FAF75A1" w:rsidR="00C470F2" w:rsidRPr="00DB10E5" w:rsidRDefault="00C470F2" w:rsidP="00C470F2">
            <w:pPr>
              <w:spacing w:line="256" w:lineRule="auto"/>
              <w:jc w:val="center"/>
              <w:rPr>
                <w:rFonts w:eastAsia="Times New Roman"/>
                <w:strike/>
                <w:sz w:val="24"/>
                <w:szCs w:val="24"/>
              </w:rPr>
            </w:pPr>
            <w:r w:rsidRPr="00DB10E5">
              <w:rPr>
                <w:strike/>
                <w:sz w:val="24"/>
                <w:szCs w:val="24"/>
              </w:rPr>
              <w:t>1 asm.</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43C31E87" w14:textId="4E3C3BAD" w:rsidR="00C470F2" w:rsidRPr="00DB10E5" w:rsidRDefault="00C470F2" w:rsidP="00C470F2">
            <w:pPr>
              <w:spacing w:line="256" w:lineRule="auto"/>
              <w:jc w:val="center"/>
              <w:rPr>
                <w:rFonts w:eastAsia="Times New Roman"/>
                <w:strike/>
                <w:sz w:val="24"/>
                <w:szCs w:val="24"/>
              </w:rPr>
            </w:pPr>
            <w:r w:rsidRPr="00DB10E5">
              <w:rPr>
                <w:strike/>
                <w:sz w:val="24"/>
                <w:szCs w:val="24"/>
              </w:rPr>
              <w:t>5,00</w:t>
            </w:r>
          </w:p>
        </w:tc>
        <w:tc>
          <w:tcPr>
            <w:tcW w:w="1276" w:type="dxa"/>
            <w:tcBorders>
              <w:top w:val="single" w:sz="4" w:space="0" w:color="00000A"/>
              <w:left w:val="single" w:sz="4" w:space="0" w:color="00000A"/>
              <w:bottom w:val="single" w:sz="4" w:space="0" w:color="00000A"/>
              <w:right w:val="single" w:sz="4" w:space="0" w:color="00000A"/>
            </w:tcBorders>
            <w:vAlign w:val="center"/>
          </w:tcPr>
          <w:p w14:paraId="2F76EDC5" w14:textId="1CCB96C3" w:rsidR="00C470F2" w:rsidRPr="00DB10E5" w:rsidRDefault="00C470F2" w:rsidP="00C470F2">
            <w:pPr>
              <w:pStyle w:val="Standard"/>
              <w:rPr>
                <w:strike/>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08C7869" w14:textId="4437C167" w:rsidR="00C470F2" w:rsidRPr="00DB10E5" w:rsidRDefault="00C470F2" w:rsidP="00C470F2">
            <w:pPr>
              <w:jc w:val="center"/>
              <w:rPr>
                <w:strike/>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27F3FF74" w14:textId="77CA3383" w:rsidR="00C470F2" w:rsidRPr="00DB10E5" w:rsidRDefault="00C470F2" w:rsidP="00C470F2">
            <w:pPr>
              <w:rPr>
                <w:sz w:val="24"/>
                <w:szCs w:val="24"/>
              </w:rPr>
            </w:pPr>
            <w:r w:rsidRPr="00DB10E5">
              <w:rPr>
                <w:sz w:val="24"/>
                <w:szCs w:val="24"/>
              </w:rPr>
              <w:t xml:space="preserve">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BBA94F2" w14:textId="51CE6072" w:rsidR="00C470F2" w:rsidRPr="00DB10E5" w:rsidRDefault="00C470F2" w:rsidP="00C470F2">
            <w:pPr>
              <w:pStyle w:val="Standard"/>
              <w:rPr>
                <w:szCs w:val="24"/>
                <w:lang w:eastAsia="en-US"/>
              </w:rPr>
            </w:pPr>
          </w:p>
          <w:p w14:paraId="569BDE88" w14:textId="2327165D" w:rsidR="00C470F2" w:rsidRPr="00DB10E5" w:rsidRDefault="00C470F2" w:rsidP="00C470F2">
            <w:pPr>
              <w:pStyle w:val="Standard"/>
              <w:rPr>
                <w:szCs w:val="24"/>
                <w:lang w:eastAsia="en-US"/>
              </w:rPr>
            </w:pPr>
          </w:p>
        </w:tc>
      </w:tr>
      <w:tr w:rsidR="00C470F2" w:rsidRPr="00DB10E5" w14:paraId="48AD24F8" w14:textId="77777777" w:rsidTr="00D96D05">
        <w:trPr>
          <w:cantSplit/>
        </w:trPr>
        <w:tc>
          <w:tcPr>
            <w:tcW w:w="112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4832CB5B" w14:textId="5F5F3839" w:rsidR="00C470F2" w:rsidRPr="00DB10E5" w:rsidRDefault="00C470F2" w:rsidP="00D96D05">
            <w:pPr>
              <w:spacing w:line="256" w:lineRule="auto"/>
              <w:jc w:val="center"/>
              <w:rPr>
                <w:rFonts w:eastAsia="Times New Roman"/>
                <w:strike/>
                <w:sz w:val="24"/>
                <w:szCs w:val="24"/>
              </w:rPr>
            </w:pPr>
            <w:r w:rsidRPr="00DB10E5">
              <w:rPr>
                <w:rFonts w:eastAsia="Times New Roman"/>
                <w:strike/>
                <w:sz w:val="24"/>
                <w:szCs w:val="24"/>
              </w:rPr>
              <w:t>8.21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B047E2" w14:textId="335C3062" w:rsidR="00C470F2" w:rsidRPr="00DB10E5" w:rsidRDefault="00C470F2" w:rsidP="00C470F2">
            <w:pPr>
              <w:spacing w:line="256" w:lineRule="auto"/>
              <w:rPr>
                <w:strike/>
                <w:sz w:val="24"/>
                <w:szCs w:val="24"/>
              </w:rPr>
            </w:pPr>
            <w:r w:rsidRPr="00DB10E5">
              <w:rPr>
                <w:strike/>
                <w:sz w:val="24"/>
                <w:szCs w:val="24"/>
              </w:rPr>
              <w:t>Projektinis renginys iš dalies finansuojamas fondo (-ų) lėšomis</w:t>
            </w:r>
          </w:p>
        </w:tc>
        <w:tc>
          <w:tcPr>
            <w:tcW w:w="1561"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8C2A38A" w14:textId="4F9FCB84" w:rsidR="00C470F2" w:rsidRPr="00DB10E5" w:rsidRDefault="00C470F2" w:rsidP="00C470F2">
            <w:pPr>
              <w:spacing w:line="256" w:lineRule="auto"/>
              <w:jc w:val="center"/>
              <w:rPr>
                <w:strike/>
                <w:sz w:val="24"/>
                <w:szCs w:val="24"/>
              </w:rPr>
            </w:pPr>
            <w:r w:rsidRPr="00DB10E5">
              <w:rPr>
                <w:strike/>
                <w:sz w:val="24"/>
                <w:szCs w:val="24"/>
              </w:rPr>
              <w:t>1 asm.</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2E0890F8" w14:textId="46979AFE" w:rsidR="00C470F2" w:rsidRPr="00DB10E5" w:rsidRDefault="00C470F2" w:rsidP="00C470F2">
            <w:pPr>
              <w:spacing w:line="256" w:lineRule="auto"/>
              <w:jc w:val="center"/>
              <w:rPr>
                <w:strike/>
                <w:sz w:val="24"/>
                <w:szCs w:val="24"/>
              </w:rPr>
            </w:pPr>
            <w:r w:rsidRPr="00DB10E5">
              <w:rPr>
                <w:strike/>
                <w:sz w:val="24"/>
                <w:szCs w:val="24"/>
              </w:rPr>
              <w:t>4,0</w:t>
            </w:r>
          </w:p>
        </w:tc>
        <w:tc>
          <w:tcPr>
            <w:tcW w:w="1276" w:type="dxa"/>
            <w:tcBorders>
              <w:top w:val="single" w:sz="4" w:space="0" w:color="00000A"/>
              <w:left w:val="single" w:sz="4" w:space="0" w:color="00000A"/>
              <w:bottom w:val="single" w:sz="4" w:space="0" w:color="00000A"/>
              <w:right w:val="single" w:sz="4" w:space="0" w:color="00000A"/>
            </w:tcBorders>
            <w:vAlign w:val="center"/>
          </w:tcPr>
          <w:p w14:paraId="19AE378A" w14:textId="494C469F" w:rsidR="00C470F2" w:rsidRPr="00DB10E5" w:rsidRDefault="00C470F2" w:rsidP="00C470F2">
            <w:pPr>
              <w:pStyle w:val="Standard"/>
              <w:jc w:val="center"/>
              <w:rPr>
                <w:strike/>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B955A83" w14:textId="2DEC560F" w:rsidR="00C470F2" w:rsidRPr="00DB10E5" w:rsidRDefault="00C470F2" w:rsidP="00C470F2">
            <w:pPr>
              <w:jc w:val="center"/>
              <w:rPr>
                <w:strike/>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3BBE21F7" w14:textId="37D33042" w:rsidR="00C470F2" w:rsidRPr="00DB10E5" w:rsidRDefault="00C470F2" w:rsidP="00C470F2">
            <w:pPr>
              <w:rPr>
                <w:sz w:val="24"/>
                <w:szCs w:val="24"/>
              </w:rPr>
            </w:pPr>
            <w:r w:rsidRPr="00DB10E5">
              <w:rPr>
                <w:color w:val="FF0000"/>
                <w:sz w:val="24"/>
                <w:szCs w:val="24"/>
              </w:rPr>
              <w:t xml:space="preserve">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829DA6C" w14:textId="77777777" w:rsidR="00C470F2" w:rsidRPr="00DB10E5" w:rsidRDefault="00C470F2" w:rsidP="00C470F2">
            <w:pPr>
              <w:pStyle w:val="Standard"/>
              <w:rPr>
                <w:szCs w:val="24"/>
                <w:lang w:eastAsia="en-US"/>
              </w:rPr>
            </w:pPr>
          </w:p>
        </w:tc>
      </w:tr>
      <w:tr w:rsidR="00C470F2" w:rsidRPr="00DB10E5" w14:paraId="13C9E469" w14:textId="77777777" w:rsidTr="00D96D05">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0CA5DDD" w14:textId="62FCBCFE" w:rsidR="00C470F2" w:rsidRPr="00DB10E5" w:rsidRDefault="00C470F2" w:rsidP="00D96D05">
            <w:pPr>
              <w:spacing w:line="256" w:lineRule="auto"/>
              <w:jc w:val="center"/>
              <w:rPr>
                <w:rFonts w:eastAsia="Times New Roman"/>
                <w:strike/>
                <w:sz w:val="24"/>
                <w:szCs w:val="24"/>
              </w:rPr>
            </w:pPr>
            <w:bookmarkStart w:id="1" w:name="_Hlk116485491"/>
            <w:r w:rsidRPr="00DB10E5">
              <w:rPr>
                <w:rFonts w:eastAsia="Times New Roman"/>
                <w:strike/>
                <w:sz w:val="24"/>
                <w:szCs w:val="24"/>
              </w:rPr>
              <w:t>8.22.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7FAD45" w14:textId="57EFE066" w:rsidR="00C470F2" w:rsidRPr="00DB10E5" w:rsidRDefault="00C470F2" w:rsidP="00C470F2">
            <w:pPr>
              <w:spacing w:line="256" w:lineRule="auto"/>
              <w:rPr>
                <w:strike/>
                <w:sz w:val="24"/>
                <w:szCs w:val="24"/>
              </w:rPr>
            </w:pPr>
            <w:r w:rsidRPr="00DB10E5">
              <w:rPr>
                <w:strike/>
                <w:sz w:val="24"/>
                <w:szCs w:val="24"/>
              </w:rPr>
              <w:t>Dienos stovykla vaikams su programa ir maitinimu (1 diena)</w:t>
            </w:r>
          </w:p>
        </w:tc>
        <w:tc>
          <w:tcPr>
            <w:tcW w:w="1561"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7326FC91" w14:textId="28809A0C" w:rsidR="00C470F2" w:rsidRPr="00DB10E5" w:rsidRDefault="00C470F2" w:rsidP="00C470F2">
            <w:pPr>
              <w:spacing w:line="256" w:lineRule="auto"/>
              <w:jc w:val="center"/>
              <w:rPr>
                <w:rFonts w:eastAsia="Times New Roman"/>
                <w:strike/>
                <w:sz w:val="24"/>
                <w:szCs w:val="24"/>
              </w:rPr>
            </w:pPr>
            <w:r w:rsidRPr="00DB10E5">
              <w:rPr>
                <w:strike/>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B431F9" w14:textId="652C96DE" w:rsidR="00C470F2" w:rsidRPr="00DB10E5" w:rsidRDefault="00C470F2" w:rsidP="00C470F2">
            <w:pPr>
              <w:spacing w:line="256" w:lineRule="auto"/>
              <w:jc w:val="center"/>
              <w:rPr>
                <w:rFonts w:eastAsia="Times New Roman"/>
                <w:strike/>
                <w:sz w:val="24"/>
                <w:szCs w:val="24"/>
              </w:rPr>
            </w:pPr>
            <w:r w:rsidRPr="00DB10E5">
              <w:rPr>
                <w:strike/>
                <w:sz w:val="24"/>
                <w:szCs w:val="24"/>
              </w:rPr>
              <w:t>20,00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50EDFB7E" w14:textId="23994723" w:rsidR="00C470F2" w:rsidRPr="00DB10E5" w:rsidRDefault="00C470F2" w:rsidP="00C470F2">
            <w:pPr>
              <w:pStyle w:val="Standard"/>
              <w:rPr>
                <w:strike/>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4D5E90A" w14:textId="4A473EDC" w:rsidR="00C470F2" w:rsidRPr="00DB10E5" w:rsidRDefault="00C470F2" w:rsidP="00C470F2">
            <w:pPr>
              <w:jc w:val="center"/>
              <w:rPr>
                <w:sz w:val="24"/>
                <w:szCs w:val="24"/>
              </w:rPr>
            </w:pPr>
            <w:r w:rsidRPr="00DB10E5">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2D59FD6D" w14:textId="086D5F5E" w:rsidR="00C470F2" w:rsidRPr="00CB0F60" w:rsidRDefault="00C470F2" w:rsidP="00C470F2">
            <w:pPr>
              <w:rPr>
                <w:sz w:val="24"/>
                <w:szCs w:val="24"/>
              </w:rPr>
            </w:pPr>
            <w:r w:rsidRPr="00CB0F60">
              <w:rPr>
                <w:sz w:val="24"/>
                <w:szCs w:val="24"/>
              </w:rPr>
              <w:t xml:space="preserve"> Perkeliama į 2.</w:t>
            </w:r>
            <w:r w:rsidR="00A5465D" w:rsidRPr="00CB0F60">
              <w:rPr>
                <w:sz w:val="24"/>
                <w:szCs w:val="24"/>
              </w:rPr>
              <w:t>4.</w:t>
            </w:r>
            <w:r w:rsidRPr="00CB0F60">
              <w:rPr>
                <w:sz w:val="24"/>
                <w:szCs w:val="24"/>
              </w:rPr>
              <w:t xml:space="preserve"> </w:t>
            </w:r>
            <w:r w:rsidR="00A5465D" w:rsidRPr="00CB0F60">
              <w:rPr>
                <w:sz w:val="24"/>
                <w:szCs w:val="24"/>
              </w:rPr>
              <w:t>p</w:t>
            </w:r>
            <w:r w:rsidRPr="00CB0F60">
              <w:rPr>
                <w:sz w:val="24"/>
                <w:szCs w:val="24"/>
              </w:rPr>
              <w:t xml:space="preserve">unktą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CAE2696" w14:textId="3003AC78" w:rsidR="00C470F2" w:rsidRPr="00DB10E5" w:rsidRDefault="00C470F2" w:rsidP="00C470F2">
            <w:pPr>
              <w:pStyle w:val="Standard"/>
              <w:rPr>
                <w:szCs w:val="24"/>
              </w:rPr>
            </w:pPr>
          </w:p>
          <w:p w14:paraId="705BFB70" w14:textId="4F1E35F9" w:rsidR="00C470F2" w:rsidRPr="00DB10E5" w:rsidRDefault="00C470F2" w:rsidP="00C470F2">
            <w:pPr>
              <w:pStyle w:val="Standard"/>
              <w:rPr>
                <w:szCs w:val="24"/>
                <w:lang w:eastAsia="en-US"/>
              </w:rPr>
            </w:pPr>
            <w:r w:rsidRPr="00DB10E5">
              <w:rPr>
                <w:szCs w:val="24"/>
                <w:lang w:eastAsia="en-US"/>
              </w:rPr>
              <w:t xml:space="preserve"> </w:t>
            </w:r>
          </w:p>
        </w:tc>
      </w:tr>
      <w:tr w:rsidR="00C470F2" w:rsidRPr="00DB10E5" w14:paraId="5759CD86" w14:textId="77777777" w:rsidTr="00672875">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0E107D4" w14:textId="77777777" w:rsidR="00C470F2" w:rsidRPr="00DB10E5" w:rsidRDefault="00C470F2" w:rsidP="00C470F2">
            <w:pPr>
              <w:spacing w:line="256" w:lineRule="auto"/>
              <w:jc w:val="center"/>
              <w:rPr>
                <w:rFonts w:eastAsia="Times New Roman"/>
                <w:b/>
                <w:bCs/>
                <w:strike/>
                <w:sz w:val="24"/>
                <w:szCs w:val="24"/>
              </w:rPr>
            </w:pPr>
            <w:r w:rsidRPr="00DB10E5">
              <w:rPr>
                <w:rFonts w:eastAsia="Times New Roman"/>
                <w:b/>
                <w:bCs/>
                <w:strike/>
                <w:sz w:val="24"/>
                <w:szCs w:val="24"/>
              </w:rPr>
              <w:t>9.</w:t>
            </w:r>
          </w:p>
          <w:p w14:paraId="43BA86CB" w14:textId="2F1B11DC" w:rsidR="00AD70DC" w:rsidRPr="00CB0F60" w:rsidRDefault="00FC4670" w:rsidP="00C470F2">
            <w:pPr>
              <w:spacing w:line="256" w:lineRule="auto"/>
              <w:jc w:val="center"/>
              <w:rPr>
                <w:rFonts w:eastAsia="Times New Roman"/>
                <w:b/>
                <w:bCs/>
                <w:sz w:val="24"/>
                <w:szCs w:val="24"/>
              </w:rPr>
            </w:pPr>
            <w:r w:rsidRPr="00CB0F60">
              <w:rPr>
                <w:rFonts w:eastAsia="Times New Roman"/>
                <w:b/>
                <w:bCs/>
                <w:sz w:val="24"/>
                <w:szCs w:val="24"/>
              </w:rPr>
              <w:t>7.</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4893C6" w14:textId="19D70B94" w:rsidR="00C470F2" w:rsidRPr="00DB10E5" w:rsidRDefault="00C470F2" w:rsidP="00C470F2">
            <w:pPr>
              <w:pStyle w:val="Standard"/>
              <w:rPr>
                <w:szCs w:val="24"/>
              </w:rPr>
            </w:pPr>
            <w:r w:rsidRPr="00DB10E5">
              <w:rPr>
                <w:b/>
                <w:bCs/>
                <w:szCs w:val="24"/>
              </w:rPr>
              <w:t>NUOLAIDOS</w:t>
            </w:r>
          </w:p>
        </w:tc>
      </w:tr>
      <w:bookmarkEnd w:id="1"/>
      <w:tr w:rsidR="00C470F2" w:rsidRPr="00DB10E5" w14:paraId="314CBD06"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9932FD" w14:textId="77777777"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rPr>
              <w:t>9.1.</w:t>
            </w:r>
          </w:p>
          <w:p w14:paraId="101F8B8E" w14:textId="6D605EFE" w:rsidR="00AD70DC" w:rsidRPr="00CB0F60" w:rsidRDefault="00FC4670" w:rsidP="00C470F2">
            <w:pPr>
              <w:spacing w:line="256" w:lineRule="auto"/>
              <w:jc w:val="center"/>
              <w:rPr>
                <w:rFonts w:eastAsia="Times New Roman"/>
                <w:b/>
                <w:bCs/>
                <w:sz w:val="24"/>
                <w:szCs w:val="24"/>
              </w:rPr>
            </w:pPr>
            <w:r w:rsidRPr="00CB0F60">
              <w:rPr>
                <w:rFonts w:eastAsia="Times New Roman"/>
                <w:b/>
                <w:bCs/>
                <w:sz w:val="24"/>
                <w:szCs w:val="24"/>
              </w:rPr>
              <w:t>7</w:t>
            </w:r>
            <w:r w:rsidR="00AD70DC" w:rsidRPr="00CB0F60">
              <w:rPr>
                <w:rFonts w:eastAsia="Times New Roman"/>
                <w:b/>
                <w:bCs/>
                <w:sz w:val="24"/>
                <w:szCs w:val="24"/>
              </w:rPr>
              <w:t>.1.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3973EB" w14:textId="1A4462E7" w:rsidR="00C470F2" w:rsidRPr="00DB10E5" w:rsidRDefault="00C470F2" w:rsidP="00C470F2">
            <w:pPr>
              <w:spacing w:line="256" w:lineRule="auto"/>
              <w:rPr>
                <w:b/>
                <w:bCs/>
                <w:sz w:val="24"/>
                <w:szCs w:val="24"/>
              </w:rPr>
            </w:pPr>
            <w:r w:rsidRPr="00DB10E5">
              <w:rPr>
                <w:rFonts w:eastAsia="Times New Roman"/>
                <w:sz w:val="24"/>
                <w:szCs w:val="24"/>
              </w:rPr>
              <w:t>Grupės vadovui, lydinčiam 10 ir daugiau asmenų</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0E3331C" w14:textId="77777777"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rPr>
              <w:t xml:space="preserve">Grupei </w:t>
            </w:r>
          </w:p>
          <w:p w14:paraId="2820D417" w14:textId="27C021F3" w:rsidR="00C470F2" w:rsidRPr="00DB10E5" w:rsidRDefault="00C470F2" w:rsidP="00C470F2">
            <w:pPr>
              <w:spacing w:line="256" w:lineRule="auto"/>
              <w:jc w:val="center"/>
              <w:rPr>
                <w:sz w:val="24"/>
                <w:szCs w:val="24"/>
              </w:rPr>
            </w:pPr>
            <w:r w:rsidRPr="00DB10E5">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E754868" w14:textId="7C2E6837" w:rsidR="00C470F2" w:rsidRPr="00DB10E5" w:rsidRDefault="00C470F2" w:rsidP="00C470F2">
            <w:pPr>
              <w:spacing w:line="256" w:lineRule="auto"/>
              <w:jc w:val="center"/>
              <w:rPr>
                <w:sz w:val="24"/>
                <w:szCs w:val="24"/>
              </w:rPr>
            </w:pPr>
            <w:r w:rsidRPr="00DB10E5">
              <w:rPr>
                <w:rFonts w:eastAsia="Times New Roman"/>
                <w:sz w:val="24"/>
                <w:szCs w:val="24"/>
              </w:rPr>
              <w:t>nemokamai</w:t>
            </w:r>
          </w:p>
        </w:tc>
        <w:tc>
          <w:tcPr>
            <w:tcW w:w="1276" w:type="dxa"/>
            <w:tcBorders>
              <w:top w:val="single" w:sz="4" w:space="0" w:color="00000A"/>
              <w:left w:val="single" w:sz="4" w:space="0" w:color="00000A"/>
              <w:bottom w:val="single" w:sz="4" w:space="0" w:color="00000A"/>
              <w:right w:val="single" w:sz="4" w:space="0" w:color="00000A"/>
            </w:tcBorders>
            <w:vAlign w:val="center"/>
          </w:tcPr>
          <w:p w14:paraId="44676D49" w14:textId="696F32C4" w:rsidR="00C470F2" w:rsidRPr="00DB10E5" w:rsidRDefault="00C470F2" w:rsidP="00C470F2">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ED86981" w14:textId="3CA87C3A" w:rsidR="00C470F2" w:rsidRPr="00DB10E5" w:rsidRDefault="00C470F2" w:rsidP="00C470F2">
            <w:pPr>
              <w:rPr>
                <w:sz w:val="24"/>
                <w:szCs w:val="24"/>
              </w:rPr>
            </w:pPr>
            <w:r w:rsidRPr="00DB10E5">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5F54477D" w14:textId="791ACA06" w:rsidR="00C470F2" w:rsidRPr="00DB10E5" w:rsidRDefault="000B6DDF" w:rsidP="00C470F2">
            <w:pPr>
              <w:rPr>
                <w:sz w:val="24"/>
                <w:szCs w:val="24"/>
              </w:rPr>
            </w:pPr>
            <w:r w:rsidRPr="00DB10E5">
              <w:rPr>
                <w:sz w:val="24"/>
                <w:szCs w:val="24"/>
              </w:rPr>
              <w:t>Mato vnt. k</w:t>
            </w:r>
            <w:r w:rsidR="00C470F2" w:rsidRPr="00DB10E5">
              <w:rPr>
                <w:sz w:val="24"/>
                <w:szCs w:val="24"/>
              </w:rPr>
              <w:t xml:space="preserve">orekcija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F476725" w14:textId="77777777" w:rsidR="00C470F2" w:rsidRPr="00DB10E5" w:rsidRDefault="00C470F2" w:rsidP="00C470F2">
            <w:pPr>
              <w:pStyle w:val="Standard"/>
              <w:rPr>
                <w:szCs w:val="24"/>
              </w:rPr>
            </w:pPr>
          </w:p>
        </w:tc>
      </w:tr>
      <w:tr w:rsidR="00C470F2" w:rsidRPr="00DB10E5" w14:paraId="146217AD"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1E6200" w14:textId="77777777"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rPr>
              <w:t>9.2.</w:t>
            </w:r>
          </w:p>
          <w:p w14:paraId="701A9391" w14:textId="393876C6" w:rsidR="00AD70DC" w:rsidRPr="00CB0F60" w:rsidRDefault="00FC4670" w:rsidP="00C470F2">
            <w:pPr>
              <w:spacing w:line="256" w:lineRule="auto"/>
              <w:jc w:val="center"/>
              <w:rPr>
                <w:rFonts w:eastAsia="Times New Roman"/>
                <w:b/>
                <w:bCs/>
                <w:strike/>
                <w:sz w:val="24"/>
                <w:szCs w:val="24"/>
              </w:rPr>
            </w:pPr>
            <w:r w:rsidRPr="00CB0F60">
              <w:rPr>
                <w:rFonts w:eastAsia="Times New Roman"/>
                <w:b/>
                <w:bCs/>
                <w:sz w:val="24"/>
                <w:szCs w:val="24"/>
              </w:rPr>
              <w:t>7</w:t>
            </w:r>
            <w:r w:rsidR="00AD70DC" w:rsidRPr="00CB0F60">
              <w:rPr>
                <w:rFonts w:eastAsia="Times New Roman"/>
                <w:b/>
                <w:bCs/>
                <w:sz w:val="24"/>
                <w:szCs w:val="24"/>
              </w:rPr>
              <w:t>.2.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9C0D7F" w14:textId="0425471A" w:rsidR="00C470F2" w:rsidRPr="00DB10E5" w:rsidRDefault="00C470F2" w:rsidP="00C470F2">
            <w:pPr>
              <w:spacing w:line="256" w:lineRule="auto"/>
              <w:rPr>
                <w:b/>
                <w:bCs/>
                <w:sz w:val="24"/>
                <w:szCs w:val="24"/>
              </w:rPr>
            </w:pPr>
            <w:r w:rsidRPr="00DB10E5">
              <w:rPr>
                <w:rFonts w:eastAsia="Times New Roman"/>
                <w:sz w:val="24"/>
                <w:szCs w:val="24"/>
              </w:rPr>
              <w:t>Vaikui iki 2 metų</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BBEA9A9" w14:textId="25256832" w:rsidR="00C470F2" w:rsidRPr="00DB10E5" w:rsidRDefault="00C470F2" w:rsidP="00C470F2">
            <w:pPr>
              <w:spacing w:line="256" w:lineRule="auto"/>
              <w:jc w:val="center"/>
              <w:rPr>
                <w:sz w:val="24"/>
                <w:szCs w:val="24"/>
              </w:rPr>
            </w:pPr>
            <w:r w:rsidRPr="00DB10E5">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C7FA126" w14:textId="4C724939" w:rsidR="00C470F2" w:rsidRPr="00DB10E5" w:rsidRDefault="00C470F2" w:rsidP="00C470F2">
            <w:pPr>
              <w:spacing w:line="256" w:lineRule="auto"/>
              <w:jc w:val="center"/>
              <w:rPr>
                <w:sz w:val="24"/>
                <w:szCs w:val="24"/>
              </w:rPr>
            </w:pPr>
            <w:r w:rsidRPr="00DB10E5">
              <w:rPr>
                <w:rFonts w:eastAsia="Times New Roman"/>
                <w:sz w:val="24"/>
                <w:szCs w:val="24"/>
              </w:rPr>
              <w:t>nemokamai</w:t>
            </w:r>
          </w:p>
        </w:tc>
        <w:tc>
          <w:tcPr>
            <w:tcW w:w="1276" w:type="dxa"/>
            <w:tcBorders>
              <w:top w:val="single" w:sz="4" w:space="0" w:color="00000A"/>
              <w:left w:val="single" w:sz="4" w:space="0" w:color="00000A"/>
              <w:bottom w:val="single" w:sz="4" w:space="0" w:color="00000A"/>
              <w:right w:val="single" w:sz="4" w:space="0" w:color="00000A"/>
            </w:tcBorders>
            <w:vAlign w:val="center"/>
          </w:tcPr>
          <w:p w14:paraId="1755DFE3" w14:textId="69F6BB8A" w:rsidR="00C470F2" w:rsidRPr="00DB10E5" w:rsidRDefault="00C470F2" w:rsidP="00C470F2">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47AB9F7" w14:textId="07230D5F" w:rsidR="00C470F2" w:rsidRPr="00DB10E5" w:rsidRDefault="00C470F2" w:rsidP="00C470F2">
            <w:pPr>
              <w:rPr>
                <w:sz w:val="24"/>
                <w:szCs w:val="24"/>
              </w:rPr>
            </w:pPr>
            <w:r w:rsidRPr="00DB10E5">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033D22E8" w14:textId="77777777" w:rsidR="00C470F2" w:rsidRPr="00DB10E5" w:rsidRDefault="00C470F2" w:rsidP="00C470F2">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B70E084" w14:textId="77777777" w:rsidR="00C470F2" w:rsidRPr="00DB10E5" w:rsidRDefault="00C470F2" w:rsidP="00C470F2">
            <w:pPr>
              <w:pStyle w:val="Standard"/>
              <w:rPr>
                <w:szCs w:val="24"/>
              </w:rPr>
            </w:pPr>
          </w:p>
        </w:tc>
      </w:tr>
      <w:tr w:rsidR="00C470F2" w:rsidRPr="00DB10E5" w14:paraId="1F14D3BD" w14:textId="77777777" w:rsidTr="00AE3DA2">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11B154" w14:textId="77777777"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rPr>
              <w:t>9.3.</w:t>
            </w:r>
          </w:p>
          <w:p w14:paraId="047C7197" w14:textId="705A27E6" w:rsidR="00AD70DC" w:rsidRPr="00CB0F60" w:rsidRDefault="00FC4670" w:rsidP="00C470F2">
            <w:pPr>
              <w:spacing w:line="256" w:lineRule="auto"/>
              <w:jc w:val="center"/>
              <w:rPr>
                <w:rFonts w:eastAsia="Times New Roman"/>
                <w:b/>
                <w:bCs/>
                <w:strike/>
                <w:sz w:val="24"/>
                <w:szCs w:val="24"/>
              </w:rPr>
            </w:pPr>
            <w:r w:rsidRPr="00CB0F60">
              <w:rPr>
                <w:rFonts w:eastAsia="Times New Roman"/>
                <w:b/>
                <w:bCs/>
                <w:sz w:val="24"/>
                <w:szCs w:val="24"/>
              </w:rPr>
              <w:t>7</w:t>
            </w:r>
            <w:r w:rsidR="00AD70DC" w:rsidRPr="00CB0F60">
              <w:rPr>
                <w:rFonts w:eastAsia="Times New Roman"/>
                <w:b/>
                <w:bCs/>
                <w:sz w:val="24"/>
                <w:szCs w:val="24"/>
              </w:rPr>
              <w:t>.3.</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1E6D65" w14:textId="1603173C" w:rsidR="00C470F2" w:rsidRPr="00DB10E5" w:rsidRDefault="00C470F2" w:rsidP="00C470F2">
            <w:pPr>
              <w:spacing w:line="256" w:lineRule="auto"/>
              <w:rPr>
                <w:b/>
                <w:bCs/>
                <w:sz w:val="24"/>
                <w:szCs w:val="24"/>
              </w:rPr>
            </w:pPr>
            <w:r w:rsidRPr="00DB10E5">
              <w:rPr>
                <w:rFonts w:eastAsia="Times New Roman"/>
                <w:sz w:val="24"/>
                <w:szCs w:val="24"/>
              </w:rPr>
              <w:t>Advento rengi</w:t>
            </w:r>
            <w:r w:rsidRPr="00DB10E5">
              <w:rPr>
                <w:rFonts w:eastAsia="Times New Roman"/>
                <w:color w:val="1F3864" w:themeColor="accent5" w:themeShade="80"/>
                <w:sz w:val="24"/>
                <w:szCs w:val="24"/>
              </w:rPr>
              <w:t>nys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5796BA" w14:textId="0C5ECA68" w:rsidR="00C470F2" w:rsidRPr="00DB10E5" w:rsidRDefault="00C470F2" w:rsidP="00C470F2">
            <w:pPr>
              <w:spacing w:line="256" w:lineRule="auto"/>
              <w:jc w:val="center"/>
              <w:rPr>
                <w:sz w:val="24"/>
                <w:szCs w:val="24"/>
              </w:rPr>
            </w:pPr>
            <w:r w:rsidRPr="00DB10E5">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A3E5203" w14:textId="6A8081E8" w:rsidR="00C470F2" w:rsidRPr="00DB10E5" w:rsidRDefault="00C470F2" w:rsidP="00C470F2">
            <w:pPr>
              <w:spacing w:line="256" w:lineRule="auto"/>
              <w:jc w:val="center"/>
              <w:rPr>
                <w:sz w:val="24"/>
                <w:szCs w:val="24"/>
              </w:rPr>
            </w:pPr>
            <w:r w:rsidRPr="00DB10E5">
              <w:rPr>
                <w:rFonts w:eastAsia="Times New Roman"/>
                <w:sz w:val="24"/>
                <w:szCs w:val="24"/>
              </w:rPr>
              <w:t>nemokamai</w:t>
            </w:r>
          </w:p>
        </w:tc>
        <w:tc>
          <w:tcPr>
            <w:tcW w:w="1276" w:type="dxa"/>
            <w:tcBorders>
              <w:top w:val="single" w:sz="4" w:space="0" w:color="00000A"/>
              <w:left w:val="single" w:sz="4" w:space="0" w:color="00000A"/>
              <w:bottom w:val="single" w:sz="4" w:space="0" w:color="00000A"/>
              <w:right w:val="single" w:sz="4" w:space="0" w:color="00000A"/>
            </w:tcBorders>
            <w:vAlign w:val="center"/>
          </w:tcPr>
          <w:p w14:paraId="63DCFB0E" w14:textId="5367B3E6" w:rsidR="00C470F2" w:rsidRPr="00DB10E5" w:rsidRDefault="00C470F2" w:rsidP="00C470F2">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F982A3E" w14:textId="78A28F76" w:rsidR="00C470F2" w:rsidRPr="00DB10E5" w:rsidRDefault="00C470F2" w:rsidP="00C470F2">
            <w:pPr>
              <w:rPr>
                <w:sz w:val="24"/>
                <w:szCs w:val="24"/>
              </w:rPr>
            </w:pPr>
            <w:r w:rsidRPr="00DB10E5">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7B996469" w14:textId="77777777" w:rsidR="00C470F2" w:rsidRPr="00DB10E5" w:rsidRDefault="00C470F2" w:rsidP="00C470F2">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6AE12D2" w14:textId="77777777" w:rsidR="00C470F2" w:rsidRPr="00DB10E5" w:rsidRDefault="00C470F2" w:rsidP="00C470F2">
            <w:pPr>
              <w:pStyle w:val="Standard"/>
              <w:rPr>
                <w:szCs w:val="24"/>
              </w:rPr>
            </w:pPr>
          </w:p>
        </w:tc>
      </w:tr>
      <w:tr w:rsidR="00C470F2" w:rsidRPr="00DB10E5" w14:paraId="6345CD11" w14:textId="77777777" w:rsidTr="00AE3DA2">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B3CAC8" w14:textId="77777777"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rPr>
              <w:t>9.4.</w:t>
            </w:r>
          </w:p>
          <w:p w14:paraId="7AFCAF5E" w14:textId="64107088" w:rsidR="00AD70DC" w:rsidRPr="00DB10E5" w:rsidRDefault="00FC4670" w:rsidP="00C470F2">
            <w:pPr>
              <w:spacing w:line="256" w:lineRule="auto"/>
              <w:jc w:val="center"/>
              <w:rPr>
                <w:rFonts w:eastAsia="Times New Roman"/>
                <w:strike/>
                <w:sz w:val="24"/>
                <w:szCs w:val="24"/>
              </w:rPr>
            </w:pPr>
            <w:r w:rsidRPr="00CB0F60">
              <w:rPr>
                <w:rFonts w:eastAsia="Times New Roman"/>
                <w:b/>
                <w:bCs/>
                <w:sz w:val="24"/>
                <w:szCs w:val="24"/>
              </w:rPr>
              <w:t>7</w:t>
            </w:r>
            <w:r w:rsidR="00AD70DC" w:rsidRPr="00CB0F60">
              <w:rPr>
                <w:rFonts w:eastAsia="Times New Roman"/>
                <w:b/>
                <w:bCs/>
                <w:sz w:val="24"/>
                <w:szCs w:val="24"/>
              </w:rPr>
              <w:t>.4</w:t>
            </w:r>
            <w:r w:rsidR="00AD70DC" w:rsidRPr="00DB10E5">
              <w:rPr>
                <w:rFonts w:eastAsia="Times New Roman"/>
                <w:sz w:val="24"/>
                <w:szCs w:val="24"/>
              </w:rPr>
              <w:t xml:space="preserve">. </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E0A874" w14:textId="7E982A52" w:rsidR="00C470F2" w:rsidRPr="00DB10E5" w:rsidRDefault="00C470F2" w:rsidP="00C470F2">
            <w:pPr>
              <w:spacing w:line="256" w:lineRule="auto"/>
              <w:rPr>
                <w:b/>
                <w:bCs/>
                <w:sz w:val="24"/>
                <w:szCs w:val="24"/>
              </w:rPr>
            </w:pPr>
            <w:r w:rsidRPr="00DB10E5">
              <w:rPr>
                <w:rFonts w:eastAsia="Times New Roman"/>
                <w:sz w:val="24"/>
                <w:szCs w:val="24"/>
              </w:rPr>
              <w:t>Projektinis renginys, finansuojamas fondo (-ų) lėšomis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AB34FF" w14:textId="1498E653" w:rsidR="00C470F2" w:rsidRPr="00DB10E5" w:rsidRDefault="00C470F2" w:rsidP="00C470F2">
            <w:pPr>
              <w:spacing w:line="256" w:lineRule="auto"/>
              <w:jc w:val="center"/>
              <w:rPr>
                <w:sz w:val="24"/>
                <w:szCs w:val="24"/>
              </w:rPr>
            </w:pPr>
            <w:r w:rsidRPr="00DB10E5">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E1CDFB8" w14:textId="3831F671" w:rsidR="00C470F2" w:rsidRPr="00DB10E5" w:rsidRDefault="00C470F2" w:rsidP="00C470F2">
            <w:pPr>
              <w:spacing w:line="256" w:lineRule="auto"/>
              <w:jc w:val="center"/>
              <w:rPr>
                <w:sz w:val="24"/>
                <w:szCs w:val="24"/>
              </w:rPr>
            </w:pPr>
            <w:r w:rsidRPr="00DB10E5">
              <w:rPr>
                <w:rFonts w:eastAsia="Times New Roman"/>
                <w:sz w:val="24"/>
                <w:szCs w:val="24"/>
              </w:rPr>
              <w:t>nemokamai</w:t>
            </w:r>
          </w:p>
        </w:tc>
        <w:tc>
          <w:tcPr>
            <w:tcW w:w="1276" w:type="dxa"/>
            <w:tcBorders>
              <w:top w:val="single" w:sz="4" w:space="0" w:color="00000A"/>
              <w:left w:val="single" w:sz="4" w:space="0" w:color="00000A"/>
              <w:bottom w:val="single" w:sz="4" w:space="0" w:color="00000A"/>
              <w:right w:val="single" w:sz="4" w:space="0" w:color="00000A"/>
            </w:tcBorders>
            <w:vAlign w:val="center"/>
          </w:tcPr>
          <w:p w14:paraId="64BF81D0" w14:textId="74593E44" w:rsidR="00C470F2" w:rsidRPr="00DB10E5" w:rsidRDefault="00C470F2" w:rsidP="00C470F2">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1E3FF07" w14:textId="540B571B" w:rsidR="00C470F2" w:rsidRPr="00DB10E5" w:rsidRDefault="00C470F2" w:rsidP="00C470F2">
            <w:pPr>
              <w:rPr>
                <w:sz w:val="24"/>
                <w:szCs w:val="24"/>
              </w:rPr>
            </w:pPr>
            <w:r w:rsidRPr="00DB10E5">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42BB69B0" w14:textId="6EBE3DD7" w:rsidR="00C470F2" w:rsidRPr="00DB10E5" w:rsidRDefault="00C470F2" w:rsidP="00C470F2">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AD25CFB" w14:textId="77777777" w:rsidR="00C470F2" w:rsidRPr="00DB10E5" w:rsidRDefault="00C470F2" w:rsidP="00C470F2">
            <w:pPr>
              <w:pStyle w:val="Standard"/>
              <w:rPr>
                <w:szCs w:val="24"/>
              </w:rPr>
            </w:pPr>
          </w:p>
        </w:tc>
      </w:tr>
      <w:tr w:rsidR="00C470F2" w:rsidRPr="00DB10E5" w14:paraId="7C3221FE" w14:textId="77777777" w:rsidTr="006835CE">
        <w:trPr>
          <w:cantSplit/>
          <w:trHeight w:val="635"/>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DE16A3" w14:textId="77777777"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rPr>
              <w:t>9.5.</w:t>
            </w:r>
          </w:p>
          <w:p w14:paraId="09345FD6" w14:textId="2B5FA095" w:rsidR="00AD70DC" w:rsidRPr="00CB0F60" w:rsidRDefault="00FC4670" w:rsidP="00C470F2">
            <w:pPr>
              <w:spacing w:line="256" w:lineRule="auto"/>
              <w:jc w:val="center"/>
              <w:rPr>
                <w:rFonts w:eastAsia="Times New Roman"/>
                <w:b/>
                <w:bCs/>
                <w:strike/>
                <w:sz w:val="24"/>
                <w:szCs w:val="24"/>
              </w:rPr>
            </w:pPr>
            <w:r w:rsidRPr="00CB0F60">
              <w:rPr>
                <w:rFonts w:eastAsia="Times New Roman"/>
                <w:b/>
                <w:bCs/>
                <w:sz w:val="24"/>
                <w:szCs w:val="24"/>
              </w:rPr>
              <w:t>7</w:t>
            </w:r>
            <w:r w:rsidR="00AD70DC" w:rsidRPr="00CB0F60">
              <w:rPr>
                <w:rFonts w:eastAsia="Times New Roman"/>
                <w:b/>
                <w:bCs/>
                <w:sz w:val="24"/>
                <w:szCs w:val="24"/>
              </w:rPr>
              <w:t>.5.</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4D406D" w14:textId="5AA585A6" w:rsidR="00C470F2" w:rsidRPr="00DB10E5" w:rsidRDefault="00C470F2" w:rsidP="00C470F2">
            <w:pPr>
              <w:spacing w:line="256" w:lineRule="auto"/>
              <w:rPr>
                <w:sz w:val="24"/>
                <w:szCs w:val="24"/>
              </w:rPr>
            </w:pPr>
            <w:r w:rsidRPr="00DB10E5">
              <w:rPr>
                <w:rFonts w:eastAsia="Times New Roman"/>
                <w:sz w:val="24"/>
                <w:szCs w:val="24"/>
              </w:rPr>
              <w:t>Asmenini</w:t>
            </w:r>
            <w:r w:rsidR="00CB0F60">
              <w:rPr>
                <w:rFonts w:eastAsia="Times New Roman"/>
                <w:sz w:val="24"/>
                <w:szCs w:val="24"/>
              </w:rPr>
              <w:t>am</w:t>
            </w:r>
            <w:r w:rsidRPr="00DB10E5">
              <w:rPr>
                <w:rFonts w:eastAsia="Times New Roman"/>
                <w:sz w:val="24"/>
                <w:szCs w:val="24"/>
              </w:rPr>
              <w:t xml:space="preserve"> asistent</w:t>
            </w:r>
            <w:r w:rsidR="00CB0F60">
              <w:rPr>
                <w:rFonts w:eastAsia="Times New Roman"/>
                <w:sz w:val="24"/>
                <w:szCs w:val="24"/>
              </w:rPr>
              <w:t xml:space="preserve">ui </w:t>
            </w:r>
            <w:r w:rsidRPr="00DB10E5">
              <w:rPr>
                <w:rFonts w:eastAsia="Times New Roman"/>
                <w:sz w:val="24"/>
                <w:szCs w:val="24"/>
              </w:rPr>
              <w:t>lydin</w:t>
            </w:r>
            <w:r w:rsidR="00784E4C" w:rsidRPr="00DB10E5">
              <w:rPr>
                <w:rFonts w:eastAsia="Times New Roman"/>
                <w:sz w:val="24"/>
                <w:szCs w:val="24"/>
              </w:rPr>
              <w:t>čiam</w:t>
            </w:r>
            <w:r w:rsidRPr="00DB10E5">
              <w:rPr>
                <w:rFonts w:eastAsia="Times New Roman"/>
                <w:sz w:val="24"/>
                <w:szCs w:val="24"/>
              </w:rPr>
              <w:t xml:space="preserve"> asmenį</w:t>
            </w:r>
            <w:r w:rsidR="00CB0F60">
              <w:rPr>
                <w:rFonts w:eastAsia="Times New Roman"/>
                <w:sz w:val="24"/>
                <w:szCs w:val="24"/>
              </w:rPr>
              <w:t xml:space="preserve"> su negalia</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3AD6B77" w14:textId="5C66BC3E" w:rsidR="00C470F2" w:rsidRPr="00DB10E5" w:rsidRDefault="00C470F2" w:rsidP="00C470F2">
            <w:pPr>
              <w:spacing w:line="256" w:lineRule="auto"/>
              <w:jc w:val="center"/>
              <w:rPr>
                <w:sz w:val="24"/>
                <w:szCs w:val="24"/>
              </w:rPr>
            </w:pPr>
            <w:r w:rsidRPr="00DB10E5">
              <w:rPr>
                <w:rFonts w:eastAsia="Times New Roman"/>
                <w:sz w:val="24"/>
                <w:szCs w:val="24"/>
              </w:rPr>
              <w:t>1asm.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F009438" w14:textId="1384ECCA" w:rsidR="00C470F2" w:rsidRPr="00DB10E5" w:rsidRDefault="00C470F2" w:rsidP="00C470F2">
            <w:pPr>
              <w:spacing w:line="256" w:lineRule="auto"/>
              <w:rPr>
                <w:sz w:val="24"/>
                <w:szCs w:val="24"/>
              </w:rPr>
            </w:pPr>
            <w:r w:rsidRPr="00DB10E5">
              <w:rPr>
                <w:sz w:val="24"/>
                <w:szCs w:val="24"/>
              </w:rPr>
              <w:t>nemokamai</w:t>
            </w:r>
          </w:p>
        </w:tc>
        <w:tc>
          <w:tcPr>
            <w:tcW w:w="1276" w:type="dxa"/>
            <w:tcBorders>
              <w:top w:val="single" w:sz="4" w:space="0" w:color="00000A"/>
              <w:left w:val="single" w:sz="4" w:space="0" w:color="00000A"/>
              <w:bottom w:val="single" w:sz="4" w:space="0" w:color="00000A"/>
              <w:right w:val="single" w:sz="4" w:space="0" w:color="00000A"/>
            </w:tcBorders>
            <w:vAlign w:val="center"/>
          </w:tcPr>
          <w:p w14:paraId="2442CF9C" w14:textId="24A5D5D2" w:rsidR="00C470F2" w:rsidRPr="00DB10E5" w:rsidRDefault="00C470F2" w:rsidP="00C470F2">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2234E0B" w14:textId="3951FFA7" w:rsidR="00C470F2" w:rsidRPr="00DB10E5" w:rsidRDefault="00C470F2" w:rsidP="00C470F2">
            <w:pPr>
              <w:jc w:val="center"/>
              <w:rPr>
                <w:sz w:val="24"/>
                <w:szCs w:val="24"/>
              </w:rPr>
            </w:pPr>
            <w:r w:rsidRPr="00DB10E5">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0F75C295" w14:textId="77777777" w:rsidR="00C470F2" w:rsidRPr="00DB10E5" w:rsidRDefault="00C470F2" w:rsidP="00C470F2">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3B685A7" w14:textId="77777777" w:rsidR="00C470F2" w:rsidRPr="00DB10E5" w:rsidRDefault="00C470F2" w:rsidP="00C470F2">
            <w:pPr>
              <w:pStyle w:val="Standard"/>
              <w:rPr>
                <w:szCs w:val="24"/>
              </w:rPr>
            </w:pPr>
          </w:p>
        </w:tc>
      </w:tr>
      <w:tr w:rsidR="00C470F2" w:rsidRPr="00DB10E5" w14:paraId="2CBFAD46" w14:textId="77777777" w:rsidTr="00AE3DA2">
        <w:trPr>
          <w:cantSplit/>
          <w:trHeight w:val="635"/>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71BD17" w14:textId="77777777" w:rsidR="00C470F2" w:rsidRPr="00DB10E5" w:rsidRDefault="00C470F2" w:rsidP="00C470F2">
            <w:pPr>
              <w:spacing w:line="256" w:lineRule="auto"/>
              <w:jc w:val="center"/>
              <w:rPr>
                <w:rFonts w:eastAsia="Times New Roman"/>
                <w:strike/>
                <w:color w:val="000000" w:themeColor="text1"/>
                <w:sz w:val="24"/>
                <w:szCs w:val="24"/>
              </w:rPr>
            </w:pPr>
            <w:r w:rsidRPr="00DB10E5">
              <w:rPr>
                <w:rFonts w:eastAsia="Times New Roman"/>
                <w:strike/>
                <w:color w:val="000000" w:themeColor="text1"/>
                <w:sz w:val="24"/>
                <w:szCs w:val="24"/>
              </w:rPr>
              <w:t>9.6.</w:t>
            </w:r>
          </w:p>
          <w:p w14:paraId="56E5872D" w14:textId="3488EF89" w:rsidR="00AD70DC" w:rsidRPr="00CB0F60" w:rsidRDefault="00FC4670" w:rsidP="00C470F2">
            <w:pPr>
              <w:spacing w:line="256" w:lineRule="auto"/>
              <w:jc w:val="center"/>
              <w:rPr>
                <w:rFonts w:eastAsia="Times New Roman"/>
                <w:b/>
                <w:bCs/>
                <w:strike/>
                <w:color w:val="000000" w:themeColor="text1"/>
                <w:sz w:val="24"/>
                <w:szCs w:val="24"/>
              </w:rPr>
            </w:pPr>
            <w:r w:rsidRPr="00CB0F60">
              <w:rPr>
                <w:rFonts w:eastAsia="Times New Roman"/>
                <w:b/>
                <w:bCs/>
                <w:sz w:val="24"/>
                <w:szCs w:val="24"/>
              </w:rPr>
              <w:t>7</w:t>
            </w:r>
            <w:r w:rsidR="00AD70DC" w:rsidRPr="00CB0F60">
              <w:rPr>
                <w:rFonts w:eastAsia="Times New Roman"/>
                <w:b/>
                <w:bCs/>
                <w:sz w:val="24"/>
                <w:szCs w:val="24"/>
              </w:rPr>
              <w:t>.6.</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7FB6BE" w14:textId="225F7BEE" w:rsidR="00C470F2" w:rsidRPr="00DB10E5" w:rsidRDefault="00C470F2" w:rsidP="00C470F2">
            <w:pPr>
              <w:spacing w:line="256" w:lineRule="auto"/>
              <w:rPr>
                <w:rFonts w:eastAsia="Times New Roman"/>
                <w:color w:val="000000" w:themeColor="text1"/>
                <w:sz w:val="24"/>
                <w:szCs w:val="24"/>
              </w:rPr>
            </w:pPr>
            <w:r w:rsidRPr="00DB10E5">
              <w:rPr>
                <w:rFonts w:eastAsia="Times New Roman"/>
                <w:color w:val="000000" w:themeColor="text1"/>
                <w:sz w:val="24"/>
                <w:szCs w:val="24"/>
              </w:rPr>
              <w:t>Bendras su partneriais organizuojamas renginys, arba renginys pagal kultūrinių mainų programą</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92785B" w14:textId="472A33A0" w:rsidR="00C470F2" w:rsidRPr="00DB10E5" w:rsidRDefault="00C470F2" w:rsidP="00C470F2">
            <w:pPr>
              <w:spacing w:line="256" w:lineRule="auto"/>
              <w:jc w:val="center"/>
              <w:rPr>
                <w:rFonts w:eastAsia="Times New Roman"/>
                <w:color w:val="000000" w:themeColor="text1"/>
                <w:sz w:val="24"/>
                <w:szCs w:val="24"/>
              </w:rPr>
            </w:pPr>
            <w:r w:rsidRPr="00DB10E5">
              <w:rPr>
                <w:rFonts w:eastAsia="Times New Roman"/>
                <w:color w:val="000000" w:themeColor="text1"/>
                <w:sz w:val="24"/>
                <w:szCs w:val="24"/>
              </w:rPr>
              <w:t>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201306" w14:textId="6274A7FB" w:rsidR="00C470F2" w:rsidRPr="00DB10E5" w:rsidRDefault="00C470F2" w:rsidP="00C470F2">
            <w:pPr>
              <w:spacing w:line="256" w:lineRule="auto"/>
              <w:rPr>
                <w:sz w:val="24"/>
                <w:szCs w:val="24"/>
              </w:rPr>
            </w:pPr>
            <w:r w:rsidRPr="00DB10E5">
              <w:rPr>
                <w:sz w:val="24"/>
                <w:szCs w:val="24"/>
              </w:rPr>
              <w:t>nemokamai</w:t>
            </w:r>
          </w:p>
        </w:tc>
        <w:tc>
          <w:tcPr>
            <w:tcW w:w="1276" w:type="dxa"/>
            <w:tcBorders>
              <w:top w:val="single" w:sz="4" w:space="0" w:color="00000A"/>
              <w:left w:val="single" w:sz="4" w:space="0" w:color="00000A"/>
              <w:bottom w:val="single" w:sz="4" w:space="0" w:color="00000A"/>
              <w:right w:val="single" w:sz="4" w:space="0" w:color="00000A"/>
            </w:tcBorders>
            <w:vAlign w:val="center"/>
          </w:tcPr>
          <w:p w14:paraId="6386B075" w14:textId="02871F72" w:rsidR="00C470F2" w:rsidRPr="00DB10E5" w:rsidRDefault="00C470F2" w:rsidP="00C470F2">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12C6C32" w14:textId="7C7E6BB2" w:rsidR="00C470F2" w:rsidRPr="00DB10E5" w:rsidRDefault="00C470F2" w:rsidP="00C470F2">
            <w:pPr>
              <w:jc w:val="center"/>
              <w:rPr>
                <w:sz w:val="24"/>
                <w:szCs w:val="24"/>
              </w:rPr>
            </w:pPr>
            <w:r w:rsidRPr="00DB10E5">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603F7F06" w14:textId="18F697A2" w:rsidR="00C470F2" w:rsidRPr="00DB10E5" w:rsidRDefault="00C470F2" w:rsidP="00C470F2">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EF8E03E" w14:textId="77777777" w:rsidR="00C470F2" w:rsidRPr="00DB10E5" w:rsidRDefault="00C470F2" w:rsidP="00C470F2">
            <w:pPr>
              <w:pStyle w:val="Standard"/>
              <w:rPr>
                <w:szCs w:val="24"/>
              </w:rPr>
            </w:pPr>
          </w:p>
        </w:tc>
      </w:tr>
      <w:tr w:rsidR="00C470F2" w:rsidRPr="00DB10E5" w14:paraId="74AC3A73" w14:textId="77777777" w:rsidTr="000402DD">
        <w:trPr>
          <w:cantSplit/>
          <w:trHeight w:val="635"/>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36A8BF" w14:textId="77777777" w:rsidR="00C470F2" w:rsidRPr="00DB10E5" w:rsidRDefault="00C470F2" w:rsidP="00C470F2">
            <w:pPr>
              <w:spacing w:line="256" w:lineRule="auto"/>
              <w:jc w:val="center"/>
              <w:rPr>
                <w:rFonts w:eastAsia="Times New Roman"/>
                <w:strike/>
                <w:color w:val="000000" w:themeColor="text1"/>
                <w:sz w:val="24"/>
                <w:szCs w:val="24"/>
              </w:rPr>
            </w:pPr>
            <w:r w:rsidRPr="00DB10E5">
              <w:rPr>
                <w:rFonts w:eastAsia="Times New Roman"/>
                <w:strike/>
                <w:color w:val="000000" w:themeColor="text1"/>
                <w:sz w:val="24"/>
                <w:szCs w:val="24"/>
              </w:rPr>
              <w:t>9.7.</w:t>
            </w:r>
          </w:p>
          <w:p w14:paraId="42DBDFF6" w14:textId="14EBA779" w:rsidR="00AD70DC" w:rsidRPr="00DB10E5" w:rsidRDefault="00FC4670" w:rsidP="00C470F2">
            <w:pPr>
              <w:spacing w:line="256" w:lineRule="auto"/>
              <w:jc w:val="center"/>
              <w:rPr>
                <w:rFonts w:eastAsia="Times New Roman"/>
                <w:strike/>
                <w:color w:val="000000" w:themeColor="text1"/>
                <w:sz w:val="24"/>
                <w:szCs w:val="24"/>
              </w:rPr>
            </w:pPr>
            <w:r w:rsidRPr="00CB0F60">
              <w:rPr>
                <w:rFonts w:eastAsia="Times New Roman"/>
                <w:b/>
                <w:bCs/>
                <w:sz w:val="24"/>
                <w:szCs w:val="24"/>
              </w:rPr>
              <w:t>7</w:t>
            </w:r>
            <w:r w:rsidR="00AD70DC" w:rsidRPr="00CB0F60">
              <w:rPr>
                <w:rFonts w:eastAsia="Times New Roman"/>
                <w:b/>
                <w:bCs/>
                <w:sz w:val="24"/>
                <w:szCs w:val="24"/>
              </w:rPr>
              <w:t>.7</w:t>
            </w:r>
            <w:r w:rsidR="00AD70DC" w:rsidRPr="00DB10E5">
              <w:rPr>
                <w:rFonts w:eastAsia="Times New Roman"/>
                <w:sz w:val="24"/>
                <w:szCs w:val="24"/>
              </w:rPr>
              <w:t>.</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2BC91F" w14:textId="17AF6A8C" w:rsidR="00C470F2" w:rsidRPr="00DB10E5" w:rsidRDefault="00C470F2" w:rsidP="00C470F2">
            <w:pPr>
              <w:spacing w:line="256" w:lineRule="auto"/>
              <w:rPr>
                <w:rFonts w:eastAsia="Times New Roman"/>
                <w:color w:val="000000" w:themeColor="text1"/>
                <w:sz w:val="24"/>
                <w:szCs w:val="24"/>
              </w:rPr>
            </w:pPr>
            <w:r w:rsidRPr="00DB10E5">
              <w:rPr>
                <w:rFonts w:eastAsia="Times New Roman"/>
                <w:color w:val="000000" w:themeColor="text1"/>
                <w:sz w:val="24"/>
                <w:szCs w:val="24"/>
              </w:rPr>
              <w:t>Steigėjo pavedimu organizuo</w:t>
            </w:r>
            <w:r w:rsidR="00784E4C" w:rsidRPr="00DB10E5">
              <w:rPr>
                <w:rFonts w:eastAsia="Times New Roman"/>
                <w:color w:val="000000" w:themeColor="text1"/>
                <w:sz w:val="24"/>
                <w:szCs w:val="24"/>
              </w:rPr>
              <w:t xml:space="preserve">jamas </w:t>
            </w:r>
            <w:r w:rsidRPr="00DB10E5">
              <w:rPr>
                <w:rFonts w:eastAsia="Times New Roman"/>
                <w:color w:val="000000" w:themeColor="text1"/>
                <w:sz w:val="24"/>
                <w:szCs w:val="24"/>
              </w:rPr>
              <w:t>renginys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CF5B31" w14:textId="6511AC73" w:rsidR="00C470F2" w:rsidRPr="00DB10E5" w:rsidRDefault="00C470F2" w:rsidP="00C470F2">
            <w:pPr>
              <w:spacing w:line="256" w:lineRule="auto"/>
              <w:jc w:val="center"/>
              <w:rPr>
                <w:rFonts w:eastAsia="Times New Roman"/>
                <w:color w:val="000000" w:themeColor="text1"/>
                <w:sz w:val="24"/>
                <w:szCs w:val="24"/>
              </w:rPr>
            </w:pPr>
            <w:r w:rsidRPr="00DB10E5">
              <w:rPr>
                <w:rFonts w:eastAsia="Times New Roman"/>
                <w:color w:val="000000" w:themeColor="text1"/>
                <w:sz w:val="24"/>
                <w:szCs w:val="24"/>
              </w:rPr>
              <w:t>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7EA31BB" w14:textId="6AA349B8" w:rsidR="00C470F2" w:rsidRPr="00DB10E5" w:rsidRDefault="00C470F2" w:rsidP="00C470F2">
            <w:pPr>
              <w:spacing w:line="256" w:lineRule="auto"/>
              <w:rPr>
                <w:sz w:val="24"/>
                <w:szCs w:val="24"/>
              </w:rPr>
            </w:pPr>
            <w:r w:rsidRPr="00DB10E5">
              <w:rPr>
                <w:sz w:val="24"/>
                <w:szCs w:val="24"/>
              </w:rPr>
              <w:t>nemokamai</w:t>
            </w:r>
          </w:p>
        </w:tc>
        <w:tc>
          <w:tcPr>
            <w:tcW w:w="1276" w:type="dxa"/>
            <w:tcBorders>
              <w:top w:val="single" w:sz="4" w:space="0" w:color="00000A"/>
              <w:left w:val="single" w:sz="4" w:space="0" w:color="00000A"/>
              <w:bottom w:val="single" w:sz="4" w:space="0" w:color="00000A"/>
              <w:right w:val="single" w:sz="4" w:space="0" w:color="00000A"/>
            </w:tcBorders>
          </w:tcPr>
          <w:p w14:paraId="2E829EFD" w14:textId="15500A1D" w:rsidR="00C470F2" w:rsidRPr="00DB10E5" w:rsidRDefault="00C470F2" w:rsidP="00C470F2">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41A1165" w14:textId="170849DD" w:rsidR="00C470F2" w:rsidRPr="00DB10E5" w:rsidRDefault="00C470F2" w:rsidP="00C470F2">
            <w:pPr>
              <w:jc w:val="center"/>
              <w:rPr>
                <w:sz w:val="24"/>
                <w:szCs w:val="24"/>
              </w:rPr>
            </w:pPr>
            <w:r w:rsidRPr="00DB10E5">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571A4674" w14:textId="7B144C97" w:rsidR="00C470F2" w:rsidRPr="00DB10E5" w:rsidRDefault="00C470F2" w:rsidP="00C470F2">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60DA629" w14:textId="77777777" w:rsidR="00C470F2" w:rsidRPr="00DB10E5" w:rsidRDefault="00C470F2" w:rsidP="00C470F2">
            <w:pPr>
              <w:pStyle w:val="Standard"/>
              <w:rPr>
                <w:szCs w:val="24"/>
              </w:rPr>
            </w:pPr>
          </w:p>
        </w:tc>
      </w:tr>
      <w:tr w:rsidR="00C470F2" w:rsidRPr="00DB10E5" w14:paraId="5A797DED" w14:textId="77777777" w:rsidTr="006E42DD">
        <w:trPr>
          <w:cantSplit/>
          <w:trHeight w:val="635"/>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0A69B3" w14:textId="77777777"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rPr>
              <w:t>9.8.</w:t>
            </w:r>
          </w:p>
          <w:p w14:paraId="281E8A92" w14:textId="0CE629F8" w:rsidR="00AD70DC" w:rsidRPr="00DB10E5" w:rsidRDefault="00FC4670" w:rsidP="00C470F2">
            <w:pPr>
              <w:spacing w:line="256" w:lineRule="auto"/>
              <w:jc w:val="center"/>
              <w:rPr>
                <w:rFonts w:eastAsia="Times New Roman"/>
                <w:strike/>
                <w:sz w:val="24"/>
                <w:szCs w:val="24"/>
              </w:rPr>
            </w:pPr>
            <w:r w:rsidRPr="00CB0F60">
              <w:rPr>
                <w:rFonts w:eastAsia="Times New Roman"/>
                <w:b/>
                <w:bCs/>
                <w:sz w:val="24"/>
                <w:szCs w:val="24"/>
              </w:rPr>
              <w:t>7</w:t>
            </w:r>
            <w:r w:rsidR="00AD70DC" w:rsidRPr="00CB0F60">
              <w:rPr>
                <w:rFonts w:eastAsia="Times New Roman"/>
                <w:b/>
                <w:bCs/>
                <w:sz w:val="24"/>
                <w:szCs w:val="24"/>
              </w:rPr>
              <w:t>.8</w:t>
            </w:r>
            <w:r w:rsidR="00AD70DC" w:rsidRPr="00DB10E5">
              <w:rPr>
                <w:rFonts w:eastAsia="Times New Roman"/>
                <w:sz w:val="24"/>
                <w:szCs w:val="24"/>
              </w:rPr>
              <w:t>.</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B6BBB0" w14:textId="28F929DA" w:rsidR="00C470F2" w:rsidRPr="00DB10E5" w:rsidRDefault="00C470F2" w:rsidP="00C470F2">
            <w:pPr>
              <w:spacing w:line="256" w:lineRule="auto"/>
              <w:rPr>
                <w:rFonts w:eastAsia="Times New Roman"/>
                <w:sz w:val="24"/>
                <w:szCs w:val="24"/>
              </w:rPr>
            </w:pPr>
            <w:r w:rsidRPr="00DB10E5">
              <w:rPr>
                <w:rFonts w:eastAsia="Times New Roman"/>
                <w:sz w:val="24"/>
                <w:szCs w:val="24"/>
                <w:lang w:eastAsia="lt-LT"/>
              </w:rPr>
              <w:t>Dalyvio mokes</w:t>
            </w:r>
            <w:r w:rsidR="00393F6D">
              <w:rPr>
                <w:rFonts w:eastAsia="Times New Roman"/>
                <w:sz w:val="24"/>
                <w:szCs w:val="24"/>
                <w:lang w:eastAsia="lt-LT"/>
              </w:rPr>
              <w:t>tis</w:t>
            </w:r>
            <w:r w:rsidRPr="00DB10E5">
              <w:rPr>
                <w:rFonts w:eastAsia="Times New Roman"/>
                <w:sz w:val="24"/>
                <w:szCs w:val="24"/>
                <w:lang w:eastAsia="lt-LT"/>
              </w:rPr>
              <w:t xml:space="preserve"> (kai įstaigos veikloje dalyvauja du ir daugiau vienos šeimos nari</w:t>
            </w:r>
            <w:r w:rsidR="00AE3DA2">
              <w:rPr>
                <w:rFonts w:eastAsia="Times New Roman"/>
                <w:sz w:val="24"/>
                <w:szCs w:val="24"/>
                <w:lang w:eastAsia="lt-LT"/>
              </w:rPr>
              <w:t>ų</w:t>
            </w:r>
            <w:r w:rsidRPr="00DB10E5">
              <w:rPr>
                <w:rFonts w:eastAsia="Times New Roman"/>
                <w:sz w:val="24"/>
                <w:szCs w:val="24"/>
                <w:lang w:eastAsia="lt-LT"/>
              </w:rPr>
              <w:t>)</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4B0EB4" w14:textId="2DB060A0" w:rsidR="00C470F2" w:rsidRPr="00DB10E5" w:rsidRDefault="00C470F2" w:rsidP="00C470F2">
            <w:pPr>
              <w:spacing w:line="256" w:lineRule="auto"/>
              <w:jc w:val="center"/>
              <w:rPr>
                <w:rFonts w:eastAsia="Times New Roman"/>
                <w:sz w:val="24"/>
                <w:szCs w:val="24"/>
              </w:rPr>
            </w:pPr>
            <w:r w:rsidRPr="00DB10E5">
              <w:rPr>
                <w:rFonts w:eastAsia="Times New Roman"/>
                <w:sz w:val="24"/>
                <w:szCs w:val="24"/>
              </w:rPr>
              <w:t>kiekvienam šeimos nariui</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7FD8F9" w14:textId="2A59569E" w:rsidR="00C470F2" w:rsidRPr="00DB10E5" w:rsidRDefault="00C470F2" w:rsidP="00C470F2">
            <w:pPr>
              <w:spacing w:line="256" w:lineRule="auto"/>
              <w:rPr>
                <w:sz w:val="24"/>
                <w:szCs w:val="24"/>
              </w:rPr>
            </w:pPr>
            <w:r w:rsidRPr="00DB10E5">
              <w:rPr>
                <w:sz w:val="24"/>
                <w:szCs w:val="24"/>
              </w:rPr>
              <w:t>50 proc.</w:t>
            </w:r>
          </w:p>
        </w:tc>
        <w:tc>
          <w:tcPr>
            <w:tcW w:w="1276" w:type="dxa"/>
            <w:tcBorders>
              <w:top w:val="single" w:sz="4" w:space="0" w:color="00000A"/>
              <w:left w:val="single" w:sz="4" w:space="0" w:color="00000A"/>
              <w:bottom w:val="single" w:sz="4" w:space="0" w:color="00000A"/>
              <w:right w:val="single" w:sz="4" w:space="0" w:color="00000A"/>
            </w:tcBorders>
          </w:tcPr>
          <w:p w14:paraId="28B38A2C" w14:textId="4D40833B" w:rsidR="00C470F2" w:rsidRPr="00DB10E5" w:rsidRDefault="00C470F2" w:rsidP="00C470F2">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AC878ED" w14:textId="6740C9AB" w:rsidR="00C470F2" w:rsidRPr="00DB10E5" w:rsidRDefault="00C470F2" w:rsidP="00C470F2">
            <w:pPr>
              <w:jc w:val="center"/>
              <w:rPr>
                <w:sz w:val="24"/>
                <w:szCs w:val="24"/>
              </w:rPr>
            </w:pPr>
            <w:r w:rsidRPr="00DB10E5">
              <w:rPr>
                <w:sz w:val="24"/>
                <w:szCs w:val="24"/>
              </w:rPr>
              <w:t>Nepakitęs</w:t>
            </w:r>
            <w:r w:rsidR="00D96D05" w:rsidRPr="00DB10E5">
              <w:rPr>
                <w:sz w:val="24"/>
                <w:szCs w:val="24"/>
              </w:rPr>
              <w:t xml:space="preserve"> tarifas</w:t>
            </w:r>
          </w:p>
        </w:tc>
        <w:tc>
          <w:tcPr>
            <w:tcW w:w="2693" w:type="dxa"/>
            <w:tcBorders>
              <w:top w:val="single" w:sz="4" w:space="0" w:color="auto"/>
              <w:left w:val="single" w:sz="4" w:space="0" w:color="auto"/>
              <w:bottom w:val="single" w:sz="4" w:space="0" w:color="auto"/>
              <w:right w:val="single" w:sz="4" w:space="0" w:color="auto"/>
            </w:tcBorders>
          </w:tcPr>
          <w:p w14:paraId="47D3E5C1" w14:textId="77777777" w:rsidR="00C470F2" w:rsidRPr="00DB10E5" w:rsidRDefault="00C470F2" w:rsidP="00C470F2">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721E5CC" w14:textId="77777777" w:rsidR="00C470F2" w:rsidRPr="00DB10E5" w:rsidRDefault="00C470F2" w:rsidP="00C470F2">
            <w:pPr>
              <w:pStyle w:val="Standard"/>
              <w:rPr>
                <w:szCs w:val="24"/>
              </w:rPr>
            </w:pPr>
          </w:p>
        </w:tc>
      </w:tr>
      <w:tr w:rsidR="00391CE6" w:rsidRPr="00DB10E5" w14:paraId="2C1BB3FD" w14:textId="77777777" w:rsidTr="006E42DD">
        <w:trPr>
          <w:cantSplit/>
          <w:trHeight w:val="635"/>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9D5C92" w14:textId="077947AC" w:rsidR="00391CE6" w:rsidRPr="00CB0F60" w:rsidRDefault="00FC4670" w:rsidP="00C470F2">
            <w:pPr>
              <w:spacing w:line="256" w:lineRule="auto"/>
              <w:jc w:val="center"/>
              <w:rPr>
                <w:rFonts w:eastAsia="Times New Roman"/>
                <w:b/>
                <w:bCs/>
                <w:sz w:val="24"/>
                <w:szCs w:val="24"/>
              </w:rPr>
            </w:pPr>
            <w:r w:rsidRPr="00CB0F60">
              <w:rPr>
                <w:rFonts w:eastAsia="Times New Roman"/>
                <w:b/>
                <w:bCs/>
                <w:sz w:val="24"/>
                <w:szCs w:val="24"/>
              </w:rPr>
              <w:t>7</w:t>
            </w:r>
            <w:r w:rsidR="00B71640" w:rsidRPr="00CB0F60">
              <w:rPr>
                <w:rFonts w:eastAsia="Times New Roman"/>
                <w:b/>
                <w:bCs/>
                <w:sz w:val="24"/>
                <w:szCs w:val="24"/>
              </w:rPr>
              <w:t>.9.</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F51BB6" w14:textId="223A9906" w:rsidR="00391CE6" w:rsidRPr="00DB10E5" w:rsidRDefault="00391CE6" w:rsidP="00C470F2">
            <w:pPr>
              <w:spacing w:line="256" w:lineRule="auto"/>
              <w:rPr>
                <w:rFonts w:eastAsia="Times New Roman"/>
                <w:sz w:val="24"/>
                <w:szCs w:val="24"/>
                <w:lang w:eastAsia="lt-LT"/>
              </w:rPr>
            </w:pPr>
            <w:r w:rsidRPr="00DB10E5">
              <w:rPr>
                <w:rFonts w:eastAsia="Times New Roman"/>
                <w:sz w:val="24"/>
                <w:szCs w:val="24"/>
                <w:lang w:eastAsia="lt-LT"/>
              </w:rPr>
              <w:t xml:space="preserve">Dalyvio mokestis (kai dalyvaujama to paties žanro </w:t>
            </w:r>
            <w:r w:rsidR="00A5465D" w:rsidRPr="00DB10E5">
              <w:rPr>
                <w:rFonts w:eastAsia="Times New Roman"/>
                <w:sz w:val="24"/>
                <w:szCs w:val="24"/>
                <w:lang w:eastAsia="lt-LT"/>
              </w:rPr>
              <w:t xml:space="preserve">kito </w:t>
            </w:r>
            <w:r w:rsidRPr="00DB10E5">
              <w:rPr>
                <w:rFonts w:eastAsia="Times New Roman"/>
                <w:sz w:val="24"/>
                <w:szCs w:val="24"/>
                <w:lang w:eastAsia="lt-LT"/>
              </w:rPr>
              <w:t>kolektyv</w:t>
            </w:r>
            <w:r w:rsidR="00A5465D" w:rsidRPr="00DB10E5">
              <w:rPr>
                <w:rFonts w:eastAsia="Times New Roman"/>
                <w:sz w:val="24"/>
                <w:szCs w:val="24"/>
                <w:lang w:eastAsia="lt-LT"/>
              </w:rPr>
              <w:t>o</w:t>
            </w:r>
            <w:r w:rsidRPr="00DB10E5">
              <w:rPr>
                <w:rFonts w:eastAsia="Times New Roman"/>
                <w:sz w:val="24"/>
                <w:szCs w:val="24"/>
                <w:lang w:eastAsia="lt-LT"/>
              </w:rPr>
              <w:t xml:space="preserve"> veikloje) </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350AAF" w14:textId="35219287" w:rsidR="00391CE6" w:rsidRPr="00DB10E5" w:rsidRDefault="00B71640" w:rsidP="00C470F2">
            <w:pPr>
              <w:spacing w:line="256" w:lineRule="auto"/>
              <w:jc w:val="center"/>
              <w:rPr>
                <w:rFonts w:eastAsia="Times New Roman"/>
                <w:sz w:val="24"/>
                <w:szCs w:val="24"/>
              </w:rPr>
            </w:pPr>
            <w:r w:rsidRPr="00DB10E5">
              <w:rPr>
                <w:rFonts w:eastAsia="Times New Roman"/>
                <w:sz w:val="24"/>
                <w:szCs w:val="24"/>
              </w:rPr>
              <w:t>Kiekvienam asmeniui</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E78EE6" w14:textId="174EF838" w:rsidR="00391CE6" w:rsidRPr="00DB10E5" w:rsidRDefault="00B71640" w:rsidP="00C470F2">
            <w:pPr>
              <w:spacing w:line="256" w:lineRule="auto"/>
              <w:rPr>
                <w:sz w:val="24"/>
                <w:szCs w:val="24"/>
              </w:rPr>
            </w:pPr>
            <w:r w:rsidRPr="00DB10E5">
              <w:rPr>
                <w:sz w:val="24"/>
                <w:szCs w:val="24"/>
              </w:rPr>
              <w:t>Nemokamai</w:t>
            </w:r>
          </w:p>
        </w:tc>
        <w:tc>
          <w:tcPr>
            <w:tcW w:w="1276" w:type="dxa"/>
            <w:tcBorders>
              <w:top w:val="single" w:sz="4" w:space="0" w:color="00000A"/>
              <w:left w:val="single" w:sz="4" w:space="0" w:color="00000A"/>
              <w:bottom w:val="single" w:sz="4" w:space="0" w:color="00000A"/>
              <w:right w:val="single" w:sz="4" w:space="0" w:color="00000A"/>
            </w:tcBorders>
          </w:tcPr>
          <w:p w14:paraId="7461F7A6" w14:textId="77777777" w:rsidR="00391CE6" w:rsidRPr="00DB10E5" w:rsidRDefault="00391CE6" w:rsidP="00C470F2">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D66A34C" w14:textId="7EA46253" w:rsidR="00391CE6" w:rsidRPr="00DB10E5" w:rsidRDefault="00391CE6" w:rsidP="00C470F2">
            <w:pPr>
              <w:jc w:val="center"/>
              <w:rPr>
                <w:sz w:val="24"/>
                <w:szCs w:val="24"/>
              </w:rPr>
            </w:pPr>
            <w:r w:rsidRPr="00DB10E5">
              <w:rPr>
                <w:sz w:val="24"/>
                <w:szCs w:val="24"/>
              </w:rPr>
              <w:t>Naujas tarifas</w:t>
            </w:r>
          </w:p>
        </w:tc>
        <w:tc>
          <w:tcPr>
            <w:tcW w:w="2693" w:type="dxa"/>
            <w:tcBorders>
              <w:top w:val="single" w:sz="4" w:space="0" w:color="auto"/>
              <w:left w:val="single" w:sz="4" w:space="0" w:color="auto"/>
              <w:bottom w:val="single" w:sz="4" w:space="0" w:color="auto"/>
              <w:right w:val="single" w:sz="4" w:space="0" w:color="auto"/>
            </w:tcBorders>
          </w:tcPr>
          <w:p w14:paraId="15938E87" w14:textId="2DDC6158" w:rsidR="00B71640" w:rsidRPr="00DB10E5" w:rsidRDefault="00391CE6" w:rsidP="00C470F2">
            <w:pPr>
              <w:rPr>
                <w:sz w:val="24"/>
                <w:szCs w:val="24"/>
              </w:rPr>
            </w:pPr>
            <w:r w:rsidRPr="00DB10E5">
              <w:rPr>
                <w:sz w:val="24"/>
                <w:szCs w:val="24"/>
              </w:rPr>
              <w:t xml:space="preserve"> </w:t>
            </w:r>
            <w:r w:rsidRPr="00CB0F60">
              <w:rPr>
                <w:sz w:val="24"/>
                <w:szCs w:val="24"/>
              </w:rPr>
              <w:t>Kultūros centrų praktika</w:t>
            </w:r>
            <w:r w:rsidR="00A779E1" w:rsidRPr="00CB0F60">
              <w:rPr>
                <w:sz w:val="24"/>
                <w:szCs w:val="24"/>
              </w:rPr>
              <w:t xml:space="preserve"> rodo, kad </w:t>
            </w:r>
            <w:r w:rsidR="00B71640" w:rsidRPr="00CB0F60">
              <w:rPr>
                <w:sz w:val="24"/>
                <w:szCs w:val="24"/>
              </w:rPr>
              <w:t xml:space="preserve">žmogus dalyvauja chore </w:t>
            </w:r>
            <w:r w:rsidR="00A779E1" w:rsidRPr="00CB0F60">
              <w:rPr>
                <w:sz w:val="24"/>
                <w:szCs w:val="24"/>
              </w:rPr>
              <w:t xml:space="preserve"> </w:t>
            </w:r>
            <w:r w:rsidR="00B71640" w:rsidRPr="00CB0F60">
              <w:rPr>
                <w:sz w:val="24"/>
                <w:szCs w:val="24"/>
              </w:rPr>
              <w:t xml:space="preserve">už tai susimoka dalyvio mokestį, bet tuo pačiu jis dalyvauja ir </w:t>
            </w:r>
            <w:r w:rsidR="00A779E1" w:rsidRPr="00CB0F60">
              <w:rPr>
                <w:sz w:val="24"/>
                <w:szCs w:val="24"/>
              </w:rPr>
              <w:t xml:space="preserve">kt. veikloje (pvz. </w:t>
            </w:r>
            <w:r w:rsidR="00B71640" w:rsidRPr="00CB0F60">
              <w:rPr>
                <w:sz w:val="24"/>
                <w:szCs w:val="24"/>
              </w:rPr>
              <w:t>įsteigtoje vokalinėje grupėje</w:t>
            </w:r>
            <w:r w:rsidR="00A779E1" w:rsidRPr="00CB0F60">
              <w:rPr>
                <w:sz w:val="24"/>
                <w:szCs w:val="24"/>
              </w:rPr>
              <w:t>)</w:t>
            </w:r>
            <w:r w:rsidR="00B71640" w:rsidRPr="00CB0F60">
              <w:rPr>
                <w:sz w:val="24"/>
                <w:szCs w:val="24"/>
              </w:rPr>
              <w:t xml:space="preserve">.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8CF8484" w14:textId="27B244FF" w:rsidR="00391CE6" w:rsidRPr="00DB10E5" w:rsidRDefault="00391CE6" w:rsidP="00C470F2">
            <w:pPr>
              <w:pStyle w:val="Standard"/>
              <w:rPr>
                <w:szCs w:val="24"/>
              </w:rPr>
            </w:pPr>
          </w:p>
        </w:tc>
      </w:tr>
      <w:tr w:rsidR="00C470F2" w:rsidRPr="00DB10E5" w14:paraId="50193849" w14:textId="77777777" w:rsidTr="002A703B">
        <w:trPr>
          <w:cantSplit/>
          <w:trHeight w:val="635"/>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9DC869" w14:textId="77777777" w:rsidR="00C470F2" w:rsidRPr="00DB10E5" w:rsidRDefault="00C470F2" w:rsidP="00C470F2">
            <w:pPr>
              <w:spacing w:line="256" w:lineRule="auto"/>
              <w:jc w:val="center"/>
              <w:rPr>
                <w:rFonts w:eastAsia="Times New Roman"/>
                <w:strike/>
                <w:sz w:val="24"/>
                <w:szCs w:val="24"/>
              </w:rPr>
            </w:pPr>
            <w:r w:rsidRPr="00DB10E5">
              <w:rPr>
                <w:rFonts w:eastAsia="Times New Roman"/>
                <w:strike/>
                <w:sz w:val="24"/>
                <w:szCs w:val="24"/>
              </w:rPr>
              <w:t>9.9.</w:t>
            </w:r>
          </w:p>
          <w:p w14:paraId="0122CA57" w14:textId="0DA0303C" w:rsidR="00AD70DC" w:rsidRPr="00CB0F60" w:rsidRDefault="00FC4670" w:rsidP="00C470F2">
            <w:pPr>
              <w:spacing w:line="256" w:lineRule="auto"/>
              <w:jc w:val="center"/>
              <w:rPr>
                <w:rFonts w:eastAsia="Times New Roman"/>
                <w:b/>
                <w:bCs/>
                <w:strike/>
                <w:sz w:val="24"/>
                <w:szCs w:val="24"/>
              </w:rPr>
            </w:pPr>
            <w:r w:rsidRPr="00CB0F60">
              <w:rPr>
                <w:rFonts w:eastAsia="Times New Roman"/>
                <w:b/>
                <w:bCs/>
                <w:sz w:val="24"/>
                <w:szCs w:val="24"/>
              </w:rPr>
              <w:t>7</w:t>
            </w:r>
            <w:r w:rsidR="00AD70DC" w:rsidRPr="00CB0F60">
              <w:rPr>
                <w:rFonts w:eastAsia="Times New Roman"/>
                <w:b/>
                <w:bCs/>
                <w:sz w:val="24"/>
                <w:szCs w:val="24"/>
              </w:rPr>
              <w:t>.</w:t>
            </w:r>
            <w:r w:rsidR="00B71640" w:rsidRPr="00CB0F60">
              <w:rPr>
                <w:rFonts w:eastAsia="Times New Roman"/>
                <w:b/>
                <w:bCs/>
                <w:sz w:val="24"/>
                <w:szCs w:val="24"/>
              </w:rPr>
              <w:t>10</w:t>
            </w:r>
            <w:r w:rsidR="00AD70DC" w:rsidRPr="00CB0F60">
              <w:rPr>
                <w:rFonts w:eastAsia="Times New Roman"/>
                <w:b/>
                <w:bCs/>
                <w:sz w:val="24"/>
                <w:szCs w:val="24"/>
              </w:rPr>
              <w:t>.</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B91185" w14:textId="24011917" w:rsidR="00C470F2" w:rsidRPr="00DB10E5" w:rsidRDefault="00C470F2" w:rsidP="00C470F2">
            <w:pPr>
              <w:spacing w:line="256" w:lineRule="auto"/>
              <w:rPr>
                <w:rFonts w:eastAsia="Times New Roman"/>
                <w:sz w:val="24"/>
                <w:szCs w:val="24"/>
              </w:rPr>
            </w:pPr>
            <w:r w:rsidRPr="00DB10E5">
              <w:rPr>
                <w:rFonts w:eastAsia="Times New Roman"/>
                <w:sz w:val="24"/>
                <w:szCs w:val="24"/>
              </w:rPr>
              <w:t>Folkloro kolektyvo mokestis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E1F1B7" w14:textId="6FA00861" w:rsidR="00C470F2" w:rsidRPr="00DB10E5" w:rsidRDefault="00C470F2" w:rsidP="00C470F2">
            <w:pPr>
              <w:spacing w:line="256" w:lineRule="auto"/>
              <w:jc w:val="center"/>
              <w:rPr>
                <w:rFonts w:eastAsia="Times New Roman"/>
                <w:sz w:val="24"/>
                <w:szCs w:val="24"/>
              </w:rPr>
            </w:pPr>
            <w:r w:rsidRPr="00DB10E5">
              <w:rPr>
                <w:rFonts w:eastAsia="Times New Roman"/>
                <w:sz w:val="24"/>
                <w:szCs w:val="24"/>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02A2A7" w14:textId="1841DC17" w:rsidR="00C470F2" w:rsidRPr="00DB10E5" w:rsidRDefault="009C1DED" w:rsidP="00C470F2">
            <w:pPr>
              <w:spacing w:line="256" w:lineRule="auto"/>
              <w:rPr>
                <w:sz w:val="24"/>
                <w:szCs w:val="24"/>
              </w:rPr>
            </w:pPr>
            <w:r w:rsidRPr="00DB10E5">
              <w:rPr>
                <w:sz w:val="24"/>
                <w:szCs w:val="24"/>
              </w:rPr>
              <w:t>nemokamai</w:t>
            </w:r>
          </w:p>
        </w:tc>
        <w:tc>
          <w:tcPr>
            <w:tcW w:w="1276" w:type="dxa"/>
            <w:tcBorders>
              <w:top w:val="single" w:sz="4" w:space="0" w:color="00000A"/>
              <w:left w:val="single" w:sz="4" w:space="0" w:color="00000A"/>
              <w:bottom w:val="single" w:sz="4" w:space="0" w:color="00000A"/>
              <w:right w:val="single" w:sz="4" w:space="0" w:color="00000A"/>
            </w:tcBorders>
          </w:tcPr>
          <w:p w14:paraId="2726C676" w14:textId="55C00F36" w:rsidR="00C470F2" w:rsidRPr="00DB10E5" w:rsidRDefault="00C470F2" w:rsidP="00C470F2">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15985A50" w14:textId="79C7482A" w:rsidR="00C470F2" w:rsidRPr="00DB10E5" w:rsidRDefault="00C470F2" w:rsidP="00C470F2">
            <w:pPr>
              <w:jc w:val="center"/>
              <w:rPr>
                <w:sz w:val="24"/>
                <w:szCs w:val="24"/>
              </w:rPr>
            </w:pPr>
            <w:r w:rsidRPr="00DB10E5">
              <w:rPr>
                <w:sz w:val="24"/>
                <w:szCs w:val="24"/>
              </w:rPr>
              <w:t>Nepakitęs</w:t>
            </w:r>
            <w:r w:rsidR="00D96D05" w:rsidRPr="00DB10E5">
              <w:rPr>
                <w:sz w:val="24"/>
                <w:szCs w:val="24"/>
              </w:rPr>
              <w:t xml:space="preserve"> tarifas</w:t>
            </w:r>
          </w:p>
        </w:tc>
        <w:tc>
          <w:tcPr>
            <w:tcW w:w="2693" w:type="dxa"/>
            <w:tcBorders>
              <w:top w:val="single" w:sz="4" w:space="0" w:color="auto"/>
              <w:left w:val="single" w:sz="4" w:space="0" w:color="auto"/>
              <w:bottom w:val="single" w:sz="4" w:space="0" w:color="auto"/>
              <w:right w:val="single" w:sz="4" w:space="0" w:color="auto"/>
            </w:tcBorders>
          </w:tcPr>
          <w:p w14:paraId="10CD6072" w14:textId="77777777" w:rsidR="00C470F2" w:rsidRPr="00DB10E5" w:rsidRDefault="00C470F2" w:rsidP="00C470F2">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1F99D6D" w14:textId="77777777" w:rsidR="00C470F2" w:rsidRPr="00DB10E5" w:rsidRDefault="00C470F2" w:rsidP="00C470F2">
            <w:pPr>
              <w:pStyle w:val="Standard"/>
              <w:rPr>
                <w:szCs w:val="24"/>
              </w:rPr>
            </w:pPr>
          </w:p>
        </w:tc>
      </w:tr>
      <w:tr w:rsidR="001677C6" w:rsidRPr="00DB10E5" w14:paraId="1F4CE7EF" w14:textId="77777777" w:rsidTr="002A703B">
        <w:trPr>
          <w:cantSplit/>
          <w:trHeight w:val="635"/>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B9B61E" w14:textId="6C537408" w:rsidR="00FC4670" w:rsidRPr="003C7F0E" w:rsidRDefault="00FC4670" w:rsidP="001677C6">
            <w:pPr>
              <w:spacing w:line="256" w:lineRule="auto"/>
              <w:jc w:val="center"/>
              <w:rPr>
                <w:rFonts w:eastAsia="Times New Roman"/>
                <w:b/>
                <w:bCs/>
                <w:strike/>
                <w:sz w:val="24"/>
                <w:szCs w:val="24"/>
              </w:rPr>
            </w:pPr>
            <w:r w:rsidRPr="003C7F0E">
              <w:rPr>
                <w:rFonts w:eastAsia="Times New Roman"/>
                <w:b/>
                <w:bCs/>
                <w:sz w:val="24"/>
                <w:szCs w:val="24"/>
              </w:rPr>
              <w:t>7.11.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2F354B" w14:textId="6647CD17" w:rsidR="00CB0F60" w:rsidRDefault="00CB0F60" w:rsidP="001677C6">
            <w:pPr>
              <w:spacing w:line="256" w:lineRule="auto"/>
              <w:rPr>
                <w:sz w:val="24"/>
                <w:szCs w:val="24"/>
              </w:rPr>
            </w:pPr>
            <w:r>
              <w:rPr>
                <w:sz w:val="24"/>
                <w:szCs w:val="24"/>
              </w:rPr>
              <w:t>Kultūros centro meno mėgėjų kolektyvų renginys ar veiklos pristatymas visuomenei</w:t>
            </w:r>
          </w:p>
          <w:p w14:paraId="348C4031" w14:textId="2FF28256" w:rsidR="001677C6" w:rsidRPr="00DB10E5" w:rsidRDefault="00CB0F60" w:rsidP="001677C6">
            <w:pPr>
              <w:spacing w:line="256" w:lineRule="auto"/>
              <w:rPr>
                <w:rFonts w:eastAsia="Times New Roman"/>
                <w:sz w:val="24"/>
                <w:szCs w:val="24"/>
              </w:rPr>
            </w:pPr>
            <w:r>
              <w:rPr>
                <w:sz w:val="24"/>
                <w:szCs w:val="24"/>
              </w:rPr>
              <w:t>K</w:t>
            </w:r>
            <w:r w:rsidR="001677C6" w:rsidRPr="00DB10E5">
              <w:rPr>
                <w:sz w:val="24"/>
                <w:szCs w:val="24"/>
              </w:rPr>
              <w:t>ultūros centro salėse</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87607C" w14:textId="3452ED01" w:rsidR="001677C6" w:rsidRPr="00DB10E5" w:rsidRDefault="001677C6" w:rsidP="001677C6">
            <w:pPr>
              <w:spacing w:line="256" w:lineRule="auto"/>
              <w:jc w:val="center"/>
              <w:rPr>
                <w:rFonts w:eastAsia="Times New Roman"/>
                <w:sz w:val="24"/>
                <w:szCs w:val="24"/>
              </w:rPr>
            </w:pPr>
            <w:r w:rsidRPr="003C7F0E">
              <w:rPr>
                <w:sz w:val="24"/>
                <w:szCs w:val="24"/>
              </w:rPr>
              <w:t>reng</w:t>
            </w:r>
            <w:r w:rsidR="003C7F0E">
              <w:rPr>
                <w:sz w:val="24"/>
                <w:szCs w:val="24"/>
              </w:rPr>
              <w:t>inys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8D2FDD" w14:textId="6596E18F" w:rsidR="001677C6" w:rsidRPr="00DB10E5" w:rsidRDefault="001677C6" w:rsidP="001677C6">
            <w:pPr>
              <w:spacing w:line="256" w:lineRule="auto"/>
              <w:rPr>
                <w:sz w:val="24"/>
                <w:szCs w:val="24"/>
              </w:rPr>
            </w:pPr>
            <w:r w:rsidRPr="00DB10E5">
              <w:rPr>
                <w:sz w:val="24"/>
                <w:szCs w:val="24"/>
              </w:rPr>
              <w:t>nemokamai</w:t>
            </w:r>
          </w:p>
        </w:tc>
        <w:tc>
          <w:tcPr>
            <w:tcW w:w="1276" w:type="dxa"/>
            <w:tcBorders>
              <w:top w:val="single" w:sz="4" w:space="0" w:color="00000A"/>
              <w:left w:val="single" w:sz="4" w:space="0" w:color="00000A"/>
              <w:bottom w:val="single" w:sz="4" w:space="0" w:color="00000A"/>
              <w:right w:val="single" w:sz="4" w:space="0" w:color="00000A"/>
            </w:tcBorders>
          </w:tcPr>
          <w:p w14:paraId="727221AD" w14:textId="77777777" w:rsidR="001677C6" w:rsidRPr="00DB10E5" w:rsidRDefault="001677C6" w:rsidP="001677C6">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1F82D55F" w14:textId="4012AA75" w:rsidR="001677C6" w:rsidRPr="00DB10E5" w:rsidRDefault="001677C6" w:rsidP="001677C6">
            <w:pPr>
              <w:jc w:val="center"/>
              <w:rPr>
                <w:sz w:val="24"/>
                <w:szCs w:val="24"/>
              </w:rPr>
            </w:pPr>
            <w:r w:rsidRPr="00DB10E5">
              <w:rPr>
                <w:sz w:val="24"/>
                <w:szCs w:val="24"/>
              </w:rPr>
              <w:t>Naujas tarifas</w:t>
            </w:r>
          </w:p>
        </w:tc>
        <w:tc>
          <w:tcPr>
            <w:tcW w:w="2693" w:type="dxa"/>
            <w:tcBorders>
              <w:top w:val="single" w:sz="4" w:space="0" w:color="auto"/>
              <w:left w:val="single" w:sz="4" w:space="0" w:color="auto"/>
              <w:bottom w:val="single" w:sz="4" w:space="0" w:color="auto"/>
              <w:right w:val="single" w:sz="4" w:space="0" w:color="auto"/>
            </w:tcBorders>
          </w:tcPr>
          <w:p w14:paraId="79406A29" w14:textId="2D2817CB" w:rsidR="001677C6" w:rsidRPr="00DB10E5" w:rsidRDefault="001677C6" w:rsidP="001677C6">
            <w:pPr>
              <w:rPr>
                <w:sz w:val="24"/>
                <w:szCs w:val="24"/>
              </w:rPr>
            </w:pPr>
            <w:r w:rsidRPr="008A0C43">
              <w:rPr>
                <w:sz w:val="24"/>
                <w:szCs w:val="24"/>
              </w:rPr>
              <w:t>Kai meno kolektyvai paruošia jubiliejines, konkursines, progines programas ir nori jas parodyti miesto visuomenei.</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735A021" w14:textId="77777777" w:rsidR="001677C6" w:rsidRPr="00DB10E5" w:rsidRDefault="001677C6" w:rsidP="001677C6">
            <w:pPr>
              <w:pStyle w:val="Standard"/>
              <w:rPr>
                <w:szCs w:val="24"/>
              </w:rPr>
            </w:pPr>
          </w:p>
        </w:tc>
      </w:tr>
      <w:tr w:rsidR="001677C6" w:rsidRPr="00DB10E5" w14:paraId="1CCD6911" w14:textId="77777777" w:rsidTr="002A703B">
        <w:trPr>
          <w:cantSplit/>
          <w:trHeight w:val="635"/>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8095C8" w14:textId="025FB7FD" w:rsidR="001677C6" w:rsidRPr="00DB10E5" w:rsidRDefault="001677C6" w:rsidP="001677C6">
            <w:pPr>
              <w:spacing w:line="256" w:lineRule="auto"/>
              <w:jc w:val="center"/>
              <w:rPr>
                <w:rFonts w:eastAsia="Times New Roman"/>
                <w:strike/>
                <w:sz w:val="24"/>
                <w:szCs w:val="24"/>
              </w:rPr>
            </w:pPr>
            <w:r w:rsidRPr="00DB10E5">
              <w:rPr>
                <w:rFonts w:eastAsia="Times New Roman"/>
                <w:strike/>
                <w:sz w:val="24"/>
                <w:szCs w:val="24"/>
              </w:rPr>
              <w:t>9.10.</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FF0D93" w14:textId="70C54BA4" w:rsidR="001677C6" w:rsidRPr="00DB10E5" w:rsidRDefault="001677C6" w:rsidP="001677C6">
            <w:pPr>
              <w:spacing w:line="256" w:lineRule="auto"/>
              <w:rPr>
                <w:rFonts w:eastAsia="Times New Roman"/>
                <w:strike/>
                <w:sz w:val="24"/>
                <w:szCs w:val="24"/>
              </w:rPr>
            </w:pPr>
            <w:r w:rsidRPr="00DB10E5">
              <w:rPr>
                <w:rFonts w:eastAsia="Times New Roman"/>
                <w:strike/>
                <w:sz w:val="24"/>
                <w:szCs w:val="24"/>
              </w:rPr>
              <w:t>Reklamos / prekybos vieta renginio metu, tautodailininkams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B873CD" w14:textId="639657F0" w:rsidR="001677C6" w:rsidRPr="00DB10E5" w:rsidRDefault="001677C6" w:rsidP="001677C6">
            <w:pPr>
              <w:spacing w:line="256" w:lineRule="auto"/>
              <w:jc w:val="center"/>
              <w:rPr>
                <w:rFonts w:eastAsia="Times New Roman"/>
                <w:strike/>
                <w:sz w:val="24"/>
                <w:szCs w:val="24"/>
              </w:rPr>
            </w:pPr>
            <w:r w:rsidRPr="00DB10E5">
              <w:rPr>
                <w:rFonts w:eastAsia="Times New Roman"/>
                <w:strike/>
                <w:sz w:val="24"/>
                <w:szCs w:val="24"/>
              </w:rPr>
              <w:t>1 kv. m / 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3F708B" w14:textId="27F12908" w:rsidR="001677C6" w:rsidRPr="00DB10E5" w:rsidRDefault="001677C6" w:rsidP="001677C6">
            <w:pPr>
              <w:spacing w:line="256" w:lineRule="auto"/>
              <w:rPr>
                <w:strike/>
                <w:sz w:val="24"/>
                <w:szCs w:val="24"/>
              </w:rPr>
            </w:pPr>
            <w:r w:rsidRPr="00DB10E5">
              <w:rPr>
                <w:strike/>
                <w:sz w:val="24"/>
                <w:szCs w:val="24"/>
              </w:rPr>
              <w:t>10,00</w:t>
            </w:r>
          </w:p>
        </w:tc>
        <w:tc>
          <w:tcPr>
            <w:tcW w:w="1276" w:type="dxa"/>
            <w:tcBorders>
              <w:top w:val="single" w:sz="4" w:space="0" w:color="00000A"/>
              <w:left w:val="single" w:sz="4" w:space="0" w:color="00000A"/>
              <w:bottom w:val="single" w:sz="4" w:space="0" w:color="00000A"/>
              <w:right w:val="single" w:sz="4" w:space="0" w:color="00000A"/>
            </w:tcBorders>
          </w:tcPr>
          <w:p w14:paraId="3BCD3BA5" w14:textId="77777777" w:rsidR="001677C6" w:rsidRPr="00DB10E5" w:rsidRDefault="001677C6" w:rsidP="001677C6">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B75F6CB" w14:textId="2114621C" w:rsidR="001677C6" w:rsidRPr="00DB10E5" w:rsidRDefault="001677C6" w:rsidP="001677C6">
            <w:pPr>
              <w:jc w:val="center"/>
              <w:rPr>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07899906" w14:textId="0062EB25" w:rsidR="001677C6" w:rsidRPr="00DB10E5" w:rsidRDefault="00B702BB" w:rsidP="001677C6">
            <w:pPr>
              <w:rPr>
                <w:sz w:val="24"/>
                <w:szCs w:val="24"/>
              </w:rPr>
            </w:pPr>
            <w:r w:rsidRPr="00B702BB">
              <w:rPr>
                <w:sz w:val="24"/>
                <w:szCs w:val="24"/>
              </w:rPr>
              <w:t xml:space="preserve">Naikinama Paslauga </w:t>
            </w:r>
            <w:r w:rsidR="001677C6" w:rsidRPr="00B702BB">
              <w:rPr>
                <w:sz w:val="24"/>
                <w:szCs w:val="24"/>
              </w:rPr>
              <w:t>nes dubliuojasi su 1</w:t>
            </w:r>
            <w:r w:rsidRPr="00B702BB">
              <w:rPr>
                <w:sz w:val="24"/>
                <w:szCs w:val="24"/>
              </w:rPr>
              <w:t>1</w:t>
            </w:r>
            <w:r w:rsidR="001677C6" w:rsidRPr="00B702BB">
              <w:rPr>
                <w:sz w:val="24"/>
                <w:szCs w:val="24"/>
              </w:rPr>
              <w:t>.2. punktu</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4C03566" w14:textId="77777777" w:rsidR="001677C6" w:rsidRPr="00DB10E5" w:rsidRDefault="001677C6" w:rsidP="001677C6">
            <w:pPr>
              <w:pStyle w:val="Standard"/>
              <w:rPr>
                <w:szCs w:val="24"/>
              </w:rPr>
            </w:pPr>
          </w:p>
        </w:tc>
      </w:tr>
      <w:tr w:rsidR="001677C6" w:rsidRPr="00DB10E5" w14:paraId="178B0427" w14:textId="77777777" w:rsidTr="002A703B">
        <w:trPr>
          <w:cantSplit/>
          <w:trHeight w:val="635"/>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90DDC3" w14:textId="007CB3B5" w:rsidR="001677C6" w:rsidRPr="00DB10E5" w:rsidRDefault="001677C6" w:rsidP="001677C6">
            <w:pPr>
              <w:spacing w:line="256" w:lineRule="auto"/>
              <w:jc w:val="center"/>
              <w:rPr>
                <w:rFonts w:eastAsia="Times New Roman"/>
                <w:strike/>
                <w:sz w:val="24"/>
                <w:szCs w:val="24"/>
              </w:rPr>
            </w:pPr>
            <w:r w:rsidRPr="00DB10E5">
              <w:rPr>
                <w:rFonts w:eastAsia="Times New Roman"/>
                <w:strike/>
                <w:sz w:val="24"/>
                <w:szCs w:val="24"/>
              </w:rPr>
              <w:t>9.11.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98571D" w14:textId="0B202BD1" w:rsidR="001677C6" w:rsidRPr="00DB10E5" w:rsidRDefault="001677C6" w:rsidP="001677C6">
            <w:pPr>
              <w:spacing w:line="256" w:lineRule="auto"/>
              <w:rPr>
                <w:rFonts w:eastAsia="Times New Roman"/>
                <w:strike/>
                <w:sz w:val="24"/>
                <w:szCs w:val="24"/>
              </w:rPr>
            </w:pPr>
            <w:r w:rsidRPr="00DB10E5">
              <w:rPr>
                <w:rFonts w:eastAsia="Times New Roman"/>
                <w:strike/>
                <w:sz w:val="24"/>
                <w:szCs w:val="24"/>
              </w:rPr>
              <w:t>Interaktyvios veiklos vykdymas su prekyba Bendruomenių rūmų patalpose, tautodailininkams.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529BC6" w14:textId="6F62B63B" w:rsidR="001677C6" w:rsidRPr="00DB10E5" w:rsidRDefault="001677C6" w:rsidP="001677C6">
            <w:pPr>
              <w:spacing w:line="256" w:lineRule="auto"/>
              <w:jc w:val="center"/>
              <w:rPr>
                <w:rFonts w:eastAsia="Times New Roman"/>
                <w:strike/>
                <w:sz w:val="24"/>
                <w:szCs w:val="24"/>
              </w:rPr>
            </w:pPr>
            <w:r w:rsidRPr="00DB10E5">
              <w:rPr>
                <w:rFonts w:eastAsia="Times New Roman"/>
                <w:strike/>
                <w:sz w:val="24"/>
                <w:szCs w:val="24"/>
              </w:rPr>
              <w:t>1 kv. m / 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2EC32A" w14:textId="60847FB3" w:rsidR="001677C6" w:rsidRPr="00DB10E5" w:rsidRDefault="001677C6" w:rsidP="001677C6">
            <w:pPr>
              <w:spacing w:line="256" w:lineRule="auto"/>
              <w:rPr>
                <w:strike/>
                <w:sz w:val="24"/>
                <w:szCs w:val="24"/>
              </w:rPr>
            </w:pPr>
            <w:r w:rsidRPr="00DB10E5">
              <w:rPr>
                <w:strike/>
                <w:sz w:val="24"/>
                <w:szCs w:val="24"/>
              </w:rPr>
              <w:t>4,00</w:t>
            </w:r>
          </w:p>
        </w:tc>
        <w:tc>
          <w:tcPr>
            <w:tcW w:w="1276" w:type="dxa"/>
            <w:tcBorders>
              <w:top w:val="single" w:sz="4" w:space="0" w:color="00000A"/>
              <w:left w:val="single" w:sz="4" w:space="0" w:color="00000A"/>
              <w:bottom w:val="single" w:sz="4" w:space="0" w:color="00000A"/>
              <w:right w:val="single" w:sz="4" w:space="0" w:color="00000A"/>
            </w:tcBorders>
          </w:tcPr>
          <w:p w14:paraId="6E01D9A1" w14:textId="77777777" w:rsidR="001677C6" w:rsidRPr="00DB10E5" w:rsidRDefault="001677C6" w:rsidP="001677C6">
            <w:pPr>
              <w:pStyle w:val="Standard"/>
              <w:jc w:val="center"/>
              <w:rPr>
                <w:strike/>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806D83E" w14:textId="381A4952" w:rsidR="001677C6" w:rsidRPr="00DB10E5" w:rsidRDefault="001677C6" w:rsidP="001677C6">
            <w:pPr>
              <w:jc w:val="center"/>
              <w:rPr>
                <w:sz w:val="24"/>
                <w:szCs w:val="24"/>
              </w:rPr>
            </w:pPr>
            <w:r w:rsidRPr="00DB10E5">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19A2ABF3" w14:textId="2B1FB7DB" w:rsidR="001677C6" w:rsidRPr="00C11099" w:rsidRDefault="001677C6" w:rsidP="001677C6">
            <w:pPr>
              <w:rPr>
                <w:sz w:val="24"/>
                <w:szCs w:val="24"/>
              </w:rPr>
            </w:pPr>
            <w:r w:rsidRPr="00C11099">
              <w:rPr>
                <w:sz w:val="24"/>
                <w:szCs w:val="24"/>
              </w:rPr>
              <w:t>Perkelta į 1</w:t>
            </w:r>
            <w:r w:rsidR="00C11099" w:rsidRPr="00C11099">
              <w:rPr>
                <w:sz w:val="24"/>
                <w:szCs w:val="24"/>
              </w:rPr>
              <w:t>3</w:t>
            </w:r>
            <w:r w:rsidRPr="00C11099">
              <w:rPr>
                <w:sz w:val="24"/>
                <w:szCs w:val="24"/>
              </w:rPr>
              <w:t>.</w:t>
            </w:r>
            <w:r w:rsidR="00C11099" w:rsidRPr="00C11099">
              <w:rPr>
                <w:sz w:val="24"/>
                <w:szCs w:val="24"/>
              </w:rPr>
              <w:t>5</w:t>
            </w:r>
            <w:r w:rsidRPr="00C11099">
              <w:rPr>
                <w:sz w:val="24"/>
                <w:szCs w:val="24"/>
              </w:rPr>
              <w:t>.</w:t>
            </w:r>
            <w:r w:rsidR="00C11099" w:rsidRPr="00C11099">
              <w:rPr>
                <w:sz w:val="24"/>
                <w:szCs w:val="24"/>
              </w:rPr>
              <w:t>3</w:t>
            </w:r>
            <w:r w:rsidRPr="00C11099">
              <w:rPr>
                <w:sz w:val="24"/>
                <w:szCs w:val="24"/>
              </w:rPr>
              <w:t>.</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0AB528F" w14:textId="77777777" w:rsidR="001677C6" w:rsidRPr="00DB10E5" w:rsidRDefault="001677C6" w:rsidP="001677C6">
            <w:pPr>
              <w:pStyle w:val="Standard"/>
              <w:rPr>
                <w:szCs w:val="24"/>
              </w:rPr>
            </w:pPr>
          </w:p>
        </w:tc>
      </w:tr>
      <w:tr w:rsidR="001677C6" w:rsidRPr="00DB10E5" w14:paraId="42FDDDF2" w14:textId="77777777" w:rsidTr="00672875">
        <w:trPr>
          <w:cantSplit/>
          <w:trHeight w:val="635"/>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15763A4" w14:textId="77777777" w:rsidR="001677C6" w:rsidRPr="00DB10E5" w:rsidRDefault="001677C6" w:rsidP="001677C6">
            <w:pPr>
              <w:spacing w:line="256" w:lineRule="auto"/>
              <w:jc w:val="center"/>
              <w:rPr>
                <w:rFonts w:eastAsia="Times New Roman"/>
                <w:b/>
                <w:bCs/>
                <w:strike/>
                <w:sz w:val="24"/>
                <w:szCs w:val="24"/>
              </w:rPr>
            </w:pPr>
            <w:r w:rsidRPr="00DB10E5">
              <w:rPr>
                <w:rFonts w:eastAsia="Times New Roman"/>
                <w:b/>
                <w:bCs/>
                <w:strike/>
                <w:sz w:val="24"/>
                <w:szCs w:val="24"/>
              </w:rPr>
              <w:t>10.</w:t>
            </w:r>
          </w:p>
          <w:p w14:paraId="2E3E782D" w14:textId="408469F4" w:rsidR="001677C6" w:rsidRPr="00DB10E5" w:rsidRDefault="00FC4670" w:rsidP="001677C6">
            <w:pPr>
              <w:spacing w:line="256" w:lineRule="auto"/>
              <w:jc w:val="center"/>
              <w:rPr>
                <w:rFonts w:eastAsia="Times New Roman"/>
                <w:b/>
                <w:bCs/>
                <w:sz w:val="24"/>
                <w:szCs w:val="24"/>
              </w:rPr>
            </w:pPr>
            <w:r w:rsidRPr="00DB10E5">
              <w:rPr>
                <w:rFonts w:eastAsia="Times New Roman"/>
                <w:b/>
                <w:bCs/>
                <w:sz w:val="24"/>
                <w:szCs w:val="24"/>
              </w:rPr>
              <w:t>8.</w:t>
            </w:r>
          </w:p>
        </w:tc>
        <w:tc>
          <w:tcPr>
            <w:tcW w:w="14884" w:type="dxa"/>
            <w:gridSpan w:val="7"/>
            <w:tcBorders>
              <w:top w:val="single" w:sz="4" w:space="0" w:color="00000A"/>
              <w:left w:val="single" w:sz="4" w:space="0" w:color="00000A"/>
              <w:bottom w:val="single" w:sz="4" w:space="0" w:color="00000A"/>
            </w:tcBorders>
            <w:tcMar>
              <w:top w:w="0" w:type="dxa"/>
              <w:left w:w="108" w:type="dxa"/>
              <w:bottom w:w="0" w:type="dxa"/>
              <w:right w:w="108" w:type="dxa"/>
            </w:tcMar>
            <w:vAlign w:val="center"/>
          </w:tcPr>
          <w:p w14:paraId="7B45E20C" w14:textId="36143616" w:rsidR="001677C6" w:rsidRPr="00DB10E5" w:rsidRDefault="001677C6" w:rsidP="001677C6">
            <w:pPr>
              <w:pStyle w:val="Standard"/>
              <w:rPr>
                <w:szCs w:val="24"/>
              </w:rPr>
            </w:pPr>
            <w:r w:rsidRPr="003C7F0E">
              <w:rPr>
                <w:b/>
                <w:bCs/>
                <w:strike/>
                <w:szCs w:val="24"/>
              </w:rPr>
              <w:t>BENDRUOMENIŲ RŪMŲ</w:t>
            </w:r>
            <w:r w:rsidR="003C7F0E">
              <w:rPr>
                <w:b/>
                <w:bCs/>
                <w:strike/>
                <w:szCs w:val="24"/>
              </w:rPr>
              <w:t xml:space="preserve"> </w:t>
            </w:r>
            <w:r w:rsidR="003C7F0E" w:rsidRPr="003C7F0E">
              <w:rPr>
                <w:b/>
                <w:bCs/>
                <w:szCs w:val="24"/>
              </w:rPr>
              <w:t>KULTŪROS CENTRO</w:t>
            </w:r>
            <w:r w:rsidRPr="00DB10E5">
              <w:rPr>
                <w:b/>
                <w:bCs/>
                <w:szCs w:val="24"/>
              </w:rPr>
              <w:t xml:space="preserve"> MENO KOLEKTYVŲ PROGRAMŲ ATLIKIMO PASLAUGOS</w:t>
            </w:r>
          </w:p>
        </w:tc>
      </w:tr>
      <w:tr w:rsidR="001677C6" w:rsidRPr="00DB10E5" w14:paraId="1F298A61" w14:textId="77777777" w:rsidTr="008A0C43">
        <w:trPr>
          <w:cantSplit/>
          <w:trHeight w:val="635"/>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FCC896" w14:textId="77777777" w:rsidR="001677C6" w:rsidRPr="00DB10E5" w:rsidRDefault="001677C6" w:rsidP="001677C6">
            <w:pPr>
              <w:spacing w:line="256" w:lineRule="auto"/>
              <w:jc w:val="center"/>
              <w:rPr>
                <w:rFonts w:eastAsia="Times New Roman"/>
                <w:strike/>
                <w:sz w:val="24"/>
                <w:szCs w:val="24"/>
              </w:rPr>
            </w:pPr>
            <w:r w:rsidRPr="00DB10E5">
              <w:rPr>
                <w:rFonts w:eastAsia="Times New Roman"/>
                <w:strike/>
                <w:sz w:val="24"/>
                <w:szCs w:val="24"/>
              </w:rPr>
              <w:t>10.1.</w:t>
            </w:r>
          </w:p>
          <w:p w14:paraId="39C65B21" w14:textId="12A06F7B" w:rsidR="001677C6" w:rsidRPr="008A0C43" w:rsidRDefault="00FC4670" w:rsidP="001677C6">
            <w:pPr>
              <w:spacing w:line="256" w:lineRule="auto"/>
              <w:jc w:val="center"/>
              <w:rPr>
                <w:rFonts w:eastAsia="Times New Roman"/>
                <w:b/>
                <w:bCs/>
                <w:strike/>
                <w:sz w:val="24"/>
                <w:szCs w:val="24"/>
              </w:rPr>
            </w:pPr>
            <w:r w:rsidRPr="008A0C43">
              <w:rPr>
                <w:rFonts w:eastAsia="Times New Roman"/>
                <w:b/>
                <w:bCs/>
                <w:sz w:val="24"/>
                <w:szCs w:val="24"/>
              </w:rPr>
              <w:t>8</w:t>
            </w:r>
            <w:r w:rsidR="001677C6" w:rsidRPr="008A0C43">
              <w:rPr>
                <w:rFonts w:eastAsia="Times New Roman"/>
                <w:b/>
                <w:bCs/>
                <w:sz w:val="24"/>
                <w:szCs w:val="24"/>
              </w:rPr>
              <w:t>.1.</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9A2D73C" w14:textId="40813A3E" w:rsidR="001677C6" w:rsidRPr="00DB10E5" w:rsidRDefault="001677C6" w:rsidP="001677C6">
            <w:pPr>
              <w:spacing w:line="256" w:lineRule="auto"/>
              <w:rPr>
                <w:rFonts w:eastAsia="Times New Roman"/>
                <w:b/>
                <w:bCs/>
                <w:sz w:val="24"/>
                <w:szCs w:val="24"/>
              </w:rPr>
            </w:pPr>
            <w:r w:rsidRPr="00DB10E5">
              <w:rPr>
                <w:rFonts w:eastAsia="Times New Roman"/>
                <w:sz w:val="24"/>
                <w:szCs w:val="24"/>
              </w:rPr>
              <w:t>I kategorijos kolektyvo programa</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727CEE5" w14:textId="38A43B9C" w:rsidR="001677C6" w:rsidRPr="00DB10E5" w:rsidRDefault="001677C6" w:rsidP="001677C6">
            <w:pPr>
              <w:spacing w:line="256" w:lineRule="auto"/>
              <w:jc w:val="center"/>
              <w:rPr>
                <w:rFonts w:eastAsia="Times New Roman"/>
                <w:sz w:val="24"/>
                <w:szCs w:val="24"/>
              </w:rPr>
            </w:pPr>
            <w:r w:rsidRPr="00DB10E5">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D390693" w14:textId="0F8F9668" w:rsidR="001677C6" w:rsidRPr="00DB10E5" w:rsidRDefault="001677C6" w:rsidP="001677C6">
            <w:pPr>
              <w:spacing w:line="256" w:lineRule="auto"/>
              <w:rPr>
                <w:sz w:val="24"/>
                <w:szCs w:val="24"/>
              </w:rPr>
            </w:pPr>
            <w:r w:rsidRPr="00DB10E5">
              <w:rPr>
                <w:rFonts w:eastAsia="Times New Roman"/>
                <w:sz w:val="24"/>
                <w:szCs w:val="24"/>
              </w:rPr>
              <w:t>120,00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6FBE1801" w14:textId="57B2A8A8" w:rsidR="001677C6" w:rsidRPr="00DB10E5" w:rsidRDefault="001677C6" w:rsidP="001677C6">
            <w:pPr>
              <w:pStyle w:val="Standard"/>
              <w:jc w:val="center"/>
              <w:rPr>
                <w:szCs w:val="24"/>
                <w:lang w:eastAsia="en-US"/>
              </w:rPr>
            </w:pPr>
            <w:r w:rsidRPr="00DB10E5">
              <w:rPr>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6AABE010" w14:textId="74AEEFBD" w:rsidR="001677C6" w:rsidRPr="00DB10E5" w:rsidRDefault="001677C6" w:rsidP="001677C6">
            <w:pPr>
              <w:jc w:val="center"/>
              <w:rPr>
                <w:sz w:val="24"/>
                <w:szCs w:val="24"/>
              </w:rPr>
            </w:pPr>
            <w:r w:rsidRPr="00DB10E5">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5EBFAFD6" w14:textId="77777777" w:rsidR="001677C6" w:rsidRPr="00DB10E5" w:rsidRDefault="001677C6" w:rsidP="001677C6">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AC97F67" w14:textId="77777777" w:rsidR="001677C6" w:rsidRPr="00DB10E5" w:rsidRDefault="001677C6" w:rsidP="001677C6">
            <w:pPr>
              <w:pStyle w:val="Standard"/>
              <w:rPr>
                <w:szCs w:val="24"/>
              </w:rPr>
            </w:pPr>
          </w:p>
        </w:tc>
      </w:tr>
      <w:tr w:rsidR="001677C6" w:rsidRPr="00DB10E5" w14:paraId="6825834E" w14:textId="77777777" w:rsidTr="008A0C43">
        <w:trPr>
          <w:cantSplit/>
          <w:trHeight w:val="635"/>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A9B86E" w14:textId="77777777" w:rsidR="001677C6" w:rsidRPr="00DB10E5" w:rsidRDefault="001677C6" w:rsidP="001677C6">
            <w:pPr>
              <w:spacing w:line="256" w:lineRule="auto"/>
              <w:jc w:val="center"/>
              <w:rPr>
                <w:rFonts w:eastAsia="Times New Roman"/>
                <w:strike/>
                <w:sz w:val="24"/>
                <w:szCs w:val="24"/>
              </w:rPr>
            </w:pPr>
            <w:r w:rsidRPr="00DB10E5">
              <w:rPr>
                <w:rFonts w:eastAsia="Times New Roman"/>
                <w:strike/>
                <w:sz w:val="24"/>
                <w:szCs w:val="24"/>
              </w:rPr>
              <w:t>10.2.</w:t>
            </w:r>
          </w:p>
          <w:p w14:paraId="799F8175" w14:textId="75FF8715" w:rsidR="001677C6" w:rsidRPr="008A0C43" w:rsidRDefault="00FC4670" w:rsidP="001677C6">
            <w:pPr>
              <w:spacing w:line="256" w:lineRule="auto"/>
              <w:jc w:val="center"/>
              <w:rPr>
                <w:rFonts w:eastAsia="Times New Roman"/>
                <w:b/>
                <w:bCs/>
                <w:strike/>
                <w:sz w:val="24"/>
                <w:szCs w:val="24"/>
              </w:rPr>
            </w:pPr>
            <w:r w:rsidRPr="008A0C43">
              <w:rPr>
                <w:rFonts w:eastAsia="Times New Roman"/>
                <w:b/>
                <w:bCs/>
                <w:sz w:val="24"/>
                <w:szCs w:val="24"/>
              </w:rPr>
              <w:t>8</w:t>
            </w:r>
            <w:r w:rsidR="001677C6" w:rsidRPr="008A0C43">
              <w:rPr>
                <w:rFonts w:eastAsia="Times New Roman"/>
                <w:b/>
                <w:bCs/>
                <w:sz w:val="24"/>
                <w:szCs w:val="24"/>
              </w:rPr>
              <w:t>.2</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7364C27" w14:textId="4D5FE19C" w:rsidR="001677C6" w:rsidRPr="00DB10E5" w:rsidRDefault="001677C6" w:rsidP="001677C6">
            <w:pPr>
              <w:spacing w:line="256" w:lineRule="auto"/>
              <w:rPr>
                <w:rFonts w:eastAsia="Times New Roman"/>
                <w:b/>
                <w:bCs/>
                <w:sz w:val="24"/>
                <w:szCs w:val="24"/>
              </w:rPr>
            </w:pPr>
            <w:r w:rsidRPr="00DB10E5">
              <w:rPr>
                <w:rFonts w:eastAsia="Times New Roman"/>
                <w:sz w:val="24"/>
                <w:szCs w:val="24"/>
              </w:rPr>
              <w:t>II kategorijos kolektyvo programa</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9146EAC" w14:textId="725EFF73" w:rsidR="001677C6" w:rsidRPr="00DB10E5" w:rsidRDefault="001677C6" w:rsidP="001677C6">
            <w:pPr>
              <w:spacing w:line="256" w:lineRule="auto"/>
              <w:jc w:val="center"/>
              <w:rPr>
                <w:rFonts w:eastAsia="Times New Roman"/>
                <w:sz w:val="24"/>
                <w:szCs w:val="24"/>
              </w:rPr>
            </w:pPr>
            <w:r w:rsidRPr="00DB10E5">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FE6BC17" w14:textId="417AE08E" w:rsidR="001677C6" w:rsidRPr="00DB10E5" w:rsidRDefault="001677C6" w:rsidP="001677C6">
            <w:pPr>
              <w:spacing w:line="256" w:lineRule="auto"/>
              <w:rPr>
                <w:sz w:val="24"/>
                <w:szCs w:val="24"/>
              </w:rPr>
            </w:pPr>
            <w:r w:rsidRPr="00DB10E5">
              <w:rPr>
                <w:rFonts w:eastAsia="Times New Roman"/>
                <w:sz w:val="24"/>
                <w:szCs w:val="24"/>
              </w:rPr>
              <w:t>100,00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71CA7EB7" w14:textId="37724433" w:rsidR="001677C6" w:rsidRPr="00DB10E5" w:rsidRDefault="001677C6" w:rsidP="001677C6">
            <w:pPr>
              <w:pStyle w:val="Standard"/>
              <w:jc w:val="center"/>
              <w:rPr>
                <w:szCs w:val="24"/>
                <w:lang w:eastAsia="en-US"/>
              </w:rPr>
            </w:pPr>
            <w:r w:rsidRPr="00DB10E5">
              <w:rPr>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006C33D0" w14:textId="76302BB4" w:rsidR="001677C6" w:rsidRPr="00DB10E5" w:rsidRDefault="001677C6" w:rsidP="001677C6">
            <w:pPr>
              <w:jc w:val="center"/>
              <w:rPr>
                <w:sz w:val="24"/>
                <w:szCs w:val="24"/>
              </w:rPr>
            </w:pPr>
            <w:r w:rsidRPr="00DB10E5">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520C5375" w14:textId="77777777" w:rsidR="001677C6" w:rsidRPr="00DB10E5" w:rsidRDefault="001677C6" w:rsidP="001677C6">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DEA7F61" w14:textId="77777777" w:rsidR="001677C6" w:rsidRPr="00DB10E5" w:rsidRDefault="001677C6" w:rsidP="001677C6">
            <w:pPr>
              <w:pStyle w:val="Standard"/>
              <w:rPr>
                <w:szCs w:val="24"/>
              </w:rPr>
            </w:pPr>
          </w:p>
        </w:tc>
      </w:tr>
      <w:tr w:rsidR="001677C6" w:rsidRPr="00DB10E5" w14:paraId="5B5743D5" w14:textId="77777777" w:rsidTr="008A0C43">
        <w:trPr>
          <w:cantSplit/>
          <w:trHeight w:val="635"/>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282D7F" w14:textId="77777777" w:rsidR="001677C6" w:rsidRPr="00DB10E5" w:rsidRDefault="001677C6" w:rsidP="001677C6">
            <w:pPr>
              <w:spacing w:line="256" w:lineRule="auto"/>
              <w:jc w:val="center"/>
              <w:rPr>
                <w:rFonts w:eastAsia="Times New Roman"/>
                <w:strike/>
                <w:sz w:val="24"/>
                <w:szCs w:val="24"/>
              </w:rPr>
            </w:pPr>
            <w:r w:rsidRPr="00DB10E5">
              <w:rPr>
                <w:rFonts w:eastAsia="Times New Roman"/>
                <w:strike/>
                <w:sz w:val="24"/>
                <w:szCs w:val="24"/>
              </w:rPr>
              <w:t>10.3.</w:t>
            </w:r>
          </w:p>
          <w:p w14:paraId="74CDB00C" w14:textId="5A21F525" w:rsidR="001677C6" w:rsidRPr="008A0C43" w:rsidRDefault="00FC4670" w:rsidP="001677C6">
            <w:pPr>
              <w:spacing w:line="256" w:lineRule="auto"/>
              <w:jc w:val="center"/>
              <w:rPr>
                <w:rFonts w:eastAsia="Times New Roman"/>
                <w:b/>
                <w:bCs/>
                <w:strike/>
                <w:sz w:val="24"/>
                <w:szCs w:val="24"/>
              </w:rPr>
            </w:pPr>
            <w:r w:rsidRPr="008A0C43">
              <w:rPr>
                <w:rFonts w:eastAsia="Times New Roman"/>
                <w:b/>
                <w:bCs/>
                <w:sz w:val="24"/>
                <w:szCs w:val="24"/>
              </w:rPr>
              <w:t>8</w:t>
            </w:r>
            <w:r w:rsidR="001677C6" w:rsidRPr="008A0C43">
              <w:rPr>
                <w:rFonts w:eastAsia="Times New Roman"/>
                <w:b/>
                <w:bCs/>
                <w:sz w:val="24"/>
                <w:szCs w:val="24"/>
              </w:rPr>
              <w:t>.3.</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E7C52E" w14:textId="45F89EA7" w:rsidR="001677C6" w:rsidRPr="00DB10E5" w:rsidRDefault="001677C6" w:rsidP="001677C6">
            <w:pPr>
              <w:spacing w:line="256" w:lineRule="auto"/>
              <w:rPr>
                <w:rFonts w:eastAsia="Times New Roman"/>
                <w:b/>
                <w:bCs/>
                <w:sz w:val="24"/>
                <w:szCs w:val="24"/>
              </w:rPr>
            </w:pPr>
            <w:r w:rsidRPr="00DB10E5">
              <w:rPr>
                <w:rFonts w:eastAsia="Times New Roman"/>
                <w:sz w:val="24"/>
                <w:szCs w:val="24"/>
              </w:rPr>
              <w:t>III kategorijos kolektyvo programa</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3844344" w14:textId="6DEB42C2" w:rsidR="001677C6" w:rsidRPr="00DB10E5" w:rsidRDefault="001677C6" w:rsidP="001677C6">
            <w:pPr>
              <w:spacing w:line="256" w:lineRule="auto"/>
              <w:jc w:val="center"/>
              <w:rPr>
                <w:rFonts w:eastAsia="Times New Roman"/>
                <w:sz w:val="24"/>
                <w:szCs w:val="24"/>
              </w:rPr>
            </w:pPr>
            <w:r w:rsidRPr="00DB10E5">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4153B1C" w14:textId="756D015D" w:rsidR="001677C6" w:rsidRPr="00DB10E5" w:rsidRDefault="001677C6" w:rsidP="001677C6">
            <w:pPr>
              <w:spacing w:line="256" w:lineRule="auto"/>
              <w:rPr>
                <w:sz w:val="24"/>
                <w:szCs w:val="24"/>
              </w:rPr>
            </w:pPr>
            <w:r w:rsidRPr="00DB10E5">
              <w:rPr>
                <w:rFonts w:eastAsia="Times New Roman"/>
                <w:sz w:val="24"/>
                <w:szCs w:val="24"/>
              </w:rPr>
              <w:t>70,00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3D894583" w14:textId="1CF29469" w:rsidR="001677C6" w:rsidRPr="00DB10E5" w:rsidRDefault="001677C6" w:rsidP="001677C6">
            <w:pPr>
              <w:pStyle w:val="Standard"/>
              <w:jc w:val="center"/>
              <w:rPr>
                <w:szCs w:val="24"/>
                <w:lang w:eastAsia="en-US"/>
              </w:rPr>
            </w:pPr>
            <w:r w:rsidRPr="00DB10E5">
              <w:rPr>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563C9019" w14:textId="310996F2" w:rsidR="001677C6" w:rsidRPr="00DB10E5" w:rsidRDefault="001677C6" w:rsidP="001677C6">
            <w:pPr>
              <w:jc w:val="center"/>
              <w:rPr>
                <w:sz w:val="24"/>
                <w:szCs w:val="24"/>
              </w:rPr>
            </w:pPr>
            <w:r w:rsidRPr="00DB10E5">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6C71034B" w14:textId="77777777" w:rsidR="001677C6" w:rsidRPr="00DB10E5" w:rsidRDefault="001677C6" w:rsidP="001677C6">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69849E2" w14:textId="77777777" w:rsidR="001677C6" w:rsidRPr="00DB10E5" w:rsidRDefault="001677C6" w:rsidP="001677C6">
            <w:pPr>
              <w:pStyle w:val="Standard"/>
              <w:rPr>
                <w:szCs w:val="24"/>
              </w:rPr>
            </w:pPr>
          </w:p>
        </w:tc>
      </w:tr>
      <w:tr w:rsidR="001677C6" w:rsidRPr="00DB10E5" w14:paraId="5A654AD8" w14:textId="77777777" w:rsidTr="008A0C43">
        <w:trPr>
          <w:cantSplit/>
          <w:trHeight w:val="635"/>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4FD814" w14:textId="77777777" w:rsidR="001677C6" w:rsidRPr="00DB10E5" w:rsidRDefault="001677C6" w:rsidP="001677C6">
            <w:pPr>
              <w:spacing w:line="256" w:lineRule="auto"/>
              <w:jc w:val="center"/>
              <w:rPr>
                <w:rFonts w:eastAsia="Times New Roman"/>
                <w:strike/>
                <w:sz w:val="24"/>
                <w:szCs w:val="24"/>
              </w:rPr>
            </w:pPr>
            <w:r w:rsidRPr="00DB10E5">
              <w:rPr>
                <w:rFonts w:eastAsia="Times New Roman"/>
                <w:strike/>
                <w:sz w:val="24"/>
                <w:szCs w:val="24"/>
              </w:rPr>
              <w:t>10.4.</w:t>
            </w:r>
          </w:p>
          <w:p w14:paraId="6C7F6A09" w14:textId="4C549514" w:rsidR="001677C6" w:rsidRPr="008A0C43" w:rsidRDefault="00FC4670" w:rsidP="001677C6">
            <w:pPr>
              <w:spacing w:line="256" w:lineRule="auto"/>
              <w:jc w:val="center"/>
              <w:rPr>
                <w:rFonts w:eastAsia="Times New Roman"/>
                <w:b/>
                <w:bCs/>
                <w:strike/>
                <w:sz w:val="24"/>
                <w:szCs w:val="24"/>
              </w:rPr>
            </w:pPr>
            <w:r w:rsidRPr="008A0C43">
              <w:rPr>
                <w:rFonts w:eastAsia="Times New Roman"/>
                <w:b/>
                <w:bCs/>
                <w:sz w:val="24"/>
                <w:szCs w:val="24"/>
              </w:rPr>
              <w:t>8</w:t>
            </w:r>
            <w:r w:rsidR="001677C6" w:rsidRPr="008A0C43">
              <w:rPr>
                <w:rFonts w:eastAsia="Times New Roman"/>
                <w:b/>
                <w:bCs/>
                <w:sz w:val="24"/>
                <w:szCs w:val="24"/>
              </w:rPr>
              <w:t>.4.</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13C597" w14:textId="5B198213" w:rsidR="001677C6" w:rsidRPr="00DB10E5" w:rsidRDefault="001677C6" w:rsidP="001677C6">
            <w:pPr>
              <w:spacing w:line="256" w:lineRule="auto"/>
              <w:rPr>
                <w:rFonts w:eastAsia="Times New Roman"/>
                <w:b/>
                <w:bCs/>
                <w:sz w:val="24"/>
                <w:szCs w:val="24"/>
              </w:rPr>
            </w:pPr>
            <w:r w:rsidRPr="00DB10E5">
              <w:rPr>
                <w:rFonts w:eastAsia="Times New Roman"/>
                <w:sz w:val="24"/>
                <w:szCs w:val="24"/>
              </w:rPr>
              <w:t>IV kategorijos kolektyvo programa</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4902877" w14:textId="7C9FFC53" w:rsidR="001677C6" w:rsidRPr="00DB10E5" w:rsidRDefault="001677C6" w:rsidP="001677C6">
            <w:pPr>
              <w:spacing w:line="256" w:lineRule="auto"/>
              <w:jc w:val="center"/>
              <w:rPr>
                <w:rFonts w:eastAsia="Times New Roman"/>
                <w:sz w:val="24"/>
                <w:szCs w:val="24"/>
              </w:rPr>
            </w:pPr>
            <w:r w:rsidRPr="00DB10E5">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96D4BC1" w14:textId="209FEBCC" w:rsidR="001677C6" w:rsidRPr="00DB10E5" w:rsidRDefault="001677C6" w:rsidP="001677C6">
            <w:pPr>
              <w:spacing w:line="256" w:lineRule="auto"/>
              <w:rPr>
                <w:sz w:val="24"/>
                <w:szCs w:val="24"/>
              </w:rPr>
            </w:pPr>
            <w:r w:rsidRPr="00DB10E5">
              <w:rPr>
                <w:rFonts w:eastAsia="Times New Roman"/>
                <w:sz w:val="24"/>
                <w:szCs w:val="24"/>
              </w:rPr>
              <w:t>30,00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40FFDB84" w14:textId="6B766361" w:rsidR="001677C6" w:rsidRPr="00DB10E5" w:rsidRDefault="001677C6" w:rsidP="001677C6">
            <w:pPr>
              <w:pStyle w:val="Standard"/>
              <w:jc w:val="center"/>
              <w:rPr>
                <w:szCs w:val="24"/>
                <w:lang w:eastAsia="en-US"/>
              </w:rPr>
            </w:pPr>
            <w:r w:rsidRPr="00DB10E5">
              <w:rPr>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32953DD5" w14:textId="57F093CF" w:rsidR="001677C6" w:rsidRPr="00DB10E5" w:rsidRDefault="001677C6" w:rsidP="001677C6">
            <w:pPr>
              <w:jc w:val="center"/>
              <w:rPr>
                <w:sz w:val="24"/>
                <w:szCs w:val="24"/>
              </w:rPr>
            </w:pPr>
            <w:r w:rsidRPr="00DB10E5">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2271D6EB" w14:textId="77777777" w:rsidR="001677C6" w:rsidRPr="00DB10E5" w:rsidRDefault="001677C6" w:rsidP="001677C6">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44EB43D" w14:textId="77777777" w:rsidR="001677C6" w:rsidRPr="00DB10E5" w:rsidRDefault="001677C6" w:rsidP="001677C6">
            <w:pPr>
              <w:pStyle w:val="Standard"/>
              <w:rPr>
                <w:szCs w:val="24"/>
              </w:rPr>
            </w:pPr>
          </w:p>
        </w:tc>
      </w:tr>
      <w:tr w:rsidR="001677C6" w:rsidRPr="00DB10E5" w14:paraId="281C69DE" w14:textId="77777777" w:rsidTr="008A0C43">
        <w:trPr>
          <w:cantSplit/>
          <w:trHeight w:val="635"/>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78AD83" w14:textId="77777777" w:rsidR="001677C6" w:rsidRPr="00DB10E5" w:rsidRDefault="001677C6" w:rsidP="001677C6">
            <w:pPr>
              <w:spacing w:line="256" w:lineRule="auto"/>
              <w:jc w:val="center"/>
              <w:rPr>
                <w:rFonts w:eastAsia="Times New Roman"/>
                <w:strike/>
                <w:sz w:val="24"/>
                <w:szCs w:val="24"/>
              </w:rPr>
            </w:pPr>
            <w:r w:rsidRPr="00DB10E5">
              <w:rPr>
                <w:rFonts w:eastAsia="Times New Roman"/>
                <w:strike/>
                <w:sz w:val="24"/>
                <w:szCs w:val="24"/>
              </w:rPr>
              <w:t>10.5.</w:t>
            </w:r>
          </w:p>
          <w:p w14:paraId="62885B77" w14:textId="575E395D" w:rsidR="001677C6" w:rsidRPr="008A0C43" w:rsidRDefault="00FC4670" w:rsidP="001677C6">
            <w:pPr>
              <w:spacing w:line="256" w:lineRule="auto"/>
              <w:jc w:val="center"/>
              <w:rPr>
                <w:rFonts w:eastAsia="Times New Roman"/>
                <w:b/>
                <w:bCs/>
                <w:strike/>
                <w:sz w:val="24"/>
                <w:szCs w:val="24"/>
              </w:rPr>
            </w:pPr>
            <w:r w:rsidRPr="008A0C43">
              <w:rPr>
                <w:rFonts w:eastAsia="Times New Roman"/>
                <w:b/>
                <w:bCs/>
                <w:sz w:val="24"/>
                <w:szCs w:val="24"/>
              </w:rPr>
              <w:t>8</w:t>
            </w:r>
            <w:r w:rsidR="001677C6" w:rsidRPr="008A0C43">
              <w:rPr>
                <w:rFonts w:eastAsia="Times New Roman"/>
                <w:b/>
                <w:bCs/>
                <w:sz w:val="24"/>
                <w:szCs w:val="24"/>
              </w:rPr>
              <w:t>.5.</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429CE55" w14:textId="057EFA62" w:rsidR="001677C6" w:rsidRPr="00DB10E5" w:rsidRDefault="001677C6" w:rsidP="001677C6">
            <w:pPr>
              <w:spacing w:line="256" w:lineRule="auto"/>
              <w:rPr>
                <w:rFonts w:eastAsia="Times New Roman"/>
                <w:b/>
                <w:bCs/>
                <w:sz w:val="24"/>
                <w:szCs w:val="24"/>
              </w:rPr>
            </w:pPr>
            <w:r w:rsidRPr="00DB10E5">
              <w:rPr>
                <w:rFonts w:eastAsia="Times New Roman"/>
                <w:sz w:val="24"/>
                <w:szCs w:val="24"/>
              </w:rPr>
              <w:t>Šiuolaikinio modernaus šokio grupės trijų šokių koncertinė programa</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2DD4E25" w14:textId="3D20D859" w:rsidR="001677C6" w:rsidRPr="00DB10E5" w:rsidRDefault="001677C6" w:rsidP="001677C6">
            <w:pPr>
              <w:spacing w:line="256" w:lineRule="auto"/>
              <w:jc w:val="center"/>
              <w:rPr>
                <w:rFonts w:eastAsia="Times New Roman"/>
                <w:sz w:val="24"/>
                <w:szCs w:val="24"/>
              </w:rPr>
            </w:pPr>
            <w:r w:rsidRPr="00DB10E5">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F0BD548" w14:textId="3018A5ED" w:rsidR="001677C6" w:rsidRPr="00DB10E5" w:rsidRDefault="001677C6" w:rsidP="001677C6">
            <w:pPr>
              <w:spacing w:line="256" w:lineRule="auto"/>
              <w:rPr>
                <w:sz w:val="24"/>
                <w:szCs w:val="24"/>
              </w:rPr>
            </w:pPr>
            <w:r w:rsidRPr="00DB10E5">
              <w:rPr>
                <w:rFonts w:eastAsia="Times New Roman"/>
                <w:sz w:val="24"/>
                <w:szCs w:val="24"/>
              </w:rPr>
              <w:t>60,00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7401FE19" w14:textId="2B7163FA" w:rsidR="001677C6" w:rsidRPr="00DB10E5" w:rsidRDefault="001677C6" w:rsidP="001677C6">
            <w:pPr>
              <w:pStyle w:val="Standard"/>
              <w:jc w:val="center"/>
              <w:rPr>
                <w:szCs w:val="24"/>
                <w:lang w:eastAsia="en-US"/>
              </w:rPr>
            </w:pPr>
            <w:r w:rsidRPr="00DB10E5">
              <w:rPr>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0B7E0836" w14:textId="33DA8EE7" w:rsidR="001677C6" w:rsidRPr="00DB10E5" w:rsidRDefault="001677C6" w:rsidP="001677C6">
            <w:pPr>
              <w:jc w:val="center"/>
              <w:rPr>
                <w:sz w:val="24"/>
                <w:szCs w:val="24"/>
              </w:rPr>
            </w:pPr>
            <w:r w:rsidRPr="00DB10E5">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7D0DAE4B" w14:textId="77777777" w:rsidR="001677C6" w:rsidRPr="00DB10E5" w:rsidRDefault="001677C6" w:rsidP="001677C6">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0E479AC" w14:textId="77777777" w:rsidR="001677C6" w:rsidRPr="00DB10E5" w:rsidRDefault="001677C6" w:rsidP="001677C6">
            <w:pPr>
              <w:pStyle w:val="Standard"/>
              <w:rPr>
                <w:szCs w:val="24"/>
              </w:rPr>
            </w:pPr>
          </w:p>
        </w:tc>
      </w:tr>
      <w:tr w:rsidR="001677C6" w:rsidRPr="00DB10E5" w14:paraId="343ADB9C" w14:textId="77777777" w:rsidTr="008A0C43">
        <w:trPr>
          <w:cantSplit/>
          <w:trHeight w:val="635"/>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828871" w14:textId="77777777" w:rsidR="001677C6" w:rsidRPr="00DB10E5" w:rsidRDefault="001677C6" w:rsidP="001677C6">
            <w:pPr>
              <w:spacing w:line="256" w:lineRule="auto"/>
              <w:jc w:val="center"/>
              <w:rPr>
                <w:rFonts w:eastAsia="Times New Roman"/>
                <w:strike/>
                <w:sz w:val="24"/>
                <w:szCs w:val="24"/>
              </w:rPr>
            </w:pPr>
            <w:r w:rsidRPr="00DB10E5">
              <w:rPr>
                <w:rFonts w:eastAsia="Times New Roman"/>
                <w:strike/>
                <w:sz w:val="24"/>
                <w:szCs w:val="24"/>
              </w:rPr>
              <w:t>10.6.</w:t>
            </w:r>
          </w:p>
          <w:p w14:paraId="57E44A6E" w14:textId="2154C8CE" w:rsidR="001677C6" w:rsidRPr="008A0C43" w:rsidRDefault="00FC4670" w:rsidP="001677C6">
            <w:pPr>
              <w:spacing w:line="256" w:lineRule="auto"/>
              <w:jc w:val="center"/>
              <w:rPr>
                <w:rFonts w:eastAsia="Times New Roman"/>
                <w:b/>
                <w:bCs/>
                <w:strike/>
                <w:sz w:val="24"/>
                <w:szCs w:val="24"/>
              </w:rPr>
            </w:pPr>
            <w:r w:rsidRPr="008A0C43">
              <w:rPr>
                <w:rFonts w:eastAsia="Times New Roman"/>
                <w:b/>
                <w:bCs/>
                <w:sz w:val="24"/>
                <w:szCs w:val="24"/>
              </w:rPr>
              <w:t>8</w:t>
            </w:r>
            <w:r w:rsidR="001677C6" w:rsidRPr="008A0C43">
              <w:rPr>
                <w:rFonts w:eastAsia="Times New Roman"/>
                <w:b/>
                <w:bCs/>
                <w:sz w:val="24"/>
                <w:szCs w:val="24"/>
              </w:rPr>
              <w:t>.6.</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C083673" w14:textId="73582C9C" w:rsidR="001677C6" w:rsidRPr="00DB10E5" w:rsidRDefault="001677C6" w:rsidP="001677C6">
            <w:pPr>
              <w:spacing w:line="256" w:lineRule="auto"/>
              <w:rPr>
                <w:rFonts w:eastAsia="Times New Roman"/>
                <w:b/>
                <w:bCs/>
                <w:sz w:val="24"/>
                <w:szCs w:val="24"/>
              </w:rPr>
            </w:pPr>
            <w:r w:rsidRPr="00DB10E5">
              <w:rPr>
                <w:rFonts w:eastAsia="Times New Roman"/>
                <w:sz w:val="24"/>
                <w:szCs w:val="24"/>
              </w:rPr>
              <w:t>Šiuolaikinio modernaus šokio grupės penkių šokių koncertinė programa</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21DC77A" w14:textId="535D7E60" w:rsidR="001677C6" w:rsidRPr="00DB10E5" w:rsidRDefault="001677C6" w:rsidP="001677C6">
            <w:pPr>
              <w:spacing w:line="256" w:lineRule="auto"/>
              <w:jc w:val="center"/>
              <w:rPr>
                <w:rFonts w:eastAsia="Times New Roman"/>
                <w:sz w:val="24"/>
                <w:szCs w:val="24"/>
              </w:rPr>
            </w:pPr>
            <w:r w:rsidRPr="00DB10E5">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7A43CD" w14:textId="44C6118D" w:rsidR="001677C6" w:rsidRPr="00DB10E5" w:rsidRDefault="001677C6" w:rsidP="001677C6">
            <w:pPr>
              <w:spacing w:line="256" w:lineRule="auto"/>
              <w:rPr>
                <w:sz w:val="24"/>
                <w:szCs w:val="24"/>
              </w:rPr>
            </w:pPr>
            <w:r w:rsidRPr="00DB10E5">
              <w:rPr>
                <w:rFonts w:eastAsia="Times New Roman"/>
                <w:sz w:val="24"/>
                <w:szCs w:val="24"/>
              </w:rPr>
              <w:t>100,00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3C87D6F4" w14:textId="1FE7388C" w:rsidR="001677C6" w:rsidRPr="00DB10E5" w:rsidRDefault="001677C6" w:rsidP="001677C6">
            <w:pPr>
              <w:pStyle w:val="Standard"/>
              <w:jc w:val="center"/>
              <w:rPr>
                <w:szCs w:val="24"/>
                <w:lang w:eastAsia="en-US"/>
              </w:rPr>
            </w:pPr>
            <w:r w:rsidRPr="00DB10E5">
              <w:rPr>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424E336B" w14:textId="0A720170" w:rsidR="001677C6" w:rsidRPr="00DB10E5" w:rsidRDefault="001677C6" w:rsidP="001677C6">
            <w:pPr>
              <w:jc w:val="center"/>
              <w:rPr>
                <w:sz w:val="24"/>
                <w:szCs w:val="24"/>
              </w:rPr>
            </w:pPr>
            <w:r w:rsidRPr="00DB10E5">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4D177579" w14:textId="77777777" w:rsidR="001677C6" w:rsidRPr="00DB10E5" w:rsidRDefault="001677C6" w:rsidP="001677C6">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02887D" w14:textId="77777777" w:rsidR="001677C6" w:rsidRPr="00DB10E5" w:rsidRDefault="001677C6" w:rsidP="001677C6">
            <w:pPr>
              <w:pStyle w:val="Standard"/>
              <w:rPr>
                <w:szCs w:val="24"/>
              </w:rPr>
            </w:pPr>
          </w:p>
        </w:tc>
      </w:tr>
      <w:tr w:rsidR="001677C6" w:rsidRPr="00DB10E5" w14:paraId="5441F110" w14:textId="77777777" w:rsidTr="008A0C43">
        <w:trPr>
          <w:cantSplit/>
          <w:trHeight w:val="635"/>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E604A0" w14:textId="77777777" w:rsidR="001677C6" w:rsidRPr="00DB10E5" w:rsidRDefault="001677C6" w:rsidP="001677C6">
            <w:pPr>
              <w:spacing w:line="256" w:lineRule="auto"/>
              <w:jc w:val="center"/>
              <w:rPr>
                <w:rFonts w:eastAsia="Times New Roman"/>
                <w:strike/>
                <w:sz w:val="24"/>
                <w:szCs w:val="24"/>
              </w:rPr>
            </w:pPr>
            <w:r w:rsidRPr="00DB10E5">
              <w:rPr>
                <w:rFonts w:eastAsia="Times New Roman"/>
                <w:strike/>
                <w:sz w:val="24"/>
                <w:szCs w:val="24"/>
              </w:rPr>
              <w:t>10.7.</w:t>
            </w:r>
          </w:p>
          <w:p w14:paraId="71C80203" w14:textId="6C730500" w:rsidR="001677C6" w:rsidRPr="008A0C43" w:rsidRDefault="00FC4670" w:rsidP="001677C6">
            <w:pPr>
              <w:spacing w:line="256" w:lineRule="auto"/>
              <w:jc w:val="center"/>
              <w:rPr>
                <w:rFonts w:eastAsia="Times New Roman"/>
                <w:b/>
                <w:bCs/>
                <w:strike/>
                <w:sz w:val="24"/>
                <w:szCs w:val="24"/>
              </w:rPr>
            </w:pPr>
            <w:r w:rsidRPr="008A0C43">
              <w:rPr>
                <w:rFonts w:eastAsia="Times New Roman"/>
                <w:b/>
                <w:bCs/>
                <w:sz w:val="24"/>
                <w:szCs w:val="24"/>
              </w:rPr>
              <w:t>8</w:t>
            </w:r>
            <w:r w:rsidR="001677C6" w:rsidRPr="008A0C43">
              <w:rPr>
                <w:rFonts w:eastAsia="Times New Roman"/>
                <w:b/>
                <w:bCs/>
                <w:sz w:val="24"/>
                <w:szCs w:val="24"/>
              </w:rPr>
              <w:t>.7</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10228CC" w14:textId="694CAFE8" w:rsidR="001677C6" w:rsidRPr="00DB10E5" w:rsidRDefault="001677C6" w:rsidP="001677C6">
            <w:pPr>
              <w:spacing w:line="256" w:lineRule="auto"/>
              <w:rPr>
                <w:rFonts w:eastAsia="Times New Roman"/>
                <w:b/>
                <w:bCs/>
                <w:sz w:val="24"/>
                <w:szCs w:val="24"/>
              </w:rPr>
            </w:pPr>
            <w:r w:rsidRPr="00DB10E5">
              <w:rPr>
                <w:rFonts w:eastAsia="Times New Roman"/>
                <w:sz w:val="24"/>
                <w:szCs w:val="24"/>
              </w:rPr>
              <w:t>Linijinių šokių grupės programa</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E3EFC0" w14:textId="3E054966" w:rsidR="001677C6" w:rsidRPr="00DB10E5" w:rsidRDefault="001677C6" w:rsidP="001677C6">
            <w:pPr>
              <w:spacing w:line="256" w:lineRule="auto"/>
              <w:jc w:val="center"/>
              <w:rPr>
                <w:rFonts w:eastAsia="Times New Roman"/>
                <w:sz w:val="24"/>
                <w:szCs w:val="24"/>
              </w:rPr>
            </w:pPr>
            <w:r w:rsidRPr="00DB10E5">
              <w:rPr>
                <w:rFonts w:eastAsia="Times New Roman"/>
                <w:sz w:val="24"/>
                <w:szCs w:val="24"/>
              </w:rPr>
              <w:t>1 vnt.</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5718A31" w14:textId="6BDD9A08" w:rsidR="001677C6" w:rsidRPr="00DB10E5" w:rsidRDefault="001677C6" w:rsidP="001677C6">
            <w:pPr>
              <w:spacing w:line="256" w:lineRule="auto"/>
              <w:rPr>
                <w:sz w:val="24"/>
                <w:szCs w:val="24"/>
              </w:rPr>
            </w:pPr>
            <w:r w:rsidRPr="00DB10E5">
              <w:rPr>
                <w:rFonts w:eastAsia="Times New Roman"/>
                <w:sz w:val="24"/>
                <w:szCs w:val="24"/>
              </w:rPr>
              <w:t>50,00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2FCF53F1" w14:textId="02909A70" w:rsidR="001677C6" w:rsidRPr="00DB10E5" w:rsidRDefault="001677C6" w:rsidP="001677C6">
            <w:pPr>
              <w:pStyle w:val="Standard"/>
              <w:jc w:val="center"/>
              <w:rPr>
                <w:szCs w:val="24"/>
                <w:lang w:eastAsia="en-US"/>
              </w:rPr>
            </w:pPr>
            <w:r w:rsidRPr="00DB10E5">
              <w:rPr>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3FD40BBC" w14:textId="1608D8E1" w:rsidR="001677C6" w:rsidRPr="00DB10E5" w:rsidRDefault="001677C6" w:rsidP="001677C6">
            <w:pPr>
              <w:jc w:val="center"/>
              <w:rPr>
                <w:sz w:val="24"/>
                <w:szCs w:val="24"/>
              </w:rPr>
            </w:pPr>
            <w:r w:rsidRPr="00DB10E5">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44D2F434" w14:textId="77777777" w:rsidR="001677C6" w:rsidRPr="00DB10E5" w:rsidRDefault="001677C6" w:rsidP="001677C6">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BEF3E9D" w14:textId="77777777" w:rsidR="001677C6" w:rsidRPr="00DB10E5" w:rsidRDefault="001677C6" w:rsidP="001677C6">
            <w:pPr>
              <w:pStyle w:val="Standard"/>
              <w:rPr>
                <w:szCs w:val="24"/>
              </w:rPr>
            </w:pPr>
          </w:p>
        </w:tc>
      </w:tr>
      <w:tr w:rsidR="001677C6" w:rsidRPr="00DB10E5" w14:paraId="7A7141E8" w14:textId="77777777" w:rsidTr="008A0C43">
        <w:trPr>
          <w:cantSplit/>
          <w:trHeight w:val="635"/>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91B81B" w14:textId="77777777" w:rsidR="001677C6" w:rsidRPr="00DB10E5" w:rsidRDefault="001677C6" w:rsidP="001677C6">
            <w:pPr>
              <w:spacing w:line="256" w:lineRule="auto"/>
              <w:jc w:val="center"/>
              <w:rPr>
                <w:rFonts w:eastAsia="Times New Roman"/>
                <w:strike/>
                <w:sz w:val="24"/>
                <w:szCs w:val="24"/>
              </w:rPr>
            </w:pPr>
            <w:r w:rsidRPr="00DB10E5">
              <w:rPr>
                <w:rFonts w:eastAsia="Times New Roman"/>
                <w:strike/>
                <w:sz w:val="24"/>
                <w:szCs w:val="24"/>
              </w:rPr>
              <w:t>10.8.</w:t>
            </w:r>
          </w:p>
          <w:p w14:paraId="212DDB92" w14:textId="261E8879" w:rsidR="001677C6" w:rsidRPr="008A0C43" w:rsidRDefault="00FC4670" w:rsidP="001677C6">
            <w:pPr>
              <w:spacing w:line="256" w:lineRule="auto"/>
              <w:jc w:val="center"/>
              <w:rPr>
                <w:rFonts w:eastAsia="Times New Roman"/>
                <w:b/>
                <w:bCs/>
                <w:sz w:val="24"/>
                <w:szCs w:val="24"/>
              </w:rPr>
            </w:pPr>
            <w:r w:rsidRPr="008A0C43">
              <w:rPr>
                <w:rFonts w:eastAsia="Times New Roman"/>
                <w:b/>
                <w:bCs/>
                <w:sz w:val="24"/>
                <w:szCs w:val="24"/>
              </w:rPr>
              <w:t>8</w:t>
            </w:r>
            <w:r w:rsidR="001677C6" w:rsidRPr="008A0C43">
              <w:rPr>
                <w:rFonts w:eastAsia="Times New Roman"/>
                <w:b/>
                <w:bCs/>
                <w:sz w:val="24"/>
                <w:szCs w:val="24"/>
              </w:rPr>
              <w:t>.8.</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74D2AA1" w14:textId="1F00C0B2" w:rsidR="001677C6" w:rsidRPr="00DB10E5" w:rsidRDefault="001677C6" w:rsidP="001677C6">
            <w:pPr>
              <w:spacing w:line="256" w:lineRule="auto"/>
              <w:rPr>
                <w:rFonts w:eastAsia="Times New Roman"/>
                <w:b/>
                <w:bCs/>
                <w:sz w:val="24"/>
                <w:szCs w:val="24"/>
              </w:rPr>
            </w:pPr>
            <w:r w:rsidRPr="00DB10E5">
              <w:rPr>
                <w:rFonts w:eastAsia="Times New Roman"/>
                <w:sz w:val="24"/>
                <w:szCs w:val="24"/>
              </w:rPr>
              <w:t>Užsakom</w:t>
            </w:r>
            <w:r w:rsidR="008A0C43">
              <w:rPr>
                <w:rFonts w:eastAsia="Times New Roman"/>
                <w:sz w:val="24"/>
                <w:szCs w:val="24"/>
              </w:rPr>
              <w:t>ie</w:t>
            </w:r>
            <w:r w:rsidRPr="00DB10E5">
              <w:rPr>
                <w:rFonts w:eastAsia="Times New Roman"/>
                <w:sz w:val="24"/>
                <w:szCs w:val="24"/>
              </w:rPr>
              <w:t>ji meno mėgėjų jungtinė koncertinė programa</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6696456" w14:textId="5848556E" w:rsidR="001677C6" w:rsidRPr="00DB10E5" w:rsidRDefault="001677C6" w:rsidP="001677C6">
            <w:pPr>
              <w:spacing w:line="256" w:lineRule="auto"/>
              <w:jc w:val="center"/>
              <w:rPr>
                <w:rFonts w:eastAsia="Times New Roman"/>
                <w:sz w:val="24"/>
                <w:szCs w:val="24"/>
              </w:rPr>
            </w:pPr>
            <w:r w:rsidRPr="00DB10E5">
              <w:rPr>
                <w:rFonts w:eastAsia="Times New Roman"/>
                <w:sz w:val="24"/>
                <w:szCs w:val="24"/>
              </w:rPr>
              <w:t>1 vnt.</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43B2F33" w14:textId="6A024A47" w:rsidR="001677C6" w:rsidRPr="00DB10E5" w:rsidRDefault="001677C6" w:rsidP="001677C6">
            <w:pPr>
              <w:spacing w:line="256" w:lineRule="auto"/>
              <w:rPr>
                <w:sz w:val="24"/>
                <w:szCs w:val="24"/>
              </w:rPr>
            </w:pPr>
            <w:r w:rsidRPr="00DB10E5">
              <w:rPr>
                <w:rFonts w:eastAsia="Times New Roman"/>
                <w:sz w:val="24"/>
                <w:szCs w:val="24"/>
              </w:rPr>
              <w:t>150,00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1D8EB050" w14:textId="02859AC1" w:rsidR="001677C6" w:rsidRPr="00DB10E5" w:rsidRDefault="001677C6" w:rsidP="001677C6">
            <w:pPr>
              <w:pStyle w:val="Standard"/>
              <w:jc w:val="center"/>
              <w:rPr>
                <w:szCs w:val="24"/>
                <w:lang w:eastAsia="en-US"/>
              </w:rPr>
            </w:pPr>
            <w:r w:rsidRPr="00DB10E5">
              <w:rPr>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060EBF6A" w14:textId="6C74F126" w:rsidR="001677C6" w:rsidRPr="00DB10E5" w:rsidRDefault="001677C6" w:rsidP="001677C6">
            <w:pPr>
              <w:jc w:val="center"/>
              <w:rPr>
                <w:sz w:val="24"/>
                <w:szCs w:val="24"/>
              </w:rPr>
            </w:pPr>
            <w:r w:rsidRPr="00DB10E5">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7ED1EA85" w14:textId="77777777" w:rsidR="001677C6" w:rsidRPr="00DB10E5" w:rsidRDefault="001677C6" w:rsidP="001677C6">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61EE62D" w14:textId="77777777" w:rsidR="001677C6" w:rsidRPr="00DB10E5" w:rsidRDefault="001677C6" w:rsidP="001677C6">
            <w:pPr>
              <w:pStyle w:val="Standard"/>
              <w:rPr>
                <w:szCs w:val="24"/>
              </w:rPr>
            </w:pPr>
          </w:p>
        </w:tc>
      </w:tr>
      <w:tr w:rsidR="001677C6" w:rsidRPr="00DB10E5" w14:paraId="36DE0DA7" w14:textId="77777777" w:rsidTr="008A0C43">
        <w:trPr>
          <w:cantSplit/>
          <w:trHeight w:val="635"/>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2276EA" w14:textId="77777777" w:rsidR="001677C6" w:rsidRPr="00DB10E5" w:rsidRDefault="001677C6" w:rsidP="001677C6">
            <w:pPr>
              <w:spacing w:line="256" w:lineRule="auto"/>
              <w:jc w:val="center"/>
              <w:rPr>
                <w:rFonts w:eastAsia="Times New Roman"/>
                <w:strike/>
                <w:sz w:val="24"/>
                <w:szCs w:val="24"/>
              </w:rPr>
            </w:pPr>
            <w:r w:rsidRPr="00DB10E5">
              <w:rPr>
                <w:rFonts w:eastAsia="Times New Roman"/>
                <w:strike/>
                <w:sz w:val="24"/>
                <w:szCs w:val="24"/>
              </w:rPr>
              <w:t>10.9.</w:t>
            </w:r>
          </w:p>
          <w:p w14:paraId="128EBD56" w14:textId="7D1E1127" w:rsidR="001677C6" w:rsidRPr="008A0C43" w:rsidRDefault="00FC4670" w:rsidP="001677C6">
            <w:pPr>
              <w:spacing w:line="256" w:lineRule="auto"/>
              <w:jc w:val="center"/>
              <w:rPr>
                <w:rFonts w:eastAsia="Times New Roman"/>
                <w:b/>
                <w:bCs/>
                <w:strike/>
                <w:sz w:val="24"/>
                <w:szCs w:val="24"/>
              </w:rPr>
            </w:pPr>
            <w:r w:rsidRPr="008A0C43">
              <w:rPr>
                <w:rFonts w:eastAsia="Times New Roman"/>
                <w:b/>
                <w:bCs/>
                <w:sz w:val="24"/>
                <w:szCs w:val="24"/>
              </w:rPr>
              <w:t>8</w:t>
            </w:r>
            <w:r w:rsidR="001677C6" w:rsidRPr="008A0C43">
              <w:rPr>
                <w:rFonts w:eastAsia="Times New Roman"/>
                <w:b/>
                <w:bCs/>
                <w:sz w:val="24"/>
                <w:szCs w:val="24"/>
              </w:rPr>
              <w:t>.9.</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9023E99" w14:textId="177D7868" w:rsidR="001677C6" w:rsidRPr="00DB10E5" w:rsidRDefault="001677C6" w:rsidP="001677C6">
            <w:pPr>
              <w:spacing w:line="256" w:lineRule="auto"/>
              <w:rPr>
                <w:rFonts w:eastAsia="Times New Roman"/>
                <w:b/>
                <w:bCs/>
                <w:sz w:val="24"/>
                <w:szCs w:val="24"/>
              </w:rPr>
            </w:pPr>
            <w:r w:rsidRPr="00DB10E5">
              <w:rPr>
                <w:rFonts w:eastAsia="Times New Roman"/>
                <w:sz w:val="24"/>
                <w:szCs w:val="24"/>
              </w:rPr>
              <w:t>Teatro studijos spektaklis</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6282975" w14:textId="4380EA66" w:rsidR="001677C6" w:rsidRPr="00DB10E5" w:rsidRDefault="001677C6" w:rsidP="001677C6">
            <w:pPr>
              <w:spacing w:line="256" w:lineRule="auto"/>
              <w:jc w:val="center"/>
              <w:rPr>
                <w:rFonts w:eastAsia="Times New Roman"/>
                <w:sz w:val="24"/>
                <w:szCs w:val="24"/>
              </w:rPr>
            </w:pPr>
            <w:r w:rsidRPr="00DB10E5">
              <w:rPr>
                <w:rFonts w:eastAsia="Times New Roman"/>
                <w:sz w:val="24"/>
                <w:szCs w:val="24"/>
              </w:rPr>
              <w:t>1 vnt.</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DCB37FC" w14:textId="43AD22DF" w:rsidR="001677C6" w:rsidRPr="00DB10E5" w:rsidRDefault="001677C6" w:rsidP="001677C6">
            <w:pPr>
              <w:spacing w:line="256" w:lineRule="auto"/>
              <w:rPr>
                <w:sz w:val="24"/>
                <w:szCs w:val="24"/>
              </w:rPr>
            </w:pPr>
            <w:r w:rsidRPr="00DB10E5">
              <w:rPr>
                <w:rFonts w:eastAsia="Times New Roman"/>
                <w:sz w:val="24"/>
                <w:szCs w:val="24"/>
              </w:rPr>
              <w:t>130,00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382F8727" w14:textId="27940726" w:rsidR="001677C6" w:rsidRPr="00DB10E5" w:rsidRDefault="001677C6" w:rsidP="001677C6">
            <w:pPr>
              <w:pStyle w:val="Standard"/>
              <w:jc w:val="center"/>
              <w:rPr>
                <w:szCs w:val="24"/>
                <w:lang w:eastAsia="en-US"/>
              </w:rPr>
            </w:pPr>
            <w:r w:rsidRPr="00DB10E5">
              <w:rPr>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1260BD62" w14:textId="5D542E99" w:rsidR="001677C6" w:rsidRPr="00DB10E5" w:rsidRDefault="001677C6" w:rsidP="001677C6">
            <w:pPr>
              <w:jc w:val="center"/>
              <w:rPr>
                <w:sz w:val="24"/>
                <w:szCs w:val="24"/>
              </w:rPr>
            </w:pPr>
            <w:r w:rsidRPr="00DB10E5">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244E26C1" w14:textId="77777777" w:rsidR="001677C6" w:rsidRPr="00DB10E5" w:rsidRDefault="001677C6" w:rsidP="001677C6">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5317EE5" w14:textId="77777777" w:rsidR="001677C6" w:rsidRPr="00DB10E5" w:rsidRDefault="001677C6" w:rsidP="001677C6">
            <w:pPr>
              <w:pStyle w:val="Standard"/>
              <w:rPr>
                <w:szCs w:val="24"/>
              </w:rPr>
            </w:pPr>
          </w:p>
        </w:tc>
      </w:tr>
      <w:tr w:rsidR="001677C6" w:rsidRPr="00DB10E5" w14:paraId="69DB3EEA" w14:textId="77777777" w:rsidTr="008A0C43">
        <w:trPr>
          <w:cantSplit/>
          <w:trHeight w:val="635"/>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235E45" w14:textId="77777777" w:rsidR="001677C6" w:rsidRPr="00DB10E5" w:rsidRDefault="001677C6" w:rsidP="001677C6">
            <w:pPr>
              <w:spacing w:line="256" w:lineRule="auto"/>
              <w:jc w:val="center"/>
              <w:rPr>
                <w:rFonts w:eastAsia="Times New Roman"/>
                <w:strike/>
                <w:sz w:val="24"/>
                <w:szCs w:val="24"/>
              </w:rPr>
            </w:pPr>
            <w:r w:rsidRPr="00DB10E5">
              <w:rPr>
                <w:rFonts w:eastAsia="Times New Roman"/>
                <w:strike/>
                <w:sz w:val="24"/>
                <w:szCs w:val="24"/>
              </w:rPr>
              <w:t>10.10.</w:t>
            </w:r>
          </w:p>
          <w:p w14:paraId="7C5D5681" w14:textId="58B93B73" w:rsidR="001677C6" w:rsidRPr="008A0C43" w:rsidRDefault="00FC4670" w:rsidP="001677C6">
            <w:pPr>
              <w:spacing w:line="256" w:lineRule="auto"/>
              <w:jc w:val="center"/>
              <w:rPr>
                <w:rFonts w:eastAsia="Times New Roman"/>
                <w:b/>
                <w:bCs/>
                <w:strike/>
                <w:sz w:val="24"/>
                <w:szCs w:val="24"/>
              </w:rPr>
            </w:pPr>
            <w:r w:rsidRPr="008A0C43">
              <w:rPr>
                <w:rFonts w:eastAsia="Times New Roman"/>
                <w:b/>
                <w:bCs/>
                <w:sz w:val="24"/>
                <w:szCs w:val="24"/>
              </w:rPr>
              <w:t>8</w:t>
            </w:r>
            <w:r w:rsidR="001677C6" w:rsidRPr="008A0C43">
              <w:rPr>
                <w:rFonts w:eastAsia="Times New Roman"/>
                <w:b/>
                <w:bCs/>
                <w:sz w:val="24"/>
                <w:szCs w:val="24"/>
              </w:rPr>
              <w:t>.10.</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3CC7B9D" w14:textId="401EA9B8" w:rsidR="001677C6" w:rsidRPr="00DB10E5" w:rsidRDefault="001677C6" w:rsidP="001677C6">
            <w:pPr>
              <w:spacing w:line="256" w:lineRule="auto"/>
              <w:rPr>
                <w:rFonts w:eastAsia="Times New Roman"/>
                <w:b/>
                <w:bCs/>
                <w:sz w:val="24"/>
                <w:szCs w:val="24"/>
              </w:rPr>
            </w:pPr>
            <w:r w:rsidRPr="00DB10E5">
              <w:rPr>
                <w:rFonts w:eastAsia="Times New Roman"/>
                <w:strike/>
                <w:sz w:val="24"/>
                <w:szCs w:val="24"/>
              </w:rPr>
              <w:t>Bendruomenių rūmų</w:t>
            </w:r>
            <w:r w:rsidRPr="00DB10E5">
              <w:rPr>
                <w:rFonts w:eastAsia="Times New Roman"/>
                <w:sz w:val="24"/>
                <w:szCs w:val="24"/>
              </w:rPr>
              <w:t xml:space="preserve"> </w:t>
            </w:r>
            <w:r w:rsidRPr="00DB10E5">
              <w:rPr>
                <w:rFonts w:eastAsia="Times New Roman"/>
                <w:b/>
                <w:bCs/>
                <w:sz w:val="24"/>
                <w:szCs w:val="24"/>
              </w:rPr>
              <w:t>Kultūros</w:t>
            </w:r>
            <w:r w:rsidRPr="00DB10E5">
              <w:rPr>
                <w:rFonts w:eastAsia="Times New Roman"/>
                <w:sz w:val="24"/>
                <w:szCs w:val="24"/>
              </w:rPr>
              <w:t xml:space="preserve"> </w:t>
            </w:r>
            <w:r w:rsidRPr="00DB10E5">
              <w:rPr>
                <w:rFonts w:eastAsia="Times New Roman"/>
                <w:b/>
                <w:bCs/>
                <w:sz w:val="24"/>
                <w:szCs w:val="24"/>
              </w:rPr>
              <w:t xml:space="preserve">centro </w:t>
            </w:r>
            <w:r w:rsidRPr="00DB10E5">
              <w:rPr>
                <w:rFonts w:eastAsia="Times New Roman"/>
                <w:sz w:val="24"/>
                <w:szCs w:val="24"/>
              </w:rPr>
              <w:t>kolektyvo (-ų) koncertas</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6AF0D79" w14:textId="39146699" w:rsidR="001677C6" w:rsidRPr="00DB10E5" w:rsidRDefault="001677C6" w:rsidP="001677C6">
            <w:pPr>
              <w:spacing w:line="256" w:lineRule="auto"/>
              <w:jc w:val="center"/>
              <w:rPr>
                <w:rFonts w:eastAsia="Times New Roman"/>
                <w:sz w:val="24"/>
                <w:szCs w:val="24"/>
              </w:rPr>
            </w:pPr>
            <w:r w:rsidRPr="00DB10E5">
              <w:rPr>
                <w:rFonts w:eastAsia="Times New Roman"/>
                <w:sz w:val="24"/>
                <w:szCs w:val="24"/>
              </w:rPr>
              <w:t>1 val.</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4A4DA30" w14:textId="5EB0D9B1" w:rsidR="001677C6" w:rsidRPr="00DB10E5" w:rsidRDefault="001677C6" w:rsidP="001677C6">
            <w:pPr>
              <w:spacing w:line="256" w:lineRule="auto"/>
              <w:rPr>
                <w:sz w:val="24"/>
                <w:szCs w:val="24"/>
              </w:rPr>
            </w:pPr>
            <w:r w:rsidRPr="00DB10E5">
              <w:rPr>
                <w:rFonts w:eastAsia="Times New Roman"/>
                <w:sz w:val="24"/>
                <w:szCs w:val="24"/>
              </w:rPr>
              <w:t>100,00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33532766" w14:textId="46C32B4B" w:rsidR="001677C6" w:rsidRPr="00DB10E5" w:rsidRDefault="001677C6" w:rsidP="001677C6">
            <w:pPr>
              <w:pStyle w:val="Standard"/>
              <w:jc w:val="center"/>
              <w:rPr>
                <w:szCs w:val="24"/>
                <w:lang w:eastAsia="en-US"/>
              </w:rPr>
            </w:pPr>
            <w:r w:rsidRPr="00DB10E5">
              <w:rPr>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181B443B" w14:textId="018C7DBA" w:rsidR="001677C6" w:rsidRPr="00DB10E5" w:rsidRDefault="001677C6" w:rsidP="001677C6">
            <w:pPr>
              <w:jc w:val="center"/>
              <w:rPr>
                <w:sz w:val="24"/>
                <w:szCs w:val="24"/>
              </w:rPr>
            </w:pPr>
            <w:r w:rsidRPr="00DB10E5">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69154C8B" w14:textId="7AED3544" w:rsidR="001677C6" w:rsidRPr="00DB10E5" w:rsidRDefault="001677C6" w:rsidP="001677C6">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1266AC7" w14:textId="77777777" w:rsidR="001677C6" w:rsidRPr="00DB10E5" w:rsidRDefault="001677C6" w:rsidP="001677C6">
            <w:pPr>
              <w:pStyle w:val="Standard"/>
              <w:rPr>
                <w:szCs w:val="24"/>
              </w:rPr>
            </w:pPr>
          </w:p>
        </w:tc>
      </w:tr>
      <w:tr w:rsidR="001677C6" w:rsidRPr="00DB10E5" w14:paraId="6784F973" w14:textId="77777777" w:rsidTr="00672875">
        <w:trPr>
          <w:cantSplit/>
          <w:trHeight w:val="635"/>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5D40E5" w14:textId="77777777" w:rsidR="001677C6" w:rsidRPr="00DB10E5" w:rsidRDefault="001677C6" w:rsidP="001677C6">
            <w:pPr>
              <w:spacing w:line="256" w:lineRule="auto"/>
              <w:jc w:val="center"/>
              <w:rPr>
                <w:rFonts w:eastAsia="Times New Roman"/>
                <w:b/>
                <w:bCs/>
                <w:strike/>
                <w:sz w:val="24"/>
                <w:szCs w:val="24"/>
              </w:rPr>
            </w:pPr>
            <w:r w:rsidRPr="00DB10E5">
              <w:rPr>
                <w:rFonts w:eastAsia="Times New Roman"/>
                <w:b/>
                <w:bCs/>
                <w:strike/>
                <w:sz w:val="24"/>
                <w:szCs w:val="24"/>
              </w:rPr>
              <w:t>11.</w:t>
            </w:r>
          </w:p>
          <w:p w14:paraId="6F152C6E" w14:textId="48CBD405" w:rsidR="001677C6" w:rsidRPr="00DB10E5" w:rsidRDefault="00FC4670" w:rsidP="001677C6">
            <w:pPr>
              <w:spacing w:line="256" w:lineRule="auto"/>
              <w:jc w:val="center"/>
              <w:rPr>
                <w:rFonts w:eastAsia="Times New Roman"/>
                <w:b/>
                <w:bCs/>
                <w:sz w:val="24"/>
                <w:szCs w:val="24"/>
              </w:rPr>
            </w:pPr>
            <w:r w:rsidRPr="00DB10E5">
              <w:rPr>
                <w:rFonts w:eastAsia="Times New Roman"/>
                <w:b/>
                <w:bCs/>
                <w:sz w:val="24"/>
                <w:szCs w:val="24"/>
              </w:rPr>
              <w:t>9.</w:t>
            </w:r>
          </w:p>
        </w:tc>
        <w:tc>
          <w:tcPr>
            <w:tcW w:w="14884"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FC6A1A5" w14:textId="77777777" w:rsidR="001677C6" w:rsidRPr="00DB10E5" w:rsidRDefault="001677C6" w:rsidP="001677C6">
            <w:pPr>
              <w:spacing w:line="256" w:lineRule="auto"/>
              <w:rPr>
                <w:rFonts w:eastAsia="Times New Roman"/>
                <w:b/>
                <w:bCs/>
                <w:sz w:val="24"/>
                <w:szCs w:val="24"/>
              </w:rPr>
            </w:pPr>
            <w:r w:rsidRPr="00DB10E5">
              <w:rPr>
                <w:rFonts w:eastAsia="Times New Roman"/>
                <w:b/>
                <w:bCs/>
                <w:sz w:val="24"/>
                <w:szCs w:val="24"/>
              </w:rPr>
              <w:t>RENGINIO ORGANIZAVIMO PASLAUGOS</w:t>
            </w:r>
          </w:p>
          <w:p w14:paraId="27AB08FF" w14:textId="3C2A59DF" w:rsidR="001677C6" w:rsidRPr="00DB10E5" w:rsidRDefault="001677C6" w:rsidP="001677C6">
            <w:pPr>
              <w:pStyle w:val="Standard"/>
              <w:rPr>
                <w:szCs w:val="24"/>
              </w:rPr>
            </w:pPr>
            <w:r w:rsidRPr="00DB10E5">
              <w:rPr>
                <w:color w:val="000000"/>
                <w:szCs w:val="24"/>
              </w:rPr>
              <w:t xml:space="preserve"> </w:t>
            </w:r>
          </w:p>
        </w:tc>
      </w:tr>
      <w:tr w:rsidR="001677C6" w:rsidRPr="00DB10E5" w14:paraId="7A511F09" w14:textId="77777777" w:rsidTr="00672875">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75DA89E" w14:textId="68F3BCE0" w:rsidR="001677C6" w:rsidRPr="00DB10E5" w:rsidRDefault="001677C6" w:rsidP="001677C6">
            <w:pPr>
              <w:spacing w:line="256" w:lineRule="auto"/>
              <w:jc w:val="center"/>
              <w:rPr>
                <w:rFonts w:eastAsia="Times New Roman"/>
                <w:strike/>
                <w:sz w:val="24"/>
                <w:szCs w:val="24"/>
              </w:rPr>
            </w:pPr>
            <w:r w:rsidRPr="00DB10E5">
              <w:rPr>
                <w:rFonts w:eastAsia="Times New Roman"/>
                <w:strike/>
                <w:sz w:val="24"/>
                <w:szCs w:val="24"/>
              </w:rPr>
              <w:t>11.1.</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DDF6C7" w14:textId="65241F80" w:rsidR="001677C6" w:rsidRPr="00DB10E5" w:rsidRDefault="001677C6" w:rsidP="001677C6">
            <w:pPr>
              <w:pStyle w:val="Standard"/>
              <w:rPr>
                <w:strike/>
                <w:szCs w:val="24"/>
              </w:rPr>
            </w:pPr>
            <w:r w:rsidRPr="00DB10E5">
              <w:rPr>
                <w:b/>
                <w:bCs/>
                <w:strike/>
                <w:szCs w:val="24"/>
              </w:rPr>
              <w:t>Užsakomoji meninė programa Bendruomenių rūmų patalpose:</w:t>
            </w:r>
          </w:p>
        </w:tc>
      </w:tr>
      <w:tr w:rsidR="001677C6" w:rsidRPr="00DB10E5" w14:paraId="3CC6E74D"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38F84AA" w14:textId="650295D5" w:rsidR="001677C6" w:rsidRPr="00DB10E5" w:rsidRDefault="001677C6" w:rsidP="001677C6">
            <w:pPr>
              <w:spacing w:line="256" w:lineRule="auto"/>
              <w:jc w:val="center"/>
              <w:rPr>
                <w:rFonts w:eastAsia="Times New Roman"/>
                <w:strike/>
                <w:sz w:val="24"/>
                <w:szCs w:val="24"/>
              </w:rPr>
            </w:pPr>
            <w:r w:rsidRPr="00DB10E5">
              <w:rPr>
                <w:rFonts w:eastAsia="Times New Roman"/>
                <w:strike/>
                <w:sz w:val="24"/>
                <w:szCs w:val="24"/>
              </w:rPr>
              <w:t>11.1.1</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3E1285B" w14:textId="2688193D" w:rsidR="001677C6" w:rsidRPr="00DB10E5" w:rsidRDefault="001677C6" w:rsidP="001677C6">
            <w:pPr>
              <w:spacing w:line="256" w:lineRule="auto"/>
              <w:rPr>
                <w:b/>
                <w:bCs/>
                <w:strike/>
                <w:sz w:val="24"/>
                <w:szCs w:val="24"/>
              </w:rPr>
            </w:pPr>
            <w:r w:rsidRPr="00DB10E5">
              <w:rPr>
                <w:rFonts w:eastAsia="Times New Roman"/>
                <w:strike/>
                <w:sz w:val="24"/>
                <w:szCs w:val="24"/>
                <w:lang w:eastAsia="lt-LT"/>
              </w:rPr>
              <w:t>Šventinis renginys-spektaklis vaikams</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FD5E02E" w14:textId="4E3D0031" w:rsidR="001677C6" w:rsidRPr="00DB10E5" w:rsidRDefault="001677C6" w:rsidP="001677C6">
            <w:pPr>
              <w:spacing w:line="256" w:lineRule="auto"/>
              <w:jc w:val="center"/>
              <w:rPr>
                <w:strike/>
                <w:sz w:val="24"/>
                <w:szCs w:val="24"/>
              </w:rPr>
            </w:pPr>
            <w:r w:rsidRPr="00DB10E5">
              <w:rPr>
                <w:rFonts w:eastAsia="Times New Roman"/>
                <w:strike/>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B063C98" w14:textId="013118ED" w:rsidR="001677C6" w:rsidRPr="00DB10E5" w:rsidRDefault="001677C6" w:rsidP="001677C6">
            <w:pPr>
              <w:spacing w:line="256" w:lineRule="auto"/>
              <w:jc w:val="center"/>
              <w:rPr>
                <w:strike/>
                <w:sz w:val="24"/>
                <w:szCs w:val="24"/>
              </w:rPr>
            </w:pPr>
            <w:r w:rsidRPr="00DB10E5">
              <w:rPr>
                <w:rFonts w:eastAsia="Times New Roman"/>
                <w:strike/>
                <w:sz w:val="24"/>
                <w:szCs w:val="24"/>
                <w:lang w:eastAsia="lt-LT"/>
              </w:rPr>
              <w:t>6,00</w:t>
            </w:r>
          </w:p>
        </w:tc>
        <w:tc>
          <w:tcPr>
            <w:tcW w:w="1276" w:type="dxa"/>
            <w:tcBorders>
              <w:top w:val="single" w:sz="4" w:space="0" w:color="00000A"/>
              <w:left w:val="single" w:sz="4" w:space="0" w:color="00000A"/>
              <w:bottom w:val="single" w:sz="4" w:space="0" w:color="00000A"/>
              <w:right w:val="single" w:sz="4" w:space="0" w:color="00000A"/>
            </w:tcBorders>
            <w:vAlign w:val="center"/>
          </w:tcPr>
          <w:p w14:paraId="394F8509" w14:textId="26F59C87" w:rsidR="001677C6" w:rsidRPr="00DB10E5" w:rsidRDefault="001677C6" w:rsidP="001677C6">
            <w:pPr>
              <w:pStyle w:val="Standard"/>
              <w:jc w:val="center"/>
              <w:rPr>
                <w:strike/>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AAF80D0" w14:textId="75A5C064" w:rsidR="001677C6" w:rsidRPr="00DB10E5" w:rsidRDefault="001677C6" w:rsidP="001677C6">
            <w:pPr>
              <w:rPr>
                <w:strike/>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79ED7D88" w14:textId="28A347FE" w:rsidR="001677C6" w:rsidRPr="0066039E" w:rsidRDefault="001677C6" w:rsidP="001677C6">
            <w:pPr>
              <w:rPr>
                <w:sz w:val="24"/>
                <w:szCs w:val="24"/>
              </w:rPr>
            </w:pPr>
            <w:r w:rsidRPr="0066039E">
              <w:rPr>
                <w:sz w:val="24"/>
                <w:szCs w:val="24"/>
              </w:rPr>
              <w:t xml:space="preserve">Dubliuojasi su </w:t>
            </w:r>
            <w:r w:rsidR="0066039E" w:rsidRPr="0066039E">
              <w:rPr>
                <w:sz w:val="24"/>
                <w:szCs w:val="24"/>
              </w:rPr>
              <w:t xml:space="preserve">6 </w:t>
            </w:r>
            <w:r w:rsidRPr="0066039E">
              <w:rPr>
                <w:sz w:val="24"/>
                <w:szCs w:val="24"/>
              </w:rPr>
              <w:t>punkt</w:t>
            </w:r>
            <w:r w:rsidR="0066039E" w:rsidRPr="0066039E">
              <w:rPr>
                <w:sz w:val="24"/>
                <w:szCs w:val="24"/>
              </w:rPr>
              <w:t>o</w:t>
            </w:r>
            <w:r w:rsidRPr="0066039E">
              <w:rPr>
                <w:sz w:val="24"/>
                <w:szCs w:val="24"/>
              </w:rPr>
              <w:t xml:space="preserve"> </w:t>
            </w:r>
            <w:r w:rsidR="0066039E" w:rsidRPr="0066039E">
              <w:rPr>
                <w:sz w:val="24"/>
                <w:szCs w:val="24"/>
              </w:rPr>
              <w:t>paslaugomis</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6F5BFAC" w14:textId="77777777" w:rsidR="001677C6" w:rsidRPr="00DB10E5" w:rsidRDefault="001677C6" w:rsidP="001677C6">
            <w:pPr>
              <w:pStyle w:val="Standard"/>
              <w:rPr>
                <w:szCs w:val="24"/>
              </w:rPr>
            </w:pPr>
          </w:p>
        </w:tc>
      </w:tr>
      <w:tr w:rsidR="001677C6" w:rsidRPr="00DB10E5" w14:paraId="4DCFF10B"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D31D0CD" w14:textId="4E071F30" w:rsidR="001677C6" w:rsidRPr="00DB10E5" w:rsidRDefault="001677C6" w:rsidP="001677C6">
            <w:pPr>
              <w:spacing w:line="256" w:lineRule="auto"/>
              <w:jc w:val="center"/>
              <w:rPr>
                <w:rFonts w:eastAsia="Times New Roman"/>
                <w:strike/>
                <w:sz w:val="24"/>
                <w:szCs w:val="24"/>
              </w:rPr>
            </w:pPr>
            <w:r w:rsidRPr="00DB10E5">
              <w:rPr>
                <w:rFonts w:eastAsia="Times New Roman"/>
                <w:strike/>
                <w:sz w:val="24"/>
                <w:szCs w:val="24"/>
              </w:rPr>
              <w:t>11.1.2</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244945" w14:textId="73FB3F94" w:rsidR="001677C6" w:rsidRPr="00DB10E5" w:rsidRDefault="001677C6" w:rsidP="001677C6">
            <w:pPr>
              <w:spacing w:line="256" w:lineRule="auto"/>
              <w:rPr>
                <w:b/>
                <w:bCs/>
                <w:strike/>
                <w:sz w:val="24"/>
                <w:szCs w:val="24"/>
              </w:rPr>
            </w:pPr>
            <w:r w:rsidRPr="00DB10E5">
              <w:rPr>
                <w:rFonts w:eastAsia="Times New Roman"/>
                <w:strike/>
                <w:sz w:val="24"/>
                <w:szCs w:val="24"/>
                <w:lang w:eastAsia="lt-LT"/>
              </w:rPr>
              <w:t>grupei &gt; 100 asmenų</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A1BE58F" w14:textId="0163F7B6" w:rsidR="001677C6" w:rsidRPr="00DB10E5" w:rsidRDefault="001677C6" w:rsidP="001677C6">
            <w:pPr>
              <w:spacing w:line="256" w:lineRule="auto"/>
              <w:jc w:val="center"/>
              <w:rPr>
                <w:strike/>
                <w:sz w:val="24"/>
                <w:szCs w:val="24"/>
              </w:rPr>
            </w:pPr>
            <w:r w:rsidRPr="00DB10E5">
              <w:rPr>
                <w:rFonts w:eastAsia="Times New Roman"/>
                <w:strike/>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B4284C7" w14:textId="385CDFDD" w:rsidR="001677C6" w:rsidRPr="00DB10E5" w:rsidRDefault="001677C6" w:rsidP="001677C6">
            <w:pPr>
              <w:spacing w:line="256" w:lineRule="auto"/>
              <w:jc w:val="center"/>
              <w:rPr>
                <w:strike/>
                <w:sz w:val="24"/>
                <w:szCs w:val="24"/>
              </w:rPr>
            </w:pPr>
            <w:r w:rsidRPr="00DB10E5">
              <w:rPr>
                <w:rFonts w:eastAsia="Times New Roman"/>
                <w:strike/>
                <w:sz w:val="24"/>
                <w:szCs w:val="24"/>
                <w:lang w:eastAsia="lt-LT"/>
              </w:rPr>
              <w:t>5,00</w:t>
            </w:r>
          </w:p>
        </w:tc>
        <w:tc>
          <w:tcPr>
            <w:tcW w:w="1276" w:type="dxa"/>
            <w:tcBorders>
              <w:top w:val="single" w:sz="4" w:space="0" w:color="00000A"/>
              <w:left w:val="single" w:sz="4" w:space="0" w:color="00000A"/>
              <w:bottom w:val="single" w:sz="4" w:space="0" w:color="00000A"/>
              <w:right w:val="single" w:sz="4" w:space="0" w:color="00000A"/>
            </w:tcBorders>
            <w:vAlign w:val="center"/>
          </w:tcPr>
          <w:p w14:paraId="21EC9A5D" w14:textId="3782A682" w:rsidR="001677C6" w:rsidRPr="00DB10E5" w:rsidRDefault="001677C6" w:rsidP="001677C6">
            <w:pPr>
              <w:pStyle w:val="Standard"/>
              <w:jc w:val="center"/>
              <w:rPr>
                <w:strike/>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CEAB3FC" w14:textId="19A5DE6F" w:rsidR="001677C6" w:rsidRPr="00DB10E5" w:rsidRDefault="001677C6" w:rsidP="001677C6">
            <w:pPr>
              <w:jc w:val="center"/>
              <w:rPr>
                <w:strike/>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230787FD" w14:textId="5C9BA0D3" w:rsidR="001677C6" w:rsidRPr="0066039E" w:rsidRDefault="0066039E" w:rsidP="001677C6">
            <w:pPr>
              <w:rPr>
                <w:sz w:val="24"/>
                <w:szCs w:val="24"/>
              </w:rPr>
            </w:pPr>
            <w:r w:rsidRPr="0066039E">
              <w:rPr>
                <w:sz w:val="24"/>
                <w:szCs w:val="24"/>
              </w:rPr>
              <w:t>Dubliuojasi su 6 punkto paslaugomis</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2F8CCA6" w14:textId="77777777" w:rsidR="001677C6" w:rsidRPr="00DB10E5" w:rsidRDefault="001677C6" w:rsidP="001677C6">
            <w:pPr>
              <w:pStyle w:val="Standard"/>
              <w:rPr>
                <w:szCs w:val="24"/>
              </w:rPr>
            </w:pPr>
          </w:p>
        </w:tc>
      </w:tr>
      <w:tr w:rsidR="0066039E" w:rsidRPr="00DB10E5" w14:paraId="35AC7C75"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1E2D709" w14:textId="10D9DAE7" w:rsidR="0066039E" w:rsidRPr="00DB10E5" w:rsidRDefault="0066039E" w:rsidP="0066039E">
            <w:pPr>
              <w:spacing w:line="256" w:lineRule="auto"/>
              <w:jc w:val="center"/>
              <w:rPr>
                <w:rFonts w:eastAsia="Times New Roman"/>
                <w:strike/>
                <w:sz w:val="24"/>
                <w:szCs w:val="24"/>
              </w:rPr>
            </w:pPr>
            <w:r w:rsidRPr="00DB10E5">
              <w:rPr>
                <w:rFonts w:eastAsia="Times New Roman"/>
                <w:strike/>
                <w:sz w:val="24"/>
                <w:szCs w:val="24"/>
              </w:rPr>
              <w:t>11.1.3</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66040FE" w14:textId="7F6A8640" w:rsidR="0066039E" w:rsidRPr="00DB10E5" w:rsidRDefault="0066039E" w:rsidP="0066039E">
            <w:pPr>
              <w:spacing w:line="256" w:lineRule="auto"/>
              <w:rPr>
                <w:b/>
                <w:bCs/>
                <w:strike/>
                <w:sz w:val="24"/>
                <w:szCs w:val="24"/>
              </w:rPr>
            </w:pPr>
            <w:r w:rsidRPr="00DB10E5">
              <w:rPr>
                <w:rFonts w:eastAsia="Times New Roman"/>
                <w:strike/>
                <w:sz w:val="24"/>
                <w:szCs w:val="24"/>
                <w:lang w:eastAsia="lt-LT"/>
              </w:rPr>
              <w:t>grupei &gt; 300 asmenų</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5AA507B" w14:textId="20E18818" w:rsidR="0066039E" w:rsidRPr="00DB10E5" w:rsidRDefault="0066039E" w:rsidP="0066039E">
            <w:pPr>
              <w:spacing w:line="256" w:lineRule="auto"/>
              <w:jc w:val="center"/>
              <w:rPr>
                <w:strike/>
                <w:sz w:val="24"/>
                <w:szCs w:val="24"/>
              </w:rPr>
            </w:pPr>
            <w:r w:rsidRPr="00DB10E5">
              <w:rPr>
                <w:rFonts w:eastAsia="Times New Roman"/>
                <w:strike/>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1DE29FE" w14:textId="7E8A9EA8" w:rsidR="0066039E" w:rsidRPr="00DB10E5" w:rsidRDefault="0066039E" w:rsidP="0066039E">
            <w:pPr>
              <w:spacing w:line="256" w:lineRule="auto"/>
              <w:jc w:val="center"/>
              <w:rPr>
                <w:strike/>
                <w:sz w:val="24"/>
                <w:szCs w:val="24"/>
              </w:rPr>
            </w:pPr>
            <w:r w:rsidRPr="00DB10E5">
              <w:rPr>
                <w:rFonts w:eastAsia="Times New Roman"/>
                <w:strike/>
                <w:sz w:val="24"/>
                <w:szCs w:val="24"/>
                <w:lang w:eastAsia="lt-LT"/>
              </w:rPr>
              <w:t>4,00</w:t>
            </w:r>
          </w:p>
        </w:tc>
        <w:tc>
          <w:tcPr>
            <w:tcW w:w="1276" w:type="dxa"/>
            <w:tcBorders>
              <w:top w:val="single" w:sz="4" w:space="0" w:color="00000A"/>
              <w:left w:val="single" w:sz="4" w:space="0" w:color="00000A"/>
              <w:bottom w:val="single" w:sz="4" w:space="0" w:color="00000A"/>
              <w:right w:val="single" w:sz="4" w:space="0" w:color="00000A"/>
            </w:tcBorders>
            <w:vAlign w:val="center"/>
          </w:tcPr>
          <w:p w14:paraId="02FDCEAB" w14:textId="2A3A9D4C" w:rsidR="0066039E" w:rsidRPr="00DB10E5" w:rsidRDefault="0066039E" w:rsidP="0066039E">
            <w:pPr>
              <w:pStyle w:val="Standard"/>
              <w:jc w:val="center"/>
              <w:rPr>
                <w:strike/>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DEE1DFB" w14:textId="0C2D9B25" w:rsidR="0066039E" w:rsidRPr="00DB10E5" w:rsidRDefault="0066039E" w:rsidP="0066039E">
            <w:pPr>
              <w:jc w:val="center"/>
              <w:rPr>
                <w:strike/>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1301184E" w14:textId="7DE02712" w:rsidR="0066039E" w:rsidRPr="0066039E" w:rsidRDefault="0066039E" w:rsidP="0066039E">
            <w:pPr>
              <w:rPr>
                <w:sz w:val="24"/>
                <w:szCs w:val="24"/>
              </w:rPr>
            </w:pPr>
            <w:r w:rsidRPr="0066039E">
              <w:rPr>
                <w:sz w:val="24"/>
                <w:szCs w:val="24"/>
              </w:rPr>
              <w:t>Dubliuojasi su 6 punkto paslaugomis</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C0E24F4" w14:textId="77777777" w:rsidR="0066039E" w:rsidRPr="00DB10E5" w:rsidRDefault="0066039E" w:rsidP="0066039E">
            <w:pPr>
              <w:pStyle w:val="Standard"/>
              <w:rPr>
                <w:szCs w:val="24"/>
              </w:rPr>
            </w:pPr>
          </w:p>
        </w:tc>
      </w:tr>
      <w:tr w:rsidR="0066039E" w:rsidRPr="00DB10E5" w14:paraId="23E9D2A5" w14:textId="77777777" w:rsidTr="00672875">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DCF64D2" w14:textId="339D9290" w:rsidR="0066039E" w:rsidRPr="00DB10E5" w:rsidRDefault="0066039E" w:rsidP="0066039E">
            <w:pPr>
              <w:spacing w:line="256" w:lineRule="auto"/>
              <w:jc w:val="center"/>
              <w:rPr>
                <w:rFonts w:eastAsia="Times New Roman"/>
                <w:strike/>
                <w:sz w:val="24"/>
                <w:szCs w:val="24"/>
              </w:rPr>
            </w:pPr>
            <w:r w:rsidRPr="00DB10E5">
              <w:rPr>
                <w:rFonts w:eastAsia="Times New Roman"/>
                <w:strike/>
                <w:sz w:val="24"/>
                <w:szCs w:val="24"/>
              </w:rPr>
              <w:t>11.2</w:t>
            </w:r>
          </w:p>
        </w:tc>
        <w:tc>
          <w:tcPr>
            <w:tcW w:w="14884"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FB81427" w14:textId="0AB058E7" w:rsidR="0066039E" w:rsidRPr="0066039E" w:rsidRDefault="0066039E" w:rsidP="0066039E">
            <w:pPr>
              <w:pStyle w:val="Standard"/>
              <w:rPr>
                <w:strike/>
                <w:szCs w:val="24"/>
              </w:rPr>
            </w:pPr>
            <w:r w:rsidRPr="0066039E">
              <w:rPr>
                <w:b/>
                <w:bCs/>
                <w:strike/>
                <w:szCs w:val="24"/>
              </w:rPr>
              <w:t>Užsakomoji meninė programa ne Bendruomenių rūmų patalpose:</w:t>
            </w:r>
          </w:p>
        </w:tc>
      </w:tr>
      <w:tr w:rsidR="0066039E" w:rsidRPr="00DB10E5" w14:paraId="00BC9A8C" w14:textId="77777777" w:rsidTr="006835C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5F415A2" w14:textId="293E4945" w:rsidR="0066039E" w:rsidRPr="00DB10E5" w:rsidRDefault="0066039E" w:rsidP="0066039E">
            <w:pPr>
              <w:spacing w:line="256" w:lineRule="auto"/>
              <w:jc w:val="center"/>
              <w:rPr>
                <w:rFonts w:eastAsia="Times New Roman"/>
                <w:strike/>
                <w:sz w:val="24"/>
                <w:szCs w:val="24"/>
              </w:rPr>
            </w:pPr>
            <w:r w:rsidRPr="00DB10E5">
              <w:rPr>
                <w:rFonts w:eastAsia="Times New Roman"/>
                <w:strike/>
                <w:sz w:val="24"/>
                <w:szCs w:val="24"/>
              </w:rPr>
              <w:t>11.2.1</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FEED7A5" w14:textId="4D4F71A2" w:rsidR="0066039E" w:rsidRPr="00DB10E5" w:rsidRDefault="0066039E" w:rsidP="0066039E">
            <w:pPr>
              <w:spacing w:line="256" w:lineRule="auto"/>
              <w:rPr>
                <w:rFonts w:eastAsia="Times New Roman"/>
                <w:b/>
                <w:bCs/>
                <w:strike/>
                <w:sz w:val="24"/>
                <w:szCs w:val="24"/>
                <w:lang w:eastAsia="lt-LT"/>
              </w:rPr>
            </w:pPr>
            <w:r w:rsidRPr="00DB10E5">
              <w:rPr>
                <w:rFonts w:eastAsia="Times New Roman"/>
                <w:strike/>
                <w:sz w:val="24"/>
                <w:szCs w:val="24"/>
                <w:lang w:eastAsia="lt-LT"/>
              </w:rPr>
              <w:t>Šventinis renginys-spektaklis</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8D3AF14" w14:textId="7BC72333" w:rsidR="0066039E" w:rsidRPr="00DB10E5" w:rsidRDefault="0066039E" w:rsidP="0066039E">
            <w:pPr>
              <w:spacing w:line="256" w:lineRule="auto"/>
              <w:jc w:val="center"/>
              <w:rPr>
                <w:rFonts w:eastAsia="Times New Roman"/>
                <w:strike/>
                <w:sz w:val="24"/>
                <w:szCs w:val="24"/>
                <w:lang w:eastAsia="lt-LT"/>
              </w:rPr>
            </w:pPr>
            <w:r w:rsidRPr="00DB10E5">
              <w:rPr>
                <w:rFonts w:eastAsia="Times New Roman"/>
                <w:strike/>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BF07FD0" w14:textId="219E4315" w:rsidR="0066039E" w:rsidRPr="00DB10E5" w:rsidRDefault="0066039E" w:rsidP="0066039E">
            <w:pPr>
              <w:spacing w:line="256" w:lineRule="auto"/>
              <w:jc w:val="center"/>
              <w:rPr>
                <w:rFonts w:eastAsia="Times New Roman"/>
                <w:strike/>
                <w:sz w:val="24"/>
                <w:szCs w:val="24"/>
                <w:lang w:eastAsia="lt-LT"/>
              </w:rPr>
            </w:pPr>
            <w:r w:rsidRPr="00DB10E5">
              <w:rPr>
                <w:rFonts w:eastAsia="Times New Roman"/>
                <w:strike/>
                <w:sz w:val="24"/>
                <w:szCs w:val="24"/>
                <w:lang w:eastAsia="lt-LT"/>
              </w:rPr>
              <w:t>6,00</w:t>
            </w:r>
          </w:p>
        </w:tc>
        <w:tc>
          <w:tcPr>
            <w:tcW w:w="1276" w:type="dxa"/>
            <w:tcBorders>
              <w:top w:val="single" w:sz="4" w:space="0" w:color="00000A"/>
              <w:left w:val="single" w:sz="4" w:space="0" w:color="00000A"/>
              <w:bottom w:val="single" w:sz="4" w:space="0" w:color="00000A"/>
              <w:right w:val="single" w:sz="4" w:space="0" w:color="00000A"/>
            </w:tcBorders>
          </w:tcPr>
          <w:p w14:paraId="74641777" w14:textId="436F620F" w:rsidR="0066039E" w:rsidRPr="00DB10E5" w:rsidRDefault="0066039E" w:rsidP="0066039E">
            <w:pPr>
              <w:pStyle w:val="Standard"/>
              <w:jc w:val="center"/>
              <w:rPr>
                <w:strike/>
                <w:szCs w:val="24"/>
                <w:lang w:eastAsia="en-US"/>
              </w:rPr>
            </w:pPr>
            <w:r w:rsidRPr="00DB10E5">
              <w:rPr>
                <w:strike/>
                <w:szCs w:val="24"/>
                <w:lang w:eastAsia="en-US"/>
              </w:rPr>
              <w:t xml:space="preserve"> </w:t>
            </w:r>
          </w:p>
        </w:tc>
        <w:tc>
          <w:tcPr>
            <w:tcW w:w="1984" w:type="dxa"/>
            <w:tcBorders>
              <w:top w:val="single" w:sz="4" w:space="0" w:color="auto"/>
              <w:left w:val="single" w:sz="4" w:space="0" w:color="auto"/>
              <w:bottom w:val="single" w:sz="4" w:space="0" w:color="auto"/>
              <w:right w:val="single" w:sz="4" w:space="0" w:color="auto"/>
            </w:tcBorders>
          </w:tcPr>
          <w:p w14:paraId="3EE52651" w14:textId="06A3FDA6" w:rsidR="0066039E" w:rsidRPr="00DB10E5" w:rsidRDefault="0066039E" w:rsidP="0066039E">
            <w:pPr>
              <w:jc w:val="center"/>
              <w:rPr>
                <w:strike/>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77FBD574" w14:textId="2F7CEEE9" w:rsidR="0066039E" w:rsidRPr="0066039E" w:rsidRDefault="0066039E" w:rsidP="0066039E">
            <w:pPr>
              <w:rPr>
                <w:sz w:val="24"/>
                <w:szCs w:val="24"/>
              </w:rPr>
            </w:pPr>
            <w:r w:rsidRPr="0066039E">
              <w:rPr>
                <w:sz w:val="24"/>
                <w:szCs w:val="24"/>
              </w:rPr>
              <w:t>Dubliuojasi su 6 punkto paslaugomis</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338AFCA" w14:textId="77777777" w:rsidR="0066039E" w:rsidRPr="00DB10E5" w:rsidRDefault="0066039E" w:rsidP="0066039E">
            <w:pPr>
              <w:pStyle w:val="Standard"/>
              <w:rPr>
                <w:szCs w:val="24"/>
              </w:rPr>
            </w:pPr>
          </w:p>
        </w:tc>
      </w:tr>
      <w:tr w:rsidR="0066039E" w:rsidRPr="00DB10E5" w14:paraId="072EC5C3" w14:textId="77777777" w:rsidTr="006835C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69BC55C" w14:textId="26F7C91D" w:rsidR="0066039E" w:rsidRPr="00DB10E5" w:rsidRDefault="0066039E" w:rsidP="0066039E">
            <w:pPr>
              <w:spacing w:line="256" w:lineRule="auto"/>
              <w:jc w:val="center"/>
              <w:rPr>
                <w:rFonts w:eastAsia="Times New Roman"/>
                <w:strike/>
                <w:sz w:val="24"/>
                <w:szCs w:val="24"/>
              </w:rPr>
            </w:pPr>
            <w:r w:rsidRPr="00DB10E5">
              <w:rPr>
                <w:rFonts w:eastAsia="Times New Roman"/>
                <w:strike/>
                <w:sz w:val="24"/>
                <w:szCs w:val="24"/>
              </w:rPr>
              <w:t>11.2.2</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0EF4F77" w14:textId="4F80314E" w:rsidR="0066039E" w:rsidRPr="00DB10E5" w:rsidRDefault="0066039E" w:rsidP="0066039E">
            <w:pPr>
              <w:spacing w:line="256" w:lineRule="auto"/>
              <w:rPr>
                <w:rFonts w:eastAsia="Times New Roman"/>
                <w:b/>
                <w:bCs/>
                <w:strike/>
                <w:sz w:val="24"/>
                <w:szCs w:val="24"/>
                <w:lang w:eastAsia="lt-LT"/>
              </w:rPr>
            </w:pPr>
            <w:r w:rsidRPr="00DB10E5">
              <w:rPr>
                <w:rFonts w:eastAsia="Times New Roman"/>
                <w:strike/>
                <w:sz w:val="24"/>
                <w:szCs w:val="24"/>
                <w:lang w:eastAsia="lt-LT"/>
              </w:rPr>
              <w:t>grupei &gt; 100 asmenų</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7C83110" w14:textId="03F04B6A" w:rsidR="0066039E" w:rsidRPr="00DB10E5" w:rsidRDefault="0066039E" w:rsidP="0066039E">
            <w:pPr>
              <w:spacing w:line="256" w:lineRule="auto"/>
              <w:jc w:val="center"/>
              <w:rPr>
                <w:rFonts w:eastAsia="Times New Roman"/>
                <w:strike/>
                <w:sz w:val="24"/>
                <w:szCs w:val="24"/>
                <w:lang w:eastAsia="lt-LT"/>
              </w:rPr>
            </w:pPr>
            <w:r w:rsidRPr="00DB10E5">
              <w:rPr>
                <w:rFonts w:eastAsia="Times New Roman"/>
                <w:strike/>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60F32CA" w14:textId="3489DF53" w:rsidR="0066039E" w:rsidRPr="00DB10E5" w:rsidRDefault="0066039E" w:rsidP="0066039E">
            <w:pPr>
              <w:spacing w:line="256" w:lineRule="auto"/>
              <w:jc w:val="center"/>
              <w:rPr>
                <w:rFonts w:eastAsia="Times New Roman"/>
                <w:strike/>
                <w:sz w:val="24"/>
                <w:szCs w:val="24"/>
                <w:lang w:eastAsia="lt-LT"/>
              </w:rPr>
            </w:pPr>
            <w:r w:rsidRPr="00DB10E5">
              <w:rPr>
                <w:rFonts w:eastAsia="Times New Roman"/>
                <w:strike/>
                <w:sz w:val="24"/>
                <w:szCs w:val="24"/>
                <w:lang w:eastAsia="lt-LT"/>
              </w:rPr>
              <w:t>5,00</w:t>
            </w:r>
          </w:p>
        </w:tc>
        <w:tc>
          <w:tcPr>
            <w:tcW w:w="1276" w:type="dxa"/>
            <w:tcBorders>
              <w:top w:val="single" w:sz="4" w:space="0" w:color="00000A"/>
              <w:left w:val="single" w:sz="4" w:space="0" w:color="00000A"/>
              <w:bottom w:val="single" w:sz="4" w:space="0" w:color="00000A"/>
              <w:right w:val="single" w:sz="4" w:space="0" w:color="00000A"/>
            </w:tcBorders>
          </w:tcPr>
          <w:p w14:paraId="201C5E0E" w14:textId="1EB263B9" w:rsidR="0066039E" w:rsidRPr="00DB10E5" w:rsidRDefault="0066039E" w:rsidP="0066039E">
            <w:pPr>
              <w:pStyle w:val="Standard"/>
              <w:rPr>
                <w:strike/>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B50FD6C" w14:textId="191C4016" w:rsidR="0066039E" w:rsidRPr="00DB10E5" w:rsidRDefault="0066039E" w:rsidP="0066039E">
            <w:pPr>
              <w:jc w:val="center"/>
              <w:rPr>
                <w:strike/>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6D171D3B" w14:textId="297297D1" w:rsidR="0066039E" w:rsidRPr="0066039E" w:rsidRDefault="0066039E" w:rsidP="0066039E">
            <w:pPr>
              <w:rPr>
                <w:sz w:val="24"/>
                <w:szCs w:val="24"/>
              </w:rPr>
            </w:pPr>
            <w:r w:rsidRPr="0066039E">
              <w:rPr>
                <w:sz w:val="24"/>
                <w:szCs w:val="24"/>
              </w:rPr>
              <w:t>Dubliuojasi su 6 punkto paslaugomis</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AC94A29" w14:textId="77777777" w:rsidR="0066039E" w:rsidRPr="00DB10E5" w:rsidRDefault="0066039E" w:rsidP="0066039E">
            <w:pPr>
              <w:pStyle w:val="Standard"/>
              <w:rPr>
                <w:szCs w:val="24"/>
              </w:rPr>
            </w:pPr>
          </w:p>
        </w:tc>
      </w:tr>
      <w:tr w:rsidR="0066039E" w:rsidRPr="00DB10E5" w14:paraId="03C76102" w14:textId="77777777" w:rsidTr="006835C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4A00319" w14:textId="0EA6A949" w:rsidR="0066039E" w:rsidRPr="00DB10E5" w:rsidRDefault="0066039E" w:rsidP="0066039E">
            <w:pPr>
              <w:spacing w:line="256" w:lineRule="auto"/>
              <w:jc w:val="center"/>
              <w:rPr>
                <w:rFonts w:eastAsia="Times New Roman"/>
                <w:strike/>
                <w:sz w:val="24"/>
                <w:szCs w:val="24"/>
              </w:rPr>
            </w:pPr>
            <w:r w:rsidRPr="00DB10E5">
              <w:rPr>
                <w:rFonts w:eastAsia="Times New Roman"/>
                <w:strike/>
                <w:sz w:val="24"/>
                <w:szCs w:val="24"/>
              </w:rPr>
              <w:t>11.2.3</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9A3C61A" w14:textId="28494760" w:rsidR="0066039E" w:rsidRPr="00DB10E5" w:rsidRDefault="0066039E" w:rsidP="0066039E">
            <w:pPr>
              <w:spacing w:line="256" w:lineRule="auto"/>
              <w:rPr>
                <w:rFonts w:eastAsia="Times New Roman"/>
                <w:b/>
                <w:bCs/>
                <w:strike/>
                <w:sz w:val="24"/>
                <w:szCs w:val="24"/>
                <w:lang w:eastAsia="lt-LT"/>
              </w:rPr>
            </w:pPr>
            <w:r w:rsidRPr="00DB10E5">
              <w:rPr>
                <w:rFonts w:eastAsia="Times New Roman"/>
                <w:strike/>
                <w:sz w:val="24"/>
                <w:szCs w:val="24"/>
                <w:lang w:eastAsia="lt-LT"/>
              </w:rPr>
              <w:t>grupei &gt; 300 asmenų</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AF39C20" w14:textId="1E43E7A6" w:rsidR="0066039E" w:rsidRPr="00DB10E5" w:rsidRDefault="0066039E" w:rsidP="0066039E">
            <w:pPr>
              <w:spacing w:line="256" w:lineRule="auto"/>
              <w:jc w:val="center"/>
              <w:rPr>
                <w:rFonts w:eastAsia="Times New Roman"/>
                <w:strike/>
                <w:sz w:val="24"/>
                <w:szCs w:val="24"/>
                <w:lang w:eastAsia="lt-LT"/>
              </w:rPr>
            </w:pPr>
            <w:r w:rsidRPr="00DB10E5">
              <w:rPr>
                <w:rFonts w:eastAsia="Times New Roman"/>
                <w:strike/>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EB958CF" w14:textId="2E1A8081" w:rsidR="0066039E" w:rsidRPr="00DB10E5" w:rsidRDefault="0066039E" w:rsidP="0066039E">
            <w:pPr>
              <w:spacing w:line="256" w:lineRule="auto"/>
              <w:jc w:val="center"/>
              <w:rPr>
                <w:rFonts w:eastAsia="Times New Roman"/>
                <w:strike/>
                <w:sz w:val="24"/>
                <w:szCs w:val="24"/>
                <w:lang w:eastAsia="lt-LT"/>
              </w:rPr>
            </w:pPr>
            <w:r w:rsidRPr="00DB10E5">
              <w:rPr>
                <w:rFonts w:eastAsia="Times New Roman"/>
                <w:strike/>
                <w:sz w:val="24"/>
                <w:szCs w:val="24"/>
                <w:lang w:eastAsia="lt-LT"/>
              </w:rPr>
              <w:t>4,00</w:t>
            </w:r>
          </w:p>
        </w:tc>
        <w:tc>
          <w:tcPr>
            <w:tcW w:w="1276" w:type="dxa"/>
            <w:tcBorders>
              <w:top w:val="single" w:sz="4" w:space="0" w:color="00000A"/>
              <w:left w:val="single" w:sz="4" w:space="0" w:color="00000A"/>
              <w:bottom w:val="single" w:sz="4" w:space="0" w:color="00000A"/>
              <w:right w:val="single" w:sz="4" w:space="0" w:color="00000A"/>
            </w:tcBorders>
          </w:tcPr>
          <w:p w14:paraId="1790C73B" w14:textId="2F760FE1" w:rsidR="0066039E" w:rsidRPr="00DB10E5" w:rsidRDefault="0066039E" w:rsidP="0066039E">
            <w:pPr>
              <w:pStyle w:val="Standard"/>
              <w:jc w:val="center"/>
              <w:rPr>
                <w:strike/>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837E798" w14:textId="2527CE62" w:rsidR="0066039E" w:rsidRPr="00DB10E5" w:rsidRDefault="0066039E" w:rsidP="0066039E">
            <w:pPr>
              <w:jc w:val="center"/>
              <w:rPr>
                <w:strike/>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03BC7ECD" w14:textId="51A77171" w:rsidR="0066039E" w:rsidRPr="0066039E" w:rsidRDefault="0066039E" w:rsidP="0066039E">
            <w:pPr>
              <w:rPr>
                <w:sz w:val="24"/>
                <w:szCs w:val="24"/>
              </w:rPr>
            </w:pPr>
            <w:r w:rsidRPr="0066039E">
              <w:rPr>
                <w:sz w:val="24"/>
                <w:szCs w:val="24"/>
              </w:rPr>
              <w:t>Dubliuojasi su 6 punkto paslaugomis</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1592402" w14:textId="77777777" w:rsidR="0066039E" w:rsidRPr="00DB10E5" w:rsidRDefault="0066039E" w:rsidP="0066039E">
            <w:pPr>
              <w:pStyle w:val="Standard"/>
              <w:rPr>
                <w:szCs w:val="24"/>
              </w:rPr>
            </w:pPr>
          </w:p>
        </w:tc>
      </w:tr>
      <w:tr w:rsidR="001677C6" w:rsidRPr="00DB10E5" w14:paraId="417545B6" w14:textId="77777777" w:rsidTr="008A0C43">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3CEBB26" w14:textId="77777777" w:rsidR="001677C6" w:rsidRPr="00DB10E5" w:rsidRDefault="001677C6" w:rsidP="001677C6">
            <w:pPr>
              <w:spacing w:line="256" w:lineRule="auto"/>
              <w:jc w:val="center"/>
              <w:rPr>
                <w:rFonts w:eastAsia="Times New Roman"/>
                <w:strike/>
                <w:sz w:val="24"/>
                <w:szCs w:val="24"/>
              </w:rPr>
            </w:pPr>
            <w:r w:rsidRPr="00DB10E5">
              <w:rPr>
                <w:rFonts w:eastAsia="Times New Roman"/>
                <w:strike/>
                <w:sz w:val="24"/>
                <w:szCs w:val="24"/>
              </w:rPr>
              <w:t>11.3</w:t>
            </w:r>
          </w:p>
          <w:p w14:paraId="0AE43594" w14:textId="79217247" w:rsidR="001677C6" w:rsidRPr="008A0C43" w:rsidRDefault="00FC4670" w:rsidP="001677C6">
            <w:pPr>
              <w:spacing w:line="256" w:lineRule="auto"/>
              <w:jc w:val="center"/>
              <w:rPr>
                <w:rFonts w:eastAsia="Times New Roman"/>
                <w:b/>
                <w:bCs/>
                <w:sz w:val="24"/>
                <w:szCs w:val="24"/>
              </w:rPr>
            </w:pPr>
            <w:r w:rsidRPr="008A0C43">
              <w:rPr>
                <w:rFonts w:eastAsia="Times New Roman"/>
                <w:b/>
                <w:bCs/>
                <w:sz w:val="24"/>
                <w:szCs w:val="24"/>
              </w:rPr>
              <w:t>9</w:t>
            </w:r>
            <w:r w:rsidR="001677C6" w:rsidRPr="008A0C43">
              <w:rPr>
                <w:rFonts w:eastAsia="Times New Roman"/>
                <w:b/>
                <w:bCs/>
                <w:sz w:val="24"/>
                <w:szCs w:val="24"/>
              </w:rPr>
              <w:t>.1</w:t>
            </w:r>
            <w:r w:rsidR="008A0C43">
              <w:rPr>
                <w:rFonts w:eastAsia="Times New Roman"/>
                <w:b/>
                <w:bCs/>
                <w:sz w:val="24"/>
                <w:szCs w:val="24"/>
              </w:rPr>
              <w:t>.</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FE82CA7" w14:textId="49C0AD5A" w:rsidR="001677C6" w:rsidRPr="00DB10E5" w:rsidRDefault="001677C6" w:rsidP="001677C6">
            <w:pPr>
              <w:spacing w:line="256" w:lineRule="auto"/>
              <w:rPr>
                <w:rFonts w:eastAsia="Times New Roman"/>
                <w:b/>
                <w:bCs/>
                <w:sz w:val="24"/>
                <w:szCs w:val="24"/>
                <w:lang w:eastAsia="lt-LT"/>
              </w:rPr>
            </w:pPr>
            <w:r w:rsidRPr="00DB10E5">
              <w:rPr>
                <w:rFonts w:eastAsia="Times New Roman"/>
                <w:sz w:val="24"/>
                <w:szCs w:val="24"/>
                <w:lang w:eastAsia="lt-LT"/>
              </w:rPr>
              <w:t>Pramoginės programos organizavimo paslauga</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39060438" w14:textId="48DFD12B" w:rsidR="001677C6" w:rsidRPr="00DB10E5" w:rsidRDefault="001677C6" w:rsidP="001677C6">
            <w:pPr>
              <w:spacing w:line="256" w:lineRule="auto"/>
              <w:jc w:val="center"/>
              <w:rPr>
                <w:rFonts w:eastAsia="Times New Roman"/>
                <w:sz w:val="24"/>
                <w:szCs w:val="24"/>
                <w:lang w:eastAsia="lt-LT"/>
              </w:rPr>
            </w:pPr>
            <w:r w:rsidRPr="00DB10E5">
              <w:rPr>
                <w:rFonts w:eastAsia="Times New Roman"/>
                <w:sz w:val="24"/>
                <w:szCs w:val="24"/>
                <w:lang w:eastAsia="lt-LT"/>
              </w:rPr>
              <w:t>iki 3 val. trukmės ren</w:t>
            </w:r>
            <w:r w:rsidR="00FF5AD1">
              <w:rPr>
                <w:rFonts w:eastAsia="Times New Roman"/>
                <w:sz w:val="24"/>
                <w:szCs w:val="24"/>
                <w:lang w:eastAsia="lt-LT"/>
              </w:rPr>
              <w:t>g.</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6DCB46E" w14:textId="1A712A2C" w:rsidR="001677C6" w:rsidRPr="00DB10E5" w:rsidRDefault="001677C6" w:rsidP="001677C6">
            <w:pPr>
              <w:spacing w:line="256" w:lineRule="auto"/>
              <w:jc w:val="center"/>
              <w:rPr>
                <w:rFonts w:eastAsia="Times New Roman"/>
                <w:sz w:val="24"/>
                <w:szCs w:val="24"/>
                <w:lang w:eastAsia="lt-LT"/>
              </w:rPr>
            </w:pPr>
            <w:r w:rsidRPr="00DB10E5">
              <w:rPr>
                <w:rFonts w:eastAsia="Times New Roman"/>
                <w:sz w:val="24"/>
                <w:szCs w:val="24"/>
                <w:lang w:eastAsia="lt-LT"/>
              </w:rPr>
              <w:t>500,00</w:t>
            </w:r>
          </w:p>
        </w:tc>
        <w:tc>
          <w:tcPr>
            <w:tcW w:w="1276" w:type="dxa"/>
            <w:tcBorders>
              <w:top w:val="single" w:sz="4" w:space="0" w:color="00000A"/>
              <w:left w:val="single" w:sz="4" w:space="0" w:color="00000A"/>
              <w:bottom w:val="single" w:sz="4" w:space="0" w:color="00000A"/>
              <w:right w:val="single" w:sz="4" w:space="0" w:color="00000A"/>
            </w:tcBorders>
          </w:tcPr>
          <w:p w14:paraId="4C02C2DE" w14:textId="7D874AEA" w:rsidR="001677C6" w:rsidRPr="00DB10E5" w:rsidRDefault="001677C6" w:rsidP="001677C6">
            <w:pPr>
              <w:pStyle w:val="Standard"/>
              <w:jc w:val="center"/>
              <w:rPr>
                <w:szCs w:val="24"/>
                <w:lang w:eastAsia="en-US"/>
              </w:rPr>
            </w:pPr>
            <w:r w:rsidRPr="00DB10E5">
              <w:rPr>
                <w:szCs w:val="24"/>
                <w:lang w:eastAsia="en-US"/>
              </w:rPr>
              <w:t xml:space="preserve"> </w:t>
            </w:r>
          </w:p>
        </w:tc>
        <w:tc>
          <w:tcPr>
            <w:tcW w:w="1984" w:type="dxa"/>
            <w:tcBorders>
              <w:top w:val="single" w:sz="4" w:space="0" w:color="auto"/>
              <w:left w:val="single" w:sz="4" w:space="0" w:color="auto"/>
              <w:bottom w:val="single" w:sz="4" w:space="0" w:color="auto"/>
              <w:right w:val="single" w:sz="4" w:space="0" w:color="auto"/>
            </w:tcBorders>
          </w:tcPr>
          <w:p w14:paraId="20FA8F80" w14:textId="73051D1E" w:rsidR="001677C6" w:rsidRPr="00DB10E5" w:rsidRDefault="001677C6" w:rsidP="001677C6">
            <w:pPr>
              <w:jc w:val="center"/>
              <w:rPr>
                <w:sz w:val="24"/>
                <w:szCs w:val="24"/>
              </w:rPr>
            </w:pPr>
            <w:r w:rsidRPr="00DB10E5">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475FD49A" w14:textId="77777777" w:rsidR="001677C6" w:rsidRPr="00DB10E5" w:rsidRDefault="001677C6" w:rsidP="001677C6">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6BED24" w14:textId="77777777" w:rsidR="001677C6" w:rsidRPr="00DB10E5" w:rsidRDefault="001677C6" w:rsidP="001677C6">
            <w:pPr>
              <w:pStyle w:val="Standard"/>
              <w:rPr>
                <w:szCs w:val="24"/>
              </w:rPr>
            </w:pPr>
          </w:p>
        </w:tc>
      </w:tr>
      <w:tr w:rsidR="001677C6" w:rsidRPr="00DB10E5" w14:paraId="68250AF0" w14:textId="77777777" w:rsidTr="008A0C43">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0190B01" w14:textId="77777777" w:rsidR="001677C6" w:rsidRPr="00DB10E5" w:rsidRDefault="001677C6" w:rsidP="001677C6">
            <w:pPr>
              <w:spacing w:line="256" w:lineRule="auto"/>
              <w:jc w:val="center"/>
              <w:rPr>
                <w:rFonts w:eastAsia="Times New Roman"/>
                <w:strike/>
                <w:sz w:val="24"/>
                <w:szCs w:val="24"/>
              </w:rPr>
            </w:pPr>
            <w:r w:rsidRPr="00DB10E5">
              <w:rPr>
                <w:rFonts w:eastAsia="Times New Roman"/>
                <w:strike/>
                <w:sz w:val="24"/>
                <w:szCs w:val="24"/>
              </w:rPr>
              <w:t>11.4</w:t>
            </w:r>
          </w:p>
          <w:p w14:paraId="52A03737" w14:textId="2D0F5EDE" w:rsidR="001677C6" w:rsidRPr="008A0C43" w:rsidRDefault="00086921" w:rsidP="001677C6">
            <w:pPr>
              <w:spacing w:line="256" w:lineRule="auto"/>
              <w:jc w:val="center"/>
              <w:rPr>
                <w:rFonts w:eastAsia="Times New Roman"/>
                <w:b/>
                <w:bCs/>
                <w:sz w:val="24"/>
                <w:szCs w:val="24"/>
              </w:rPr>
            </w:pPr>
            <w:r w:rsidRPr="008A0C43">
              <w:rPr>
                <w:rFonts w:eastAsia="Times New Roman"/>
                <w:b/>
                <w:bCs/>
                <w:sz w:val="24"/>
                <w:szCs w:val="24"/>
              </w:rPr>
              <w:t>9</w:t>
            </w:r>
            <w:r w:rsidR="001677C6" w:rsidRPr="008A0C43">
              <w:rPr>
                <w:rFonts w:eastAsia="Times New Roman"/>
                <w:b/>
                <w:bCs/>
                <w:sz w:val="24"/>
                <w:szCs w:val="24"/>
              </w:rPr>
              <w:t>.2.</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773118B" w14:textId="026BA18C" w:rsidR="001677C6" w:rsidRPr="00DB10E5" w:rsidRDefault="001677C6" w:rsidP="001677C6">
            <w:pPr>
              <w:spacing w:line="256" w:lineRule="auto"/>
              <w:rPr>
                <w:rFonts w:eastAsia="Times New Roman"/>
                <w:b/>
                <w:bCs/>
                <w:sz w:val="24"/>
                <w:szCs w:val="24"/>
                <w:lang w:eastAsia="lt-LT"/>
              </w:rPr>
            </w:pPr>
            <w:r w:rsidRPr="00DB10E5">
              <w:rPr>
                <w:rFonts w:eastAsia="Times New Roman"/>
                <w:sz w:val="24"/>
                <w:szCs w:val="24"/>
                <w:lang w:eastAsia="lt-LT"/>
              </w:rPr>
              <w:t>Pramoginės programos organizavimo paslauga</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474F629" w14:textId="110A51B0" w:rsidR="001677C6" w:rsidRPr="00DB10E5" w:rsidRDefault="001677C6" w:rsidP="001677C6">
            <w:pPr>
              <w:spacing w:line="256" w:lineRule="auto"/>
              <w:jc w:val="center"/>
              <w:rPr>
                <w:rFonts w:eastAsia="Times New Roman"/>
                <w:sz w:val="24"/>
                <w:szCs w:val="24"/>
                <w:lang w:eastAsia="lt-LT"/>
              </w:rPr>
            </w:pPr>
            <w:r w:rsidRPr="00DB10E5">
              <w:rPr>
                <w:rFonts w:eastAsia="Times New Roman"/>
                <w:sz w:val="24"/>
                <w:szCs w:val="24"/>
                <w:lang w:eastAsia="lt-LT"/>
              </w:rPr>
              <w:t>iki 5 val. trukmės reng</w:t>
            </w:r>
            <w:r w:rsidR="00FF5AD1">
              <w:rPr>
                <w:rFonts w:eastAsia="Times New Roman"/>
                <w:sz w:val="24"/>
                <w:szCs w:val="24"/>
                <w:lang w:eastAsia="lt-LT"/>
              </w:rPr>
              <w:t>.</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614559D" w14:textId="6E779738" w:rsidR="001677C6" w:rsidRPr="00DB10E5" w:rsidRDefault="001677C6" w:rsidP="001677C6">
            <w:pPr>
              <w:spacing w:line="256" w:lineRule="auto"/>
              <w:jc w:val="center"/>
              <w:rPr>
                <w:rFonts w:eastAsia="Times New Roman"/>
                <w:sz w:val="24"/>
                <w:szCs w:val="24"/>
                <w:lang w:eastAsia="lt-LT"/>
              </w:rPr>
            </w:pPr>
            <w:r w:rsidRPr="00DB10E5">
              <w:rPr>
                <w:rFonts w:eastAsia="Times New Roman"/>
                <w:sz w:val="24"/>
                <w:szCs w:val="24"/>
                <w:lang w:eastAsia="lt-LT"/>
              </w:rPr>
              <w:t>800,00</w:t>
            </w:r>
          </w:p>
        </w:tc>
        <w:tc>
          <w:tcPr>
            <w:tcW w:w="1276" w:type="dxa"/>
            <w:tcBorders>
              <w:top w:val="single" w:sz="4" w:space="0" w:color="00000A"/>
              <w:left w:val="single" w:sz="4" w:space="0" w:color="00000A"/>
              <w:bottom w:val="single" w:sz="4" w:space="0" w:color="00000A"/>
              <w:right w:val="single" w:sz="4" w:space="0" w:color="00000A"/>
            </w:tcBorders>
          </w:tcPr>
          <w:p w14:paraId="65255641" w14:textId="45568B81" w:rsidR="001677C6" w:rsidRPr="00DB10E5" w:rsidRDefault="001677C6" w:rsidP="001677C6">
            <w:pPr>
              <w:pStyle w:val="Standard"/>
              <w:jc w:val="center"/>
              <w:rPr>
                <w:szCs w:val="24"/>
                <w:lang w:eastAsia="en-US"/>
              </w:rPr>
            </w:pPr>
            <w:r w:rsidRPr="00DB10E5">
              <w:rPr>
                <w:szCs w:val="24"/>
                <w:lang w:eastAsia="en-US"/>
              </w:rPr>
              <w:t xml:space="preserve"> </w:t>
            </w:r>
          </w:p>
        </w:tc>
        <w:tc>
          <w:tcPr>
            <w:tcW w:w="1984" w:type="dxa"/>
            <w:tcBorders>
              <w:top w:val="single" w:sz="4" w:space="0" w:color="auto"/>
              <w:left w:val="single" w:sz="4" w:space="0" w:color="auto"/>
              <w:bottom w:val="single" w:sz="4" w:space="0" w:color="auto"/>
              <w:right w:val="single" w:sz="4" w:space="0" w:color="auto"/>
            </w:tcBorders>
          </w:tcPr>
          <w:p w14:paraId="646ADCDE" w14:textId="58B34923" w:rsidR="001677C6" w:rsidRPr="00DB10E5" w:rsidRDefault="001677C6" w:rsidP="001677C6">
            <w:pPr>
              <w:jc w:val="center"/>
              <w:rPr>
                <w:sz w:val="24"/>
                <w:szCs w:val="24"/>
              </w:rPr>
            </w:pPr>
            <w:r w:rsidRPr="00DB10E5">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72A82802" w14:textId="77777777" w:rsidR="001677C6" w:rsidRPr="00DB10E5" w:rsidRDefault="001677C6" w:rsidP="001677C6">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813BC21" w14:textId="77777777" w:rsidR="001677C6" w:rsidRPr="00DB10E5" w:rsidRDefault="001677C6" w:rsidP="001677C6">
            <w:pPr>
              <w:pStyle w:val="Standard"/>
              <w:rPr>
                <w:szCs w:val="24"/>
              </w:rPr>
            </w:pPr>
          </w:p>
        </w:tc>
      </w:tr>
      <w:tr w:rsidR="001677C6" w:rsidRPr="00DB10E5" w14:paraId="0F7C4A95" w14:textId="77777777" w:rsidTr="008A0C43">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FD82651" w14:textId="77777777" w:rsidR="001677C6" w:rsidRPr="00DB10E5" w:rsidRDefault="001677C6" w:rsidP="001677C6">
            <w:pPr>
              <w:spacing w:line="256" w:lineRule="auto"/>
              <w:jc w:val="center"/>
              <w:rPr>
                <w:rFonts w:eastAsia="Times New Roman"/>
                <w:strike/>
                <w:sz w:val="24"/>
                <w:szCs w:val="24"/>
              </w:rPr>
            </w:pPr>
            <w:r w:rsidRPr="00DB10E5">
              <w:rPr>
                <w:rFonts w:eastAsia="Times New Roman"/>
                <w:strike/>
                <w:sz w:val="24"/>
                <w:szCs w:val="24"/>
              </w:rPr>
              <w:t>11.5</w:t>
            </w:r>
          </w:p>
          <w:p w14:paraId="645CA3E8" w14:textId="2A7B72BF" w:rsidR="001677C6" w:rsidRPr="008A0C43" w:rsidRDefault="00086921" w:rsidP="001677C6">
            <w:pPr>
              <w:spacing w:line="256" w:lineRule="auto"/>
              <w:jc w:val="center"/>
              <w:rPr>
                <w:rFonts w:eastAsia="Times New Roman"/>
                <w:b/>
                <w:bCs/>
                <w:strike/>
                <w:sz w:val="24"/>
                <w:szCs w:val="24"/>
              </w:rPr>
            </w:pPr>
            <w:r w:rsidRPr="008A0C43">
              <w:rPr>
                <w:rFonts w:eastAsia="Times New Roman"/>
                <w:b/>
                <w:bCs/>
                <w:sz w:val="24"/>
                <w:szCs w:val="24"/>
              </w:rPr>
              <w:t>9</w:t>
            </w:r>
            <w:r w:rsidR="001677C6" w:rsidRPr="008A0C43">
              <w:rPr>
                <w:rFonts w:eastAsia="Times New Roman"/>
                <w:b/>
                <w:bCs/>
                <w:sz w:val="24"/>
                <w:szCs w:val="24"/>
              </w:rPr>
              <w:t>.3.</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108FA82" w14:textId="7CF13C3F" w:rsidR="001677C6" w:rsidRPr="00DB10E5" w:rsidRDefault="001677C6" w:rsidP="001677C6">
            <w:pPr>
              <w:spacing w:line="256" w:lineRule="auto"/>
              <w:rPr>
                <w:rFonts w:eastAsia="Times New Roman"/>
                <w:b/>
                <w:bCs/>
                <w:sz w:val="24"/>
                <w:szCs w:val="24"/>
                <w:lang w:eastAsia="lt-LT"/>
              </w:rPr>
            </w:pPr>
            <w:r w:rsidRPr="00DB10E5">
              <w:rPr>
                <w:rFonts w:eastAsia="Times New Roman"/>
                <w:sz w:val="24"/>
                <w:szCs w:val="24"/>
                <w:lang w:eastAsia="lt-LT"/>
              </w:rPr>
              <w:t>Renginio organizavimo paslauga</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07F3766" w14:textId="62E8E123" w:rsidR="001677C6" w:rsidRPr="00DB10E5" w:rsidRDefault="001677C6" w:rsidP="001677C6">
            <w:pPr>
              <w:spacing w:line="256" w:lineRule="auto"/>
              <w:jc w:val="center"/>
              <w:rPr>
                <w:rFonts w:eastAsia="Times New Roman"/>
                <w:sz w:val="24"/>
                <w:szCs w:val="24"/>
                <w:lang w:eastAsia="lt-LT"/>
              </w:rPr>
            </w:pPr>
            <w:r w:rsidRPr="00DB10E5">
              <w:rPr>
                <w:rFonts w:eastAsia="Times New Roman"/>
                <w:sz w:val="24"/>
                <w:szCs w:val="24"/>
                <w:lang w:eastAsia="lt-LT"/>
              </w:rPr>
              <w:t>iki 8 val. trukmės ren</w:t>
            </w:r>
            <w:r w:rsidR="00FF5AD1">
              <w:rPr>
                <w:rFonts w:eastAsia="Times New Roman"/>
                <w:sz w:val="24"/>
                <w:szCs w:val="24"/>
                <w:lang w:eastAsia="lt-LT"/>
              </w:rPr>
              <w:t>g.</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B7D2CA8" w14:textId="132A024F" w:rsidR="001677C6" w:rsidRPr="00DB10E5" w:rsidRDefault="001677C6" w:rsidP="001677C6">
            <w:pPr>
              <w:spacing w:line="256" w:lineRule="auto"/>
              <w:jc w:val="center"/>
              <w:rPr>
                <w:rFonts w:eastAsia="Times New Roman"/>
                <w:sz w:val="24"/>
                <w:szCs w:val="24"/>
                <w:lang w:eastAsia="lt-LT"/>
              </w:rPr>
            </w:pPr>
            <w:r w:rsidRPr="00DB10E5">
              <w:rPr>
                <w:rFonts w:eastAsia="Times New Roman"/>
                <w:sz w:val="24"/>
                <w:szCs w:val="24"/>
                <w:lang w:eastAsia="lt-LT"/>
              </w:rPr>
              <w:t>1</w:t>
            </w:r>
            <w:r w:rsidR="008A0C43">
              <w:rPr>
                <w:rFonts w:eastAsia="Times New Roman"/>
                <w:sz w:val="24"/>
                <w:szCs w:val="24"/>
                <w:lang w:eastAsia="lt-LT"/>
              </w:rPr>
              <w:t xml:space="preserve"> </w:t>
            </w:r>
            <w:r w:rsidRPr="00DB10E5">
              <w:rPr>
                <w:rFonts w:eastAsia="Times New Roman"/>
                <w:sz w:val="24"/>
                <w:szCs w:val="24"/>
                <w:lang w:eastAsia="lt-LT"/>
              </w:rPr>
              <w:t>300,00</w:t>
            </w:r>
          </w:p>
        </w:tc>
        <w:tc>
          <w:tcPr>
            <w:tcW w:w="1276" w:type="dxa"/>
            <w:tcBorders>
              <w:top w:val="single" w:sz="4" w:space="0" w:color="00000A"/>
              <w:left w:val="single" w:sz="4" w:space="0" w:color="00000A"/>
              <w:bottom w:val="single" w:sz="4" w:space="0" w:color="00000A"/>
              <w:right w:val="single" w:sz="4" w:space="0" w:color="00000A"/>
            </w:tcBorders>
          </w:tcPr>
          <w:p w14:paraId="5C26F262" w14:textId="4752C328" w:rsidR="001677C6" w:rsidRPr="00DB10E5" w:rsidRDefault="001677C6" w:rsidP="001677C6">
            <w:pPr>
              <w:pStyle w:val="Standard"/>
              <w:jc w:val="center"/>
              <w:rPr>
                <w:szCs w:val="24"/>
                <w:lang w:eastAsia="en-US"/>
              </w:rPr>
            </w:pPr>
            <w:r w:rsidRPr="00DB10E5">
              <w:rPr>
                <w:szCs w:val="24"/>
                <w:lang w:eastAsia="en-US"/>
              </w:rPr>
              <w:t xml:space="preserve"> </w:t>
            </w:r>
          </w:p>
        </w:tc>
        <w:tc>
          <w:tcPr>
            <w:tcW w:w="1984" w:type="dxa"/>
            <w:tcBorders>
              <w:top w:val="single" w:sz="4" w:space="0" w:color="auto"/>
              <w:left w:val="single" w:sz="4" w:space="0" w:color="auto"/>
              <w:bottom w:val="single" w:sz="4" w:space="0" w:color="auto"/>
              <w:right w:val="single" w:sz="4" w:space="0" w:color="auto"/>
            </w:tcBorders>
          </w:tcPr>
          <w:p w14:paraId="5D2D9322" w14:textId="1DB9E12C" w:rsidR="001677C6" w:rsidRPr="00DB10E5" w:rsidRDefault="001677C6" w:rsidP="001677C6">
            <w:pPr>
              <w:jc w:val="center"/>
              <w:rPr>
                <w:sz w:val="24"/>
                <w:szCs w:val="24"/>
              </w:rPr>
            </w:pPr>
            <w:r w:rsidRPr="00DB10E5">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38727105" w14:textId="77777777" w:rsidR="001677C6" w:rsidRPr="00DB10E5" w:rsidRDefault="001677C6" w:rsidP="001677C6">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966955A" w14:textId="77777777" w:rsidR="001677C6" w:rsidRPr="00DB10E5" w:rsidRDefault="001677C6" w:rsidP="001677C6">
            <w:pPr>
              <w:pStyle w:val="Standard"/>
              <w:rPr>
                <w:szCs w:val="24"/>
              </w:rPr>
            </w:pPr>
          </w:p>
        </w:tc>
      </w:tr>
      <w:tr w:rsidR="001677C6" w:rsidRPr="00DB10E5" w14:paraId="48151152" w14:textId="77777777" w:rsidTr="008A0C43">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248AA7B" w14:textId="28D1EC2E" w:rsidR="001677C6" w:rsidRPr="008A0C43" w:rsidRDefault="00086921" w:rsidP="001677C6">
            <w:pPr>
              <w:spacing w:line="256" w:lineRule="auto"/>
              <w:jc w:val="center"/>
              <w:rPr>
                <w:rFonts w:eastAsia="Times New Roman"/>
                <w:b/>
                <w:bCs/>
                <w:strike/>
                <w:sz w:val="24"/>
                <w:szCs w:val="24"/>
              </w:rPr>
            </w:pPr>
            <w:r w:rsidRPr="008A0C43">
              <w:rPr>
                <w:rFonts w:eastAsia="Times New Roman"/>
                <w:b/>
                <w:bCs/>
                <w:sz w:val="24"/>
                <w:szCs w:val="24"/>
              </w:rPr>
              <w:t>9</w:t>
            </w:r>
            <w:r w:rsidR="001677C6" w:rsidRPr="008A0C43">
              <w:rPr>
                <w:rFonts w:eastAsia="Times New Roman"/>
                <w:b/>
                <w:bCs/>
                <w:sz w:val="24"/>
                <w:szCs w:val="24"/>
              </w:rPr>
              <w:t>.4.</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8C10A99" w14:textId="6B6EEEB4" w:rsidR="001677C6" w:rsidRPr="00DB10E5" w:rsidRDefault="001677C6" w:rsidP="001677C6">
            <w:pPr>
              <w:spacing w:line="256" w:lineRule="auto"/>
              <w:rPr>
                <w:rFonts w:eastAsia="Times New Roman"/>
                <w:sz w:val="24"/>
                <w:szCs w:val="24"/>
                <w:lang w:eastAsia="lt-LT"/>
              </w:rPr>
            </w:pPr>
            <w:r w:rsidRPr="00DB10E5">
              <w:rPr>
                <w:rFonts w:eastAsia="Times New Roman"/>
                <w:sz w:val="24"/>
                <w:szCs w:val="24"/>
                <w:lang w:eastAsia="lt-LT"/>
              </w:rPr>
              <w:t xml:space="preserve">Pramoginio renginio organizavimo paslauga (atlikėjas, techninis </w:t>
            </w:r>
            <w:r w:rsidR="008A0C43">
              <w:rPr>
                <w:rFonts w:eastAsia="Times New Roman"/>
                <w:sz w:val="24"/>
                <w:szCs w:val="24"/>
                <w:lang w:eastAsia="lt-LT"/>
              </w:rPr>
              <w:t>įvykdymas</w:t>
            </w:r>
            <w:r w:rsidRPr="00DB10E5">
              <w:rPr>
                <w:rFonts w:eastAsia="Times New Roman"/>
                <w:sz w:val="24"/>
                <w:szCs w:val="24"/>
                <w:lang w:eastAsia="lt-LT"/>
              </w:rPr>
              <w:t>, vedantysis, salės nuoma, režisūra ir kt.)</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0C0683A" w14:textId="4C47201D" w:rsidR="001677C6" w:rsidRPr="00DB10E5" w:rsidRDefault="001677C6" w:rsidP="001677C6">
            <w:pPr>
              <w:spacing w:line="256" w:lineRule="auto"/>
              <w:jc w:val="center"/>
              <w:rPr>
                <w:rFonts w:eastAsia="Times New Roman"/>
                <w:sz w:val="24"/>
                <w:szCs w:val="24"/>
                <w:lang w:eastAsia="lt-LT"/>
              </w:rPr>
            </w:pPr>
            <w:r w:rsidRPr="00DB10E5">
              <w:rPr>
                <w:rFonts w:eastAsia="Times New Roman"/>
                <w:sz w:val="24"/>
                <w:szCs w:val="24"/>
                <w:lang w:eastAsia="lt-LT"/>
              </w:rPr>
              <w:t>iki 3 val. trukmės reng</w:t>
            </w:r>
            <w:r w:rsidR="00FF5AD1">
              <w:rPr>
                <w:rFonts w:eastAsia="Times New Roman"/>
                <w:sz w:val="24"/>
                <w:szCs w:val="24"/>
                <w:lang w:eastAsia="lt-LT"/>
              </w:rPr>
              <w:t>.</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06B27FA" w14:textId="35D8D6B8" w:rsidR="001677C6" w:rsidRPr="00DB10E5" w:rsidRDefault="001677C6" w:rsidP="001677C6">
            <w:pPr>
              <w:spacing w:line="256" w:lineRule="auto"/>
              <w:jc w:val="center"/>
              <w:rPr>
                <w:rFonts w:eastAsia="Times New Roman"/>
                <w:sz w:val="24"/>
                <w:szCs w:val="24"/>
                <w:lang w:eastAsia="lt-LT"/>
              </w:rPr>
            </w:pPr>
            <w:r w:rsidRPr="00DB10E5">
              <w:rPr>
                <w:rFonts w:eastAsia="Times New Roman"/>
                <w:sz w:val="24"/>
                <w:szCs w:val="24"/>
                <w:lang w:eastAsia="lt-LT"/>
              </w:rPr>
              <w:t>10 000,00</w:t>
            </w:r>
          </w:p>
        </w:tc>
        <w:tc>
          <w:tcPr>
            <w:tcW w:w="1276" w:type="dxa"/>
            <w:tcBorders>
              <w:top w:val="single" w:sz="4" w:space="0" w:color="00000A"/>
              <w:left w:val="single" w:sz="4" w:space="0" w:color="00000A"/>
              <w:bottom w:val="single" w:sz="4" w:space="0" w:color="00000A"/>
              <w:right w:val="single" w:sz="4" w:space="0" w:color="00000A"/>
            </w:tcBorders>
          </w:tcPr>
          <w:p w14:paraId="69E9706B" w14:textId="77777777" w:rsidR="001677C6" w:rsidRPr="00DB10E5" w:rsidRDefault="001677C6" w:rsidP="001677C6">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B8AA777" w14:textId="27D39DB7" w:rsidR="001677C6" w:rsidRPr="00DB10E5" w:rsidRDefault="001677C6" w:rsidP="001677C6">
            <w:pPr>
              <w:jc w:val="center"/>
              <w:rPr>
                <w:sz w:val="24"/>
                <w:szCs w:val="24"/>
              </w:rPr>
            </w:pPr>
            <w:r w:rsidRPr="00DB10E5">
              <w:rPr>
                <w:sz w:val="24"/>
                <w:szCs w:val="24"/>
              </w:rPr>
              <w:t xml:space="preserve">Naujas tarifas </w:t>
            </w:r>
          </w:p>
        </w:tc>
        <w:tc>
          <w:tcPr>
            <w:tcW w:w="2693" w:type="dxa"/>
            <w:tcBorders>
              <w:top w:val="single" w:sz="4" w:space="0" w:color="auto"/>
              <w:left w:val="single" w:sz="4" w:space="0" w:color="auto"/>
              <w:bottom w:val="single" w:sz="4" w:space="0" w:color="auto"/>
              <w:right w:val="single" w:sz="4" w:space="0" w:color="auto"/>
            </w:tcBorders>
          </w:tcPr>
          <w:p w14:paraId="51475DF7" w14:textId="136ECC43" w:rsidR="001677C6" w:rsidRPr="00DB10E5" w:rsidRDefault="001677C6" w:rsidP="001677C6">
            <w:pPr>
              <w:rPr>
                <w:sz w:val="24"/>
                <w:szCs w:val="24"/>
              </w:rPr>
            </w:pPr>
            <w:r w:rsidRPr="00DB10E5">
              <w:rPr>
                <w:sz w:val="24"/>
                <w:szCs w:val="24"/>
              </w:rPr>
              <w:t>Pastebėjome, poreikį įmonių, organizacijų šventinių ir kitų įmonės renginių organizavimui.</w:t>
            </w:r>
            <w:r w:rsidR="00BE2B67">
              <w:rPr>
                <w:sz w:val="24"/>
                <w:szCs w:val="24"/>
              </w:rPr>
              <w:t xml:space="preserve"> </w:t>
            </w:r>
            <w:r w:rsidR="008D5F58" w:rsidRPr="00DB10E5">
              <w:rPr>
                <w:sz w:val="24"/>
                <w:szCs w:val="24"/>
              </w:rPr>
              <w:t>Priklausomai nuo atlikėjo kainos, C lygio atlikėjo kaina prasideda nuo 4 000 Eur, techninis C lygio atlikėjo išpildymas kaina apie 1</w:t>
            </w:r>
            <w:r w:rsidR="00A17F41" w:rsidRPr="00DB10E5">
              <w:rPr>
                <w:sz w:val="24"/>
                <w:szCs w:val="24"/>
              </w:rPr>
              <w:t>5</w:t>
            </w:r>
            <w:r w:rsidR="008D5F58" w:rsidRPr="00DB10E5">
              <w:rPr>
                <w:sz w:val="24"/>
                <w:szCs w:val="24"/>
              </w:rPr>
              <w:t xml:space="preserve">00 Eur. Salės nuoma 1 val. 154 Eur ir kt.  įstaigos paslaugos. paslaugų.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9ECAF7D" w14:textId="7BB8C62C" w:rsidR="001677C6" w:rsidRPr="00DB10E5" w:rsidRDefault="008D5F58" w:rsidP="001677C6">
            <w:pPr>
              <w:pStyle w:val="Standard"/>
              <w:rPr>
                <w:szCs w:val="24"/>
              </w:rPr>
            </w:pPr>
            <w:r w:rsidRPr="00DB10E5">
              <w:rPr>
                <w:szCs w:val="24"/>
                <w:lang w:eastAsia="en-US"/>
              </w:rPr>
              <w:t>N</w:t>
            </w:r>
            <w:r w:rsidR="00A17F41" w:rsidRPr="00DB10E5">
              <w:rPr>
                <w:szCs w:val="24"/>
                <w:lang w:eastAsia="en-US"/>
              </w:rPr>
              <w:t>ė</w:t>
            </w:r>
            <w:r w:rsidRPr="00DB10E5">
              <w:rPr>
                <w:szCs w:val="24"/>
                <w:lang w:eastAsia="en-US"/>
              </w:rPr>
              <w:t>ra analogų</w:t>
            </w:r>
            <w:r w:rsidR="001677C6" w:rsidRPr="00DB10E5">
              <w:rPr>
                <w:szCs w:val="24"/>
                <w:lang w:eastAsia="en-US"/>
              </w:rPr>
              <w:t xml:space="preserve"> </w:t>
            </w:r>
          </w:p>
        </w:tc>
      </w:tr>
      <w:tr w:rsidR="001677C6" w:rsidRPr="00DB10E5" w14:paraId="5711E479" w14:textId="77777777" w:rsidTr="000B6DDF">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67F283A" w14:textId="7AE3CCA7" w:rsidR="001677C6" w:rsidRPr="00DB10E5" w:rsidRDefault="00086921" w:rsidP="001677C6">
            <w:pPr>
              <w:spacing w:line="256" w:lineRule="auto"/>
              <w:jc w:val="center"/>
              <w:rPr>
                <w:rFonts w:eastAsia="Times New Roman"/>
                <w:b/>
                <w:bCs/>
                <w:strike/>
                <w:sz w:val="24"/>
                <w:szCs w:val="24"/>
              </w:rPr>
            </w:pPr>
            <w:r w:rsidRPr="00DB10E5">
              <w:rPr>
                <w:rFonts w:eastAsia="Times New Roman"/>
                <w:b/>
                <w:bCs/>
                <w:sz w:val="24"/>
                <w:szCs w:val="24"/>
              </w:rPr>
              <w:t>9</w:t>
            </w:r>
            <w:r w:rsidR="001677C6" w:rsidRPr="00DB10E5">
              <w:rPr>
                <w:rFonts w:eastAsia="Times New Roman"/>
                <w:b/>
                <w:bCs/>
                <w:sz w:val="24"/>
                <w:szCs w:val="24"/>
              </w:rPr>
              <w:t>.5</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737245F" w14:textId="2B06A27B" w:rsidR="001677C6" w:rsidRPr="00DB10E5" w:rsidRDefault="001677C6" w:rsidP="001677C6">
            <w:pPr>
              <w:spacing w:line="256" w:lineRule="auto"/>
              <w:rPr>
                <w:rFonts w:eastAsia="Times New Roman"/>
                <w:sz w:val="24"/>
                <w:szCs w:val="24"/>
                <w:lang w:eastAsia="lt-LT"/>
              </w:rPr>
            </w:pPr>
            <w:r w:rsidRPr="00DB10E5">
              <w:rPr>
                <w:rFonts w:eastAsia="Times New Roman"/>
                <w:sz w:val="24"/>
                <w:szCs w:val="24"/>
                <w:lang w:eastAsia="lt-LT"/>
              </w:rPr>
              <w:t xml:space="preserve">Pramoginio renginio organizavimo paslauga (atlikėjas, techninis </w:t>
            </w:r>
            <w:r w:rsidR="008A0C43">
              <w:rPr>
                <w:rFonts w:eastAsia="Times New Roman"/>
                <w:sz w:val="24"/>
                <w:szCs w:val="24"/>
                <w:lang w:eastAsia="lt-LT"/>
              </w:rPr>
              <w:t>įvykdymas,</w:t>
            </w:r>
            <w:r w:rsidR="008A0C43" w:rsidRPr="00DB10E5">
              <w:rPr>
                <w:rFonts w:eastAsia="Times New Roman"/>
                <w:sz w:val="24"/>
                <w:szCs w:val="24"/>
                <w:lang w:eastAsia="lt-LT"/>
              </w:rPr>
              <w:t xml:space="preserve"> </w:t>
            </w:r>
            <w:r w:rsidRPr="00DB10E5">
              <w:rPr>
                <w:rFonts w:eastAsia="Times New Roman"/>
                <w:sz w:val="24"/>
                <w:szCs w:val="24"/>
                <w:lang w:eastAsia="lt-LT"/>
              </w:rPr>
              <w:t xml:space="preserve"> vedantysis, salės nuoma, režisūra ir kt.)</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97B082F" w14:textId="72BC1261" w:rsidR="001677C6" w:rsidRPr="00DB10E5" w:rsidRDefault="001677C6" w:rsidP="001677C6">
            <w:pPr>
              <w:spacing w:line="256" w:lineRule="auto"/>
              <w:jc w:val="center"/>
              <w:rPr>
                <w:rFonts w:eastAsia="Times New Roman"/>
                <w:sz w:val="24"/>
                <w:szCs w:val="24"/>
                <w:lang w:eastAsia="lt-LT"/>
              </w:rPr>
            </w:pPr>
            <w:r w:rsidRPr="00DB10E5">
              <w:rPr>
                <w:rFonts w:eastAsia="Times New Roman"/>
                <w:sz w:val="24"/>
                <w:szCs w:val="24"/>
                <w:lang w:eastAsia="lt-LT"/>
              </w:rPr>
              <w:t>iki 5 val. trukmės renginys</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FF5CB57" w14:textId="2FB35D37" w:rsidR="001677C6" w:rsidRPr="00DB10E5" w:rsidRDefault="001677C6" w:rsidP="001677C6">
            <w:pPr>
              <w:spacing w:line="256" w:lineRule="auto"/>
              <w:jc w:val="center"/>
              <w:rPr>
                <w:rFonts w:eastAsia="Times New Roman"/>
                <w:sz w:val="24"/>
                <w:szCs w:val="24"/>
                <w:lang w:eastAsia="lt-LT"/>
              </w:rPr>
            </w:pPr>
            <w:r w:rsidRPr="00DB10E5">
              <w:rPr>
                <w:rFonts w:eastAsia="Times New Roman"/>
                <w:sz w:val="24"/>
                <w:szCs w:val="24"/>
                <w:lang w:eastAsia="lt-LT"/>
              </w:rPr>
              <w:t>15 000,00</w:t>
            </w:r>
          </w:p>
        </w:tc>
        <w:tc>
          <w:tcPr>
            <w:tcW w:w="1276" w:type="dxa"/>
            <w:tcBorders>
              <w:top w:val="single" w:sz="4" w:space="0" w:color="00000A"/>
              <w:left w:val="single" w:sz="4" w:space="0" w:color="00000A"/>
              <w:bottom w:val="single" w:sz="4" w:space="0" w:color="00000A"/>
              <w:right w:val="single" w:sz="4" w:space="0" w:color="00000A"/>
            </w:tcBorders>
          </w:tcPr>
          <w:p w14:paraId="5386A165" w14:textId="77777777" w:rsidR="001677C6" w:rsidRPr="00DB10E5" w:rsidRDefault="001677C6" w:rsidP="001677C6">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EEA82E5" w14:textId="575BFD3C" w:rsidR="001677C6" w:rsidRPr="00DB10E5" w:rsidRDefault="001677C6" w:rsidP="001677C6">
            <w:pPr>
              <w:jc w:val="center"/>
              <w:rPr>
                <w:sz w:val="24"/>
                <w:szCs w:val="24"/>
              </w:rPr>
            </w:pPr>
            <w:r w:rsidRPr="00DB10E5">
              <w:rPr>
                <w:sz w:val="24"/>
                <w:szCs w:val="24"/>
              </w:rPr>
              <w:t xml:space="preserve">Naujas tarifas </w:t>
            </w:r>
          </w:p>
        </w:tc>
        <w:tc>
          <w:tcPr>
            <w:tcW w:w="2693" w:type="dxa"/>
            <w:tcBorders>
              <w:top w:val="single" w:sz="4" w:space="0" w:color="auto"/>
              <w:left w:val="single" w:sz="4" w:space="0" w:color="auto"/>
              <w:bottom w:val="single" w:sz="4" w:space="0" w:color="auto"/>
              <w:right w:val="single" w:sz="4" w:space="0" w:color="auto"/>
            </w:tcBorders>
          </w:tcPr>
          <w:p w14:paraId="17C599FE" w14:textId="77777777" w:rsidR="001677C6" w:rsidRPr="00DB10E5" w:rsidRDefault="001677C6" w:rsidP="001677C6">
            <w:pPr>
              <w:rPr>
                <w:sz w:val="24"/>
                <w:szCs w:val="24"/>
              </w:rPr>
            </w:pPr>
            <w:r w:rsidRPr="00DB10E5">
              <w:rPr>
                <w:sz w:val="24"/>
                <w:szCs w:val="24"/>
              </w:rPr>
              <w:t>Pastebėjome, poreikį įmonių, organizacijų šventinių ir kitų įmonės renginių organizavimui</w:t>
            </w:r>
          </w:p>
          <w:p w14:paraId="35AC77EA" w14:textId="67F38FC3" w:rsidR="001677C6" w:rsidRPr="00DB10E5" w:rsidRDefault="008D5F58" w:rsidP="001677C6">
            <w:pPr>
              <w:rPr>
                <w:sz w:val="24"/>
                <w:szCs w:val="24"/>
              </w:rPr>
            </w:pPr>
            <w:r w:rsidRPr="00DB10E5">
              <w:rPr>
                <w:sz w:val="24"/>
                <w:szCs w:val="24"/>
              </w:rPr>
              <w:t xml:space="preserve">Priklausomai nuo atlikėjo kainos, B lygio atlikėjo kaina prasideda nuo 8 000 Eur, techninis B lygio atlikėjo išpildymas kaina apie 2000 Eur. Salės nuoma 1 val. 154 Eur ir kt.  įstaigos paslaugos.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4811510" w14:textId="21D2D376" w:rsidR="001677C6" w:rsidRPr="00DB10E5" w:rsidRDefault="008D5F58" w:rsidP="001677C6">
            <w:pPr>
              <w:pStyle w:val="Standard"/>
              <w:rPr>
                <w:szCs w:val="24"/>
              </w:rPr>
            </w:pPr>
            <w:r w:rsidRPr="00DB10E5">
              <w:rPr>
                <w:szCs w:val="24"/>
                <w:lang w:eastAsia="en-US"/>
              </w:rPr>
              <w:t>N</w:t>
            </w:r>
            <w:r w:rsidR="00A17F41" w:rsidRPr="00DB10E5">
              <w:rPr>
                <w:szCs w:val="24"/>
                <w:lang w:eastAsia="en-US"/>
              </w:rPr>
              <w:t>ė</w:t>
            </w:r>
            <w:r w:rsidRPr="00DB10E5">
              <w:rPr>
                <w:szCs w:val="24"/>
                <w:lang w:eastAsia="en-US"/>
              </w:rPr>
              <w:t>ra analogų</w:t>
            </w:r>
          </w:p>
        </w:tc>
      </w:tr>
      <w:tr w:rsidR="001677C6" w:rsidRPr="00DB10E5" w14:paraId="690C1CC5" w14:textId="77777777" w:rsidTr="000B6DDF">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8B6052E" w14:textId="7817FC43" w:rsidR="001677C6" w:rsidRPr="00DB10E5" w:rsidRDefault="00086921" w:rsidP="001677C6">
            <w:pPr>
              <w:spacing w:line="256" w:lineRule="auto"/>
              <w:jc w:val="center"/>
              <w:rPr>
                <w:rFonts w:eastAsia="Times New Roman"/>
                <w:b/>
                <w:bCs/>
                <w:strike/>
                <w:sz w:val="24"/>
                <w:szCs w:val="24"/>
              </w:rPr>
            </w:pPr>
            <w:r w:rsidRPr="00DB10E5">
              <w:rPr>
                <w:rFonts w:eastAsia="Times New Roman"/>
                <w:b/>
                <w:bCs/>
                <w:sz w:val="24"/>
                <w:szCs w:val="24"/>
              </w:rPr>
              <w:t>9</w:t>
            </w:r>
            <w:r w:rsidR="001677C6" w:rsidRPr="00DB10E5">
              <w:rPr>
                <w:rFonts w:eastAsia="Times New Roman"/>
                <w:b/>
                <w:bCs/>
                <w:sz w:val="24"/>
                <w:szCs w:val="24"/>
              </w:rPr>
              <w:t>.6</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9F1AE0B" w14:textId="2DF6B265" w:rsidR="001677C6" w:rsidRPr="00DB10E5" w:rsidRDefault="001677C6" w:rsidP="001677C6">
            <w:pPr>
              <w:spacing w:line="256" w:lineRule="auto"/>
              <w:rPr>
                <w:rFonts w:eastAsia="Times New Roman"/>
                <w:sz w:val="24"/>
                <w:szCs w:val="24"/>
                <w:lang w:eastAsia="lt-LT"/>
              </w:rPr>
            </w:pPr>
            <w:r w:rsidRPr="00DB10E5">
              <w:rPr>
                <w:rFonts w:eastAsia="Times New Roman"/>
                <w:sz w:val="24"/>
                <w:szCs w:val="24"/>
                <w:lang w:eastAsia="lt-LT"/>
              </w:rPr>
              <w:t xml:space="preserve">Pramoginio renginio organizavimo paslauga (atlikėjas, techninis </w:t>
            </w:r>
            <w:r w:rsidR="008A0C43">
              <w:rPr>
                <w:rFonts w:eastAsia="Times New Roman"/>
                <w:sz w:val="24"/>
                <w:szCs w:val="24"/>
                <w:lang w:eastAsia="lt-LT"/>
              </w:rPr>
              <w:t>įvykdymas</w:t>
            </w:r>
            <w:r w:rsidRPr="00DB10E5">
              <w:rPr>
                <w:rFonts w:eastAsia="Times New Roman"/>
                <w:sz w:val="24"/>
                <w:szCs w:val="24"/>
                <w:lang w:eastAsia="lt-LT"/>
              </w:rPr>
              <w:t>, vedantysis, salės nuoma, režisūra ir kt.)</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7AED143" w14:textId="682478A6" w:rsidR="001677C6" w:rsidRPr="00DB10E5" w:rsidRDefault="001677C6" w:rsidP="001677C6">
            <w:pPr>
              <w:spacing w:line="256" w:lineRule="auto"/>
              <w:jc w:val="center"/>
              <w:rPr>
                <w:rFonts w:eastAsia="Times New Roman"/>
                <w:sz w:val="24"/>
                <w:szCs w:val="24"/>
                <w:lang w:eastAsia="lt-LT"/>
              </w:rPr>
            </w:pPr>
            <w:r w:rsidRPr="00DB10E5">
              <w:rPr>
                <w:rFonts w:eastAsia="Times New Roman"/>
                <w:sz w:val="24"/>
                <w:szCs w:val="24"/>
                <w:lang w:eastAsia="lt-LT"/>
              </w:rPr>
              <w:t>iki 8 val. trukmės renginys</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89EB514" w14:textId="265B635F" w:rsidR="001677C6" w:rsidRPr="00DB10E5" w:rsidRDefault="001677C6" w:rsidP="001677C6">
            <w:pPr>
              <w:spacing w:line="256" w:lineRule="auto"/>
              <w:jc w:val="center"/>
              <w:rPr>
                <w:rFonts w:eastAsia="Times New Roman"/>
                <w:sz w:val="24"/>
                <w:szCs w:val="24"/>
                <w:lang w:eastAsia="lt-LT"/>
              </w:rPr>
            </w:pPr>
            <w:r w:rsidRPr="00DB10E5">
              <w:rPr>
                <w:rFonts w:eastAsia="Times New Roman"/>
                <w:sz w:val="24"/>
                <w:szCs w:val="24"/>
                <w:lang w:eastAsia="lt-LT"/>
              </w:rPr>
              <w:t>20 000,00</w:t>
            </w:r>
          </w:p>
        </w:tc>
        <w:tc>
          <w:tcPr>
            <w:tcW w:w="1276" w:type="dxa"/>
            <w:tcBorders>
              <w:top w:val="single" w:sz="4" w:space="0" w:color="00000A"/>
              <w:left w:val="single" w:sz="4" w:space="0" w:color="00000A"/>
              <w:bottom w:val="single" w:sz="4" w:space="0" w:color="00000A"/>
              <w:right w:val="single" w:sz="4" w:space="0" w:color="00000A"/>
            </w:tcBorders>
          </w:tcPr>
          <w:p w14:paraId="7B95B3E0" w14:textId="77777777" w:rsidR="001677C6" w:rsidRPr="00DB10E5" w:rsidRDefault="001677C6" w:rsidP="001677C6">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922A311" w14:textId="4FB335C0" w:rsidR="001677C6" w:rsidRPr="00DB10E5" w:rsidRDefault="001677C6" w:rsidP="001677C6">
            <w:pPr>
              <w:jc w:val="center"/>
              <w:rPr>
                <w:sz w:val="24"/>
                <w:szCs w:val="24"/>
              </w:rPr>
            </w:pPr>
            <w:r w:rsidRPr="00DB10E5">
              <w:rPr>
                <w:sz w:val="24"/>
                <w:szCs w:val="24"/>
              </w:rPr>
              <w:t xml:space="preserve">Naujas tarifas </w:t>
            </w:r>
          </w:p>
        </w:tc>
        <w:tc>
          <w:tcPr>
            <w:tcW w:w="2693" w:type="dxa"/>
            <w:tcBorders>
              <w:top w:val="single" w:sz="4" w:space="0" w:color="auto"/>
              <w:left w:val="single" w:sz="4" w:space="0" w:color="auto"/>
              <w:bottom w:val="single" w:sz="4" w:space="0" w:color="auto"/>
              <w:right w:val="single" w:sz="4" w:space="0" w:color="auto"/>
            </w:tcBorders>
          </w:tcPr>
          <w:p w14:paraId="061B073A" w14:textId="77777777" w:rsidR="001677C6" w:rsidRPr="00DB10E5" w:rsidRDefault="001677C6" w:rsidP="001677C6">
            <w:pPr>
              <w:rPr>
                <w:sz w:val="24"/>
                <w:szCs w:val="24"/>
              </w:rPr>
            </w:pPr>
            <w:r w:rsidRPr="00DB10E5">
              <w:rPr>
                <w:sz w:val="24"/>
                <w:szCs w:val="24"/>
              </w:rPr>
              <w:t>Pastebėjome, poreikį įmonių, organizacijų šventinių ir kitų įmonės renginių organizavimui</w:t>
            </w:r>
          </w:p>
          <w:p w14:paraId="00D6A569" w14:textId="421B45D4" w:rsidR="001677C6" w:rsidRPr="00DB10E5" w:rsidRDefault="008D5F58" w:rsidP="001677C6">
            <w:pPr>
              <w:rPr>
                <w:sz w:val="24"/>
                <w:szCs w:val="24"/>
              </w:rPr>
            </w:pPr>
            <w:r w:rsidRPr="00DB10E5">
              <w:rPr>
                <w:sz w:val="24"/>
                <w:szCs w:val="24"/>
              </w:rPr>
              <w:t>Priklausomai nuo atlikėjo kainos, A lygio atlikėjo kaina prasideda nuo 15 000 Eur, techninis A lygio atlikėjo išpildymas kaina apie 3000 Eur. Salės nuoma 1 val. 154 Eur ir kt.</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59465A4" w14:textId="1A06BABF" w:rsidR="001677C6" w:rsidRPr="00DB10E5" w:rsidRDefault="008D5F58" w:rsidP="001677C6">
            <w:pPr>
              <w:pStyle w:val="Standard"/>
              <w:rPr>
                <w:szCs w:val="24"/>
              </w:rPr>
            </w:pPr>
            <w:r w:rsidRPr="00DB10E5">
              <w:rPr>
                <w:szCs w:val="24"/>
                <w:lang w:eastAsia="en-US"/>
              </w:rPr>
              <w:t>N</w:t>
            </w:r>
            <w:r w:rsidR="00A17F41" w:rsidRPr="00DB10E5">
              <w:rPr>
                <w:szCs w:val="24"/>
                <w:lang w:eastAsia="en-US"/>
              </w:rPr>
              <w:t>ė</w:t>
            </w:r>
            <w:r w:rsidRPr="00DB10E5">
              <w:rPr>
                <w:szCs w:val="24"/>
                <w:lang w:eastAsia="en-US"/>
              </w:rPr>
              <w:t>ra analogų</w:t>
            </w:r>
          </w:p>
        </w:tc>
      </w:tr>
      <w:tr w:rsidR="001677C6" w:rsidRPr="00DB10E5" w14:paraId="75F39039" w14:textId="77777777" w:rsidTr="00672875">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8714BC9" w14:textId="77777777" w:rsidR="001677C6" w:rsidRPr="00DB10E5" w:rsidRDefault="001677C6" w:rsidP="001677C6">
            <w:pPr>
              <w:spacing w:line="256" w:lineRule="auto"/>
              <w:jc w:val="center"/>
              <w:rPr>
                <w:rFonts w:eastAsia="Times New Roman"/>
                <w:b/>
                <w:bCs/>
                <w:strike/>
                <w:sz w:val="24"/>
                <w:szCs w:val="24"/>
              </w:rPr>
            </w:pPr>
            <w:r w:rsidRPr="00DB10E5">
              <w:rPr>
                <w:rFonts w:eastAsia="Times New Roman"/>
                <w:b/>
                <w:bCs/>
                <w:strike/>
                <w:sz w:val="24"/>
                <w:szCs w:val="24"/>
              </w:rPr>
              <w:t>12.</w:t>
            </w:r>
          </w:p>
          <w:p w14:paraId="22F0271B" w14:textId="4BF60DF4" w:rsidR="001677C6" w:rsidRPr="00DB10E5" w:rsidRDefault="001677C6" w:rsidP="001677C6">
            <w:pPr>
              <w:spacing w:line="256" w:lineRule="auto"/>
              <w:jc w:val="center"/>
              <w:rPr>
                <w:rFonts w:eastAsia="Times New Roman"/>
                <w:b/>
                <w:bCs/>
                <w:sz w:val="24"/>
                <w:szCs w:val="24"/>
              </w:rPr>
            </w:pPr>
            <w:r w:rsidRPr="00DB10E5">
              <w:rPr>
                <w:rFonts w:eastAsia="Times New Roman"/>
                <w:b/>
                <w:bCs/>
                <w:sz w:val="24"/>
                <w:szCs w:val="24"/>
              </w:rPr>
              <w:t>1</w:t>
            </w:r>
            <w:r w:rsidR="00086921" w:rsidRPr="00DB10E5">
              <w:rPr>
                <w:rFonts w:eastAsia="Times New Roman"/>
                <w:b/>
                <w:bCs/>
                <w:sz w:val="24"/>
                <w:szCs w:val="24"/>
              </w:rPr>
              <w:t>0</w:t>
            </w:r>
            <w:r w:rsidRPr="00DB10E5">
              <w:rPr>
                <w:rFonts w:eastAsia="Times New Roman"/>
                <w:b/>
                <w:bCs/>
                <w:sz w:val="24"/>
                <w:szCs w:val="24"/>
              </w:rPr>
              <w:t>.</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B9B8CE" w14:textId="470B3752" w:rsidR="001677C6" w:rsidRPr="00DB10E5" w:rsidRDefault="001677C6" w:rsidP="001677C6">
            <w:pPr>
              <w:pStyle w:val="Standard"/>
              <w:rPr>
                <w:szCs w:val="24"/>
              </w:rPr>
            </w:pPr>
            <w:r w:rsidRPr="00DB10E5">
              <w:rPr>
                <w:b/>
                <w:bCs/>
                <w:szCs w:val="24"/>
              </w:rPr>
              <w:t>ĮGARSINIMO IR APŠVIETIMO PASLAUGOS</w:t>
            </w:r>
          </w:p>
        </w:tc>
      </w:tr>
      <w:tr w:rsidR="001677C6" w:rsidRPr="00DB10E5" w14:paraId="787145BA"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1FDC3E9A" w14:textId="6018DC61" w:rsidR="001677C6" w:rsidRPr="00DB10E5" w:rsidRDefault="001677C6" w:rsidP="001677C6">
            <w:pPr>
              <w:spacing w:line="256" w:lineRule="auto"/>
              <w:jc w:val="center"/>
              <w:rPr>
                <w:rFonts w:eastAsia="Times New Roman"/>
                <w:strike/>
                <w:sz w:val="24"/>
                <w:szCs w:val="24"/>
              </w:rPr>
            </w:pPr>
            <w:r w:rsidRPr="00DB10E5">
              <w:rPr>
                <w:rFonts w:eastAsia="Times New Roman"/>
                <w:strike/>
                <w:sz w:val="24"/>
                <w:szCs w:val="24"/>
              </w:rPr>
              <w:t>12.1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F5A53CA" w14:textId="14D787EC" w:rsidR="001677C6" w:rsidRPr="00DB10E5" w:rsidRDefault="001677C6" w:rsidP="001677C6">
            <w:pPr>
              <w:spacing w:line="256" w:lineRule="auto"/>
              <w:jc w:val="center"/>
              <w:rPr>
                <w:rFonts w:eastAsia="Times New Roman"/>
                <w:strike/>
                <w:sz w:val="24"/>
                <w:szCs w:val="24"/>
                <w:lang w:eastAsia="lt-LT"/>
              </w:rPr>
            </w:pPr>
            <w:r w:rsidRPr="00DB10E5">
              <w:rPr>
                <w:rFonts w:eastAsia="Times New Roman"/>
                <w:strike/>
                <w:sz w:val="24"/>
                <w:szCs w:val="24"/>
                <w:lang w:eastAsia="lt-LT"/>
              </w:rPr>
              <w:t>Renginio įgarsinimo paslaugos:</w:t>
            </w:r>
          </w:p>
        </w:tc>
        <w:tc>
          <w:tcPr>
            <w:tcW w:w="8648" w:type="dxa"/>
            <w:gridSpan w:val="5"/>
            <w:tcBorders>
              <w:top w:val="single" w:sz="4" w:space="0" w:color="auto"/>
              <w:left w:val="single" w:sz="4" w:space="0" w:color="00000A"/>
              <w:bottom w:val="single" w:sz="4" w:space="0" w:color="00000A"/>
              <w:right w:val="single" w:sz="4" w:space="0" w:color="auto"/>
            </w:tcBorders>
            <w:tcMar>
              <w:top w:w="0" w:type="dxa"/>
              <w:left w:w="108" w:type="dxa"/>
              <w:bottom w:w="0" w:type="dxa"/>
              <w:right w:w="108" w:type="dxa"/>
            </w:tcMar>
            <w:vAlign w:val="center"/>
          </w:tcPr>
          <w:p w14:paraId="0A2D290A" w14:textId="77777777" w:rsidR="001677C6" w:rsidRPr="00DB10E5" w:rsidRDefault="001677C6" w:rsidP="001677C6">
            <w:pPr>
              <w:jc w:val="center"/>
              <w:rPr>
                <w:strike/>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18C24ED" w14:textId="77777777" w:rsidR="001677C6" w:rsidRPr="00DB10E5" w:rsidRDefault="001677C6" w:rsidP="001677C6">
            <w:pPr>
              <w:pStyle w:val="Standard"/>
              <w:rPr>
                <w:szCs w:val="24"/>
              </w:rPr>
            </w:pPr>
          </w:p>
        </w:tc>
      </w:tr>
      <w:tr w:rsidR="001677C6" w:rsidRPr="00DB10E5" w14:paraId="12ED6592" w14:textId="77777777" w:rsidTr="00D96D05">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770F7F2" w14:textId="77777777" w:rsidR="001677C6" w:rsidRPr="00DB10E5" w:rsidRDefault="001677C6" w:rsidP="001677C6">
            <w:pPr>
              <w:spacing w:line="256" w:lineRule="auto"/>
              <w:jc w:val="center"/>
              <w:rPr>
                <w:rFonts w:eastAsia="Times New Roman"/>
                <w:strike/>
                <w:sz w:val="24"/>
                <w:szCs w:val="24"/>
              </w:rPr>
            </w:pPr>
            <w:r w:rsidRPr="00DB10E5">
              <w:rPr>
                <w:rFonts w:eastAsia="Times New Roman"/>
                <w:strike/>
                <w:sz w:val="24"/>
                <w:szCs w:val="24"/>
              </w:rPr>
              <w:t>12.1.1.</w:t>
            </w:r>
          </w:p>
          <w:p w14:paraId="2F44B79D" w14:textId="5363CE28" w:rsidR="001677C6" w:rsidRPr="00DB10E5" w:rsidRDefault="001677C6" w:rsidP="001677C6">
            <w:pPr>
              <w:spacing w:line="256" w:lineRule="auto"/>
              <w:jc w:val="center"/>
              <w:rPr>
                <w:rFonts w:eastAsia="Times New Roman"/>
                <w:b/>
                <w:bCs/>
                <w:sz w:val="24"/>
                <w:szCs w:val="24"/>
              </w:rPr>
            </w:pPr>
            <w:r w:rsidRPr="00DB10E5">
              <w:rPr>
                <w:rFonts w:eastAsia="Times New Roman"/>
                <w:b/>
                <w:bCs/>
                <w:sz w:val="24"/>
                <w:szCs w:val="24"/>
              </w:rPr>
              <w:t>1</w:t>
            </w:r>
            <w:r w:rsidR="00086921" w:rsidRPr="00DB10E5">
              <w:rPr>
                <w:rFonts w:eastAsia="Times New Roman"/>
                <w:b/>
                <w:bCs/>
                <w:sz w:val="24"/>
                <w:szCs w:val="24"/>
              </w:rPr>
              <w:t>0</w:t>
            </w:r>
            <w:r w:rsidRPr="00DB10E5">
              <w:rPr>
                <w:rFonts w:eastAsia="Times New Roman"/>
                <w:b/>
                <w:bCs/>
                <w:sz w:val="24"/>
                <w:szCs w:val="24"/>
              </w:rPr>
              <w:t>.1.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D7A5CC" w14:textId="77777777" w:rsidR="001677C6" w:rsidRPr="00DB10E5" w:rsidRDefault="001677C6" w:rsidP="001677C6">
            <w:pPr>
              <w:spacing w:line="256" w:lineRule="auto"/>
              <w:rPr>
                <w:rFonts w:eastAsia="Times New Roman"/>
                <w:sz w:val="24"/>
                <w:szCs w:val="24"/>
                <w:lang w:eastAsia="lt-LT"/>
              </w:rPr>
            </w:pPr>
            <w:r w:rsidRPr="00DB10E5">
              <w:rPr>
                <w:rFonts w:eastAsia="Times New Roman"/>
                <w:sz w:val="24"/>
                <w:szCs w:val="24"/>
                <w:lang w:eastAsia="lt-LT"/>
              </w:rPr>
              <w:t>Renginio įgarsinimo paslauga</w:t>
            </w:r>
          </w:p>
          <w:p w14:paraId="7A44C59E" w14:textId="401AC66A" w:rsidR="001677C6" w:rsidRPr="00DB10E5" w:rsidRDefault="001677C6" w:rsidP="001677C6">
            <w:pPr>
              <w:spacing w:line="256" w:lineRule="auto"/>
              <w:rPr>
                <w:b/>
                <w:bCs/>
                <w:sz w:val="24"/>
                <w:szCs w:val="24"/>
              </w:rPr>
            </w:pPr>
            <w:r w:rsidRPr="00DB10E5">
              <w:rPr>
                <w:rFonts w:eastAsia="Times New Roman"/>
                <w:sz w:val="24"/>
                <w:szCs w:val="24"/>
                <w:lang w:eastAsia="lt-LT"/>
              </w:rPr>
              <w:t>(išskyrus Panevėžio miesto savivaldybės administracijos organizuojamus renginius)</w:t>
            </w:r>
          </w:p>
        </w:tc>
        <w:tc>
          <w:tcPr>
            <w:tcW w:w="1561"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3B5E3875" w14:textId="563B69CC" w:rsidR="001677C6" w:rsidRPr="00DB10E5" w:rsidRDefault="001677C6" w:rsidP="001677C6">
            <w:pPr>
              <w:spacing w:line="256" w:lineRule="auto"/>
              <w:jc w:val="center"/>
              <w:rPr>
                <w:sz w:val="24"/>
                <w:szCs w:val="24"/>
              </w:rPr>
            </w:pPr>
            <w:r w:rsidRPr="00DB10E5">
              <w:rPr>
                <w:sz w:val="24"/>
                <w:szCs w:val="24"/>
              </w:rPr>
              <w:t>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A8B64C" w14:textId="2C33C51C" w:rsidR="001677C6" w:rsidRPr="00DB10E5" w:rsidRDefault="001677C6" w:rsidP="001677C6">
            <w:pPr>
              <w:spacing w:line="256" w:lineRule="auto"/>
              <w:jc w:val="center"/>
              <w:rPr>
                <w:sz w:val="24"/>
                <w:szCs w:val="24"/>
              </w:rPr>
            </w:pPr>
            <w:r w:rsidRPr="00DB10E5">
              <w:rPr>
                <w:sz w:val="24"/>
                <w:szCs w:val="24"/>
              </w:rPr>
              <w:t>80,00</w:t>
            </w:r>
          </w:p>
        </w:tc>
        <w:tc>
          <w:tcPr>
            <w:tcW w:w="1276" w:type="dxa"/>
            <w:tcBorders>
              <w:top w:val="single" w:sz="4" w:space="0" w:color="00000A"/>
              <w:left w:val="single" w:sz="4" w:space="0" w:color="00000A"/>
              <w:bottom w:val="single" w:sz="4" w:space="0" w:color="00000A"/>
              <w:right w:val="single" w:sz="4" w:space="0" w:color="00000A"/>
            </w:tcBorders>
          </w:tcPr>
          <w:p w14:paraId="6B665A9F" w14:textId="6C2694D8" w:rsidR="001677C6" w:rsidRPr="008A0C43" w:rsidRDefault="001677C6" w:rsidP="001677C6">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0AF7DDF" w14:textId="6D287E66" w:rsidR="001677C6" w:rsidRPr="00DB10E5" w:rsidRDefault="008A0C43" w:rsidP="001677C6">
            <w:pPr>
              <w:jc w:val="center"/>
              <w:rPr>
                <w:sz w:val="24"/>
                <w:szCs w:val="24"/>
              </w:rPr>
            </w:pPr>
            <w:r w:rsidRPr="00DB10E5">
              <w:rPr>
                <w:color w:val="000000"/>
                <w:sz w:val="24"/>
                <w:szCs w:val="24"/>
              </w:rPr>
              <w:t xml:space="preserve">Nepakitęs </w:t>
            </w:r>
            <w:r w:rsidR="001677C6" w:rsidRPr="00DB10E5">
              <w:rPr>
                <w:color w:val="000000"/>
                <w:sz w:val="24"/>
                <w:szCs w:val="24"/>
              </w:rPr>
              <w:t>tarifas</w:t>
            </w:r>
          </w:p>
        </w:tc>
        <w:tc>
          <w:tcPr>
            <w:tcW w:w="2693" w:type="dxa"/>
            <w:tcBorders>
              <w:top w:val="single" w:sz="4" w:space="0" w:color="auto"/>
              <w:left w:val="single" w:sz="4" w:space="0" w:color="auto"/>
              <w:bottom w:val="single" w:sz="4" w:space="0" w:color="auto"/>
              <w:right w:val="single" w:sz="4" w:space="0" w:color="auto"/>
            </w:tcBorders>
          </w:tcPr>
          <w:p w14:paraId="7E1D28AB" w14:textId="1F291F9A" w:rsidR="001677C6" w:rsidRPr="008A0C43" w:rsidRDefault="001677C6" w:rsidP="001677C6">
            <w:pPr>
              <w:rPr>
                <w:sz w:val="24"/>
                <w:szCs w:val="24"/>
              </w:rPr>
            </w:pPr>
            <w:r w:rsidRPr="00DB10E5">
              <w:rPr>
                <w:color w:val="FF0000"/>
                <w:sz w:val="24"/>
                <w:szCs w:val="24"/>
              </w:rPr>
              <w:t xml:space="preserve"> </w:t>
            </w:r>
          </w:p>
          <w:p w14:paraId="777CB471" w14:textId="6228EACC" w:rsidR="001677C6" w:rsidRPr="008A0C43" w:rsidRDefault="001677C6" w:rsidP="001677C6">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6234A7E" w14:textId="07AE179D" w:rsidR="001677C6" w:rsidRPr="00DB10E5" w:rsidRDefault="001677C6" w:rsidP="001677C6">
            <w:pPr>
              <w:pStyle w:val="Standard"/>
              <w:rPr>
                <w:szCs w:val="24"/>
              </w:rPr>
            </w:pPr>
          </w:p>
        </w:tc>
      </w:tr>
      <w:tr w:rsidR="001677C6" w:rsidRPr="00DB10E5" w14:paraId="6DF9E899" w14:textId="77777777" w:rsidTr="00D96D05">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6C92DC" w14:textId="448250A7" w:rsidR="001677C6" w:rsidRPr="00DB10E5" w:rsidRDefault="001677C6" w:rsidP="001677C6">
            <w:pPr>
              <w:spacing w:line="256" w:lineRule="auto"/>
              <w:jc w:val="center"/>
              <w:rPr>
                <w:rFonts w:eastAsia="Times New Roman"/>
                <w:strike/>
                <w:sz w:val="24"/>
                <w:szCs w:val="24"/>
              </w:rPr>
            </w:pPr>
            <w:r w:rsidRPr="00DB10E5">
              <w:rPr>
                <w:rFonts w:eastAsia="Times New Roman"/>
                <w:strike/>
                <w:sz w:val="24"/>
                <w:szCs w:val="24"/>
              </w:rPr>
              <w:t>12.1.2.</w:t>
            </w:r>
          </w:p>
          <w:p w14:paraId="69CF1495" w14:textId="177C03ED" w:rsidR="001677C6" w:rsidRPr="00DB10E5" w:rsidRDefault="001677C6" w:rsidP="001677C6">
            <w:pPr>
              <w:spacing w:line="256" w:lineRule="auto"/>
              <w:jc w:val="center"/>
              <w:rPr>
                <w:rFonts w:eastAsia="Times New Roman"/>
                <w:b/>
                <w:bCs/>
                <w:strike/>
                <w:sz w:val="24"/>
                <w:szCs w:val="24"/>
              </w:rPr>
            </w:pPr>
            <w:r w:rsidRPr="00DB10E5">
              <w:rPr>
                <w:rFonts w:eastAsia="Times New Roman"/>
                <w:b/>
                <w:bCs/>
                <w:sz w:val="24"/>
                <w:szCs w:val="24"/>
              </w:rPr>
              <w:t>1</w:t>
            </w:r>
            <w:r w:rsidR="00086921" w:rsidRPr="00DB10E5">
              <w:rPr>
                <w:rFonts w:eastAsia="Times New Roman"/>
                <w:b/>
                <w:bCs/>
                <w:sz w:val="24"/>
                <w:szCs w:val="24"/>
              </w:rPr>
              <w:t>0</w:t>
            </w:r>
            <w:r w:rsidRPr="00DB10E5">
              <w:rPr>
                <w:rFonts w:eastAsia="Times New Roman"/>
                <w:b/>
                <w:bCs/>
                <w:sz w:val="24"/>
                <w:szCs w:val="24"/>
              </w:rPr>
              <w:t>.2.</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85581B4" w14:textId="3F0A9681" w:rsidR="001677C6" w:rsidRPr="00DB10E5" w:rsidRDefault="005F6668" w:rsidP="001677C6">
            <w:pPr>
              <w:spacing w:line="256" w:lineRule="auto"/>
              <w:rPr>
                <w:rFonts w:eastAsia="Times New Roman"/>
                <w:sz w:val="24"/>
                <w:szCs w:val="24"/>
                <w:lang w:eastAsia="lt-LT"/>
              </w:rPr>
            </w:pPr>
            <w:r>
              <w:rPr>
                <w:rFonts w:eastAsia="Times New Roman"/>
                <w:sz w:val="24"/>
                <w:szCs w:val="24"/>
                <w:lang w:eastAsia="lt-LT"/>
              </w:rPr>
              <w:t>Į</w:t>
            </w:r>
            <w:r w:rsidR="001677C6" w:rsidRPr="00DB10E5">
              <w:rPr>
                <w:rFonts w:eastAsia="Times New Roman"/>
                <w:sz w:val="24"/>
                <w:szCs w:val="24"/>
                <w:lang w:eastAsia="lt-LT"/>
              </w:rPr>
              <w:t xml:space="preserve">garsinimo paslauga </w:t>
            </w:r>
            <w:r w:rsidR="001677C6" w:rsidRPr="00DB10E5">
              <w:rPr>
                <w:rFonts w:eastAsia="Times New Roman"/>
                <w:strike/>
                <w:sz w:val="24"/>
                <w:szCs w:val="24"/>
                <w:lang w:eastAsia="lt-LT"/>
              </w:rPr>
              <w:t>rūmų</w:t>
            </w:r>
            <w:r w:rsidR="001677C6" w:rsidRPr="00DB10E5">
              <w:rPr>
                <w:strike/>
                <w:sz w:val="24"/>
                <w:szCs w:val="24"/>
              </w:rPr>
              <w:t xml:space="preserve"> </w:t>
            </w:r>
            <w:r w:rsidR="00AE3DA2">
              <w:rPr>
                <w:b/>
                <w:bCs/>
                <w:sz w:val="24"/>
                <w:szCs w:val="24"/>
              </w:rPr>
              <w:t>K</w:t>
            </w:r>
            <w:r w:rsidR="001677C6" w:rsidRPr="00DB10E5">
              <w:rPr>
                <w:b/>
                <w:bCs/>
                <w:sz w:val="24"/>
                <w:szCs w:val="24"/>
              </w:rPr>
              <w:t>ultūros centro</w:t>
            </w:r>
            <w:r w:rsidR="001677C6" w:rsidRPr="00DB10E5">
              <w:rPr>
                <w:rFonts w:eastAsia="Times New Roman"/>
                <w:sz w:val="24"/>
                <w:szCs w:val="24"/>
                <w:lang w:eastAsia="lt-LT"/>
              </w:rPr>
              <w:t xml:space="preserve"> salėse</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35DAD9C" w14:textId="0361175D" w:rsidR="001677C6" w:rsidRPr="00DB10E5" w:rsidRDefault="001677C6" w:rsidP="001677C6">
            <w:pPr>
              <w:spacing w:line="256" w:lineRule="auto"/>
              <w:jc w:val="center"/>
              <w:rPr>
                <w:rFonts w:eastAsia="Times New Roman"/>
                <w:sz w:val="24"/>
                <w:szCs w:val="24"/>
                <w:lang w:eastAsia="lt-LT"/>
              </w:rPr>
            </w:pPr>
            <w:r w:rsidRPr="00DB10E5">
              <w:rPr>
                <w:rFonts w:eastAsia="Times New Roman"/>
                <w:sz w:val="24"/>
                <w:szCs w:val="24"/>
                <w:lang w:eastAsia="lt-LT"/>
              </w:rPr>
              <w:t>1 reng.</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BD9FDA3" w14:textId="6CBAF4E4" w:rsidR="001677C6" w:rsidRPr="00DB10E5" w:rsidRDefault="001677C6" w:rsidP="001677C6">
            <w:pPr>
              <w:spacing w:line="256" w:lineRule="auto"/>
              <w:jc w:val="center"/>
              <w:rPr>
                <w:rFonts w:eastAsia="Times New Roman"/>
                <w:sz w:val="24"/>
                <w:szCs w:val="24"/>
                <w:lang w:eastAsia="lt-LT"/>
              </w:rPr>
            </w:pPr>
            <w:r w:rsidRPr="00DB10E5">
              <w:rPr>
                <w:rFonts w:eastAsia="Times New Roman"/>
                <w:sz w:val="24"/>
                <w:szCs w:val="24"/>
                <w:lang w:eastAsia="lt-LT"/>
              </w:rPr>
              <w:t>60,00</w:t>
            </w:r>
          </w:p>
        </w:tc>
        <w:tc>
          <w:tcPr>
            <w:tcW w:w="1276" w:type="dxa"/>
            <w:tcBorders>
              <w:top w:val="single" w:sz="4" w:space="0" w:color="00000A"/>
              <w:left w:val="single" w:sz="4" w:space="0" w:color="00000A"/>
              <w:bottom w:val="single" w:sz="4" w:space="0" w:color="00000A"/>
              <w:right w:val="single" w:sz="4" w:space="0" w:color="00000A"/>
            </w:tcBorders>
          </w:tcPr>
          <w:p w14:paraId="44E40006" w14:textId="73A75791" w:rsidR="001677C6" w:rsidRPr="00DB10E5" w:rsidRDefault="001677C6" w:rsidP="0052432E">
            <w:pPr>
              <w:pStyle w:val="Standard"/>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9E1CDA7" w14:textId="331E5C43" w:rsidR="001677C6" w:rsidRPr="00DB10E5" w:rsidRDefault="0052432E" w:rsidP="001677C6">
            <w:pPr>
              <w:rPr>
                <w:sz w:val="24"/>
                <w:szCs w:val="24"/>
              </w:rPr>
            </w:pPr>
            <w:r w:rsidRPr="00DB10E5">
              <w:rPr>
                <w:color w:val="000000"/>
                <w:sz w:val="24"/>
                <w:szCs w:val="24"/>
              </w:rPr>
              <w:t>Nepakitęs</w:t>
            </w:r>
            <w:r w:rsidR="001677C6" w:rsidRPr="00DB10E5">
              <w:rPr>
                <w:color w:val="000000"/>
                <w:sz w:val="24"/>
                <w:szCs w:val="24"/>
              </w:rPr>
              <w:t xml:space="preserve"> tarifas</w:t>
            </w:r>
          </w:p>
        </w:tc>
        <w:tc>
          <w:tcPr>
            <w:tcW w:w="2693" w:type="dxa"/>
            <w:tcBorders>
              <w:top w:val="single" w:sz="4" w:space="0" w:color="auto"/>
              <w:left w:val="single" w:sz="4" w:space="0" w:color="auto"/>
              <w:bottom w:val="single" w:sz="4" w:space="0" w:color="auto"/>
              <w:right w:val="single" w:sz="4" w:space="0" w:color="auto"/>
            </w:tcBorders>
          </w:tcPr>
          <w:p w14:paraId="669B79F3" w14:textId="12233E06" w:rsidR="001677C6" w:rsidRPr="008A0C43" w:rsidRDefault="00B14478" w:rsidP="001677C6">
            <w:pPr>
              <w:rPr>
                <w:sz w:val="24"/>
                <w:szCs w:val="24"/>
              </w:rPr>
            </w:pPr>
            <w:r w:rsidRPr="00DB10E5">
              <w:rPr>
                <w:color w:val="FF0000"/>
                <w:sz w:val="24"/>
                <w:szCs w:val="24"/>
              </w:rPr>
              <w:t xml:space="preserve">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5A249E6" w14:textId="09173E28" w:rsidR="001677C6" w:rsidRPr="00DB10E5" w:rsidRDefault="00B14478" w:rsidP="001677C6">
            <w:pPr>
              <w:pStyle w:val="Standard"/>
              <w:rPr>
                <w:szCs w:val="24"/>
              </w:rPr>
            </w:pPr>
            <w:r w:rsidRPr="00DB10E5">
              <w:rPr>
                <w:color w:val="2E74B5" w:themeColor="accent1" w:themeShade="BF"/>
                <w:szCs w:val="24"/>
                <w:lang w:eastAsia="en-US"/>
              </w:rPr>
              <w:t xml:space="preserve"> </w:t>
            </w:r>
          </w:p>
        </w:tc>
      </w:tr>
      <w:tr w:rsidR="001677C6" w:rsidRPr="00DB10E5" w14:paraId="145C74C2" w14:textId="77777777" w:rsidTr="00984A64">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05F3DB" w14:textId="13A4028A" w:rsidR="001677C6" w:rsidRPr="00DB10E5" w:rsidRDefault="001677C6" w:rsidP="001677C6">
            <w:pPr>
              <w:spacing w:line="256" w:lineRule="auto"/>
              <w:jc w:val="center"/>
              <w:rPr>
                <w:rFonts w:eastAsia="Times New Roman"/>
                <w:strike/>
                <w:sz w:val="24"/>
                <w:szCs w:val="24"/>
              </w:rPr>
            </w:pPr>
            <w:r w:rsidRPr="00DB10E5">
              <w:rPr>
                <w:rFonts w:eastAsia="Times New Roman"/>
                <w:strike/>
                <w:sz w:val="24"/>
                <w:szCs w:val="24"/>
              </w:rPr>
              <w:t>12.2.</w:t>
            </w:r>
          </w:p>
        </w:tc>
        <w:tc>
          <w:tcPr>
            <w:tcW w:w="14884" w:type="dxa"/>
            <w:gridSpan w:val="7"/>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97B258D" w14:textId="6F62D37C" w:rsidR="001677C6" w:rsidRPr="00DB10E5" w:rsidRDefault="001677C6" w:rsidP="001677C6">
            <w:pPr>
              <w:pStyle w:val="Standard"/>
              <w:rPr>
                <w:strike/>
                <w:szCs w:val="24"/>
              </w:rPr>
            </w:pPr>
            <w:r w:rsidRPr="00DB10E5">
              <w:rPr>
                <w:strike/>
                <w:szCs w:val="24"/>
              </w:rPr>
              <w:t>Renginio meninio apšvietimo paslauga:</w:t>
            </w:r>
          </w:p>
        </w:tc>
      </w:tr>
      <w:tr w:rsidR="001677C6" w:rsidRPr="00DB10E5" w14:paraId="481E10E4" w14:textId="77777777" w:rsidTr="0076486C">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8D88D9" w14:textId="77777777" w:rsidR="001677C6" w:rsidRPr="00DB10E5" w:rsidRDefault="001677C6" w:rsidP="001677C6">
            <w:pPr>
              <w:spacing w:line="256" w:lineRule="auto"/>
              <w:jc w:val="center"/>
              <w:rPr>
                <w:rFonts w:eastAsia="Times New Roman"/>
                <w:strike/>
                <w:sz w:val="24"/>
                <w:szCs w:val="24"/>
              </w:rPr>
            </w:pPr>
            <w:r w:rsidRPr="00DB10E5">
              <w:rPr>
                <w:rFonts w:eastAsia="Times New Roman"/>
                <w:strike/>
                <w:sz w:val="24"/>
                <w:szCs w:val="24"/>
              </w:rPr>
              <w:t>12.2.1.</w:t>
            </w:r>
          </w:p>
          <w:p w14:paraId="67212F28" w14:textId="63D87BDC" w:rsidR="001677C6" w:rsidRPr="00DB10E5" w:rsidRDefault="001677C6" w:rsidP="001677C6">
            <w:pPr>
              <w:spacing w:line="256" w:lineRule="auto"/>
              <w:jc w:val="center"/>
              <w:rPr>
                <w:rFonts w:eastAsia="Times New Roman"/>
                <w:b/>
                <w:bCs/>
                <w:strike/>
                <w:sz w:val="24"/>
                <w:szCs w:val="24"/>
              </w:rPr>
            </w:pPr>
            <w:r w:rsidRPr="00DB10E5">
              <w:rPr>
                <w:rFonts w:eastAsia="Times New Roman"/>
                <w:b/>
                <w:bCs/>
                <w:sz w:val="24"/>
                <w:szCs w:val="24"/>
              </w:rPr>
              <w:t>1</w:t>
            </w:r>
            <w:r w:rsidR="00086921" w:rsidRPr="00DB10E5">
              <w:rPr>
                <w:rFonts w:eastAsia="Times New Roman"/>
                <w:b/>
                <w:bCs/>
                <w:sz w:val="24"/>
                <w:szCs w:val="24"/>
              </w:rPr>
              <w:t>0</w:t>
            </w:r>
            <w:r w:rsidRPr="00DB10E5">
              <w:rPr>
                <w:rFonts w:eastAsia="Times New Roman"/>
                <w:b/>
                <w:bCs/>
                <w:sz w:val="24"/>
                <w:szCs w:val="24"/>
              </w:rPr>
              <w:t>.3.</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F1AED9D" w14:textId="7825C7F3" w:rsidR="001677C6" w:rsidRPr="00DB10E5" w:rsidRDefault="001677C6" w:rsidP="001677C6">
            <w:pPr>
              <w:spacing w:line="256" w:lineRule="auto"/>
              <w:rPr>
                <w:b/>
                <w:bCs/>
                <w:sz w:val="24"/>
                <w:szCs w:val="24"/>
              </w:rPr>
            </w:pPr>
            <w:r w:rsidRPr="00DB10E5">
              <w:rPr>
                <w:rFonts w:eastAsia="Times New Roman"/>
                <w:sz w:val="24"/>
                <w:szCs w:val="24"/>
                <w:lang w:eastAsia="lt-LT"/>
              </w:rPr>
              <w:t>Renginio meninio apšvietimo paslauga su išankstiniu pasirengimu.</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71AA94E" w14:textId="1B433BF8" w:rsidR="001677C6" w:rsidRPr="00DB10E5" w:rsidRDefault="001677C6" w:rsidP="001677C6">
            <w:pPr>
              <w:spacing w:line="256" w:lineRule="auto"/>
              <w:jc w:val="center"/>
              <w:rPr>
                <w:sz w:val="24"/>
                <w:szCs w:val="24"/>
              </w:rPr>
            </w:pPr>
            <w:r w:rsidRPr="00DB10E5">
              <w:rPr>
                <w:rFonts w:eastAsia="Times New Roman"/>
                <w:sz w:val="24"/>
                <w:szCs w:val="24"/>
                <w:lang w:eastAsia="lt-LT"/>
              </w:rPr>
              <w:t>1 reng.</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4DDE62F" w14:textId="7D604FA3" w:rsidR="001677C6" w:rsidRPr="00DB10E5" w:rsidRDefault="001677C6" w:rsidP="001677C6">
            <w:pPr>
              <w:spacing w:line="256" w:lineRule="auto"/>
              <w:jc w:val="center"/>
              <w:rPr>
                <w:sz w:val="24"/>
                <w:szCs w:val="24"/>
              </w:rPr>
            </w:pPr>
            <w:r w:rsidRPr="00DB10E5">
              <w:rPr>
                <w:rFonts w:eastAsia="Times New Roman"/>
                <w:sz w:val="24"/>
                <w:szCs w:val="24"/>
                <w:lang w:eastAsia="lt-LT"/>
              </w:rPr>
              <w:t>150,00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2FD4728A" w14:textId="12D03EDE" w:rsidR="001677C6" w:rsidRPr="00DB10E5" w:rsidRDefault="001677C6" w:rsidP="001677C6">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43AED55" w14:textId="70B7CA62" w:rsidR="001677C6" w:rsidRPr="00DB10E5" w:rsidRDefault="001677C6" w:rsidP="001677C6">
            <w:pPr>
              <w:rPr>
                <w:sz w:val="24"/>
                <w:szCs w:val="24"/>
              </w:rPr>
            </w:pPr>
            <w:r w:rsidRPr="00DB10E5">
              <w:rPr>
                <w:sz w:val="24"/>
                <w:szCs w:val="24"/>
              </w:rPr>
              <w:t xml:space="preserve">  Nepakitęs tarifas</w:t>
            </w:r>
          </w:p>
        </w:tc>
        <w:tc>
          <w:tcPr>
            <w:tcW w:w="2693" w:type="dxa"/>
            <w:tcBorders>
              <w:top w:val="single" w:sz="4" w:space="0" w:color="auto"/>
              <w:left w:val="single" w:sz="4" w:space="0" w:color="auto"/>
              <w:bottom w:val="single" w:sz="4" w:space="0" w:color="auto"/>
              <w:right w:val="single" w:sz="4" w:space="0" w:color="auto"/>
            </w:tcBorders>
            <w:vAlign w:val="center"/>
          </w:tcPr>
          <w:p w14:paraId="63AF7725" w14:textId="16173E0E" w:rsidR="001677C6" w:rsidRPr="0066039E" w:rsidRDefault="001677C6" w:rsidP="001677C6">
            <w:pPr>
              <w:jc w:val="center"/>
              <w:rPr>
                <w:sz w:val="24"/>
                <w:szCs w:val="24"/>
              </w:rPr>
            </w:pPr>
            <w:r w:rsidRPr="00DB10E5">
              <w:rPr>
                <w:sz w:val="24"/>
                <w:szCs w:val="24"/>
              </w:rPr>
              <w:t xml:space="preserve">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7AB928" w14:textId="77777777" w:rsidR="001677C6" w:rsidRPr="00DB10E5" w:rsidRDefault="001677C6" w:rsidP="001677C6">
            <w:pPr>
              <w:pStyle w:val="Standard"/>
              <w:rPr>
                <w:szCs w:val="24"/>
              </w:rPr>
            </w:pPr>
          </w:p>
        </w:tc>
      </w:tr>
      <w:tr w:rsidR="001677C6" w:rsidRPr="00DB10E5" w14:paraId="5E1F0672" w14:textId="77777777" w:rsidTr="005921E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A8F8681" w14:textId="77777777" w:rsidR="001677C6" w:rsidRPr="00DB10E5" w:rsidRDefault="001677C6" w:rsidP="001677C6">
            <w:pPr>
              <w:spacing w:line="256" w:lineRule="auto"/>
              <w:jc w:val="center"/>
              <w:rPr>
                <w:rFonts w:eastAsia="Times New Roman"/>
                <w:strike/>
                <w:sz w:val="24"/>
                <w:szCs w:val="24"/>
              </w:rPr>
            </w:pPr>
            <w:r w:rsidRPr="00DB10E5">
              <w:rPr>
                <w:rFonts w:eastAsia="Times New Roman"/>
                <w:strike/>
                <w:sz w:val="24"/>
                <w:szCs w:val="24"/>
              </w:rPr>
              <w:t>12.2.2</w:t>
            </w:r>
          </w:p>
          <w:p w14:paraId="7AE7DFA5" w14:textId="4731ACC4" w:rsidR="001677C6" w:rsidRPr="008A0C43" w:rsidRDefault="001677C6" w:rsidP="001677C6">
            <w:pPr>
              <w:spacing w:line="256" w:lineRule="auto"/>
              <w:jc w:val="center"/>
              <w:rPr>
                <w:rFonts w:eastAsia="Times New Roman"/>
                <w:b/>
                <w:bCs/>
                <w:strike/>
                <w:sz w:val="24"/>
                <w:szCs w:val="24"/>
              </w:rPr>
            </w:pPr>
            <w:r w:rsidRPr="008A0C43">
              <w:rPr>
                <w:rFonts w:eastAsia="Times New Roman"/>
                <w:b/>
                <w:bCs/>
                <w:sz w:val="24"/>
                <w:szCs w:val="24"/>
              </w:rPr>
              <w:t>1</w:t>
            </w:r>
            <w:r w:rsidR="00086921" w:rsidRPr="008A0C43">
              <w:rPr>
                <w:rFonts w:eastAsia="Times New Roman"/>
                <w:b/>
                <w:bCs/>
                <w:sz w:val="24"/>
                <w:szCs w:val="24"/>
              </w:rPr>
              <w:t>0</w:t>
            </w:r>
            <w:r w:rsidRPr="008A0C43">
              <w:rPr>
                <w:rFonts w:eastAsia="Times New Roman"/>
                <w:b/>
                <w:bCs/>
                <w:sz w:val="24"/>
                <w:szCs w:val="24"/>
              </w:rPr>
              <w:t>.4.</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7BC709" w14:textId="561D4002" w:rsidR="001677C6" w:rsidRPr="00DB10E5" w:rsidRDefault="001677C6" w:rsidP="001677C6">
            <w:pPr>
              <w:spacing w:line="256" w:lineRule="auto"/>
              <w:rPr>
                <w:sz w:val="24"/>
                <w:szCs w:val="24"/>
              </w:rPr>
            </w:pPr>
            <w:r w:rsidRPr="00DB10E5">
              <w:rPr>
                <w:sz w:val="24"/>
                <w:szCs w:val="24"/>
              </w:rPr>
              <w:t xml:space="preserve">Renginio apšvietimo paslauga </w:t>
            </w:r>
            <w:r w:rsidR="00393F6D">
              <w:rPr>
                <w:b/>
                <w:bCs/>
                <w:sz w:val="24"/>
                <w:szCs w:val="24"/>
              </w:rPr>
              <w:t>K</w:t>
            </w:r>
            <w:r w:rsidRPr="00DB10E5">
              <w:rPr>
                <w:b/>
                <w:bCs/>
                <w:sz w:val="24"/>
                <w:szCs w:val="24"/>
              </w:rPr>
              <w:t>ultūros centro</w:t>
            </w:r>
            <w:r w:rsidRPr="00DB10E5">
              <w:rPr>
                <w:sz w:val="24"/>
                <w:szCs w:val="24"/>
              </w:rPr>
              <w:t xml:space="preserve"> salėse.</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8F751F" w14:textId="664656EB" w:rsidR="001677C6" w:rsidRPr="00DB10E5" w:rsidRDefault="001677C6" w:rsidP="001677C6">
            <w:pPr>
              <w:spacing w:line="256" w:lineRule="auto"/>
              <w:jc w:val="center"/>
              <w:rPr>
                <w:sz w:val="24"/>
                <w:szCs w:val="24"/>
              </w:rPr>
            </w:pPr>
            <w:r w:rsidRPr="00DB10E5">
              <w:rPr>
                <w:sz w:val="24"/>
                <w:szCs w:val="24"/>
              </w:rPr>
              <w:t>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8CD95D" w14:textId="027F03DA" w:rsidR="001677C6" w:rsidRPr="00DB10E5" w:rsidRDefault="001677C6" w:rsidP="001677C6">
            <w:pPr>
              <w:spacing w:line="256" w:lineRule="auto"/>
              <w:jc w:val="center"/>
              <w:rPr>
                <w:sz w:val="24"/>
                <w:szCs w:val="24"/>
              </w:rPr>
            </w:pPr>
            <w:r w:rsidRPr="00DB10E5">
              <w:rPr>
                <w:sz w:val="24"/>
                <w:szCs w:val="24"/>
              </w:rPr>
              <w:t>60,00</w:t>
            </w:r>
          </w:p>
        </w:tc>
        <w:tc>
          <w:tcPr>
            <w:tcW w:w="1276" w:type="dxa"/>
            <w:tcBorders>
              <w:top w:val="single" w:sz="4" w:space="0" w:color="00000A"/>
              <w:left w:val="single" w:sz="4" w:space="0" w:color="00000A"/>
              <w:bottom w:val="single" w:sz="4" w:space="0" w:color="00000A"/>
              <w:right w:val="single" w:sz="4" w:space="0" w:color="00000A"/>
            </w:tcBorders>
          </w:tcPr>
          <w:p w14:paraId="237B99FB" w14:textId="27AC14B2" w:rsidR="001677C6" w:rsidRPr="00DB10E5" w:rsidRDefault="001677C6" w:rsidP="0052432E">
            <w:pPr>
              <w:pStyle w:val="Standard"/>
              <w:rPr>
                <w:szCs w:val="24"/>
              </w:rPr>
            </w:pPr>
          </w:p>
        </w:tc>
        <w:tc>
          <w:tcPr>
            <w:tcW w:w="1984" w:type="dxa"/>
            <w:tcBorders>
              <w:top w:val="single" w:sz="4" w:space="0" w:color="auto"/>
              <w:left w:val="single" w:sz="4" w:space="0" w:color="auto"/>
              <w:bottom w:val="single" w:sz="4" w:space="0" w:color="auto"/>
              <w:right w:val="single" w:sz="4" w:space="0" w:color="auto"/>
            </w:tcBorders>
          </w:tcPr>
          <w:p w14:paraId="57CEF9D0" w14:textId="10AA6C84" w:rsidR="001677C6" w:rsidRPr="00DB10E5" w:rsidRDefault="0052432E" w:rsidP="001677C6">
            <w:pPr>
              <w:rPr>
                <w:sz w:val="24"/>
                <w:szCs w:val="24"/>
              </w:rPr>
            </w:pPr>
            <w:r w:rsidRPr="00DB10E5">
              <w:rPr>
                <w:color w:val="000000"/>
                <w:sz w:val="24"/>
                <w:szCs w:val="24"/>
              </w:rPr>
              <w:t>Nepakit</w:t>
            </w:r>
            <w:r w:rsidR="001677C6" w:rsidRPr="00DB10E5">
              <w:rPr>
                <w:color w:val="000000"/>
                <w:sz w:val="24"/>
                <w:szCs w:val="24"/>
              </w:rPr>
              <w:t>ęs tarifas</w:t>
            </w:r>
          </w:p>
        </w:tc>
        <w:tc>
          <w:tcPr>
            <w:tcW w:w="2693" w:type="dxa"/>
            <w:tcBorders>
              <w:top w:val="single" w:sz="4" w:space="0" w:color="auto"/>
              <w:left w:val="single" w:sz="4" w:space="0" w:color="auto"/>
              <w:bottom w:val="single" w:sz="4" w:space="0" w:color="auto"/>
              <w:right w:val="single" w:sz="4" w:space="0" w:color="auto"/>
            </w:tcBorders>
          </w:tcPr>
          <w:p w14:paraId="3A529347" w14:textId="3B0A1F15" w:rsidR="001677C6" w:rsidRPr="00DB10E5" w:rsidRDefault="001677C6" w:rsidP="00086921">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CE8E828" w14:textId="42CE3E7B" w:rsidR="001677C6" w:rsidRPr="00DB10E5" w:rsidRDefault="00B14478" w:rsidP="001677C6">
            <w:pPr>
              <w:pStyle w:val="Standard"/>
              <w:rPr>
                <w:szCs w:val="24"/>
              </w:rPr>
            </w:pPr>
            <w:r w:rsidRPr="00DB10E5">
              <w:rPr>
                <w:color w:val="2E74B5" w:themeColor="accent1" w:themeShade="BF"/>
                <w:szCs w:val="24"/>
                <w:lang w:eastAsia="en-US"/>
              </w:rPr>
              <w:t xml:space="preserve"> </w:t>
            </w:r>
          </w:p>
        </w:tc>
      </w:tr>
      <w:tr w:rsidR="001677C6" w:rsidRPr="00DB10E5" w14:paraId="4F4B3A7C" w14:textId="77777777" w:rsidTr="00672875">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8093353" w14:textId="77777777" w:rsidR="001677C6" w:rsidRPr="00DB10E5" w:rsidRDefault="001677C6" w:rsidP="001677C6">
            <w:pPr>
              <w:spacing w:line="256" w:lineRule="auto"/>
              <w:jc w:val="center"/>
              <w:rPr>
                <w:rFonts w:eastAsia="Times New Roman"/>
                <w:b/>
                <w:bCs/>
                <w:strike/>
                <w:sz w:val="24"/>
                <w:szCs w:val="24"/>
              </w:rPr>
            </w:pPr>
            <w:r w:rsidRPr="00DB10E5">
              <w:rPr>
                <w:rFonts w:eastAsia="Times New Roman"/>
                <w:b/>
                <w:bCs/>
                <w:strike/>
                <w:sz w:val="24"/>
                <w:szCs w:val="24"/>
              </w:rPr>
              <w:t>13.</w:t>
            </w:r>
          </w:p>
          <w:p w14:paraId="67BE17EF" w14:textId="1BDFFB6C" w:rsidR="001677C6" w:rsidRPr="00DB10E5" w:rsidRDefault="001677C6" w:rsidP="001677C6">
            <w:pPr>
              <w:spacing w:line="256" w:lineRule="auto"/>
              <w:jc w:val="center"/>
              <w:rPr>
                <w:rFonts w:eastAsia="Times New Roman"/>
                <w:b/>
                <w:bCs/>
                <w:sz w:val="24"/>
                <w:szCs w:val="24"/>
              </w:rPr>
            </w:pPr>
            <w:r w:rsidRPr="00DB10E5">
              <w:rPr>
                <w:rFonts w:eastAsia="Times New Roman"/>
                <w:b/>
                <w:bCs/>
                <w:sz w:val="24"/>
                <w:szCs w:val="24"/>
              </w:rPr>
              <w:t>1</w:t>
            </w:r>
            <w:r w:rsidR="00086921" w:rsidRPr="00DB10E5">
              <w:rPr>
                <w:rFonts w:eastAsia="Times New Roman"/>
                <w:b/>
                <w:bCs/>
                <w:sz w:val="24"/>
                <w:szCs w:val="24"/>
              </w:rPr>
              <w:t>1</w:t>
            </w:r>
            <w:r w:rsidRPr="00DB10E5">
              <w:rPr>
                <w:rFonts w:eastAsia="Times New Roman"/>
                <w:b/>
                <w:bCs/>
                <w:sz w:val="24"/>
                <w:szCs w:val="24"/>
              </w:rPr>
              <w:t>.</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CA8489" w14:textId="7DFCB7E0" w:rsidR="001677C6" w:rsidRPr="00DB10E5" w:rsidRDefault="001677C6" w:rsidP="001677C6">
            <w:pPr>
              <w:pStyle w:val="Standard"/>
              <w:rPr>
                <w:szCs w:val="24"/>
                <w:lang w:eastAsia="en-US"/>
              </w:rPr>
            </w:pPr>
            <w:r w:rsidRPr="00DB10E5">
              <w:rPr>
                <w:b/>
                <w:bCs/>
                <w:szCs w:val="24"/>
              </w:rPr>
              <w:t>REKLAMOS PASLAUGOS</w:t>
            </w:r>
          </w:p>
        </w:tc>
      </w:tr>
      <w:tr w:rsidR="00393F6D" w:rsidRPr="00DB10E5" w14:paraId="5E1EF773" w14:textId="77777777" w:rsidTr="00AE3DA2">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7CBB457" w14:textId="77777777" w:rsidR="00393F6D" w:rsidRDefault="003F5248" w:rsidP="001677C6">
            <w:pPr>
              <w:spacing w:line="256" w:lineRule="auto"/>
              <w:jc w:val="center"/>
              <w:rPr>
                <w:rFonts w:eastAsia="Times New Roman"/>
                <w:strike/>
                <w:sz w:val="24"/>
                <w:szCs w:val="24"/>
              </w:rPr>
            </w:pPr>
            <w:r>
              <w:rPr>
                <w:rFonts w:eastAsia="Times New Roman"/>
                <w:strike/>
                <w:sz w:val="24"/>
                <w:szCs w:val="24"/>
              </w:rPr>
              <w:t>13,1</w:t>
            </w:r>
          </w:p>
          <w:p w14:paraId="2819ACA1" w14:textId="22F0CFC1" w:rsidR="003F5248" w:rsidRPr="003F5248" w:rsidRDefault="003F5248" w:rsidP="001677C6">
            <w:pPr>
              <w:spacing w:line="256" w:lineRule="auto"/>
              <w:jc w:val="center"/>
              <w:rPr>
                <w:rFonts w:eastAsia="Times New Roman"/>
                <w:b/>
                <w:bCs/>
                <w:sz w:val="24"/>
                <w:szCs w:val="24"/>
              </w:rPr>
            </w:pPr>
            <w:r w:rsidRPr="003F5248">
              <w:rPr>
                <w:rFonts w:eastAsia="Times New Roman"/>
                <w:b/>
                <w:bCs/>
                <w:sz w:val="24"/>
                <w:szCs w:val="24"/>
              </w:rPr>
              <w:t>11.1.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0060E5" w14:textId="76DE1B81" w:rsidR="00393F6D" w:rsidRPr="00DB10E5" w:rsidRDefault="003F5248" w:rsidP="001677C6">
            <w:pPr>
              <w:spacing w:line="256" w:lineRule="auto"/>
              <w:rPr>
                <w:sz w:val="24"/>
                <w:szCs w:val="24"/>
              </w:rPr>
            </w:pPr>
            <w:r w:rsidRPr="00560569">
              <w:rPr>
                <w:rFonts w:eastAsia="Times New Roman"/>
                <w:sz w:val="24"/>
                <w:szCs w:val="24"/>
              </w:rPr>
              <w:t>Reklamos ploto nuoma</w:t>
            </w:r>
            <w:r w:rsidR="00FC3B96">
              <w:rPr>
                <w:rFonts w:eastAsia="Times New Roman"/>
                <w:sz w:val="24"/>
                <w:szCs w:val="24"/>
              </w:rPr>
              <w:t xml:space="preserve"> </w:t>
            </w:r>
            <w:r w:rsidR="00FC3B96" w:rsidRPr="00FC3B96">
              <w:rPr>
                <w:rFonts w:eastAsia="Times New Roman"/>
                <w:strike/>
                <w:sz w:val="24"/>
                <w:szCs w:val="24"/>
              </w:rPr>
              <w:t>Bendruomenių rūmų</w:t>
            </w:r>
            <w:r w:rsidRPr="00560569">
              <w:rPr>
                <w:rFonts w:eastAsia="Times New Roman"/>
                <w:sz w:val="24"/>
                <w:szCs w:val="24"/>
              </w:rPr>
              <w:t xml:space="preserve"> </w:t>
            </w:r>
            <w:r w:rsidRPr="00FC3B96">
              <w:rPr>
                <w:rFonts w:eastAsia="Times New Roman"/>
                <w:b/>
                <w:bCs/>
                <w:sz w:val="24"/>
                <w:szCs w:val="24"/>
              </w:rPr>
              <w:t>Kultūros centro</w:t>
            </w:r>
            <w:r w:rsidRPr="00560569">
              <w:rPr>
                <w:rFonts w:eastAsia="Times New Roman"/>
                <w:sz w:val="24"/>
                <w:szCs w:val="24"/>
              </w:rPr>
              <w:t xml:space="preserve"> patalpose</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9236AD" w14:textId="424D71D5" w:rsidR="00393F6D" w:rsidRPr="00DB10E5" w:rsidRDefault="003F5248" w:rsidP="001677C6">
            <w:pPr>
              <w:spacing w:line="256" w:lineRule="auto"/>
              <w:jc w:val="center"/>
              <w:rPr>
                <w:sz w:val="24"/>
                <w:szCs w:val="24"/>
              </w:rPr>
            </w:pPr>
            <w:r w:rsidRPr="00DB10E5">
              <w:rPr>
                <w:sz w:val="24"/>
                <w:szCs w:val="24"/>
              </w:rPr>
              <w:t>1 kv. m/1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486849" w14:textId="29608760" w:rsidR="00393F6D" w:rsidRPr="00DB10E5" w:rsidRDefault="003F5248" w:rsidP="001677C6">
            <w:pPr>
              <w:spacing w:line="256" w:lineRule="auto"/>
              <w:jc w:val="center"/>
              <w:rPr>
                <w:sz w:val="24"/>
                <w:szCs w:val="24"/>
              </w:rPr>
            </w:pPr>
            <w:r>
              <w:rPr>
                <w:sz w:val="24"/>
                <w:szCs w:val="24"/>
              </w:rPr>
              <w:t>15</w:t>
            </w:r>
            <w:r w:rsidRPr="00DB10E5">
              <w:rPr>
                <w:sz w:val="24"/>
                <w:szCs w:val="24"/>
              </w:rPr>
              <w:t>,00</w:t>
            </w:r>
          </w:p>
        </w:tc>
        <w:tc>
          <w:tcPr>
            <w:tcW w:w="1276" w:type="dxa"/>
            <w:tcBorders>
              <w:top w:val="single" w:sz="4" w:space="0" w:color="00000A"/>
              <w:left w:val="single" w:sz="4" w:space="0" w:color="00000A"/>
              <w:bottom w:val="single" w:sz="4" w:space="0" w:color="00000A"/>
              <w:right w:val="single" w:sz="4" w:space="0" w:color="00000A"/>
            </w:tcBorders>
            <w:vAlign w:val="center"/>
          </w:tcPr>
          <w:p w14:paraId="05D57F68" w14:textId="77777777" w:rsidR="00393F6D" w:rsidRPr="00DB10E5" w:rsidRDefault="00393F6D" w:rsidP="001677C6">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A8565D0" w14:textId="0D6B8264" w:rsidR="00393F6D" w:rsidRPr="00DB10E5" w:rsidRDefault="003F5248" w:rsidP="001677C6">
            <w:pPr>
              <w:jc w:val="center"/>
              <w:rPr>
                <w:sz w:val="24"/>
                <w:szCs w:val="24"/>
              </w:rPr>
            </w:pPr>
            <w:r w:rsidRPr="00DB10E5">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1A9FBCC6" w14:textId="77777777" w:rsidR="00393F6D" w:rsidRPr="00DB10E5" w:rsidRDefault="00393F6D" w:rsidP="001677C6">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D19B418" w14:textId="77777777" w:rsidR="00393F6D" w:rsidRPr="00DB10E5" w:rsidRDefault="00393F6D" w:rsidP="001677C6">
            <w:pPr>
              <w:pStyle w:val="Standard"/>
              <w:rPr>
                <w:color w:val="FF0000"/>
                <w:szCs w:val="24"/>
                <w:lang w:eastAsia="en-US"/>
              </w:rPr>
            </w:pPr>
          </w:p>
        </w:tc>
      </w:tr>
      <w:tr w:rsidR="001677C6" w:rsidRPr="00DB10E5" w14:paraId="1CFFCD67" w14:textId="77777777" w:rsidTr="006835C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46D56CD" w14:textId="77777777" w:rsidR="001677C6" w:rsidRPr="00DB10E5" w:rsidRDefault="001677C6" w:rsidP="001677C6">
            <w:pPr>
              <w:spacing w:line="256" w:lineRule="auto"/>
              <w:jc w:val="center"/>
              <w:rPr>
                <w:rFonts w:eastAsia="Times New Roman"/>
                <w:strike/>
                <w:sz w:val="24"/>
                <w:szCs w:val="24"/>
              </w:rPr>
            </w:pPr>
            <w:r w:rsidRPr="00DB10E5">
              <w:rPr>
                <w:rFonts w:eastAsia="Times New Roman"/>
                <w:strike/>
                <w:sz w:val="24"/>
                <w:szCs w:val="24"/>
              </w:rPr>
              <w:t>13.2</w:t>
            </w:r>
          </w:p>
          <w:p w14:paraId="7923CB7C" w14:textId="1886D3DD" w:rsidR="001677C6" w:rsidRPr="008A0C43" w:rsidRDefault="001677C6" w:rsidP="001677C6">
            <w:pPr>
              <w:spacing w:line="256" w:lineRule="auto"/>
              <w:jc w:val="center"/>
              <w:rPr>
                <w:rFonts w:eastAsia="Times New Roman"/>
                <w:b/>
                <w:bCs/>
                <w:strike/>
                <w:sz w:val="24"/>
                <w:szCs w:val="24"/>
              </w:rPr>
            </w:pPr>
            <w:r w:rsidRPr="008A0C43">
              <w:rPr>
                <w:rFonts w:eastAsia="Times New Roman"/>
                <w:b/>
                <w:bCs/>
                <w:sz w:val="24"/>
                <w:szCs w:val="24"/>
              </w:rPr>
              <w:t>1</w:t>
            </w:r>
            <w:r w:rsidR="00086921" w:rsidRPr="008A0C43">
              <w:rPr>
                <w:rFonts w:eastAsia="Times New Roman"/>
                <w:b/>
                <w:bCs/>
                <w:sz w:val="24"/>
                <w:szCs w:val="24"/>
              </w:rPr>
              <w:t>1</w:t>
            </w:r>
            <w:r w:rsidRPr="008A0C43">
              <w:rPr>
                <w:rFonts w:eastAsia="Times New Roman"/>
                <w:b/>
                <w:bCs/>
                <w:sz w:val="24"/>
                <w:szCs w:val="24"/>
              </w:rPr>
              <w:t>.2.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423D2B" w14:textId="18440FD1" w:rsidR="001677C6" w:rsidRPr="00DB10E5" w:rsidRDefault="001677C6" w:rsidP="001677C6">
            <w:pPr>
              <w:spacing w:line="256" w:lineRule="auto"/>
              <w:rPr>
                <w:sz w:val="24"/>
                <w:szCs w:val="24"/>
              </w:rPr>
            </w:pPr>
            <w:r w:rsidRPr="00DB10E5">
              <w:rPr>
                <w:sz w:val="24"/>
                <w:szCs w:val="24"/>
              </w:rPr>
              <w:t xml:space="preserve">Reklamos / prekybos vieta renginio metu (tautodailininkams 50 </w:t>
            </w:r>
            <w:r w:rsidR="008A0C43" w:rsidRPr="006A2756">
              <w:rPr>
                <w:sz w:val="24"/>
                <w:szCs w:val="24"/>
                <w:lang w:val="pt-PT"/>
              </w:rPr>
              <w:t>%</w:t>
            </w:r>
            <w:r w:rsidRPr="00DB10E5">
              <w:rPr>
                <w:sz w:val="24"/>
                <w:szCs w:val="24"/>
              </w:rPr>
              <w:t>)</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13194D5" w14:textId="4FF2E9FB" w:rsidR="001677C6" w:rsidRPr="00DB10E5" w:rsidRDefault="001677C6" w:rsidP="001677C6">
            <w:pPr>
              <w:spacing w:line="256" w:lineRule="auto"/>
              <w:jc w:val="center"/>
              <w:rPr>
                <w:rFonts w:eastAsia="Times New Roman"/>
                <w:strike/>
                <w:sz w:val="24"/>
                <w:szCs w:val="24"/>
              </w:rPr>
            </w:pPr>
            <w:r w:rsidRPr="00DB10E5">
              <w:rPr>
                <w:sz w:val="24"/>
                <w:szCs w:val="24"/>
              </w:rPr>
              <w:t>1 kv. m/1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276CC0" w14:textId="023DA0E3" w:rsidR="001677C6" w:rsidRPr="00DB10E5" w:rsidRDefault="001677C6" w:rsidP="001677C6">
            <w:pPr>
              <w:spacing w:line="256" w:lineRule="auto"/>
              <w:jc w:val="center"/>
              <w:rPr>
                <w:rFonts w:eastAsia="Times New Roman"/>
                <w:strike/>
                <w:sz w:val="24"/>
                <w:szCs w:val="24"/>
              </w:rPr>
            </w:pPr>
            <w:r w:rsidRPr="00DB10E5">
              <w:rPr>
                <w:sz w:val="24"/>
                <w:szCs w:val="24"/>
              </w:rPr>
              <w:t>20,00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3183AC29" w14:textId="51AE8B59" w:rsidR="001677C6" w:rsidRPr="00DB10E5" w:rsidRDefault="001677C6" w:rsidP="001677C6">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3707365" w14:textId="20ACD927" w:rsidR="001677C6" w:rsidRPr="00DB10E5" w:rsidRDefault="001677C6" w:rsidP="001677C6">
            <w:pPr>
              <w:jc w:val="center"/>
              <w:rPr>
                <w:sz w:val="24"/>
                <w:szCs w:val="24"/>
              </w:rPr>
            </w:pPr>
            <w:r w:rsidRPr="00DB10E5">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2C079CA5" w14:textId="12CD2DAD" w:rsidR="001677C6" w:rsidRPr="00DB10E5" w:rsidRDefault="001677C6" w:rsidP="001677C6">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B112D33" w14:textId="280AA79F" w:rsidR="001677C6" w:rsidRPr="00DB10E5" w:rsidRDefault="001677C6" w:rsidP="001677C6">
            <w:pPr>
              <w:pStyle w:val="Standard"/>
              <w:rPr>
                <w:szCs w:val="24"/>
                <w:lang w:eastAsia="en-US"/>
              </w:rPr>
            </w:pPr>
            <w:r w:rsidRPr="00DB10E5">
              <w:rPr>
                <w:color w:val="FF0000"/>
                <w:szCs w:val="24"/>
                <w:lang w:eastAsia="en-US"/>
              </w:rPr>
              <w:t xml:space="preserve"> </w:t>
            </w:r>
          </w:p>
        </w:tc>
      </w:tr>
      <w:tr w:rsidR="001677C6" w:rsidRPr="00DB10E5" w14:paraId="62347B33" w14:textId="77777777" w:rsidTr="006835C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F1FC45D" w14:textId="77777777" w:rsidR="001677C6" w:rsidRPr="00DB10E5" w:rsidRDefault="001677C6" w:rsidP="001677C6">
            <w:pPr>
              <w:spacing w:line="256" w:lineRule="auto"/>
              <w:jc w:val="center"/>
              <w:rPr>
                <w:rFonts w:eastAsia="Times New Roman"/>
                <w:strike/>
                <w:sz w:val="24"/>
                <w:szCs w:val="24"/>
              </w:rPr>
            </w:pPr>
            <w:r w:rsidRPr="00DB10E5">
              <w:rPr>
                <w:rFonts w:eastAsia="Times New Roman"/>
                <w:strike/>
                <w:sz w:val="24"/>
                <w:szCs w:val="24"/>
              </w:rPr>
              <w:t>13.3</w:t>
            </w:r>
          </w:p>
          <w:p w14:paraId="45DBD911" w14:textId="011E5B04" w:rsidR="001677C6" w:rsidRPr="008A0C43" w:rsidRDefault="001677C6" w:rsidP="001677C6">
            <w:pPr>
              <w:spacing w:line="256" w:lineRule="auto"/>
              <w:jc w:val="center"/>
              <w:rPr>
                <w:rFonts w:eastAsia="Times New Roman"/>
                <w:b/>
                <w:bCs/>
                <w:strike/>
                <w:sz w:val="24"/>
                <w:szCs w:val="24"/>
              </w:rPr>
            </w:pPr>
            <w:r w:rsidRPr="008A0C43">
              <w:rPr>
                <w:rFonts w:eastAsia="Times New Roman"/>
                <w:b/>
                <w:bCs/>
                <w:sz w:val="24"/>
                <w:szCs w:val="24"/>
              </w:rPr>
              <w:t>1</w:t>
            </w:r>
            <w:r w:rsidR="00086921" w:rsidRPr="008A0C43">
              <w:rPr>
                <w:rFonts w:eastAsia="Times New Roman"/>
                <w:b/>
                <w:bCs/>
                <w:sz w:val="24"/>
                <w:szCs w:val="24"/>
              </w:rPr>
              <w:t>1</w:t>
            </w:r>
            <w:r w:rsidRPr="008A0C43">
              <w:rPr>
                <w:rFonts w:eastAsia="Times New Roman"/>
                <w:b/>
                <w:bCs/>
                <w:sz w:val="24"/>
                <w:szCs w:val="24"/>
              </w:rPr>
              <w:t>.3.</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234B20" w14:textId="06A98296" w:rsidR="001677C6" w:rsidRPr="00DB10E5" w:rsidRDefault="001677C6" w:rsidP="001677C6">
            <w:pPr>
              <w:spacing w:line="256" w:lineRule="auto"/>
              <w:rPr>
                <w:sz w:val="24"/>
                <w:szCs w:val="24"/>
              </w:rPr>
            </w:pPr>
            <w:r w:rsidRPr="00DB10E5">
              <w:rPr>
                <w:sz w:val="24"/>
                <w:szCs w:val="24"/>
              </w:rPr>
              <w:t xml:space="preserve">Reklamos sklaida, </w:t>
            </w:r>
            <w:r w:rsidR="006A2756">
              <w:rPr>
                <w:sz w:val="24"/>
                <w:szCs w:val="24"/>
              </w:rPr>
              <w:t xml:space="preserve">reklaminių leidinių </w:t>
            </w:r>
            <w:r w:rsidRPr="00DB10E5">
              <w:rPr>
                <w:sz w:val="24"/>
                <w:szCs w:val="24"/>
              </w:rPr>
              <w:t>dalijimas, platinimas šventės organizatoriaus nustatytoje vietoje</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05DE52" w14:textId="75A7A1F9" w:rsidR="001677C6" w:rsidRPr="00DB10E5" w:rsidRDefault="001677C6" w:rsidP="001677C6">
            <w:pPr>
              <w:spacing w:line="256" w:lineRule="auto"/>
              <w:jc w:val="center"/>
              <w:rPr>
                <w:rFonts w:eastAsia="Times New Roman"/>
                <w:strike/>
                <w:sz w:val="24"/>
                <w:szCs w:val="24"/>
              </w:rPr>
            </w:pPr>
            <w:r w:rsidRPr="00DB10E5">
              <w:rPr>
                <w:sz w:val="24"/>
                <w:szCs w:val="24"/>
              </w:rPr>
              <w:t>1 kv. m/1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2EC582" w14:textId="2E8F8068" w:rsidR="001677C6" w:rsidRPr="00DB10E5" w:rsidRDefault="001677C6" w:rsidP="001677C6">
            <w:pPr>
              <w:spacing w:line="256" w:lineRule="auto"/>
              <w:jc w:val="center"/>
              <w:rPr>
                <w:rFonts w:eastAsia="Times New Roman"/>
                <w:strike/>
                <w:sz w:val="24"/>
                <w:szCs w:val="24"/>
              </w:rPr>
            </w:pPr>
            <w:r w:rsidRPr="00DB10E5">
              <w:rPr>
                <w:sz w:val="24"/>
                <w:szCs w:val="24"/>
              </w:rPr>
              <w:t>5,00</w:t>
            </w:r>
          </w:p>
        </w:tc>
        <w:tc>
          <w:tcPr>
            <w:tcW w:w="1276" w:type="dxa"/>
            <w:tcBorders>
              <w:top w:val="single" w:sz="4" w:space="0" w:color="00000A"/>
              <w:left w:val="single" w:sz="4" w:space="0" w:color="00000A"/>
              <w:bottom w:val="single" w:sz="4" w:space="0" w:color="00000A"/>
              <w:right w:val="single" w:sz="4" w:space="0" w:color="00000A"/>
            </w:tcBorders>
            <w:vAlign w:val="center"/>
          </w:tcPr>
          <w:p w14:paraId="0C5BDE47" w14:textId="558735B5" w:rsidR="001677C6" w:rsidRPr="00DB10E5" w:rsidRDefault="001677C6" w:rsidP="001677C6">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B6AF94C" w14:textId="0B93136A" w:rsidR="001677C6" w:rsidRPr="00DB10E5" w:rsidRDefault="001677C6" w:rsidP="001677C6">
            <w:pPr>
              <w:jc w:val="center"/>
              <w:rPr>
                <w:sz w:val="24"/>
                <w:szCs w:val="24"/>
              </w:rPr>
            </w:pPr>
            <w:r w:rsidRPr="00DB10E5">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11EAB898" w14:textId="47FFAD0B" w:rsidR="001677C6" w:rsidRPr="00DB10E5" w:rsidRDefault="001677C6" w:rsidP="001677C6">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4B86CD7" w14:textId="4EAA8AAE" w:rsidR="001677C6" w:rsidRPr="00DB10E5" w:rsidRDefault="001677C6" w:rsidP="001677C6">
            <w:pPr>
              <w:pStyle w:val="Standard"/>
              <w:rPr>
                <w:szCs w:val="24"/>
                <w:lang w:eastAsia="en-US"/>
              </w:rPr>
            </w:pPr>
            <w:r w:rsidRPr="00DB10E5">
              <w:rPr>
                <w:color w:val="FF0000"/>
                <w:szCs w:val="24"/>
                <w:lang w:eastAsia="en-US"/>
              </w:rPr>
              <w:t xml:space="preserve"> </w:t>
            </w:r>
          </w:p>
        </w:tc>
      </w:tr>
      <w:tr w:rsidR="001677C6" w:rsidRPr="00DB10E5" w14:paraId="1C9A8C5A" w14:textId="77777777" w:rsidTr="006835C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D4AE637" w14:textId="77777777" w:rsidR="001677C6" w:rsidRPr="00DB10E5" w:rsidRDefault="001677C6" w:rsidP="001677C6">
            <w:pPr>
              <w:spacing w:line="256" w:lineRule="auto"/>
              <w:jc w:val="center"/>
              <w:rPr>
                <w:rFonts w:eastAsia="Times New Roman"/>
                <w:strike/>
                <w:sz w:val="24"/>
                <w:szCs w:val="24"/>
              </w:rPr>
            </w:pPr>
            <w:r w:rsidRPr="00DB10E5">
              <w:rPr>
                <w:rFonts w:eastAsia="Times New Roman"/>
                <w:strike/>
                <w:sz w:val="24"/>
                <w:szCs w:val="24"/>
              </w:rPr>
              <w:t>13.4</w:t>
            </w:r>
          </w:p>
          <w:p w14:paraId="70563C90" w14:textId="15ED1B2C" w:rsidR="001677C6" w:rsidRPr="008A0C43" w:rsidRDefault="001677C6" w:rsidP="001677C6">
            <w:pPr>
              <w:spacing w:line="256" w:lineRule="auto"/>
              <w:jc w:val="center"/>
              <w:rPr>
                <w:rFonts w:eastAsia="Times New Roman"/>
                <w:b/>
                <w:bCs/>
                <w:strike/>
                <w:sz w:val="24"/>
                <w:szCs w:val="24"/>
              </w:rPr>
            </w:pPr>
            <w:r w:rsidRPr="008A0C43">
              <w:rPr>
                <w:rFonts w:eastAsia="Times New Roman"/>
                <w:b/>
                <w:bCs/>
                <w:sz w:val="24"/>
                <w:szCs w:val="24"/>
              </w:rPr>
              <w:t>1</w:t>
            </w:r>
            <w:r w:rsidR="00086921" w:rsidRPr="008A0C43">
              <w:rPr>
                <w:rFonts w:eastAsia="Times New Roman"/>
                <w:b/>
                <w:bCs/>
                <w:sz w:val="24"/>
                <w:szCs w:val="24"/>
              </w:rPr>
              <w:t>1</w:t>
            </w:r>
            <w:r w:rsidRPr="008A0C43">
              <w:rPr>
                <w:rFonts w:eastAsia="Times New Roman"/>
                <w:b/>
                <w:bCs/>
                <w:sz w:val="24"/>
                <w:szCs w:val="24"/>
              </w:rPr>
              <w:t>.4.</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5E65B0" w14:textId="2E662874" w:rsidR="001677C6" w:rsidRPr="00DB10E5" w:rsidRDefault="001677C6" w:rsidP="001677C6">
            <w:pPr>
              <w:spacing w:line="256" w:lineRule="auto"/>
              <w:rPr>
                <w:sz w:val="24"/>
                <w:szCs w:val="24"/>
              </w:rPr>
            </w:pPr>
            <w:r w:rsidRPr="00DB10E5">
              <w:rPr>
                <w:sz w:val="24"/>
                <w:szCs w:val="24"/>
              </w:rPr>
              <w:t xml:space="preserve">Reklamos sklaida, </w:t>
            </w:r>
            <w:r w:rsidR="006A2756">
              <w:rPr>
                <w:sz w:val="24"/>
                <w:szCs w:val="24"/>
              </w:rPr>
              <w:t>reklaminių leidinių</w:t>
            </w:r>
            <w:r w:rsidR="006A2756" w:rsidRPr="00DB10E5">
              <w:rPr>
                <w:sz w:val="24"/>
                <w:szCs w:val="24"/>
              </w:rPr>
              <w:t xml:space="preserve"> </w:t>
            </w:r>
            <w:r w:rsidRPr="00DB10E5">
              <w:rPr>
                <w:sz w:val="24"/>
                <w:szCs w:val="24"/>
              </w:rPr>
              <w:t>dalijimas šventės teritorijoje</w:t>
            </w:r>
            <w:r w:rsidR="00F7548F">
              <w:rPr>
                <w:sz w:val="24"/>
                <w:szCs w:val="24"/>
              </w:rPr>
              <w:t>, kai konkreti vieta nenustatyta</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6FDE7D" w14:textId="7157A21F" w:rsidR="001677C6" w:rsidRPr="00DB10E5" w:rsidRDefault="001677C6" w:rsidP="001677C6">
            <w:pPr>
              <w:spacing w:line="256" w:lineRule="auto"/>
              <w:jc w:val="center"/>
              <w:rPr>
                <w:rFonts w:eastAsia="Times New Roman"/>
                <w:strike/>
                <w:sz w:val="24"/>
                <w:szCs w:val="24"/>
              </w:rPr>
            </w:pPr>
            <w:r w:rsidRPr="00DB10E5">
              <w:rPr>
                <w:sz w:val="24"/>
                <w:szCs w:val="24"/>
              </w:rPr>
              <w:t>1 diena/1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B73B2C" w14:textId="74889619" w:rsidR="001677C6" w:rsidRPr="00DB10E5" w:rsidRDefault="001677C6" w:rsidP="001677C6">
            <w:pPr>
              <w:spacing w:line="256" w:lineRule="auto"/>
              <w:jc w:val="center"/>
              <w:rPr>
                <w:rFonts w:eastAsia="Times New Roman"/>
                <w:strike/>
                <w:sz w:val="24"/>
                <w:szCs w:val="24"/>
              </w:rPr>
            </w:pPr>
            <w:r w:rsidRPr="00DB10E5">
              <w:rPr>
                <w:sz w:val="24"/>
                <w:szCs w:val="24"/>
              </w:rPr>
              <w:t>36,0</w:t>
            </w:r>
          </w:p>
        </w:tc>
        <w:tc>
          <w:tcPr>
            <w:tcW w:w="1276" w:type="dxa"/>
            <w:tcBorders>
              <w:top w:val="single" w:sz="4" w:space="0" w:color="00000A"/>
              <w:left w:val="single" w:sz="4" w:space="0" w:color="00000A"/>
              <w:bottom w:val="single" w:sz="4" w:space="0" w:color="00000A"/>
              <w:right w:val="single" w:sz="4" w:space="0" w:color="00000A"/>
            </w:tcBorders>
            <w:vAlign w:val="center"/>
          </w:tcPr>
          <w:p w14:paraId="0965F80E" w14:textId="44CD7F68" w:rsidR="001677C6" w:rsidRPr="00DB10E5" w:rsidRDefault="001677C6" w:rsidP="001677C6">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7E9E83C" w14:textId="245C902B" w:rsidR="001677C6" w:rsidRPr="00DB10E5" w:rsidRDefault="001677C6" w:rsidP="001677C6">
            <w:pPr>
              <w:jc w:val="center"/>
              <w:rPr>
                <w:sz w:val="24"/>
                <w:szCs w:val="24"/>
              </w:rPr>
            </w:pPr>
            <w:r w:rsidRPr="00DB10E5">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537F13A6" w14:textId="498DCFCD" w:rsidR="001677C6" w:rsidRPr="00DB10E5" w:rsidRDefault="001677C6" w:rsidP="001677C6">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D219694" w14:textId="777EB610" w:rsidR="001677C6" w:rsidRPr="00DB10E5" w:rsidRDefault="001677C6" w:rsidP="001677C6">
            <w:pPr>
              <w:pStyle w:val="Standard"/>
              <w:rPr>
                <w:szCs w:val="24"/>
                <w:lang w:eastAsia="en-US"/>
              </w:rPr>
            </w:pPr>
          </w:p>
        </w:tc>
      </w:tr>
      <w:tr w:rsidR="001677C6" w:rsidRPr="00DB10E5" w14:paraId="24EEA1BA" w14:textId="77777777" w:rsidTr="006835C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1C12937" w14:textId="77777777" w:rsidR="001677C6" w:rsidRPr="00DB10E5" w:rsidRDefault="001677C6" w:rsidP="001677C6">
            <w:pPr>
              <w:spacing w:line="256" w:lineRule="auto"/>
              <w:jc w:val="center"/>
              <w:rPr>
                <w:rFonts w:eastAsia="Times New Roman"/>
                <w:strike/>
                <w:sz w:val="24"/>
                <w:szCs w:val="24"/>
              </w:rPr>
            </w:pPr>
            <w:r w:rsidRPr="00DB10E5">
              <w:rPr>
                <w:rFonts w:eastAsia="Times New Roman"/>
                <w:strike/>
                <w:sz w:val="24"/>
                <w:szCs w:val="24"/>
              </w:rPr>
              <w:t>13.5</w:t>
            </w:r>
          </w:p>
          <w:p w14:paraId="51A87C8D" w14:textId="3ADB2C44" w:rsidR="001677C6" w:rsidRPr="008A0C43" w:rsidRDefault="001677C6" w:rsidP="001677C6">
            <w:pPr>
              <w:spacing w:line="256" w:lineRule="auto"/>
              <w:jc w:val="center"/>
              <w:rPr>
                <w:rFonts w:eastAsia="Times New Roman"/>
                <w:b/>
                <w:bCs/>
                <w:strike/>
                <w:sz w:val="24"/>
                <w:szCs w:val="24"/>
              </w:rPr>
            </w:pPr>
            <w:r w:rsidRPr="008A0C43">
              <w:rPr>
                <w:rFonts w:eastAsia="Times New Roman"/>
                <w:b/>
                <w:bCs/>
                <w:sz w:val="24"/>
                <w:szCs w:val="24"/>
              </w:rPr>
              <w:t>1</w:t>
            </w:r>
            <w:r w:rsidR="00086921" w:rsidRPr="008A0C43">
              <w:rPr>
                <w:rFonts w:eastAsia="Times New Roman"/>
                <w:b/>
                <w:bCs/>
                <w:sz w:val="24"/>
                <w:szCs w:val="24"/>
              </w:rPr>
              <w:t>1</w:t>
            </w:r>
            <w:r w:rsidRPr="008A0C43">
              <w:rPr>
                <w:rFonts w:eastAsia="Times New Roman"/>
                <w:b/>
                <w:bCs/>
                <w:sz w:val="24"/>
                <w:szCs w:val="24"/>
              </w:rPr>
              <w:t>.5.</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BF14B3" w14:textId="40F0E9B8" w:rsidR="001677C6" w:rsidRPr="00DB10E5" w:rsidRDefault="001677C6" w:rsidP="001677C6">
            <w:pPr>
              <w:spacing w:line="256" w:lineRule="auto"/>
              <w:rPr>
                <w:sz w:val="24"/>
                <w:szCs w:val="24"/>
              </w:rPr>
            </w:pPr>
            <w:r w:rsidRPr="00DB10E5">
              <w:rPr>
                <w:sz w:val="24"/>
                <w:szCs w:val="24"/>
              </w:rPr>
              <w:t>Įstaigų, organizacijų garsinė reklama renginio metu</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89EAF3" w14:textId="23D62CE4" w:rsidR="001677C6" w:rsidRPr="00DB10E5" w:rsidRDefault="001677C6" w:rsidP="001677C6">
            <w:pPr>
              <w:spacing w:line="256" w:lineRule="auto"/>
              <w:jc w:val="center"/>
              <w:rPr>
                <w:sz w:val="24"/>
                <w:szCs w:val="24"/>
              </w:rPr>
            </w:pPr>
            <w:r w:rsidRPr="00DB10E5">
              <w:rPr>
                <w:sz w:val="24"/>
                <w:szCs w:val="24"/>
              </w:rPr>
              <w:t xml:space="preserve">10 sek. </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07308A" w14:textId="31A5228B" w:rsidR="001677C6" w:rsidRPr="00DB10E5" w:rsidRDefault="001677C6" w:rsidP="001677C6">
            <w:pPr>
              <w:spacing w:line="256" w:lineRule="auto"/>
              <w:jc w:val="center"/>
              <w:rPr>
                <w:sz w:val="24"/>
                <w:szCs w:val="24"/>
              </w:rPr>
            </w:pPr>
            <w:r w:rsidRPr="00DB10E5">
              <w:rPr>
                <w:sz w:val="24"/>
                <w:szCs w:val="24"/>
              </w:rPr>
              <w:t>10,0</w:t>
            </w:r>
            <w:r w:rsidR="009C1DED">
              <w:rPr>
                <w:sz w:val="24"/>
                <w:szCs w:val="24"/>
              </w:rPr>
              <w:t>0</w:t>
            </w:r>
          </w:p>
        </w:tc>
        <w:tc>
          <w:tcPr>
            <w:tcW w:w="1276" w:type="dxa"/>
            <w:tcBorders>
              <w:top w:val="single" w:sz="4" w:space="0" w:color="00000A"/>
              <w:left w:val="single" w:sz="4" w:space="0" w:color="00000A"/>
              <w:bottom w:val="single" w:sz="4" w:space="0" w:color="00000A"/>
              <w:right w:val="single" w:sz="4" w:space="0" w:color="00000A"/>
            </w:tcBorders>
            <w:vAlign w:val="center"/>
          </w:tcPr>
          <w:p w14:paraId="64DDE3D0" w14:textId="1522ED1D" w:rsidR="001677C6" w:rsidRPr="00DB10E5" w:rsidRDefault="001677C6" w:rsidP="001677C6">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F799FEB" w14:textId="4F3AE113" w:rsidR="001677C6" w:rsidRPr="00DB10E5" w:rsidRDefault="001677C6" w:rsidP="00A63AB7">
            <w:pPr>
              <w:jc w:val="center"/>
              <w:rPr>
                <w:sz w:val="24"/>
                <w:szCs w:val="24"/>
              </w:rPr>
            </w:pPr>
            <w:r w:rsidRPr="00DB10E5">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67F8CFCA" w14:textId="77777777" w:rsidR="001677C6" w:rsidRPr="00DB10E5" w:rsidRDefault="001677C6" w:rsidP="001677C6">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F4854EB" w14:textId="77777777" w:rsidR="001677C6" w:rsidRPr="00DB10E5" w:rsidRDefault="001677C6" w:rsidP="001677C6">
            <w:pPr>
              <w:pStyle w:val="Standard"/>
              <w:rPr>
                <w:szCs w:val="24"/>
                <w:lang w:eastAsia="en-US"/>
              </w:rPr>
            </w:pPr>
          </w:p>
        </w:tc>
      </w:tr>
      <w:tr w:rsidR="001677C6" w:rsidRPr="00DB10E5" w14:paraId="632BD88E" w14:textId="77777777" w:rsidTr="006835C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78ACADA" w14:textId="77777777" w:rsidR="001677C6" w:rsidRPr="00DB10E5" w:rsidRDefault="001677C6" w:rsidP="001677C6">
            <w:pPr>
              <w:spacing w:line="256" w:lineRule="auto"/>
              <w:jc w:val="center"/>
              <w:rPr>
                <w:rFonts w:eastAsia="Times New Roman"/>
                <w:strike/>
                <w:color w:val="000000" w:themeColor="text1"/>
                <w:sz w:val="24"/>
                <w:szCs w:val="24"/>
              </w:rPr>
            </w:pPr>
            <w:r w:rsidRPr="00DB10E5">
              <w:rPr>
                <w:rFonts w:eastAsia="Times New Roman"/>
                <w:strike/>
                <w:color w:val="000000" w:themeColor="text1"/>
                <w:sz w:val="24"/>
                <w:szCs w:val="24"/>
              </w:rPr>
              <w:t>13.6</w:t>
            </w:r>
          </w:p>
          <w:p w14:paraId="16FB12CC" w14:textId="393FE0A4" w:rsidR="001677C6" w:rsidRPr="008A0C43" w:rsidRDefault="001677C6" w:rsidP="001677C6">
            <w:pPr>
              <w:spacing w:line="256" w:lineRule="auto"/>
              <w:jc w:val="center"/>
              <w:rPr>
                <w:rFonts w:eastAsia="Times New Roman"/>
                <w:b/>
                <w:bCs/>
                <w:strike/>
                <w:color w:val="000000" w:themeColor="text1"/>
                <w:sz w:val="24"/>
                <w:szCs w:val="24"/>
              </w:rPr>
            </w:pPr>
            <w:r w:rsidRPr="008A0C43">
              <w:rPr>
                <w:rFonts w:eastAsia="Times New Roman"/>
                <w:b/>
                <w:bCs/>
                <w:sz w:val="24"/>
                <w:szCs w:val="24"/>
              </w:rPr>
              <w:t>1</w:t>
            </w:r>
            <w:r w:rsidR="00086921" w:rsidRPr="008A0C43">
              <w:rPr>
                <w:rFonts w:eastAsia="Times New Roman"/>
                <w:b/>
                <w:bCs/>
                <w:sz w:val="24"/>
                <w:szCs w:val="24"/>
              </w:rPr>
              <w:t>1</w:t>
            </w:r>
            <w:r w:rsidRPr="008A0C43">
              <w:rPr>
                <w:rFonts w:eastAsia="Times New Roman"/>
                <w:b/>
                <w:bCs/>
                <w:sz w:val="24"/>
                <w:szCs w:val="24"/>
              </w:rPr>
              <w:t>.6.</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0CCFBC" w14:textId="031C0070" w:rsidR="001677C6" w:rsidRPr="00DB10E5" w:rsidRDefault="001677C6" w:rsidP="001677C6">
            <w:pPr>
              <w:spacing w:line="256" w:lineRule="auto"/>
              <w:rPr>
                <w:color w:val="000000" w:themeColor="text1"/>
                <w:sz w:val="24"/>
                <w:szCs w:val="24"/>
              </w:rPr>
            </w:pPr>
            <w:r w:rsidRPr="00DB10E5">
              <w:rPr>
                <w:color w:val="000000" w:themeColor="text1"/>
                <w:sz w:val="24"/>
                <w:szCs w:val="24"/>
              </w:rPr>
              <w:t xml:space="preserve">Renginio užsakovo reklama ir prekyba </w:t>
            </w:r>
            <w:r w:rsidRPr="00DB10E5">
              <w:rPr>
                <w:strike/>
                <w:color w:val="000000" w:themeColor="text1"/>
                <w:sz w:val="24"/>
                <w:szCs w:val="24"/>
              </w:rPr>
              <w:t xml:space="preserve">rūmų </w:t>
            </w:r>
            <w:r w:rsidR="00CF4CD1">
              <w:rPr>
                <w:b/>
                <w:bCs/>
                <w:color w:val="000000" w:themeColor="text1"/>
                <w:sz w:val="24"/>
                <w:szCs w:val="24"/>
              </w:rPr>
              <w:t>K</w:t>
            </w:r>
            <w:r w:rsidRPr="00DB10E5">
              <w:rPr>
                <w:b/>
                <w:bCs/>
                <w:color w:val="000000" w:themeColor="text1"/>
                <w:sz w:val="24"/>
                <w:szCs w:val="24"/>
              </w:rPr>
              <w:t>ultūros centro</w:t>
            </w:r>
            <w:r w:rsidRPr="00DB10E5">
              <w:rPr>
                <w:color w:val="000000" w:themeColor="text1"/>
                <w:sz w:val="24"/>
                <w:szCs w:val="24"/>
              </w:rPr>
              <w:t xml:space="preserve"> salių fojė, renginio metu.</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8A3EE8" w14:textId="06CE482E" w:rsidR="001677C6" w:rsidRPr="00DB10E5" w:rsidRDefault="001677C6" w:rsidP="001677C6">
            <w:pPr>
              <w:spacing w:line="256" w:lineRule="auto"/>
              <w:jc w:val="center"/>
              <w:rPr>
                <w:color w:val="000000" w:themeColor="text1"/>
                <w:sz w:val="24"/>
                <w:szCs w:val="24"/>
              </w:rPr>
            </w:pPr>
            <w:r w:rsidRPr="00DB10E5">
              <w:rPr>
                <w:color w:val="000000" w:themeColor="text1"/>
                <w:sz w:val="24"/>
                <w:szCs w:val="24"/>
              </w:rPr>
              <w:t>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9C1B6E" w14:textId="4E1BBC3A" w:rsidR="001677C6" w:rsidRPr="003F5248" w:rsidRDefault="003F5248" w:rsidP="009C1DED">
            <w:pPr>
              <w:spacing w:line="256" w:lineRule="auto"/>
              <w:jc w:val="center"/>
              <w:rPr>
                <w:color w:val="000000" w:themeColor="text1"/>
                <w:sz w:val="24"/>
                <w:szCs w:val="24"/>
              </w:rPr>
            </w:pPr>
            <w:r w:rsidRPr="003F5248">
              <w:rPr>
                <w:color w:val="000000" w:themeColor="text1"/>
                <w:sz w:val="24"/>
                <w:szCs w:val="24"/>
              </w:rPr>
              <w:t>50,00</w:t>
            </w:r>
          </w:p>
        </w:tc>
        <w:tc>
          <w:tcPr>
            <w:tcW w:w="1276" w:type="dxa"/>
            <w:tcBorders>
              <w:top w:val="single" w:sz="4" w:space="0" w:color="00000A"/>
              <w:left w:val="single" w:sz="4" w:space="0" w:color="00000A"/>
              <w:bottom w:val="single" w:sz="4" w:space="0" w:color="00000A"/>
              <w:right w:val="single" w:sz="4" w:space="0" w:color="00000A"/>
            </w:tcBorders>
          </w:tcPr>
          <w:p w14:paraId="1CD519F0" w14:textId="59989868" w:rsidR="001677C6" w:rsidRPr="00DB10E5" w:rsidRDefault="001677C6" w:rsidP="001677C6">
            <w:pPr>
              <w:pStyle w:val="Standard"/>
              <w:jc w:val="center"/>
              <w:rPr>
                <w:color w:val="000000" w:themeColor="text1"/>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650D0E6" w14:textId="5F85D426" w:rsidR="001677C6" w:rsidRPr="00DB10E5" w:rsidRDefault="001677C6" w:rsidP="001677C6">
            <w:pPr>
              <w:jc w:val="center"/>
              <w:rPr>
                <w:sz w:val="24"/>
                <w:szCs w:val="24"/>
              </w:rPr>
            </w:pPr>
            <w:r w:rsidRPr="00DB10E5">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556AD0AF" w14:textId="644980F5" w:rsidR="001677C6" w:rsidRPr="00DB10E5" w:rsidRDefault="001677C6" w:rsidP="001677C6">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DD4AE33" w14:textId="77777777" w:rsidR="001677C6" w:rsidRPr="00DB10E5" w:rsidRDefault="001677C6" w:rsidP="001677C6">
            <w:pPr>
              <w:pStyle w:val="Standard"/>
              <w:rPr>
                <w:szCs w:val="24"/>
                <w:lang w:eastAsia="en-US"/>
              </w:rPr>
            </w:pPr>
          </w:p>
        </w:tc>
      </w:tr>
      <w:tr w:rsidR="001677C6" w:rsidRPr="00DB10E5" w14:paraId="433E25AF" w14:textId="77777777" w:rsidTr="00672875">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5D9CF9F" w14:textId="77777777" w:rsidR="001677C6" w:rsidRPr="00DB10E5" w:rsidRDefault="001677C6" w:rsidP="001677C6">
            <w:pPr>
              <w:spacing w:line="256" w:lineRule="auto"/>
              <w:jc w:val="center"/>
              <w:rPr>
                <w:rFonts w:eastAsia="Times New Roman"/>
                <w:b/>
                <w:bCs/>
                <w:strike/>
                <w:sz w:val="24"/>
                <w:szCs w:val="24"/>
              </w:rPr>
            </w:pPr>
            <w:r w:rsidRPr="00DB10E5">
              <w:rPr>
                <w:rFonts w:eastAsia="Times New Roman"/>
                <w:b/>
                <w:bCs/>
                <w:strike/>
                <w:sz w:val="24"/>
                <w:szCs w:val="24"/>
              </w:rPr>
              <w:t>14.</w:t>
            </w:r>
          </w:p>
          <w:p w14:paraId="70293C73" w14:textId="401442EF" w:rsidR="001677C6" w:rsidRPr="00DB10E5" w:rsidRDefault="001677C6" w:rsidP="001677C6">
            <w:pPr>
              <w:spacing w:line="256" w:lineRule="auto"/>
              <w:jc w:val="center"/>
              <w:rPr>
                <w:rFonts w:eastAsia="Times New Roman"/>
                <w:b/>
                <w:bCs/>
                <w:sz w:val="24"/>
                <w:szCs w:val="24"/>
              </w:rPr>
            </w:pPr>
            <w:r w:rsidRPr="00DB10E5">
              <w:rPr>
                <w:rFonts w:eastAsia="Times New Roman"/>
                <w:b/>
                <w:bCs/>
                <w:sz w:val="24"/>
                <w:szCs w:val="24"/>
              </w:rPr>
              <w:t>1</w:t>
            </w:r>
            <w:r w:rsidR="00086921" w:rsidRPr="00DB10E5">
              <w:rPr>
                <w:rFonts w:eastAsia="Times New Roman"/>
                <w:b/>
                <w:bCs/>
                <w:sz w:val="24"/>
                <w:szCs w:val="24"/>
              </w:rPr>
              <w:t>2</w:t>
            </w:r>
            <w:r w:rsidRPr="00DB10E5">
              <w:rPr>
                <w:rFonts w:eastAsia="Times New Roman"/>
                <w:b/>
                <w:bCs/>
                <w:sz w:val="24"/>
                <w:szCs w:val="24"/>
              </w:rPr>
              <w:t>.</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71FE86" w14:textId="79C655F5" w:rsidR="001677C6" w:rsidRPr="00DB10E5" w:rsidRDefault="001677C6" w:rsidP="001677C6">
            <w:pPr>
              <w:pStyle w:val="Standard"/>
              <w:rPr>
                <w:szCs w:val="24"/>
                <w:lang w:eastAsia="en-US"/>
              </w:rPr>
            </w:pPr>
            <w:r w:rsidRPr="00DB10E5">
              <w:rPr>
                <w:b/>
                <w:bCs/>
                <w:szCs w:val="24"/>
              </w:rPr>
              <w:t>KITOS PASLAUGOS</w:t>
            </w:r>
          </w:p>
        </w:tc>
      </w:tr>
      <w:tr w:rsidR="001677C6" w:rsidRPr="00DB10E5" w14:paraId="0357ECF2" w14:textId="77777777" w:rsidTr="00672875">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ADE21BC" w14:textId="77777777" w:rsidR="001677C6" w:rsidRPr="00DB10E5" w:rsidRDefault="001677C6" w:rsidP="001677C6">
            <w:pPr>
              <w:spacing w:line="256" w:lineRule="auto"/>
              <w:jc w:val="center"/>
              <w:rPr>
                <w:rFonts w:eastAsia="Times New Roman"/>
                <w:strike/>
                <w:sz w:val="24"/>
                <w:szCs w:val="24"/>
              </w:rPr>
            </w:pPr>
            <w:r w:rsidRPr="00DB10E5">
              <w:rPr>
                <w:rFonts w:eastAsia="Times New Roman"/>
                <w:strike/>
                <w:sz w:val="24"/>
                <w:szCs w:val="24"/>
              </w:rPr>
              <w:t>14.1.</w:t>
            </w:r>
          </w:p>
          <w:p w14:paraId="327532A0" w14:textId="36618E90" w:rsidR="001677C6" w:rsidRPr="00DB10E5" w:rsidRDefault="001677C6" w:rsidP="001677C6">
            <w:pPr>
              <w:spacing w:line="256" w:lineRule="auto"/>
              <w:jc w:val="center"/>
              <w:rPr>
                <w:rFonts w:eastAsia="Times New Roman"/>
                <w:b/>
                <w:bCs/>
                <w:sz w:val="24"/>
                <w:szCs w:val="24"/>
              </w:rPr>
            </w:pPr>
            <w:r w:rsidRPr="00DB10E5">
              <w:rPr>
                <w:rFonts w:eastAsia="Times New Roman"/>
                <w:b/>
                <w:bCs/>
                <w:sz w:val="24"/>
                <w:szCs w:val="24"/>
              </w:rPr>
              <w:t>1</w:t>
            </w:r>
            <w:r w:rsidR="00086921" w:rsidRPr="00DB10E5">
              <w:rPr>
                <w:rFonts w:eastAsia="Times New Roman"/>
                <w:b/>
                <w:bCs/>
                <w:sz w:val="24"/>
                <w:szCs w:val="24"/>
              </w:rPr>
              <w:t>2</w:t>
            </w:r>
            <w:r w:rsidRPr="00DB10E5">
              <w:rPr>
                <w:rFonts w:eastAsia="Times New Roman"/>
                <w:b/>
                <w:bCs/>
                <w:sz w:val="24"/>
                <w:szCs w:val="24"/>
              </w:rPr>
              <w:t>.1.</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745E71" w14:textId="32FA20D1" w:rsidR="001677C6" w:rsidRPr="00DB10E5" w:rsidRDefault="001677C6" w:rsidP="001677C6">
            <w:pPr>
              <w:pStyle w:val="Standard"/>
              <w:rPr>
                <w:szCs w:val="24"/>
                <w:lang w:eastAsia="en-US"/>
              </w:rPr>
            </w:pPr>
            <w:r w:rsidRPr="00DB10E5">
              <w:rPr>
                <w:b/>
                <w:bCs/>
                <w:szCs w:val="24"/>
              </w:rPr>
              <w:t>Bilietų platinimo paslaugos:</w:t>
            </w:r>
          </w:p>
        </w:tc>
      </w:tr>
      <w:tr w:rsidR="001677C6" w:rsidRPr="00DB10E5" w14:paraId="6841FA3A" w14:textId="77777777" w:rsidTr="00F17BBE">
        <w:trPr>
          <w:cantSplit/>
        </w:trPr>
        <w:tc>
          <w:tcPr>
            <w:tcW w:w="1129" w:type="dxa"/>
            <w:tcBorders>
              <w:left w:val="single" w:sz="4" w:space="0" w:color="00000A"/>
              <w:bottom w:val="single" w:sz="4" w:space="0" w:color="auto"/>
              <w:right w:val="single" w:sz="4" w:space="0" w:color="00000A"/>
            </w:tcBorders>
            <w:tcMar>
              <w:top w:w="0" w:type="dxa"/>
              <w:left w:w="108" w:type="dxa"/>
              <w:bottom w:w="0" w:type="dxa"/>
              <w:right w:w="108" w:type="dxa"/>
            </w:tcMar>
          </w:tcPr>
          <w:p w14:paraId="1D4B543F" w14:textId="77777777" w:rsidR="001677C6" w:rsidRPr="00DB10E5" w:rsidRDefault="001677C6" w:rsidP="001677C6">
            <w:pPr>
              <w:spacing w:line="256" w:lineRule="auto"/>
              <w:jc w:val="center"/>
              <w:rPr>
                <w:rFonts w:eastAsia="Times New Roman"/>
                <w:strike/>
                <w:sz w:val="24"/>
                <w:szCs w:val="24"/>
              </w:rPr>
            </w:pPr>
            <w:r w:rsidRPr="00DB10E5">
              <w:rPr>
                <w:rFonts w:eastAsia="Times New Roman"/>
                <w:strike/>
                <w:sz w:val="24"/>
                <w:szCs w:val="24"/>
              </w:rPr>
              <w:t>14.1.1.</w:t>
            </w:r>
          </w:p>
          <w:p w14:paraId="596E1A7C" w14:textId="3ACA9B33" w:rsidR="001677C6" w:rsidRPr="00DB10E5" w:rsidRDefault="001677C6" w:rsidP="001677C6">
            <w:pPr>
              <w:spacing w:line="256" w:lineRule="auto"/>
              <w:jc w:val="center"/>
              <w:rPr>
                <w:rFonts w:eastAsia="Times New Roman"/>
                <w:b/>
                <w:bCs/>
                <w:strike/>
                <w:sz w:val="24"/>
                <w:szCs w:val="24"/>
              </w:rPr>
            </w:pPr>
            <w:r w:rsidRPr="00DB10E5">
              <w:rPr>
                <w:rFonts w:eastAsia="Times New Roman"/>
                <w:b/>
                <w:bCs/>
                <w:sz w:val="24"/>
                <w:szCs w:val="24"/>
              </w:rPr>
              <w:t>1</w:t>
            </w:r>
            <w:r w:rsidR="00086921" w:rsidRPr="00DB10E5">
              <w:rPr>
                <w:rFonts w:eastAsia="Times New Roman"/>
                <w:b/>
                <w:bCs/>
                <w:sz w:val="24"/>
                <w:szCs w:val="24"/>
              </w:rPr>
              <w:t>2</w:t>
            </w:r>
            <w:r w:rsidRPr="00DB10E5">
              <w:rPr>
                <w:rFonts w:eastAsia="Times New Roman"/>
                <w:b/>
                <w:bCs/>
                <w:sz w:val="24"/>
                <w:szCs w:val="24"/>
              </w:rPr>
              <w:t>.1.1.</w:t>
            </w:r>
          </w:p>
        </w:tc>
        <w:tc>
          <w:tcPr>
            <w:tcW w:w="3259" w:type="dxa"/>
            <w:tcBorders>
              <w:left w:val="single" w:sz="4" w:space="0" w:color="00000A"/>
              <w:bottom w:val="single" w:sz="4" w:space="0" w:color="00000A"/>
              <w:right w:val="single" w:sz="4" w:space="0" w:color="00000A"/>
            </w:tcBorders>
            <w:tcMar>
              <w:top w:w="0" w:type="dxa"/>
              <w:left w:w="108" w:type="dxa"/>
              <w:bottom w:w="0" w:type="dxa"/>
              <w:right w:w="108" w:type="dxa"/>
            </w:tcMar>
          </w:tcPr>
          <w:p w14:paraId="6FFAED2C" w14:textId="5128ACE7" w:rsidR="001677C6" w:rsidRPr="00DB10E5" w:rsidRDefault="001677C6" w:rsidP="001677C6">
            <w:pPr>
              <w:spacing w:line="256" w:lineRule="auto"/>
              <w:rPr>
                <w:sz w:val="24"/>
                <w:szCs w:val="24"/>
              </w:rPr>
            </w:pPr>
            <w:r w:rsidRPr="00DB10E5">
              <w:rPr>
                <w:sz w:val="24"/>
                <w:szCs w:val="24"/>
              </w:rPr>
              <w:t>Kakava.lt.</w:t>
            </w:r>
          </w:p>
        </w:tc>
        <w:tc>
          <w:tcPr>
            <w:tcW w:w="1561" w:type="dxa"/>
            <w:tcBorders>
              <w:left w:val="single" w:sz="4" w:space="0" w:color="00000A"/>
              <w:bottom w:val="single" w:sz="4" w:space="0" w:color="00000A"/>
              <w:right w:val="single" w:sz="4" w:space="0" w:color="00000A"/>
            </w:tcBorders>
            <w:tcMar>
              <w:top w:w="0" w:type="dxa"/>
              <w:left w:w="108" w:type="dxa"/>
              <w:bottom w:w="0" w:type="dxa"/>
              <w:right w:w="108" w:type="dxa"/>
            </w:tcMar>
          </w:tcPr>
          <w:p w14:paraId="0869A0EE" w14:textId="45C0B3BC" w:rsidR="001677C6" w:rsidRPr="00DB10E5" w:rsidRDefault="001677C6" w:rsidP="001677C6">
            <w:pPr>
              <w:spacing w:line="256" w:lineRule="auto"/>
              <w:jc w:val="center"/>
              <w:rPr>
                <w:rFonts w:eastAsia="Times New Roman"/>
                <w:sz w:val="24"/>
                <w:szCs w:val="24"/>
              </w:rPr>
            </w:pPr>
            <w:r w:rsidRPr="00DB10E5">
              <w:rPr>
                <w:rFonts w:eastAsia="Times New Roman"/>
                <w:sz w:val="24"/>
                <w:szCs w:val="24"/>
              </w:rPr>
              <w:t>1 vnt.</w:t>
            </w:r>
          </w:p>
        </w:tc>
        <w:tc>
          <w:tcPr>
            <w:tcW w:w="1134" w:type="dxa"/>
            <w:tcBorders>
              <w:left w:val="single" w:sz="4" w:space="0" w:color="00000A"/>
              <w:bottom w:val="single" w:sz="4" w:space="0" w:color="00000A"/>
              <w:right w:val="single" w:sz="4" w:space="0" w:color="00000A"/>
            </w:tcBorders>
            <w:tcMar>
              <w:top w:w="0" w:type="dxa"/>
              <w:left w:w="108" w:type="dxa"/>
              <w:bottom w:w="0" w:type="dxa"/>
              <w:right w:w="108" w:type="dxa"/>
            </w:tcMar>
          </w:tcPr>
          <w:p w14:paraId="574F8C52" w14:textId="669506AC" w:rsidR="001677C6" w:rsidRPr="00DB10E5" w:rsidRDefault="001677C6" w:rsidP="001677C6">
            <w:pPr>
              <w:spacing w:line="256" w:lineRule="auto"/>
              <w:jc w:val="center"/>
              <w:rPr>
                <w:rFonts w:eastAsia="Times New Roman"/>
                <w:sz w:val="24"/>
                <w:szCs w:val="24"/>
              </w:rPr>
            </w:pPr>
            <w:r w:rsidRPr="00DB10E5">
              <w:rPr>
                <w:rFonts w:eastAsia="Times New Roman"/>
                <w:sz w:val="24"/>
                <w:szCs w:val="24"/>
              </w:rPr>
              <w:t>0,35</w:t>
            </w:r>
          </w:p>
        </w:tc>
        <w:tc>
          <w:tcPr>
            <w:tcW w:w="1276" w:type="dxa"/>
            <w:tcBorders>
              <w:left w:val="single" w:sz="4" w:space="0" w:color="00000A"/>
              <w:bottom w:val="single" w:sz="4" w:space="0" w:color="00000A"/>
              <w:right w:val="single" w:sz="4" w:space="0" w:color="00000A"/>
            </w:tcBorders>
            <w:vAlign w:val="center"/>
          </w:tcPr>
          <w:p w14:paraId="21C71908" w14:textId="0DFEF808" w:rsidR="001677C6" w:rsidRPr="00DB10E5" w:rsidRDefault="001677C6" w:rsidP="001677C6">
            <w:pPr>
              <w:pStyle w:val="Standard"/>
              <w:jc w:val="center"/>
              <w:rPr>
                <w:szCs w:val="24"/>
                <w:lang w:eastAsia="en-US"/>
              </w:rPr>
            </w:pPr>
          </w:p>
        </w:tc>
        <w:tc>
          <w:tcPr>
            <w:tcW w:w="1984" w:type="dxa"/>
            <w:tcBorders>
              <w:left w:val="single" w:sz="4" w:space="0" w:color="auto"/>
              <w:bottom w:val="single" w:sz="4" w:space="0" w:color="auto"/>
              <w:right w:val="single" w:sz="4" w:space="0" w:color="auto"/>
            </w:tcBorders>
          </w:tcPr>
          <w:p w14:paraId="6E180951" w14:textId="4DF7FF29" w:rsidR="001677C6" w:rsidRPr="00DB10E5" w:rsidRDefault="001677C6" w:rsidP="001677C6">
            <w:pPr>
              <w:jc w:val="center"/>
              <w:rPr>
                <w:sz w:val="24"/>
                <w:szCs w:val="24"/>
              </w:rPr>
            </w:pPr>
            <w:r w:rsidRPr="00DB10E5">
              <w:rPr>
                <w:sz w:val="24"/>
                <w:szCs w:val="24"/>
              </w:rPr>
              <w:t>Nepakitęs tarifas</w:t>
            </w:r>
          </w:p>
        </w:tc>
        <w:tc>
          <w:tcPr>
            <w:tcW w:w="2693" w:type="dxa"/>
            <w:tcBorders>
              <w:left w:val="single" w:sz="4" w:space="0" w:color="auto"/>
              <w:bottom w:val="single" w:sz="4" w:space="0" w:color="auto"/>
              <w:right w:val="single" w:sz="4" w:space="0" w:color="auto"/>
            </w:tcBorders>
          </w:tcPr>
          <w:p w14:paraId="0AFDD156" w14:textId="7C367ED0" w:rsidR="001677C6" w:rsidRPr="00DB10E5" w:rsidRDefault="001677C6" w:rsidP="001677C6">
            <w:pPr>
              <w:rPr>
                <w:sz w:val="24"/>
                <w:szCs w:val="24"/>
              </w:rPr>
            </w:pPr>
          </w:p>
          <w:p w14:paraId="2B2A5838" w14:textId="77777777" w:rsidR="001677C6" w:rsidRPr="00DB10E5" w:rsidRDefault="001677C6" w:rsidP="001677C6">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287367C" w14:textId="67DD0500" w:rsidR="001677C6" w:rsidRPr="00DB10E5" w:rsidRDefault="001677C6" w:rsidP="001677C6">
            <w:pPr>
              <w:pStyle w:val="Standard"/>
              <w:rPr>
                <w:szCs w:val="24"/>
                <w:lang w:eastAsia="en-US"/>
              </w:rPr>
            </w:pPr>
          </w:p>
        </w:tc>
      </w:tr>
      <w:tr w:rsidR="001677C6" w:rsidRPr="00DB10E5" w14:paraId="5784CF1D"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7199DBB" w14:textId="77777777" w:rsidR="001677C6" w:rsidRPr="00DB10E5" w:rsidRDefault="001677C6" w:rsidP="001677C6">
            <w:pPr>
              <w:spacing w:line="256" w:lineRule="auto"/>
              <w:jc w:val="center"/>
              <w:rPr>
                <w:rFonts w:eastAsia="Times New Roman"/>
                <w:strike/>
                <w:sz w:val="24"/>
                <w:szCs w:val="24"/>
              </w:rPr>
            </w:pPr>
            <w:r w:rsidRPr="00DB10E5">
              <w:rPr>
                <w:rFonts w:eastAsia="Times New Roman"/>
                <w:strike/>
                <w:sz w:val="24"/>
                <w:szCs w:val="24"/>
              </w:rPr>
              <w:t>14.1.2</w:t>
            </w:r>
          </w:p>
          <w:p w14:paraId="1132E9CE" w14:textId="5B28AA55" w:rsidR="001677C6" w:rsidRPr="00DB10E5" w:rsidRDefault="001677C6" w:rsidP="001677C6">
            <w:pPr>
              <w:spacing w:line="256" w:lineRule="auto"/>
              <w:jc w:val="center"/>
              <w:rPr>
                <w:rFonts w:eastAsia="Times New Roman"/>
                <w:b/>
                <w:bCs/>
                <w:strike/>
                <w:sz w:val="24"/>
                <w:szCs w:val="24"/>
              </w:rPr>
            </w:pPr>
            <w:r w:rsidRPr="00DB10E5">
              <w:rPr>
                <w:rFonts w:eastAsia="Times New Roman"/>
                <w:b/>
                <w:bCs/>
                <w:sz w:val="24"/>
                <w:szCs w:val="24"/>
              </w:rPr>
              <w:t>1</w:t>
            </w:r>
            <w:r w:rsidR="00086921" w:rsidRPr="00DB10E5">
              <w:rPr>
                <w:rFonts w:eastAsia="Times New Roman"/>
                <w:b/>
                <w:bCs/>
                <w:sz w:val="24"/>
                <w:szCs w:val="24"/>
              </w:rPr>
              <w:t>2</w:t>
            </w:r>
            <w:r w:rsidRPr="00DB10E5">
              <w:rPr>
                <w:rFonts w:eastAsia="Times New Roman"/>
                <w:b/>
                <w:bCs/>
                <w:sz w:val="24"/>
                <w:szCs w:val="24"/>
              </w:rPr>
              <w:t>.1.2.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402C98" w14:textId="11161783" w:rsidR="001677C6" w:rsidRPr="00DB10E5" w:rsidRDefault="001677C6" w:rsidP="001677C6">
            <w:pPr>
              <w:spacing w:line="256" w:lineRule="auto"/>
              <w:rPr>
                <w:sz w:val="24"/>
                <w:szCs w:val="24"/>
              </w:rPr>
            </w:pPr>
            <w:r w:rsidRPr="00DB10E5">
              <w:rPr>
                <w:sz w:val="24"/>
                <w:szCs w:val="24"/>
              </w:rPr>
              <w:t>Bilietai.lt.</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FBBC3A" w14:textId="6EA6A3AB" w:rsidR="001677C6" w:rsidRPr="00DB10E5" w:rsidRDefault="001677C6" w:rsidP="001677C6">
            <w:pPr>
              <w:spacing w:line="256" w:lineRule="auto"/>
              <w:jc w:val="center"/>
              <w:rPr>
                <w:rFonts w:eastAsia="Times New Roman"/>
                <w:sz w:val="24"/>
                <w:szCs w:val="24"/>
              </w:rPr>
            </w:pPr>
            <w:r w:rsidRPr="00DB10E5">
              <w:rPr>
                <w:rFonts w:eastAsia="Times New Roman"/>
                <w:sz w:val="24"/>
                <w:szCs w:val="24"/>
              </w:rPr>
              <w:t>1 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70E453" w14:textId="7719A291" w:rsidR="001677C6" w:rsidRPr="00DB10E5" w:rsidRDefault="001677C6" w:rsidP="001677C6">
            <w:pPr>
              <w:spacing w:line="256" w:lineRule="auto"/>
              <w:jc w:val="center"/>
              <w:rPr>
                <w:rFonts w:eastAsia="Times New Roman"/>
                <w:sz w:val="24"/>
                <w:szCs w:val="24"/>
              </w:rPr>
            </w:pPr>
            <w:r w:rsidRPr="00DB10E5">
              <w:rPr>
                <w:rFonts w:eastAsia="Times New Roman"/>
                <w:sz w:val="24"/>
                <w:szCs w:val="24"/>
              </w:rPr>
              <w:t>0,35</w:t>
            </w:r>
          </w:p>
        </w:tc>
        <w:tc>
          <w:tcPr>
            <w:tcW w:w="1276" w:type="dxa"/>
            <w:tcBorders>
              <w:top w:val="single" w:sz="4" w:space="0" w:color="00000A"/>
              <w:left w:val="single" w:sz="4" w:space="0" w:color="00000A"/>
              <w:bottom w:val="single" w:sz="4" w:space="0" w:color="00000A"/>
              <w:right w:val="single" w:sz="4" w:space="0" w:color="00000A"/>
            </w:tcBorders>
            <w:vAlign w:val="center"/>
          </w:tcPr>
          <w:p w14:paraId="0EF4032C" w14:textId="60B8319F" w:rsidR="001677C6" w:rsidRPr="00DB10E5" w:rsidRDefault="001677C6" w:rsidP="001677C6">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22A593E" w14:textId="3E0498BE" w:rsidR="001677C6" w:rsidRPr="00DB10E5" w:rsidRDefault="001677C6" w:rsidP="001677C6">
            <w:pPr>
              <w:jc w:val="center"/>
              <w:rPr>
                <w:sz w:val="24"/>
                <w:szCs w:val="24"/>
              </w:rPr>
            </w:pPr>
            <w:r w:rsidRPr="00DB10E5">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3C3EC401" w14:textId="03EC08E1" w:rsidR="001677C6" w:rsidRPr="00DB10E5" w:rsidRDefault="001677C6" w:rsidP="001677C6">
            <w:pPr>
              <w:rPr>
                <w:sz w:val="24"/>
                <w:szCs w:val="24"/>
              </w:rPr>
            </w:pPr>
            <w:r w:rsidRPr="00DB10E5">
              <w:rPr>
                <w:sz w:val="24"/>
                <w:szCs w:val="24"/>
              </w:rPr>
              <w:t xml:space="preserve"> </w:t>
            </w:r>
          </w:p>
          <w:p w14:paraId="6DAE8A72" w14:textId="77777777" w:rsidR="001677C6" w:rsidRPr="00DB10E5" w:rsidRDefault="001677C6" w:rsidP="001677C6">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C0218F8" w14:textId="77777777" w:rsidR="001677C6" w:rsidRPr="00DB10E5" w:rsidRDefault="001677C6" w:rsidP="001677C6">
            <w:pPr>
              <w:pStyle w:val="Standard"/>
              <w:rPr>
                <w:szCs w:val="24"/>
                <w:lang w:eastAsia="en-US"/>
              </w:rPr>
            </w:pPr>
          </w:p>
        </w:tc>
      </w:tr>
      <w:tr w:rsidR="001677C6" w:rsidRPr="00DB10E5" w14:paraId="10DC078F" w14:textId="77777777" w:rsidTr="006835C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B15288" w14:textId="3B9CC7F6" w:rsidR="001677C6" w:rsidRPr="00DB10E5" w:rsidRDefault="001677C6" w:rsidP="001677C6">
            <w:pPr>
              <w:spacing w:line="256" w:lineRule="auto"/>
              <w:jc w:val="center"/>
              <w:rPr>
                <w:rFonts w:eastAsia="Times New Roman"/>
                <w:strike/>
                <w:sz w:val="24"/>
                <w:szCs w:val="24"/>
              </w:rPr>
            </w:pPr>
            <w:r w:rsidRPr="00DB10E5">
              <w:rPr>
                <w:rFonts w:eastAsia="Times New Roman"/>
                <w:strike/>
                <w:sz w:val="24"/>
                <w:szCs w:val="24"/>
              </w:rPr>
              <w:t>14.2.</w:t>
            </w:r>
          </w:p>
          <w:p w14:paraId="2FF290BA" w14:textId="30DC1D59" w:rsidR="001677C6" w:rsidRPr="00DB10E5" w:rsidRDefault="001677C6" w:rsidP="001677C6">
            <w:pPr>
              <w:spacing w:line="256" w:lineRule="auto"/>
              <w:jc w:val="center"/>
              <w:rPr>
                <w:rFonts w:eastAsia="Times New Roman"/>
                <w:b/>
                <w:bCs/>
                <w:strike/>
                <w:sz w:val="24"/>
                <w:szCs w:val="24"/>
              </w:rPr>
            </w:pPr>
            <w:r w:rsidRPr="00DB10E5">
              <w:rPr>
                <w:rFonts w:eastAsia="Times New Roman"/>
                <w:b/>
                <w:bCs/>
                <w:sz w:val="24"/>
                <w:szCs w:val="24"/>
              </w:rPr>
              <w:t>1</w:t>
            </w:r>
            <w:r w:rsidR="00086921" w:rsidRPr="00DB10E5">
              <w:rPr>
                <w:rFonts w:eastAsia="Times New Roman"/>
                <w:b/>
                <w:bCs/>
                <w:sz w:val="24"/>
                <w:szCs w:val="24"/>
              </w:rPr>
              <w:t>2</w:t>
            </w:r>
            <w:r w:rsidRPr="00DB10E5">
              <w:rPr>
                <w:rFonts w:eastAsia="Times New Roman"/>
                <w:b/>
                <w:bCs/>
                <w:sz w:val="24"/>
                <w:szCs w:val="24"/>
              </w:rPr>
              <w:t>.2.</w:t>
            </w:r>
          </w:p>
        </w:tc>
        <w:tc>
          <w:tcPr>
            <w:tcW w:w="32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7A6FE2D" w14:textId="5FFB6483" w:rsidR="001677C6" w:rsidRPr="00DB10E5" w:rsidRDefault="001677C6" w:rsidP="001677C6">
            <w:pPr>
              <w:spacing w:line="256" w:lineRule="auto"/>
              <w:rPr>
                <w:sz w:val="24"/>
                <w:szCs w:val="24"/>
              </w:rPr>
            </w:pPr>
            <w:r w:rsidRPr="00DB10E5">
              <w:rPr>
                <w:rFonts w:eastAsia="Times New Roman"/>
                <w:sz w:val="24"/>
                <w:szCs w:val="24"/>
                <w:lang w:eastAsia="lt-LT"/>
              </w:rPr>
              <w:t>Transporto (mikroautobuso) nuomos paslauga išvažiuojamiesiems renginiams (įskaičiuotos kuro sąnaudos)</w:t>
            </w:r>
          </w:p>
        </w:tc>
        <w:tc>
          <w:tcPr>
            <w:tcW w:w="156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C71A637" w14:textId="4F706D12" w:rsidR="001677C6" w:rsidRPr="00DB10E5" w:rsidRDefault="001677C6" w:rsidP="001677C6">
            <w:pPr>
              <w:spacing w:line="256" w:lineRule="auto"/>
              <w:jc w:val="center"/>
              <w:rPr>
                <w:rFonts w:eastAsia="Times New Roman"/>
                <w:sz w:val="24"/>
                <w:szCs w:val="24"/>
              </w:rPr>
            </w:pPr>
            <w:r w:rsidRPr="00DB10E5">
              <w:rPr>
                <w:rFonts w:eastAsia="Times New Roman"/>
                <w:sz w:val="24"/>
                <w:szCs w:val="24"/>
                <w:lang w:eastAsia="lt-LT"/>
              </w:rPr>
              <w:t xml:space="preserve">1 km </w:t>
            </w:r>
            <w:r w:rsidRPr="00DB10E5">
              <w:rPr>
                <w:rFonts w:eastAsia="Times New Roman"/>
                <w:sz w:val="24"/>
                <w:szCs w:val="24"/>
                <w:lang w:eastAsia="lt-LT"/>
              </w:rPr>
              <w:br/>
              <w:t>1 val.</w:t>
            </w:r>
          </w:p>
        </w:tc>
        <w:tc>
          <w:tcPr>
            <w:tcW w:w="113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F0269B8" w14:textId="2715363E" w:rsidR="001677C6" w:rsidRPr="00DB10E5" w:rsidRDefault="001677C6" w:rsidP="001677C6">
            <w:pPr>
              <w:spacing w:line="256" w:lineRule="auto"/>
              <w:jc w:val="center"/>
              <w:rPr>
                <w:rFonts w:eastAsia="Times New Roman"/>
                <w:sz w:val="24"/>
                <w:szCs w:val="24"/>
              </w:rPr>
            </w:pPr>
            <w:r w:rsidRPr="00DB10E5">
              <w:rPr>
                <w:rFonts w:eastAsia="Times New Roman"/>
                <w:sz w:val="24"/>
                <w:szCs w:val="24"/>
                <w:lang w:eastAsia="lt-LT"/>
              </w:rPr>
              <w:t>0,52</w:t>
            </w:r>
            <w:r w:rsidRPr="00DB10E5">
              <w:rPr>
                <w:rFonts w:eastAsia="Times New Roman"/>
                <w:sz w:val="24"/>
                <w:szCs w:val="24"/>
                <w:lang w:eastAsia="lt-LT"/>
              </w:rPr>
              <w:br/>
              <w:t>3,65</w:t>
            </w:r>
          </w:p>
        </w:tc>
        <w:tc>
          <w:tcPr>
            <w:tcW w:w="1276" w:type="dxa"/>
            <w:tcBorders>
              <w:top w:val="single" w:sz="4" w:space="0" w:color="00000A"/>
              <w:left w:val="single" w:sz="4" w:space="0" w:color="00000A"/>
              <w:bottom w:val="single" w:sz="4" w:space="0" w:color="00000A"/>
              <w:right w:val="single" w:sz="4" w:space="0" w:color="00000A"/>
            </w:tcBorders>
          </w:tcPr>
          <w:p w14:paraId="3A9E743D" w14:textId="77777777" w:rsidR="001677C6" w:rsidRPr="00DB10E5" w:rsidRDefault="001677C6" w:rsidP="001677C6">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BDE0B12" w14:textId="51648A7D" w:rsidR="001677C6" w:rsidRPr="00DB10E5" w:rsidRDefault="001677C6" w:rsidP="001677C6">
            <w:pPr>
              <w:jc w:val="center"/>
              <w:rPr>
                <w:sz w:val="24"/>
                <w:szCs w:val="24"/>
              </w:rPr>
            </w:pPr>
            <w:r w:rsidRPr="00DB10E5">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405B933F" w14:textId="77777777" w:rsidR="001677C6" w:rsidRPr="00DB10E5" w:rsidRDefault="001677C6" w:rsidP="001677C6">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42CAC55" w14:textId="77777777" w:rsidR="001677C6" w:rsidRPr="00DB10E5" w:rsidRDefault="001677C6" w:rsidP="001677C6">
            <w:pPr>
              <w:pStyle w:val="Standard"/>
              <w:rPr>
                <w:szCs w:val="24"/>
                <w:lang w:eastAsia="en-US"/>
              </w:rPr>
            </w:pPr>
          </w:p>
        </w:tc>
      </w:tr>
      <w:tr w:rsidR="001677C6" w:rsidRPr="00DB10E5" w14:paraId="02D38C5E" w14:textId="77777777" w:rsidTr="00827296">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72515A4C" w14:textId="08B00129" w:rsidR="001677C6" w:rsidRPr="00DB10E5" w:rsidRDefault="001677C6" w:rsidP="001677C6">
            <w:pPr>
              <w:spacing w:line="256" w:lineRule="auto"/>
              <w:jc w:val="center"/>
              <w:rPr>
                <w:rFonts w:eastAsia="Times New Roman"/>
                <w:strike/>
                <w:sz w:val="24"/>
                <w:szCs w:val="24"/>
              </w:rPr>
            </w:pPr>
            <w:r w:rsidRPr="00DB10E5">
              <w:rPr>
                <w:rFonts w:eastAsia="Times New Roman"/>
                <w:strike/>
                <w:sz w:val="24"/>
                <w:szCs w:val="24"/>
              </w:rPr>
              <w:t>14.3.</w:t>
            </w:r>
          </w:p>
          <w:p w14:paraId="024B5332" w14:textId="532933CD" w:rsidR="001677C6" w:rsidRPr="00DB10E5" w:rsidRDefault="001677C6" w:rsidP="001677C6">
            <w:pPr>
              <w:spacing w:line="256" w:lineRule="auto"/>
              <w:jc w:val="center"/>
              <w:rPr>
                <w:rFonts w:eastAsia="Times New Roman"/>
                <w:b/>
                <w:bCs/>
                <w:strike/>
                <w:sz w:val="24"/>
                <w:szCs w:val="24"/>
              </w:rPr>
            </w:pPr>
            <w:r w:rsidRPr="00DB10E5">
              <w:rPr>
                <w:rFonts w:eastAsia="Times New Roman"/>
                <w:b/>
                <w:bCs/>
                <w:sz w:val="24"/>
                <w:szCs w:val="24"/>
              </w:rPr>
              <w:t>1</w:t>
            </w:r>
            <w:r w:rsidR="00086921" w:rsidRPr="00DB10E5">
              <w:rPr>
                <w:rFonts w:eastAsia="Times New Roman"/>
                <w:b/>
                <w:bCs/>
                <w:sz w:val="24"/>
                <w:szCs w:val="24"/>
              </w:rPr>
              <w:t>2</w:t>
            </w:r>
            <w:r w:rsidRPr="00DB10E5">
              <w:rPr>
                <w:rFonts w:eastAsia="Times New Roman"/>
                <w:b/>
                <w:bCs/>
                <w:sz w:val="24"/>
                <w:szCs w:val="24"/>
              </w:rPr>
              <w:t>.3.</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EC349CE" w14:textId="544AA65A" w:rsidR="001677C6" w:rsidRPr="00DB10E5" w:rsidRDefault="001677C6" w:rsidP="001677C6">
            <w:pPr>
              <w:spacing w:line="256" w:lineRule="auto"/>
              <w:rPr>
                <w:sz w:val="24"/>
                <w:szCs w:val="24"/>
              </w:rPr>
            </w:pPr>
            <w:r w:rsidRPr="00DB10E5">
              <w:rPr>
                <w:sz w:val="24"/>
                <w:szCs w:val="24"/>
              </w:rPr>
              <w:t>Renginių afišų platinimas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F336DC" w14:textId="7EAF37B7" w:rsidR="001677C6" w:rsidRPr="00DB10E5" w:rsidRDefault="001677C6" w:rsidP="001677C6">
            <w:pPr>
              <w:spacing w:line="256" w:lineRule="auto"/>
              <w:jc w:val="center"/>
              <w:rPr>
                <w:rFonts w:eastAsia="Times New Roman"/>
                <w:sz w:val="24"/>
                <w:szCs w:val="24"/>
              </w:rPr>
            </w:pPr>
            <w:r w:rsidRPr="00DB10E5">
              <w:rPr>
                <w:rFonts w:eastAsia="Times New Roman"/>
                <w:sz w:val="24"/>
                <w:szCs w:val="24"/>
              </w:rPr>
              <w:t>1 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8C6A4B" w14:textId="4913E43B" w:rsidR="001677C6" w:rsidRPr="00DB10E5" w:rsidRDefault="001677C6" w:rsidP="001677C6">
            <w:pPr>
              <w:spacing w:line="256" w:lineRule="auto"/>
              <w:jc w:val="center"/>
              <w:rPr>
                <w:rFonts w:eastAsia="Times New Roman"/>
                <w:sz w:val="24"/>
                <w:szCs w:val="24"/>
              </w:rPr>
            </w:pPr>
            <w:r w:rsidRPr="00DB10E5">
              <w:rPr>
                <w:rFonts w:eastAsia="Times New Roman"/>
                <w:sz w:val="24"/>
                <w:szCs w:val="24"/>
              </w:rPr>
              <w:t>0,60</w:t>
            </w:r>
          </w:p>
        </w:tc>
        <w:tc>
          <w:tcPr>
            <w:tcW w:w="1276" w:type="dxa"/>
            <w:tcBorders>
              <w:top w:val="single" w:sz="4" w:space="0" w:color="00000A"/>
              <w:left w:val="single" w:sz="4" w:space="0" w:color="00000A"/>
              <w:bottom w:val="single" w:sz="4" w:space="0" w:color="00000A"/>
              <w:right w:val="single" w:sz="4" w:space="0" w:color="00000A"/>
            </w:tcBorders>
            <w:vAlign w:val="center"/>
          </w:tcPr>
          <w:p w14:paraId="42D686F4" w14:textId="16624412" w:rsidR="001677C6" w:rsidRPr="00DB10E5" w:rsidRDefault="001677C6" w:rsidP="001677C6">
            <w:pPr>
              <w:pStyle w:val="Standard"/>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B0411F6" w14:textId="3CDC5758" w:rsidR="001677C6" w:rsidRPr="00DB10E5" w:rsidRDefault="001677C6" w:rsidP="001677C6">
            <w:pPr>
              <w:jc w:val="center"/>
              <w:rPr>
                <w:sz w:val="24"/>
                <w:szCs w:val="24"/>
              </w:rPr>
            </w:pPr>
            <w:r w:rsidRPr="00DB10E5">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0634CD75" w14:textId="2B818880" w:rsidR="001677C6" w:rsidRPr="00DB10E5" w:rsidRDefault="001677C6" w:rsidP="001677C6">
            <w:pPr>
              <w:rPr>
                <w:sz w:val="24"/>
                <w:szCs w:val="24"/>
              </w:rPr>
            </w:pPr>
            <w:r w:rsidRPr="00DB10E5">
              <w:rPr>
                <w:sz w:val="24"/>
                <w:szCs w:val="24"/>
              </w:rPr>
              <w:t xml:space="preserve"> </w:t>
            </w:r>
          </w:p>
          <w:p w14:paraId="2631E39C" w14:textId="12B91C29" w:rsidR="001677C6" w:rsidRPr="00DB10E5" w:rsidRDefault="001677C6" w:rsidP="001677C6">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2F597F5" w14:textId="77777777" w:rsidR="001677C6" w:rsidRPr="00DB10E5" w:rsidRDefault="001677C6" w:rsidP="001677C6">
            <w:pPr>
              <w:pStyle w:val="Standard"/>
              <w:rPr>
                <w:szCs w:val="24"/>
                <w:lang w:eastAsia="en-US"/>
              </w:rPr>
            </w:pPr>
          </w:p>
        </w:tc>
      </w:tr>
      <w:tr w:rsidR="001677C6" w:rsidRPr="00DB10E5" w14:paraId="4DA461C8" w14:textId="77777777" w:rsidTr="00827296">
        <w:trPr>
          <w:cantSplit/>
          <w:trHeight w:val="270"/>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D00B815" w14:textId="40589F05" w:rsidR="001677C6" w:rsidRPr="00DB10E5" w:rsidRDefault="001677C6" w:rsidP="001677C6">
            <w:pPr>
              <w:spacing w:line="256" w:lineRule="auto"/>
              <w:jc w:val="center"/>
              <w:rPr>
                <w:rFonts w:eastAsia="Times New Roman"/>
                <w:strike/>
                <w:sz w:val="24"/>
                <w:szCs w:val="24"/>
              </w:rPr>
            </w:pPr>
            <w:r w:rsidRPr="00DB10E5">
              <w:rPr>
                <w:rFonts w:eastAsia="Times New Roman"/>
                <w:strike/>
                <w:sz w:val="24"/>
                <w:szCs w:val="24"/>
              </w:rPr>
              <w:t>14.4.</w:t>
            </w:r>
          </w:p>
          <w:p w14:paraId="08BC9704" w14:textId="345106F8" w:rsidR="001677C6" w:rsidRPr="00DB10E5" w:rsidRDefault="001677C6" w:rsidP="001677C6">
            <w:pPr>
              <w:spacing w:line="256" w:lineRule="auto"/>
              <w:jc w:val="center"/>
              <w:rPr>
                <w:rFonts w:eastAsia="Times New Roman"/>
                <w:b/>
                <w:bCs/>
                <w:strike/>
                <w:sz w:val="24"/>
                <w:szCs w:val="24"/>
              </w:rPr>
            </w:pPr>
            <w:r w:rsidRPr="00DB10E5">
              <w:rPr>
                <w:rFonts w:eastAsia="Times New Roman"/>
                <w:b/>
                <w:bCs/>
                <w:sz w:val="24"/>
                <w:szCs w:val="24"/>
              </w:rPr>
              <w:t>1</w:t>
            </w:r>
            <w:r w:rsidR="00086921" w:rsidRPr="00DB10E5">
              <w:rPr>
                <w:rFonts w:eastAsia="Times New Roman"/>
                <w:b/>
                <w:bCs/>
                <w:sz w:val="24"/>
                <w:szCs w:val="24"/>
              </w:rPr>
              <w:t>2</w:t>
            </w:r>
            <w:r w:rsidRPr="00DB10E5">
              <w:rPr>
                <w:rFonts w:eastAsia="Times New Roman"/>
                <w:b/>
                <w:bCs/>
                <w:sz w:val="24"/>
                <w:szCs w:val="24"/>
              </w:rPr>
              <w:t>.4.</w:t>
            </w:r>
          </w:p>
        </w:tc>
        <w:tc>
          <w:tcPr>
            <w:tcW w:w="325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45FA3605" w14:textId="694A413E" w:rsidR="001677C6" w:rsidRPr="00DB10E5" w:rsidRDefault="001677C6" w:rsidP="001677C6">
            <w:pPr>
              <w:spacing w:line="256" w:lineRule="auto"/>
              <w:rPr>
                <w:sz w:val="24"/>
                <w:szCs w:val="24"/>
              </w:rPr>
            </w:pPr>
            <w:r w:rsidRPr="00DB10E5">
              <w:rPr>
                <w:sz w:val="24"/>
                <w:szCs w:val="24"/>
              </w:rPr>
              <w:t>Kėdžių apvilkimas užvalkalais, aprišimas</w:t>
            </w:r>
          </w:p>
        </w:tc>
        <w:tc>
          <w:tcPr>
            <w:tcW w:w="156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2AF725D1" w14:textId="43847AE8" w:rsidR="001677C6" w:rsidRPr="00DB10E5" w:rsidRDefault="001677C6" w:rsidP="001677C6">
            <w:pPr>
              <w:spacing w:line="256" w:lineRule="auto"/>
              <w:jc w:val="center"/>
              <w:rPr>
                <w:rFonts w:eastAsia="Times New Roman"/>
                <w:strike/>
                <w:sz w:val="24"/>
                <w:szCs w:val="24"/>
              </w:rPr>
            </w:pPr>
            <w:r w:rsidRPr="00DB10E5">
              <w:rPr>
                <w:sz w:val="24"/>
                <w:szCs w:val="24"/>
              </w:rPr>
              <w:t>1 vnt.</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66727C78" w14:textId="305C0C4B" w:rsidR="001677C6" w:rsidRPr="00DB10E5" w:rsidRDefault="001677C6" w:rsidP="001677C6">
            <w:pPr>
              <w:spacing w:line="256" w:lineRule="auto"/>
              <w:jc w:val="center"/>
              <w:rPr>
                <w:rFonts w:eastAsia="Times New Roman"/>
                <w:strike/>
                <w:sz w:val="24"/>
                <w:szCs w:val="24"/>
              </w:rPr>
            </w:pPr>
            <w:r w:rsidRPr="00DB10E5">
              <w:rPr>
                <w:sz w:val="24"/>
                <w:szCs w:val="24"/>
              </w:rPr>
              <w:t>0,40</w:t>
            </w:r>
          </w:p>
        </w:tc>
        <w:tc>
          <w:tcPr>
            <w:tcW w:w="1276" w:type="dxa"/>
            <w:tcBorders>
              <w:top w:val="single" w:sz="4" w:space="0" w:color="00000A"/>
              <w:left w:val="single" w:sz="4" w:space="0" w:color="00000A"/>
              <w:bottom w:val="single" w:sz="4" w:space="0" w:color="auto"/>
              <w:right w:val="single" w:sz="4" w:space="0" w:color="00000A"/>
            </w:tcBorders>
            <w:vAlign w:val="center"/>
          </w:tcPr>
          <w:p w14:paraId="511DF49D" w14:textId="6E8A05BB" w:rsidR="001677C6" w:rsidRPr="00DB10E5" w:rsidRDefault="001677C6" w:rsidP="001677C6">
            <w:pPr>
              <w:pStyle w:val="Standard"/>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53E0FE4" w14:textId="6175B9A6" w:rsidR="001677C6" w:rsidRPr="00DB10E5" w:rsidRDefault="001677C6" w:rsidP="001677C6">
            <w:pPr>
              <w:jc w:val="center"/>
              <w:rPr>
                <w:sz w:val="24"/>
                <w:szCs w:val="24"/>
              </w:rPr>
            </w:pPr>
            <w:r w:rsidRPr="00DB10E5">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38F46409" w14:textId="12FC9F97" w:rsidR="001677C6" w:rsidRPr="00DB10E5" w:rsidRDefault="001677C6" w:rsidP="001677C6">
            <w:pPr>
              <w:rPr>
                <w:sz w:val="24"/>
                <w:szCs w:val="24"/>
              </w:rPr>
            </w:pPr>
          </w:p>
        </w:tc>
        <w:tc>
          <w:tcPr>
            <w:tcW w:w="2977" w:type="dxa"/>
            <w:tcBorders>
              <w:top w:val="single" w:sz="4" w:space="0" w:color="00000A"/>
              <w:left w:val="single" w:sz="4" w:space="0" w:color="00000A"/>
              <w:bottom w:val="single" w:sz="4" w:space="0" w:color="auto"/>
              <w:right w:val="single" w:sz="4" w:space="0" w:color="00000A"/>
            </w:tcBorders>
            <w:shd w:val="clear" w:color="auto" w:fill="FFFFFF" w:themeFill="background1"/>
          </w:tcPr>
          <w:p w14:paraId="12AE8EAE" w14:textId="77777777" w:rsidR="001677C6" w:rsidRPr="00DB10E5" w:rsidRDefault="001677C6" w:rsidP="001677C6">
            <w:pPr>
              <w:pStyle w:val="Standard"/>
              <w:rPr>
                <w:szCs w:val="24"/>
                <w:lang w:eastAsia="en-US"/>
              </w:rPr>
            </w:pPr>
          </w:p>
        </w:tc>
      </w:tr>
      <w:tr w:rsidR="001677C6" w:rsidRPr="00DB10E5" w14:paraId="3874A72A" w14:textId="77777777" w:rsidTr="00672875">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42FE543C" w14:textId="77777777" w:rsidR="001677C6" w:rsidRPr="00DB10E5" w:rsidRDefault="001677C6" w:rsidP="001677C6">
            <w:pPr>
              <w:spacing w:line="256" w:lineRule="auto"/>
              <w:jc w:val="center"/>
              <w:rPr>
                <w:rFonts w:eastAsia="Times New Roman"/>
                <w:b/>
                <w:bCs/>
                <w:strike/>
                <w:sz w:val="24"/>
                <w:szCs w:val="24"/>
              </w:rPr>
            </w:pPr>
            <w:r w:rsidRPr="00DB10E5">
              <w:rPr>
                <w:rFonts w:eastAsia="Times New Roman"/>
                <w:b/>
                <w:bCs/>
                <w:strike/>
                <w:sz w:val="24"/>
                <w:szCs w:val="24"/>
              </w:rPr>
              <w:t>14.5.</w:t>
            </w:r>
          </w:p>
          <w:p w14:paraId="4339EE20" w14:textId="3D7F108A" w:rsidR="001677C6" w:rsidRPr="00CF4CD1" w:rsidRDefault="001677C6" w:rsidP="001677C6">
            <w:pPr>
              <w:spacing w:line="256" w:lineRule="auto"/>
              <w:jc w:val="center"/>
              <w:rPr>
                <w:rFonts w:eastAsia="Times New Roman"/>
                <w:b/>
                <w:bCs/>
                <w:sz w:val="24"/>
                <w:szCs w:val="24"/>
              </w:rPr>
            </w:pPr>
            <w:r w:rsidRPr="00CF4CD1">
              <w:rPr>
                <w:rFonts w:eastAsia="Times New Roman"/>
                <w:b/>
                <w:bCs/>
                <w:sz w:val="24"/>
                <w:szCs w:val="24"/>
              </w:rPr>
              <w:t>1</w:t>
            </w:r>
            <w:r w:rsidR="00086921" w:rsidRPr="00CF4CD1">
              <w:rPr>
                <w:rFonts w:eastAsia="Times New Roman"/>
                <w:b/>
                <w:bCs/>
                <w:sz w:val="24"/>
                <w:szCs w:val="24"/>
              </w:rPr>
              <w:t>2</w:t>
            </w:r>
            <w:r w:rsidRPr="00CF4CD1">
              <w:rPr>
                <w:rFonts w:eastAsia="Times New Roman"/>
                <w:b/>
                <w:bCs/>
                <w:sz w:val="24"/>
                <w:szCs w:val="24"/>
              </w:rPr>
              <w:t>.5.</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52646BD" w14:textId="546623E1" w:rsidR="001677C6" w:rsidRPr="00DB10E5" w:rsidRDefault="001677C6" w:rsidP="001677C6">
            <w:pPr>
              <w:pStyle w:val="Standard"/>
              <w:rPr>
                <w:szCs w:val="24"/>
                <w:lang w:eastAsia="en-US"/>
              </w:rPr>
            </w:pPr>
            <w:r w:rsidRPr="00DB10E5">
              <w:rPr>
                <w:b/>
                <w:bCs/>
                <w:szCs w:val="24"/>
              </w:rPr>
              <w:t>Dokumentų kopijavimas</w:t>
            </w:r>
          </w:p>
        </w:tc>
      </w:tr>
      <w:tr w:rsidR="001677C6" w:rsidRPr="00DB10E5" w14:paraId="1930FF19" w14:textId="77777777" w:rsidTr="00672875">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7125CEC6" w14:textId="77777777" w:rsidR="001677C6" w:rsidRPr="00DB10E5" w:rsidRDefault="001677C6" w:rsidP="001677C6">
            <w:pPr>
              <w:spacing w:line="256" w:lineRule="auto"/>
              <w:jc w:val="center"/>
              <w:rPr>
                <w:rFonts w:eastAsia="Times New Roman"/>
                <w:strike/>
                <w:sz w:val="24"/>
                <w:szCs w:val="24"/>
              </w:rPr>
            </w:pPr>
            <w:r w:rsidRPr="00DB10E5">
              <w:rPr>
                <w:rFonts w:eastAsia="Times New Roman"/>
                <w:strike/>
                <w:sz w:val="24"/>
                <w:szCs w:val="24"/>
              </w:rPr>
              <w:t>14.5.1</w:t>
            </w:r>
          </w:p>
          <w:p w14:paraId="28C44921" w14:textId="453A43D4" w:rsidR="001677C6" w:rsidRPr="00DB10E5" w:rsidRDefault="001677C6" w:rsidP="001677C6">
            <w:pPr>
              <w:spacing w:line="256" w:lineRule="auto"/>
              <w:jc w:val="center"/>
              <w:rPr>
                <w:rFonts w:eastAsia="Times New Roman"/>
                <w:strike/>
                <w:sz w:val="24"/>
                <w:szCs w:val="24"/>
              </w:rPr>
            </w:pP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463A22" w14:textId="6E9DDA9A" w:rsidR="001677C6" w:rsidRPr="00DB10E5" w:rsidRDefault="001677C6" w:rsidP="001677C6">
            <w:pPr>
              <w:pStyle w:val="Standard"/>
              <w:rPr>
                <w:strike/>
                <w:szCs w:val="24"/>
                <w:lang w:eastAsia="en-US"/>
              </w:rPr>
            </w:pPr>
            <w:r w:rsidRPr="00DB10E5">
              <w:rPr>
                <w:strike/>
                <w:szCs w:val="24"/>
              </w:rPr>
              <w:t>Nespalvota kopija:</w:t>
            </w:r>
          </w:p>
        </w:tc>
      </w:tr>
      <w:tr w:rsidR="00086921" w:rsidRPr="00DB10E5" w14:paraId="0B82FD74" w14:textId="77777777" w:rsidTr="00C11099">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2401742F" w14:textId="77777777"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14.5.1.1</w:t>
            </w:r>
          </w:p>
          <w:p w14:paraId="23575C88" w14:textId="7734862E" w:rsidR="00086921" w:rsidRPr="00DB10E5" w:rsidRDefault="00086921" w:rsidP="00086921">
            <w:pPr>
              <w:spacing w:line="256" w:lineRule="auto"/>
              <w:jc w:val="center"/>
              <w:rPr>
                <w:rFonts w:eastAsia="Times New Roman"/>
                <w:b/>
                <w:bCs/>
                <w:strike/>
                <w:sz w:val="24"/>
                <w:szCs w:val="24"/>
              </w:rPr>
            </w:pPr>
            <w:r w:rsidRPr="00DB10E5">
              <w:rPr>
                <w:rFonts w:eastAsia="Times New Roman"/>
                <w:b/>
                <w:bCs/>
                <w:sz w:val="24"/>
                <w:szCs w:val="24"/>
              </w:rPr>
              <w:t>12.5.1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8589CC" w14:textId="7E7DB390" w:rsidR="00086921" w:rsidRPr="00DB10E5" w:rsidRDefault="00086921" w:rsidP="00086921">
            <w:pPr>
              <w:spacing w:line="256" w:lineRule="auto"/>
              <w:rPr>
                <w:b/>
                <w:bCs/>
                <w:sz w:val="24"/>
                <w:szCs w:val="24"/>
              </w:rPr>
            </w:pPr>
            <w:r w:rsidRPr="00DB10E5">
              <w:rPr>
                <w:rFonts w:eastAsia="Times New Roman"/>
                <w:sz w:val="24"/>
                <w:szCs w:val="24"/>
              </w:rPr>
              <w:t>A4 formato (</w:t>
            </w:r>
            <w:r w:rsidRPr="00DB10E5">
              <w:rPr>
                <w:sz w:val="24"/>
                <w:szCs w:val="24"/>
              </w:rPr>
              <w:t>nespalvota kopija)</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044EC5" w14:textId="78F4E1E8" w:rsidR="00086921" w:rsidRPr="00DB10E5" w:rsidRDefault="00086921" w:rsidP="00086921">
            <w:pPr>
              <w:spacing w:line="256" w:lineRule="auto"/>
              <w:jc w:val="center"/>
              <w:rPr>
                <w:sz w:val="24"/>
                <w:szCs w:val="24"/>
              </w:rPr>
            </w:pPr>
            <w:r w:rsidRPr="00DB10E5">
              <w:rPr>
                <w:rFonts w:eastAsia="Times New Roman"/>
                <w:sz w:val="24"/>
                <w:szCs w:val="24"/>
              </w:rPr>
              <w:t>1 kop.</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4EB87B" w14:textId="658B8C6C" w:rsidR="00086921" w:rsidRPr="00DB10E5" w:rsidRDefault="00086921" w:rsidP="00086921">
            <w:pPr>
              <w:spacing w:line="256" w:lineRule="auto"/>
              <w:jc w:val="center"/>
              <w:rPr>
                <w:sz w:val="24"/>
                <w:szCs w:val="24"/>
              </w:rPr>
            </w:pPr>
            <w:r w:rsidRPr="00DB10E5">
              <w:rPr>
                <w:rFonts w:eastAsia="Times New Roman"/>
                <w:sz w:val="24"/>
                <w:szCs w:val="24"/>
              </w:rPr>
              <w:t>0,06</w:t>
            </w:r>
          </w:p>
        </w:tc>
        <w:tc>
          <w:tcPr>
            <w:tcW w:w="1276" w:type="dxa"/>
            <w:tcBorders>
              <w:top w:val="single" w:sz="4" w:space="0" w:color="00000A"/>
              <w:left w:val="single" w:sz="4" w:space="0" w:color="00000A"/>
              <w:bottom w:val="single" w:sz="4" w:space="0" w:color="00000A"/>
              <w:right w:val="single" w:sz="4" w:space="0" w:color="00000A"/>
            </w:tcBorders>
          </w:tcPr>
          <w:p w14:paraId="42080327" w14:textId="2B240031" w:rsidR="00086921" w:rsidRPr="00D5762C" w:rsidRDefault="00086921" w:rsidP="00086921">
            <w:pPr>
              <w:pStyle w:val="Standard"/>
              <w:jc w:val="center"/>
              <w:rPr>
                <w:szCs w:val="24"/>
                <w:lang w:eastAsia="en-US"/>
              </w:rPr>
            </w:pPr>
            <w:r w:rsidRPr="00D5762C">
              <w:rPr>
                <w:szCs w:val="24"/>
                <w:lang w:eastAsia="en-US"/>
              </w:rPr>
              <w:t>0,10</w:t>
            </w:r>
          </w:p>
        </w:tc>
        <w:tc>
          <w:tcPr>
            <w:tcW w:w="1984" w:type="dxa"/>
            <w:tcBorders>
              <w:top w:val="single" w:sz="4" w:space="0" w:color="auto"/>
              <w:left w:val="single" w:sz="4" w:space="0" w:color="auto"/>
              <w:bottom w:val="single" w:sz="4" w:space="0" w:color="auto"/>
              <w:right w:val="single" w:sz="4" w:space="0" w:color="auto"/>
            </w:tcBorders>
          </w:tcPr>
          <w:p w14:paraId="486DB90C" w14:textId="40602C43" w:rsidR="00086921" w:rsidRPr="00DB10E5" w:rsidRDefault="00086921" w:rsidP="00086921">
            <w:pPr>
              <w:jc w:val="center"/>
              <w:rPr>
                <w:sz w:val="24"/>
                <w:szCs w:val="24"/>
              </w:rPr>
            </w:pPr>
            <w:r w:rsidRPr="00DB10E5">
              <w:rPr>
                <w:color w:val="000000"/>
                <w:sz w:val="24"/>
                <w:szCs w:val="24"/>
              </w:rPr>
              <w:t>Padidėjęs tarifas</w:t>
            </w:r>
          </w:p>
        </w:tc>
        <w:tc>
          <w:tcPr>
            <w:tcW w:w="2693" w:type="dxa"/>
            <w:tcBorders>
              <w:top w:val="single" w:sz="4" w:space="0" w:color="auto"/>
              <w:left w:val="single" w:sz="4" w:space="0" w:color="auto"/>
              <w:bottom w:val="single" w:sz="4" w:space="0" w:color="auto"/>
              <w:right w:val="single" w:sz="4" w:space="0" w:color="auto"/>
            </w:tcBorders>
          </w:tcPr>
          <w:p w14:paraId="3460DEF2" w14:textId="689C3715" w:rsidR="00086921" w:rsidRPr="00DB10E5" w:rsidRDefault="00086921" w:rsidP="0066039E">
            <w:pPr>
              <w:rPr>
                <w:sz w:val="24"/>
                <w:szCs w:val="24"/>
              </w:rPr>
            </w:pPr>
            <w:r w:rsidRPr="00DB10E5">
              <w:rPr>
                <w:color w:val="FF0000"/>
                <w:sz w:val="24"/>
                <w:szCs w:val="24"/>
              </w:rPr>
              <w:t xml:space="preserve"> </w:t>
            </w:r>
            <w:r w:rsidRPr="0066039E">
              <w:rPr>
                <w:sz w:val="24"/>
                <w:szCs w:val="24"/>
              </w:rPr>
              <w:t>Padidėj</w:t>
            </w:r>
            <w:r w:rsidR="0066039E" w:rsidRPr="0066039E">
              <w:rPr>
                <w:sz w:val="24"/>
                <w:szCs w:val="24"/>
              </w:rPr>
              <w:t xml:space="preserve">ę teikiamų paslaugų kaštai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355BEBD" w14:textId="4809744D" w:rsidR="00086921" w:rsidRPr="0066039E" w:rsidRDefault="00086921" w:rsidP="00086921">
            <w:pPr>
              <w:pStyle w:val="Standard"/>
              <w:rPr>
                <w:szCs w:val="24"/>
                <w:lang w:eastAsia="en-US"/>
              </w:rPr>
            </w:pPr>
            <w:r w:rsidRPr="0066039E">
              <w:rPr>
                <w:szCs w:val="24"/>
                <w:lang w:eastAsia="en-US"/>
              </w:rPr>
              <w:t xml:space="preserve">Kauno KC, Kupiškio KC, Utenos KC,  Šiaulių KC, </w:t>
            </w:r>
          </w:p>
        </w:tc>
      </w:tr>
      <w:tr w:rsidR="00086921" w:rsidRPr="00DB10E5" w14:paraId="606FE821" w14:textId="77777777" w:rsidTr="00C11099">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681987AB" w14:textId="77777777"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14.5.1.2</w:t>
            </w:r>
          </w:p>
          <w:p w14:paraId="51A6DF96" w14:textId="3B988D58" w:rsidR="00086921" w:rsidRPr="00DB10E5" w:rsidRDefault="00086921" w:rsidP="00086921">
            <w:pPr>
              <w:spacing w:line="256" w:lineRule="auto"/>
              <w:jc w:val="center"/>
              <w:rPr>
                <w:rFonts w:eastAsia="Times New Roman"/>
                <w:b/>
                <w:bCs/>
                <w:strike/>
                <w:sz w:val="24"/>
                <w:szCs w:val="24"/>
              </w:rPr>
            </w:pPr>
            <w:r w:rsidRPr="00DB10E5">
              <w:rPr>
                <w:rFonts w:eastAsia="Times New Roman"/>
                <w:b/>
                <w:bCs/>
                <w:sz w:val="24"/>
                <w:szCs w:val="24"/>
              </w:rPr>
              <w:t>12.5.2.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DC6E30" w14:textId="3F585F05" w:rsidR="00086921" w:rsidRPr="00DB10E5" w:rsidRDefault="00086921" w:rsidP="00086921">
            <w:pPr>
              <w:spacing w:line="256" w:lineRule="auto"/>
              <w:rPr>
                <w:b/>
                <w:bCs/>
                <w:sz w:val="24"/>
                <w:szCs w:val="24"/>
              </w:rPr>
            </w:pPr>
            <w:r w:rsidRPr="00DB10E5">
              <w:rPr>
                <w:rFonts w:eastAsia="Times New Roman"/>
                <w:sz w:val="24"/>
                <w:szCs w:val="24"/>
              </w:rPr>
              <w:t>A3 formato (</w:t>
            </w:r>
            <w:r w:rsidRPr="00DB10E5">
              <w:rPr>
                <w:sz w:val="24"/>
                <w:szCs w:val="24"/>
              </w:rPr>
              <w:t>nespalvota kopija)</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7BE21B" w14:textId="7AA50723" w:rsidR="00086921" w:rsidRPr="00DB10E5" w:rsidRDefault="00086921" w:rsidP="00086921">
            <w:pPr>
              <w:spacing w:line="256" w:lineRule="auto"/>
              <w:jc w:val="center"/>
              <w:rPr>
                <w:sz w:val="24"/>
                <w:szCs w:val="24"/>
              </w:rPr>
            </w:pPr>
            <w:r w:rsidRPr="00DB10E5">
              <w:rPr>
                <w:rFonts w:eastAsia="Times New Roman"/>
                <w:sz w:val="24"/>
                <w:szCs w:val="24"/>
              </w:rPr>
              <w:t>1 kop.</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9E0843" w14:textId="280FCA85" w:rsidR="00086921" w:rsidRPr="00DB10E5" w:rsidRDefault="00086921" w:rsidP="00086921">
            <w:pPr>
              <w:spacing w:line="256" w:lineRule="auto"/>
              <w:jc w:val="center"/>
              <w:rPr>
                <w:sz w:val="24"/>
                <w:szCs w:val="24"/>
              </w:rPr>
            </w:pPr>
            <w:r w:rsidRPr="00DB10E5">
              <w:rPr>
                <w:rFonts w:eastAsia="Times New Roman"/>
                <w:sz w:val="24"/>
                <w:szCs w:val="24"/>
              </w:rPr>
              <w:t>0,10</w:t>
            </w:r>
          </w:p>
        </w:tc>
        <w:tc>
          <w:tcPr>
            <w:tcW w:w="1276" w:type="dxa"/>
            <w:tcBorders>
              <w:top w:val="single" w:sz="4" w:space="0" w:color="00000A"/>
              <w:left w:val="single" w:sz="4" w:space="0" w:color="00000A"/>
              <w:bottom w:val="single" w:sz="4" w:space="0" w:color="00000A"/>
              <w:right w:val="single" w:sz="4" w:space="0" w:color="00000A"/>
            </w:tcBorders>
          </w:tcPr>
          <w:p w14:paraId="10AFE61B" w14:textId="1CE7B7A0" w:rsidR="00086921" w:rsidRPr="00D5762C" w:rsidRDefault="00086921" w:rsidP="00086921">
            <w:pPr>
              <w:pStyle w:val="Standard"/>
              <w:jc w:val="center"/>
              <w:rPr>
                <w:szCs w:val="24"/>
                <w:lang w:eastAsia="en-US"/>
              </w:rPr>
            </w:pPr>
            <w:r w:rsidRPr="00D5762C">
              <w:rPr>
                <w:szCs w:val="24"/>
                <w:lang w:eastAsia="en-US"/>
              </w:rPr>
              <w:t>0,30</w:t>
            </w:r>
          </w:p>
        </w:tc>
        <w:tc>
          <w:tcPr>
            <w:tcW w:w="1984" w:type="dxa"/>
            <w:tcBorders>
              <w:top w:val="single" w:sz="4" w:space="0" w:color="auto"/>
              <w:left w:val="single" w:sz="4" w:space="0" w:color="auto"/>
              <w:bottom w:val="single" w:sz="4" w:space="0" w:color="auto"/>
              <w:right w:val="single" w:sz="4" w:space="0" w:color="auto"/>
            </w:tcBorders>
          </w:tcPr>
          <w:p w14:paraId="471B65B6" w14:textId="2F2AF588" w:rsidR="00086921" w:rsidRPr="00DB10E5" w:rsidRDefault="00086921" w:rsidP="00086921">
            <w:pPr>
              <w:jc w:val="center"/>
              <w:rPr>
                <w:sz w:val="24"/>
                <w:szCs w:val="24"/>
              </w:rPr>
            </w:pPr>
            <w:r w:rsidRPr="00DB10E5">
              <w:rPr>
                <w:color w:val="000000"/>
                <w:sz w:val="24"/>
                <w:szCs w:val="24"/>
              </w:rPr>
              <w:t>Padidėjęs tarifas</w:t>
            </w:r>
          </w:p>
        </w:tc>
        <w:tc>
          <w:tcPr>
            <w:tcW w:w="2693" w:type="dxa"/>
            <w:tcBorders>
              <w:top w:val="single" w:sz="4" w:space="0" w:color="auto"/>
              <w:left w:val="single" w:sz="4" w:space="0" w:color="auto"/>
              <w:bottom w:val="single" w:sz="4" w:space="0" w:color="auto"/>
              <w:right w:val="single" w:sz="4" w:space="0" w:color="auto"/>
            </w:tcBorders>
          </w:tcPr>
          <w:p w14:paraId="0119D109" w14:textId="6361245F" w:rsidR="00086921" w:rsidRPr="00DB10E5" w:rsidRDefault="0066039E" w:rsidP="00086921">
            <w:pPr>
              <w:rPr>
                <w:sz w:val="24"/>
                <w:szCs w:val="24"/>
              </w:rPr>
            </w:pPr>
            <w:r w:rsidRPr="0066039E">
              <w:rPr>
                <w:sz w:val="24"/>
                <w:szCs w:val="24"/>
              </w:rPr>
              <w:t>Padidėję teikiamų paslaugų kaštai</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674F88C" w14:textId="52F176D7" w:rsidR="00086921" w:rsidRPr="0066039E" w:rsidRDefault="00086921" w:rsidP="00086921">
            <w:pPr>
              <w:pStyle w:val="Standard"/>
              <w:rPr>
                <w:szCs w:val="24"/>
                <w:lang w:eastAsia="en-US"/>
              </w:rPr>
            </w:pPr>
            <w:r w:rsidRPr="0066039E">
              <w:rPr>
                <w:szCs w:val="24"/>
                <w:lang w:eastAsia="en-US"/>
              </w:rPr>
              <w:t xml:space="preserve">Kauno KC, Kupiškio KC, Utenos KC,  Šiaulių KC, </w:t>
            </w:r>
          </w:p>
        </w:tc>
      </w:tr>
      <w:tr w:rsidR="00086921" w:rsidRPr="00DB10E5" w14:paraId="010704A4" w14:textId="77777777" w:rsidTr="00C11099">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63A8DAE0" w14:textId="12CC2279"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14.5.2</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B41E9C" w14:textId="1299F68B" w:rsidR="00086921" w:rsidRPr="0066039E" w:rsidRDefault="00086921" w:rsidP="00086921">
            <w:pPr>
              <w:pStyle w:val="Standard"/>
              <w:rPr>
                <w:strike/>
                <w:szCs w:val="24"/>
                <w:lang w:eastAsia="en-US"/>
              </w:rPr>
            </w:pPr>
            <w:r w:rsidRPr="0066039E">
              <w:rPr>
                <w:strike/>
                <w:szCs w:val="24"/>
              </w:rPr>
              <w:t>Spalvota kopija:</w:t>
            </w:r>
          </w:p>
        </w:tc>
      </w:tr>
      <w:tr w:rsidR="00086921" w:rsidRPr="00DB10E5" w14:paraId="57E522A0" w14:textId="77777777" w:rsidTr="00827296">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2C3E88E0" w14:textId="77777777"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14.5.2.1</w:t>
            </w:r>
          </w:p>
          <w:p w14:paraId="5A458F5B" w14:textId="703860F6" w:rsidR="00086921" w:rsidRPr="00DB10E5" w:rsidRDefault="00086921" w:rsidP="00086921">
            <w:pPr>
              <w:spacing w:line="256" w:lineRule="auto"/>
              <w:jc w:val="center"/>
              <w:rPr>
                <w:rFonts w:eastAsia="Times New Roman"/>
                <w:b/>
                <w:bCs/>
                <w:strike/>
                <w:sz w:val="24"/>
                <w:szCs w:val="24"/>
              </w:rPr>
            </w:pPr>
            <w:r w:rsidRPr="00DB10E5">
              <w:rPr>
                <w:rFonts w:eastAsia="Times New Roman"/>
                <w:b/>
                <w:bCs/>
                <w:sz w:val="24"/>
                <w:szCs w:val="24"/>
              </w:rPr>
              <w:t>12.5.3.</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998481" w14:textId="08164C84" w:rsidR="00086921" w:rsidRPr="00DB10E5" w:rsidRDefault="00086921" w:rsidP="00086921">
            <w:pPr>
              <w:spacing w:line="256" w:lineRule="auto"/>
              <w:rPr>
                <w:b/>
                <w:bCs/>
                <w:sz w:val="24"/>
                <w:szCs w:val="24"/>
              </w:rPr>
            </w:pPr>
            <w:r w:rsidRPr="00DB10E5">
              <w:rPr>
                <w:rFonts w:eastAsia="Times New Roman"/>
                <w:sz w:val="24"/>
                <w:szCs w:val="24"/>
              </w:rPr>
              <w:t>A4 formato (</w:t>
            </w:r>
            <w:r w:rsidRPr="00DB10E5">
              <w:rPr>
                <w:sz w:val="24"/>
                <w:szCs w:val="24"/>
              </w:rPr>
              <w:t>spalvota kopija)</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7D18A9" w14:textId="6D95B0B4" w:rsidR="00086921" w:rsidRPr="00DB10E5" w:rsidRDefault="00086921" w:rsidP="00086921">
            <w:pPr>
              <w:spacing w:line="256" w:lineRule="auto"/>
              <w:jc w:val="center"/>
              <w:rPr>
                <w:sz w:val="24"/>
                <w:szCs w:val="24"/>
              </w:rPr>
            </w:pPr>
            <w:r w:rsidRPr="00DB10E5">
              <w:rPr>
                <w:rFonts w:eastAsia="Times New Roman"/>
                <w:sz w:val="24"/>
                <w:szCs w:val="24"/>
              </w:rPr>
              <w:t>1 kop.</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27F664" w14:textId="22A8CB36" w:rsidR="00086921" w:rsidRPr="00DB10E5" w:rsidRDefault="00086921" w:rsidP="00086921">
            <w:pPr>
              <w:spacing w:line="256" w:lineRule="auto"/>
              <w:jc w:val="center"/>
              <w:rPr>
                <w:sz w:val="24"/>
                <w:szCs w:val="24"/>
              </w:rPr>
            </w:pPr>
            <w:r w:rsidRPr="00DB10E5">
              <w:rPr>
                <w:rFonts w:eastAsia="Times New Roman"/>
                <w:sz w:val="24"/>
                <w:szCs w:val="24"/>
              </w:rPr>
              <w:t>0,60</w:t>
            </w:r>
          </w:p>
        </w:tc>
        <w:tc>
          <w:tcPr>
            <w:tcW w:w="1276" w:type="dxa"/>
            <w:tcBorders>
              <w:top w:val="single" w:sz="4" w:space="0" w:color="00000A"/>
              <w:left w:val="single" w:sz="4" w:space="0" w:color="00000A"/>
              <w:bottom w:val="single" w:sz="4" w:space="0" w:color="00000A"/>
              <w:right w:val="single" w:sz="4" w:space="0" w:color="00000A"/>
            </w:tcBorders>
          </w:tcPr>
          <w:p w14:paraId="632442DA" w14:textId="507C4E5C" w:rsidR="00086921" w:rsidRPr="00D5762C" w:rsidRDefault="00086921" w:rsidP="00086921">
            <w:pPr>
              <w:pStyle w:val="Standard"/>
              <w:jc w:val="center"/>
              <w:rPr>
                <w:szCs w:val="24"/>
                <w:lang w:eastAsia="en-US"/>
              </w:rPr>
            </w:pPr>
            <w:r w:rsidRPr="00D5762C">
              <w:rPr>
                <w:szCs w:val="24"/>
                <w:lang w:eastAsia="en-US"/>
              </w:rPr>
              <w:t>0,80</w:t>
            </w:r>
          </w:p>
        </w:tc>
        <w:tc>
          <w:tcPr>
            <w:tcW w:w="1984" w:type="dxa"/>
            <w:tcBorders>
              <w:top w:val="single" w:sz="4" w:space="0" w:color="auto"/>
              <w:left w:val="single" w:sz="4" w:space="0" w:color="auto"/>
              <w:bottom w:val="single" w:sz="4" w:space="0" w:color="auto"/>
              <w:right w:val="single" w:sz="4" w:space="0" w:color="auto"/>
            </w:tcBorders>
          </w:tcPr>
          <w:p w14:paraId="01258DF3" w14:textId="219096FB" w:rsidR="00086921" w:rsidRPr="00DB10E5" w:rsidRDefault="00086921" w:rsidP="00086921">
            <w:pPr>
              <w:jc w:val="center"/>
              <w:rPr>
                <w:sz w:val="24"/>
                <w:szCs w:val="24"/>
              </w:rPr>
            </w:pPr>
            <w:r w:rsidRPr="00DB10E5">
              <w:rPr>
                <w:color w:val="000000"/>
                <w:sz w:val="24"/>
                <w:szCs w:val="24"/>
              </w:rPr>
              <w:t>Padidėjęs tarifas</w:t>
            </w:r>
          </w:p>
        </w:tc>
        <w:tc>
          <w:tcPr>
            <w:tcW w:w="2693" w:type="dxa"/>
            <w:tcBorders>
              <w:top w:val="single" w:sz="4" w:space="0" w:color="auto"/>
              <w:left w:val="single" w:sz="4" w:space="0" w:color="auto"/>
              <w:bottom w:val="single" w:sz="4" w:space="0" w:color="auto"/>
              <w:right w:val="single" w:sz="4" w:space="0" w:color="auto"/>
            </w:tcBorders>
          </w:tcPr>
          <w:p w14:paraId="18C35435" w14:textId="15A0FE44" w:rsidR="00086921" w:rsidRPr="00DB10E5" w:rsidRDefault="0066039E" w:rsidP="00086921">
            <w:pPr>
              <w:rPr>
                <w:sz w:val="24"/>
                <w:szCs w:val="24"/>
              </w:rPr>
            </w:pPr>
            <w:r w:rsidRPr="0066039E">
              <w:rPr>
                <w:sz w:val="24"/>
                <w:szCs w:val="24"/>
              </w:rPr>
              <w:t>Padidėję teikiamų paslaugų kaštai</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824030" w14:textId="7BF94255" w:rsidR="00086921" w:rsidRPr="0066039E" w:rsidRDefault="00086921" w:rsidP="00086921">
            <w:pPr>
              <w:pStyle w:val="Standard"/>
              <w:rPr>
                <w:szCs w:val="24"/>
                <w:lang w:eastAsia="en-US"/>
              </w:rPr>
            </w:pPr>
            <w:r w:rsidRPr="0066039E">
              <w:rPr>
                <w:szCs w:val="24"/>
                <w:lang w:eastAsia="en-US"/>
              </w:rPr>
              <w:t xml:space="preserve">Kauno KC, Kupiškio KC, Utenos KC,  Šiaulių KC, </w:t>
            </w:r>
          </w:p>
        </w:tc>
      </w:tr>
      <w:tr w:rsidR="00086921" w:rsidRPr="00DB10E5" w14:paraId="26996688" w14:textId="77777777" w:rsidTr="00827296">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45E796FC" w14:textId="77777777"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14.52.2</w:t>
            </w:r>
          </w:p>
          <w:p w14:paraId="1176B952" w14:textId="1BF4F823" w:rsidR="00086921" w:rsidRPr="00DB10E5" w:rsidRDefault="00086921" w:rsidP="00086921">
            <w:pPr>
              <w:spacing w:line="256" w:lineRule="auto"/>
              <w:jc w:val="center"/>
              <w:rPr>
                <w:rFonts w:eastAsia="Times New Roman"/>
                <w:b/>
                <w:bCs/>
                <w:strike/>
                <w:sz w:val="24"/>
                <w:szCs w:val="24"/>
              </w:rPr>
            </w:pPr>
            <w:r w:rsidRPr="00DB10E5">
              <w:rPr>
                <w:rFonts w:eastAsia="Times New Roman"/>
                <w:b/>
                <w:bCs/>
                <w:sz w:val="24"/>
                <w:szCs w:val="24"/>
              </w:rPr>
              <w:t>12.5.4.</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B04440" w14:textId="4E9D2320" w:rsidR="00086921" w:rsidRPr="00DB10E5" w:rsidRDefault="00086921" w:rsidP="00086921">
            <w:pPr>
              <w:spacing w:line="256" w:lineRule="auto"/>
              <w:rPr>
                <w:b/>
                <w:bCs/>
                <w:sz w:val="24"/>
                <w:szCs w:val="24"/>
              </w:rPr>
            </w:pPr>
            <w:r w:rsidRPr="00DB10E5">
              <w:rPr>
                <w:rFonts w:eastAsia="Times New Roman"/>
                <w:sz w:val="24"/>
                <w:szCs w:val="24"/>
              </w:rPr>
              <w:t>A3 formato (</w:t>
            </w:r>
            <w:r w:rsidRPr="00DB10E5">
              <w:rPr>
                <w:sz w:val="24"/>
                <w:szCs w:val="24"/>
              </w:rPr>
              <w:t>spalvota kopija)</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370D57" w14:textId="54C9E27D" w:rsidR="00086921" w:rsidRPr="00DB10E5" w:rsidRDefault="00086921" w:rsidP="00086921">
            <w:pPr>
              <w:spacing w:line="256" w:lineRule="auto"/>
              <w:jc w:val="center"/>
              <w:rPr>
                <w:sz w:val="24"/>
                <w:szCs w:val="24"/>
              </w:rPr>
            </w:pPr>
            <w:r w:rsidRPr="00DB10E5">
              <w:rPr>
                <w:rFonts w:eastAsia="Times New Roman"/>
                <w:sz w:val="24"/>
                <w:szCs w:val="24"/>
              </w:rPr>
              <w:t>1 kop.</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077E06" w14:textId="6002B64A" w:rsidR="00086921" w:rsidRPr="00DB10E5" w:rsidRDefault="00086921" w:rsidP="00086921">
            <w:pPr>
              <w:spacing w:line="256" w:lineRule="auto"/>
              <w:jc w:val="center"/>
              <w:rPr>
                <w:sz w:val="24"/>
                <w:szCs w:val="24"/>
              </w:rPr>
            </w:pPr>
            <w:r w:rsidRPr="00DB10E5">
              <w:rPr>
                <w:rFonts w:eastAsia="Times New Roman"/>
                <w:sz w:val="24"/>
                <w:szCs w:val="24"/>
              </w:rPr>
              <w:t>0,90</w:t>
            </w:r>
          </w:p>
        </w:tc>
        <w:tc>
          <w:tcPr>
            <w:tcW w:w="1276" w:type="dxa"/>
            <w:tcBorders>
              <w:top w:val="single" w:sz="4" w:space="0" w:color="00000A"/>
              <w:left w:val="single" w:sz="4" w:space="0" w:color="00000A"/>
              <w:bottom w:val="single" w:sz="4" w:space="0" w:color="00000A"/>
              <w:right w:val="single" w:sz="4" w:space="0" w:color="00000A"/>
            </w:tcBorders>
          </w:tcPr>
          <w:p w14:paraId="107A8798" w14:textId="6C1372BC" w:rsidR="00086921" w:rsidRPr="00D5762C" w:rsidRDefault="00086921" w:rsidP="00086921">
            <w:pPr>
              <w:pStyle w:val="Standard"/>
              <w:jc w:val="center"/>
              <w:rPr>
                <w:szCs w:val="24"/>
                <w:lang w:eastAsia="en-US"/>
              </w:rPr>
            </w:pPr>
            <w:r w:rsidRPr="00D5762C">
              <w:rPr>
                <w:szCs w:val="24"/>
                <w:lang w:eastAsia="en-US"/>
              </w:rPr>
              <w:t>1,20</w:t>
            </w:r>
          </w:p>
        </w:tc>
        <w:tc>
          <w:tcPr>
            <w:tcW w:w="1984" w:type="dxa"/>
            <w:tcBorders>
              <w:top w:val="single" w:sz="4" w:space="0" w:color="auto"/>
              <w:left w:val="single" w:sz="4" w:space="0" w:color="auto"/>
              <w:bottom w:val="single" w:sz="4" w:space="0" w:color="auto"/>
              <w:right w:val="single" w:sz="4" w:space="0" w:color="auto"/>
            </w:tcBorders>
          </w:tcPr>
          <w:p w14:paraId="47B09CC6" w14:textId="7AB2F6FB" w:rsidR="00086921" w:rsidRPr="00DB10E5" w:rsidRDefault="00086921" w:rsidP="00086921">
            <w:pPr>
              <w:jc w:val="center"/>
              <w:rPr>
                <w:sz w:val="24"/>
                <w:szCs w:val="24"/>
              </w:rPr>
            </w:pPr>
            <w:r w:rsidRPr="00DB10E5">
              <w:rPr>
                <w:color w:val="000000"/>
                <w:sz w:val="24"/>
                <w:szCs w:val="24"/>
              </w:rPr>
              <w:t>Padidėjęs tarifas</w:t>
            </w:r>
          </w:p>
        </w:tc>
        <w:tc>
          <w:tcPr>
            <w:tcW w:w="2693" w:type="dxa"/>
            <w:tcBorders>
              <w:top w:val="single" w:sz="4" w:space="0" w:color="auto"/>
              <w:left w:val="single" w:sz="4" w:space="0" w:color="auto"/>
              <w:bottom w:val="single" w:sz="4" w:space="0" w:color="auto"/>
              <w:right w:val="single" w:sz="4" w:space="0" w:color="auto"/>
            </w:tcBorders>
          </w:tcPr>
          <w:p w14:paraId="5D7B2781" w14:textId="52AED93A" w:rsidR="00086921" w:rsidRPr="00DB10E5" w:rsidRDefault="00C11099" w:rsidP="00086921">
            <w:pPr>
              <w:rPr>
                <w:sz w:val="24"/>
                <w:szCs w:val="24"/>
              </w:rPr>
            </w:pPr>
            <w:r w:rsidRPr="0066039E">
              <w:rPr>
                <w:sz w:val="24"/>
                <w:szCs w:val="24"/>
              </w:rPr>
              <w:t>Padidėję teikiamų paslaugų kaštai</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8A755F4" w14:textId="6C799EAD" w:rsidR="00086921" w:rsidRPr="0066039E" w:rsidRDefault="00086921" w:rsidP="00086921">
            <w:pPr>
              <w:pStyle w:val="Standard"/>
              <w:rPr>
                <w:szCs w:val="24"/>
                <w:lang w:eastAsia="en-US"/>
              </w:rPr>
            </w:pPr>
            <w:r w:rsidRPr="0066039E">
              <w:rPr>
                <w:szCs w:val="24"/>
                <w:lang w:eastAsia="en-US"/>
              </w:rPr>
              <w:t xml:space="preserve">Kauno KC, Kupiškio KC, Utenos KC,  Šiaulių KC, </w:t>
            </w:r>
          </w:p>
        </w:tc>
      </w:tr>
      <w:tr w:rsidR="00086921" w:rsidRPr="00DB10E5" w14:paraId="3520BFD5" w14:textId="77777777" w:rsidTr="00AE3DA2">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C1AF799" w14:textId="77777777"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14.6</w:t>
            </w:r>
          </w:p>
          <w:p w14:paraId="4D431633" w14:textId="720D7ECC" w:rsidR="00086921" w:rsidRPr="00DB10E5" w:rsidRDefault="00086921" w:rsidP="00086921">
            <w:pPr>
              <w:spacing w:line="256" w:lineRule="auto"/>
              <w:jc w:val="center"/>
              <w:rPr>
                <w:rFonts w:eastAsia="Times New Roman"/>
                <w:b/>
                <w:bCs/>
                <w:sz w:val="24"/>
                <w:szCs w:val="24"/>
              </w:rPr>
            </w:pPr>
            <w:r w:rsidRPr="00DB10E5">
              <w:rPr>
                <w:rFonts w:eastAsia="Times New Roman"/>
                <w:b/>
                <w:bCs/>
                <w:sz w:val="24"/>
                <w:szCs w:val="24"/>
              </w:rPr>
              <w:t>12.6.</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B77A1F" w14:textId="65D4FF83" w:rsidR="00086921" w:rsidRPr="00DB10E5" w:rsidRDefault="00086921" w:rsidP="00086921">
            <w:pPr>
              <w:spacing w:line="256" w:lineRule="auto"/>
              <w:rPr>
                <w:b/>
                <w:bCs/>
                <w:sz w:val="24"/>
                <w:szCs w:val="24"/>
              </w:rPr>
            </w:pPr>
            <w:r w:rsidRPr="00DB10E5">
              <w:rPr>
                <w:rFonts w:eastAsia="Times New Roman"/>
                <w:sz w:val="24"/>
                <w:szCs w:val="24"/>
              </w:rPr>
              <w:t>Mokestis už pamestą rūbinės žetoną</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D4B7B4" w14:textId="375B40E6" w:rsidR="00086921" w:rsidRPr="00DB10E5" w:rsidRDefault="00086921" w:rsidP="00086921">
            <w:pPr>
              <w:spacing w:line="256" w:lineRule="auto"/>
              <w:jc w:val="center"/>
              <w:rPr>
                <w:sz w:val="24"/>
                <w:szCs w:val="24"/>
              </w:rPr>
            </w:pPr>
            <w:r w:rsidRPr="00DB10E5">
              <w:rPr>
                <w:rFonts w:eastAsia="Times New Roman"/>
                <w:sz w:val="24"/>
                <w:szCs w:val="24"/>
              </w:rPr>
              <w:t>1 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982FF5" w14:textId="42D57825" w:rsidR="00086921" w:rsidRPr="00DB10E5" w:rsidRDefault="00086921" w:rsidP="00086921">
            <w:pPr>
              <w:spacing w:line="256" w:lineRule="auto"/>
              <w:jc w:val="center"/>
              <w:rPr>
                <w:sz w:val="24"/>
                <w:szCs w:val="24"/>
              </w:rPr>
            </w:pPr>
            <w:r w:rsidRPr="00DB10E5">
              <w:rPr>
                <w:rFonts w:eastAsia="Times New Roman"/>
                <w:sz w:val="24"/>
                <w:szCs w:val="24"/>
              </w:rPr>
              <w:t>6,00</w:t>
            </w:r>
          </w:p>
        </w:tc>
        <w:tc>
          <w:tcPr>
            <w:tcW w:w="1276" w:type="dxa"/>
            <w:tcBorders>
              <w:top w:val="single" w:sz="4" w:space="0" w:color="00000A"/>
              <w:left w:val="single" w:sz="4" w:space="0" w:color="00000A"/>
              <w:bottom w:val="single" w:sz="4" w:space="0" w:color="00000A"/>
              <w:right w:val="single" w:sz="4" w:space="0" w:color="00000A"/>
            </w:tcBorders>
          </w:tcPr>
          <w:p w14:paraId="5E74B35A" w14:textId="3532C403" w:rsidR="00086921" w:rsidRPr="00DB10E5" w:rsidRDefault="00086921" w:rsidP="00086921">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E116C85" w14:textId="22A18112" w:rsidR="00086921" w:rsidRPr="00DB10E5" w:rsidRDefault="00086921" w:rsidP="00086921">
            <w:pPr>
              <w:jc w:val="center"/>
              <w:rPr>
                <w:sz w:val="24"/>
                <w:szCs w:val="24"/>
              </w:rPr>
            </w:pPr>
            <w:r w:rsidRPr="00DB10E5">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3D7D0894" w14:textId="77777777" w:rsidR="00086921" w:rsidRPr="00DB10E5" w:rsidRDefault="00086921" w:rsidP="00086921">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0BEDC94" w14:textId="77777777" w:rsidR="00086921" w:rsidRPr="00DB10E5" w:rsidRDefault="00086921" w:rsidP="00086921">
            <w:pPr>
              <w:pStyle w:val="Standard"/>
              <w:rPr>
                <w:szCs w:val="24"/>
                <w:lang w:eastAsia="en-US"/>
              </w:rPr>
            </w:pPr>
          </w:p>
        </w:tc>
      </w:tr>
      <w:tr w:rsidR="00086921" w:rsidRPr="00DB10E5" w14:paraId="0D77F770" w14:textId="77777777" w:rsidTr="00827296">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850CB02" w14:textId="77777777"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14.7</w:t>
            </w:r>
          </w:p>
          <w:p w14:paraId="065CAD0F" w14:textId="60B5E94C" w:rsidR="00086921" w:rsidRPr="00DB10E5" w:rsidRDefault="00086921" w:rsidP="00086921">
            <w:pPr>
              <w:spacing w:line="256" w:lineRule="auto"/>
              <w:jc w:val="center"/>
              <w:rPr>
                <w:rFonts w:eastAsia="Times New Roman"/>
                <w:b/>
                <w:bCs/>
                <w:sz w:val="24"/>
                <w:szCs w:val="24"/>
              </w:rPr>
            </w:pP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67D990" w14:textId="530E773F" w:rsidR="00086921" w:rsidRPr="00DB10E5" w:rsidRDefault="00086921" w:rsidP="00086921">
            <w:pPr>
              <w:spacing w:line="256" w:lineRule="auto"/>
              <w:rPr>
                <w:b/>
                <w:bCs/>
                <w:strike/>
                <w:sz w:val="24"/>
                <w:szCs w:val="24"/>
              </w:rPr>
            </w:pPr>
            <w:r w:rsidRPr="00DB10E5">
              <w:rPr>
                <w:rFonts w:eastAsia="Times New Roman"/>
                <w:strike/>
                <w:sz w:val="24"/>
                <w:szCs w:val="24"/>
              </w:rPr>
              <w:t>Interaktyvios veiklos vykdymas su prekyba Bendruomenių rūmų patalpose (tautodailininkams 50 proc.)</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123D3C" w14:textId="38B9663E" w:rsidR="00086921" w:rsidRPr="00DB10E5" w:rsidRDefault="00086921" w:rsidP="00086921">
            <w:pPr>
              <w:spacing w:line="256" w:lineRule="auto"/>
              <w:jc w:val="center"/>
              <w:rPr>
                <w:strike/>
                <w:sz w:val="24"/>
                <w:szCs w:val="24"/>
              </w:rPr>
            </w:pPr>
            <w:r w:rsidRPr="00DB10E5">
              <w:rPr>
                <w:rFonts w:eastAsia="Times New Roman"/>
                <w:strike/>
                <w:sz w:val="24"/>
                <w:szCs w:val="24"/>
              </w:rPr>
              <w:t>1 kv. m/1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C3EB10" w14:textId="40BE8E50" w:rsidR="00086921" w:rsidRPr="00DB10E5" w:rsidRDefault="00086921" w:rsidP="00086921">
            <w:pPr>
              <w:spacing w:line="256" w:lineRule="auto"/>
              <w:jc w:val="center"/>
              <w:rPr>
                <w:strike/>
                <w:sz w:val="24"/>
                <w:szCs w:val="24"/>
              </w:rPr>
            </w:pPr>
            <w:r w:rsidRPr="00DB10E5">
              <w:rPr>
                <w:rFonts w:eastAsia="Times New Roman"/>
                <w:strike/>
                <w:sz w:val="24"/>
                <w:szCs w:val="24"/>
              </w:rPr>
              <w:t>8,00</w:t>
            </w:r>
          </w:p>
        </w:tc>
        <w:tc>
          <w:tcPr>
            <w:tcW w:w="1276" w:type="dxa"/>
            <w:tcBorders>
              <w:top w:val="single" w:sz="4" w:space="0" w:color="00000A"/>
              <w:left w:val="single" w:sz="4" w:space="0" w:color="00000A"/>
              <w:bottom w:val="single" w:sz="4" w:space="0" w:color="00000A"/>
              <w:right w:val="single" w:sz="4" w:space="0" w:color="00000A"/>
            </w:tcBorders>
          </w:tcPr>
          <w:p w14:paraId="541D6422" w14:textId="69666BDA" w:rsidR="00086921" w:rsidRPr="00DB10E5" w:rsidRDefault="00086921" w:rsidP="00086921">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6974359" w14:textId="2FBD8497" w:rsidR="00086921" w:rsidRPr="00DB10E5" w:rsidRDefault="00086921" w:rsidP="00086921">
            <w:pPr>
              <w:jc w:val="center"/>
              <w:rPr>
                <w:sz w:val="24"/>
                <w:szCs w:val="24"/>
              </w:rPr>
            </w:pPr>
            <w:r w:rsidRPr="00DB10E5">
              <w:rPr>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73FF7363" w14:textId="39BAB247" w:rsidR="00086921" w:rsidRPr="00DB10E5" w:rsidRDefault="00086921" w:rsidP="00086921">
            <w:pPr>
              <w:rPr>
                <w:sz w:val="24"/>
                <w:szCs w:val="24"/>
              </w:rPr>
            </w:pPr>
            <w:r w:rsidRPr="00C11099">
              <w:rPr>
                <w:sz w:val="24"/>
                <w:szCs w:val="24"/>
              </w:rPr>
              <w:t xml:space="preserve">Perkelta į  punktą </w:t>
            </w:r>
            <w:r w:rsidRPr="00827296">
              <w:rPr>
                <w:sz w:val="24"/>
                <w:szCs w:val="24"/>
              </w:rPr>
              <w:t>1</w:t>
            </w:r>
            <w:r w:rsidR="00C11099" w:rsidRPr="00827296">
              <w:rPr>
                <w:sz w:val="24"/>
                <w:szCs w:val="24"/>
              </w:rPr>
              <w:t>3</w:t>
            </w:r>
            <w:r w:rsidRPr="00827296">
              <w:rPr>
                <w:sz w:val="24"/>
                <w:szCs w:val="24"/>
              </w:rPr>
              <w:t>.</w:t>
            </w:r>
            <w:r w:rsidR="00C11099" w:rsidRPr="00827296">
              <w:rPr>
                <w:sz w:val="24"/>
                <w:szCs w:val="24"/>
              </w:rPr>
              <w:t>5</w:t>
            </w:r>
            <w:r w:rsidRPr="00827296">
              <w:rPr>
                <w:sz w:val="24"/>
                <w:szCs w:val="24"/>
              </w:rPr>
              <w:t>.3.</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9FA96CD" w14:textId="77777777" w:rsidR="00086921" w:rsidRPr="00DB10E5" w:rsidRDefault="00086921" w:rsidP="00086921">
            <w:pPr>
              <w:pStyle w:val="Standard"/>
              <w:rPr>
                <w:szCs w:val="24"/>
                <w:lang w:eastAsia="en-US"/>
              </w:rPr>
            </w:pPr>
          </w:p>
        </w:tc>
      </w:tr>
      <w:tr w:rsidR="00086921" w:rsidRPr="00DB10E5" w14:paraId="4B39585D" w14:textId="77777777" w:rsidTr="00672875">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DF77DD6" w14:textId="41AF6F80"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14.8</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70C3AD2" w14:textId="7E308BF8" w:rsidR="00086921" w:rsidRPr="00DB10E5" w:rsidRDefault="00086921" w:rsidP="00086921">
            <w:pPr>
              <w:pStyle w:val="Standard"/>
              <w:rPr>
                <w:strike/>
                <w:szCs w:val="24"/>
                <w:lang w:eastAsia="en-US"/>
              </w:rPr>
            </w:pPr>
            <w:r w:rsidRPr="00DB10E5">
              <w:rPr>
                <w:b/>
                <w:bCs/>
                <w:strike/>
                <w:szCs w:val="24"/>
              </w:rPr>
              <w:t>Prekės</w:t>
            </w:r>
          </w:p>
        </w:tc>
      </w:tr>
      <w:tr w:rsidR="00086921" w:rsidRPr="00DB10E5" w14:paraId="2B0C27F3" w14:textId="77777777" w:rsidTr="00D5762C">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2D78DA3" w14:textId="38D70694"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14.8.1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619808" w14:textId="68D75F73" w:rsidR="00086921" w:rsidRPr="00DB10E5" w:rsidRDefault="00086921" w:rsidP="00086921">
            <w:pPr>
              <w:spacing w:line="256" w:lineRule="auto"/>
              <w:rPr>
                <w:b/>
                <w:bCs/>
                <w:strike/>
                <w:sz w:val="24"/>
                <w:szCs w:val="24"/>
              </w:rPr>
            </w:pPr>
            <w:r w:rsidRPr="00DB10E5">
              <w:rPr>
                <w:rFonts w:eastAsia="Times New Roman"/>
                <w:strike/>
                <w:sz w:val="24"/>
                <w:szCs w:val="24"/>
              </w:rPr>
              <w:t>Respiratorius (su vožtuvu) pakuotėje</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512415F" w14:textId="2975B7CA" w:rsidR="00086921" w:rsidRPr="00DB10E5" w:rsidRDefault="00086921" w:rsidP="00086921">
            <w:pPr>
              <w:spacing w:line="256" w:lineRule="auto"/>
              <w:jc w:val="center"/>
              <w:rPr>
                <w:strike/>
                <w:sz w:val="24"/>
                <w:szCs w:val="24"/>
              </w:rPr>
            </w:pPr>
            <w:r w:rsidRPr="00DB10E5">
              <w:rPr>
                <w:rFonts w:eastAsia="Times New Roman"/>
                <w:strike/>
                <w:sz w:val="24"/>
                <w:szCs w:val="24"/>
              </w:rPr>
              <w:t>1 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862CAE2" w14:textId="24188146" w:rsidR="00086921" w:rsidRPr="00DB10E5" w:rsidRDefault="00086921" w:rsidP="00086921">
            <w:pPr>
              <w:spacing w:line="256" w:lineRule="auto"/>
              <w:jc w:val="center"/>
              <w:rPr>
                <w:strike/>
                <w:sz w:val="24"/>
                <w:szCs w:val="24"/>
              </w:rPr>
            </w:pPr>
            <w:r w:rsidRPr="00DB10E5">
              <w:rPr>
                <w:rFonts w:eastAsia="Times New Roman"/>
                <w:strike/>
                <w:sz w:val="24"/>
                <w:szCs w:val="24"/>
              </w:rPr>
              <w:t>1,20</w:t>
            </w:r>
          </w:p>
        </w:tc>
        <w:tc>
          <w:tcPr>
            <w:tcW w:w="1276" w:type="dxa"/>
            <w:tcBorders>
              <w:top w:val="single" w:sz="4" w:space="0" w:color="00000A"/>
              <w:left w:val="single" w:sz="4" w:space="0" w:color="00000A"/>
              <w:bottom w:val="single" w:sz="4" w:space="0" w:color="00000A"/>
              <w:right w:val="single" w:sz="4" w:space="0" w:color="00000A"/>
            </w:tcBorders>
            <w:vAlign w:val="center"/>
          </w:tcPr>
          <w:p w14:paraId="510DECC2" w14:textId="0F3600F3" w:rsidR="00086921" w:rsidRPr="00DB10E5" w:rsidRDefault="00086921" w:rsidP="00086921">
            <w:pPr>
              <w:pStyle w:val="Standard"/>
              <w:jc w:val="center"/>
              <w:rPr>
                <w:strike/>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1E40B235" w14:textId="6CAABD47" w:rsidR="00086921" w:rsidRPr="00DB10E5" w:rsidRDefault="00086921" w:rsidP="00086921">
            <w:pPr>
              <w:jc w:val="center"/>
              <w:rPr>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33016C07" w14:textId="5833B30D" w:rsidR="00086921" w:rsidRPr="00D5762C" w:rsidRDefault="00086921" w:rsidP="00086921">
            <w:pPr>
              <w:jc w:val="center"/>
              <w:rPr>
                <w:sz w:val="24"/>
                <w:szCs w:val="24"/>
              </w:rPr>
            </w:pPr>
            <w:r w:rsidRPr="00D5762C">
              <w:rPr>
                <w:sz w:val="24"/>
                <w:szCs w:val="24"/>
              </w:rPr>
              <w:t>Nebėra poreikio</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89A1B0A" w14:textId="77777777" w:rsidR="00086921" w:rsidRPr="00DB10E5" w:rsidRDefault="00086921" w:rsidP="00086921">
            <w:pPr>
              <w:pStyle w:val="Standard"/>
              <w:rPr>
                <w:szCs w:val="24"/>
                <w:lang w:eastAsia="en-US"/>
              </w:rPr>
            </w:pPr>
          </w:p>
        </w:tc>
      </w:tr>
      <w:tr w:rsidR="00086921" w:rsidRPr="00DB10E5" w14:paraId="00AA9E50" w14:textId="77777777" w:rsidTr="00D5762C">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CBC5169" w14:textId="12728949"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14.8.2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8BE071" w14:textId="5B241971" w:rsidR="00086921" w:rsidRPr="00DB10E5" w:rsidRDefault="00086921" w:rsidP="00086921">
            <w:pPr>
              <w:spacing w:line="256" w:lineRule="auto"/>
              <w:rPr>
                <w:b/>
                <w:bCs/>
                <w:strike/>
                <w:sz w:val="24"/>
                <w:szCs w:val="24"/>
              </w:rPr>
            </w:pPr>
            <w:r w:rsidRPr="00DB10E5">
              <w:rPr>
                <w:strike/>
                <w:sz w:val="24"/>
                <w:szCs w:val="24"/>
              </w:rPr>
              <w:t>Respiratorius (su vožtuvu) pakuotėje</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42E2AD7" w14:textId="12F0FB0A" w:rsidR="00086921" w:rsidRPr="00DB10E5" w:rsidRDefault="00086921" w:rsidP="00086921">
            <w:pPr>
              <w:spacing w:line="256" w:lineRule="auto"/>
              <w:jc w:val="center"/>
              <w:rPr>
                <w:strike/>
                <w:sz w:val="24"/>
                <w:szCs w:val="24"/>
              </w:rPr>
            </w:pPr>
            <w:r w:rsidRPr="00DB10E5">
              <w:rPr>
                <w:strike/>
                <w:sz w:val="24"/>
                <w:szCs w:val="24"/>
              </w:rPr>
              <w:t>2 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A2E4124" w14:textId="41DB7331" w:rsidR="00086921" w:rsidRPr="00DB10E5" w:rsidRDefault="00086921" w:rsidP="00086921">
            <w:pPr>
              <w:spacing w:line="256" w:lineRule="auto"/>
              <w:jc w:val="center"/>
              <w:rPr>
                <w:strike/>
                <w:sz w:val="24"/>
                <w:szCs w:val="24"/>
              </w:rPr>
            </w:pPr>
            <w:r w:rsidRPr="00DB10E5">
              <w:rPr>
                <w:strike/>
                <w:sz w:val="24"/>
                <w:szCs w:val="24"/>
              </w:rPr>
              <w:t>2,20</w:t>
            </w:r>
          </w:p>
        </w:tc>
        <w:tc>
          <w:tcPr>
            <w:tcW w:w="1276" w:type="dxa"/>
            <w:tcBorders>
              <w:top w:val="single" w:sz="4" w:space="0" w:color="00000A"/>
              <w:left w:val="single" w:sz="4" w:space="0" w:color="00000A"/>
              <w:bottom w:val="single" w:sz="4" w:space="0" w:color="00000A"/>
              <w:right w:val="single" w:sz="4" w:space="0" w:color="00000A"/>
            </w:tcBorders>
            <w:vAlign w:val="center"/>
          </w:tcPr>
          <w:p w14:paraId="7B85BD0B" w14:textId="17813219" w:rsidR="00086921" w:rsidRPr="00DB10E5" w:rsidRDefault="00086921" w:rsidP="00086921">
            <w:pPr>
              <w:pStyle w:val="Standard"/>
              <w:jc w:val="center"/>
              <w:rPr>
                <w:strike/>
                <w:szCs w:val="24"/>
                <w:lang w:eastAsia="en-US"/>
              </w:rPr>
            </w:pPr>
            <w:r w:rsidRPr="00DB10E5">
              <w:rPr>
                <w:strike/>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54B24D53" w14:textId="796D3ADB" w:rsidR="00086921" w:rsidRPr="00DB10E5" w:rsidRDefault="00086921" w:rsidP="00086921">
            <w:pPr>
              <w:jc w:val="center"/>
              <w:rPr>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574D4C95" w14:textId="5268D49C" w:rsidR="00086921" w:rsidRPr="00D5762C" w:rsidRDefault="00086921" w:rsidP="00086921">
            <w:pPr>
              <w:jc w:val="center"/>
              <w:rPr>
                <w:sz w:val="24"/>
                <w:szCs w:val="24"/>
              </w:rPr>
            </w:pPr>
            <w:r w:rsidRPr="00D5762C">
              <w:rPr>
                <w:sz w:val="24"/>
                <w:szCs w:val="24"/>
              </w:rPr>
              <w:t>Nebėra poreikio</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B7FCB64" w14:textId="77777777" w:rsidR="00086921" w:rsidRPr="00DB10E5" w:rsidRDefault="00086921" w:rsidP="00086921">
            <w:pPr>
              <w:pStyle w:val="Standard"/>
              <w:rPr>
                <w:szCs w:val="24"/>
                <w:lang w:eastAsia="en-US"/>
              </w:rPr>
            </w:pPr>
          </w:p>
        </w:tc>
      </w:tr>
      <w:tr w:rsidR="00086921" w:rsidRPr="00DB10E5" w14:paraId="50D081A8" w14:textId="77777777" w:rsidTr="00D5762C">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58D5251" w14:textId="74BE4E8C" w:rsidR="00086921" w:rsidRPr="00DB10E5" w:rsidRDefault="00086921" w:rsidP="00086921">
            <w:pPr>
              <w:spacing w:line="256" w:lineRule="auto"/>
              <w:rPr>
                <w:rFonts w:eastAsia="Times New Roman"/>
                <w:strike/>
                <w:sz w:val="24"/>
                <w:szCs w:val="24"/>
              </w:rPr>
            </w:pPr>
            <w:r w:rsidRPr="00DB10E5">
              <w:rPr>
                <w:rFonts w:eastAsia="Times New Roman"/>
                <w:strike/>
                <w:sz w:val="24"/>
                <w:szCs w:val="24"/>
              </w:rPr>
              <w:t xml:space="preserve">  14.8.3</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9BE4DC" w14:textId="1ADF005C" w:rsidR="00086921" w:rsidRPr="00DB10E5" w:rsidRDefault="00086921" w:rsidP="00086921">
            <w:pPr>
              <w:spacing w:line="256" w:lineRule="auto"/>
              <w:rPr>
                <w:b/>
                <w:bCs/>
                <w:strike/>
                <w:sz w:val="24"/>
                <w:szCs w:val="24"/>
              </w:rPr>
            </w:pPr>
            <w:r w:rsidRPr="00DB10E5">
              <w:rPr>
                <w:strike/>
                <w:sz w:val="24"/>
                <w:szCs w:val="24"/>
              </w:rPr>
              <w:t>Respiratorius (be vožtuvo) pakuotėje</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CA7BA70" w14:textId="781D8FED" w:rsidR="00086921" w:rsidRPr="00DB10E5" w:rsidRDefault="00086921" w:rsidP="00086921">
            <w:pPr>
              <w:spacing w:line="256" w:lineRule="auto"/>
              <w:jc w:val="center"/>
              <w:rPr>
                <w:strike/>
                <w:sz w:val="24"/>
                <w:szCs w:val="24"/>
              </w:rPr>
            </w:pPr>
            <w:r w:rsidRPr="00DB10E5">
              <w:rPr>
                <w:rFonts w:eastAsia="Times New Roman"/>
                <w:strike/>
                <w:sz w:val="24"/>
                <w:szCs w:val="24"/>
              </w:rPr>
              <w:t>1 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9A857D1" w14:textId="21277461" w:rsidR="00086921" w:rsidRPr="00DB10E5" w:rsidRDefault="00086921" w:rsidP="00086921">
            <w:pPr>
              <w:spacing w:line="256" w:lineRule="auto"/>
              <w:jc w:val="center"/>
              <w:rPr>
                <w:strike/>
                <w:sz w:val="24"/>
                <w:szCs w:val="24"/>
              </w:rPr>
            </w:pPr>
            <w:r w:rsidRPr="00DB10E5">
              <w:rPr>
                <w:rFonts w:eastAsia="Times New Roman"/>
                <w:strike/>
                <w:sz w:val="24"/>
                <w:szCs w:val="24"/>
                <w:lang w:eastAsia="lt-LT"/>
              </w:rPr>
              <w:t>1,00</w:t>
            </w:r>
          </w:p>
        </w:tc>
        <w:tc>
          <w:tcPr>
            <w:tcW w:w="1276" w:type="dxa"/>
            <w:tcBorders>
              <w:top w:val="single" w:sz="4" w:space="0" w:color="00000A"/>
              <w:left w:val="single" w:sz="4" w:space="0" w:color="00000A"/>
              <w:bottom w:val="single" w:sz="4" w:space="0" w:color="00000A"/>
              <w:right w:val="single" w:sz="4" w:space="0" w:color="00000A"/>
            </w:tcBorders>
            <w:vAlign w:val="center"/>
          </w:tcPr>
          <w:p w14:paraId="5A3DD3F3" w14:textId="043CB8D1" w:rsidR="00086921" w:rsidRPr="00DB10E5" w:rsidRDefault="00086921" w:rsidP="00086921">
            <w:pPr>
              <w:pStyle w:val="Standard"/>
              <w:jc w:val="center"/>
              <w:rPr>
                <w:strike/>
                <w:szCs w:val="24"/>
                <w:lang w:eastAsia="en-US"/>
              </w:rPr>
            </w:pPr>
            <w:r w:rsidRPr="00DB10E5">
              <w:rPr>
                <w:strike/>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10F9081E" w14:textId="07866BBB" w:rsidR="00086921" w:rsidRPr="00DB10E5" w:rsidRDefault="00086921" w:rsidP="00086921">
            <w:pPr>
              <w:jc w:val="center"/>
              <w:rPr>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3CB91D86" w14:textId="1AB14B2D" w:rsidR="00086921" w:rsidRPr="00D5762C" w:rsidRDefault="00086921" w:rsidP="00086921">
            <w:pPr>
              <w:jc w:val="center"/>
              <w:rPr>
                <w:sz w:val="24"/>
                <w:szCs w:val="24"/>
              </w:rPr>
            </w:pPr>
            <w:r w:rsidRPr="00D5762C">
              <w:rPr>
                <w:sz w:val="24"/>
                <w:szCs w:val="24"/>
              </w:rPr>
              <w:t>Nebėra poreikio</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4AE611E" w14:textId="77777777" w:rsidR="00086921" w:rsidRPr="00DB10E5" w:rsidRDefault="00086921" w:rsidP="00086921">
            <w:pPr>
              <w:pStyle w:val="Standard"/>
              <w:rPr>
                <w:szCs w:val="24"/>
                <w:lang w:eastAsia="en-US"/>
              </w:rPr>
            </w:pPr>
          </w:p>
        </w:tc>
      </w:tr>
      <w:tr w:rsidR="00086921" w:rsidRPr="00DB10E5" w14:paraId="1AD1A952" w14:textId="77777777" w:rsidTr="00D5762C">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6CC6F73" w14:textId="7D6A3624"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14.8.4</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DC74C2" w14:textId="01A87BB1" w:rsidR="00086921" w:rsidRPr="00DB10E5" w:rsidRDefault="00086921" w:rsidP="00086921">
            <w:pPr>
              <w:spacing w:line="256" w:lineRule="auto"/>
              <w:rPr>
                <w:b/>
                <w:bCs/>
                <w:strike/>
                <w:sz w:val="24"/>
                <w:szCs w:val="24"/>
              </w:rPr>
            </w:pPr>
            <w:r w:rsidRPr="00DB10E5">
              <w:rPr>
                <w:strike/>
                <w:sz w:val="24"/>
                <w:szCs w:val="24"/>
              </w:rPr>
              <w:t>Respiratorius (be vožtuvo) pakuotėje</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377F21F" w14:textId="379DEF99" w:rsidR="00086921" w:rsidRPr="00DB10E5" w:rsidRDefault="00086921" w:rsidP="00086921">
            <w:pPr>
              <w:spacing w:line="256" w:lineRule="auto"/>
              <w:jc w:val="center"/>
              <w:rPr>
                <w:strike/>
                <w:sz w:val="24"/>
                <w:szCs w:val="24"/>
              </w:rPr>
            </w:pPr>
            <w:r w:rsidRPr="00DB10E5">
              <w:rPr>
                <w:strike/>
                <w:sz w:val="24"/>
                <w:szCs w:val="24"/>
              </w:rPr>
              <w:t>2 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B905937" w14:textId="40FD8033" w:rsidR="00086921" w:rsidRPr="00DB10E5" w:rsidRDefault="00086921" w:rsidP="00086921">
            <w:pPr>
              <w:spacing w:line="256" w:lineRule="auto"/>
              <w:jc w:val="center"/>
              <w:rPr>
                <w:strike/>
                <w:sz w:val="24"/>
                <w:szCs w:val="24"/>
              </w:rPr>
            </w:pPr>
            <w:r w:rsidRPr="00DB10E5">
              <w:rPr>
                <w:rFonts w:eastAsia="Times New Roman"/>
                <w:strike/>
                <w:sz w:val="24"/>
                <w:szCs w:val="24"/>
                <w:lang w:eastAsia="lt-LT"/>
              </w:rPr>
              <w:t>1,80</w:t>
            </w:r>
          </w:p>
        </w:tc>
        <w:tc>
          <w:tcPr>
            <w:tcW w:w="1276" w:type="dxa"/>
            <w:tcBorders>
              <w:top w:val="single" w:sz="4" w:space="0" w:color="00000A"/>
              <w:left w:val="single" w:sz="4" w:space="0" w:color="00000A"/>
              <w:bottom w:val="single" w:sz="4" w:space="0" w:color="00000A"/>
              <w:right w:val="single" w:sz="4" w:space="0" w:color="00000A"/>
            </w:tcBorders>
            <w:vAlign w:val="center"/>
          </w:tcPr>
          <w:p w14:paraId="1BBB7789" w14:textId="720C0DB5" w:rsidR="00086921" w:rsidRPr="00DB10E5" w:rsidRDefault="00086921" w:rsidP="00086921">
            <w:pPr>
              <w:pStyle w:val="Standard"/>
              <w:jc w:val="center"/>
              <w:rPr>
                <w:strike/>
                <w:szCs w:val="24"/>
                <w:lang w:eastAsia="en-US"/>
              </w:rPr>
            </w:pPr>
            <w:r w:rsidRPr="00DB10E5">
              <w:rPr>
                <w:strike/>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01E5939F" w14:textId="01A42644" w:rsidR="00086921" w:rsidRPr="00DB10E5" w:rsidRDefault="00086921" w:rsidP="00086921">
            <w:pPr>
              <w:jc w:val="center"/>
              <w:rPr>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5F5CEDDC" w14:textId="1E9DC368" w:rsidR="00086921" w:rsidRPr="00D5762C" w:rsidRDefault="00086921" w:rsidP="00086921">
            <w:pPr>
              <w:jc w:val="center"/>
              <w:rPr>
                <w:sz w:val="24"/>
                <w:szCs w:val="24"/>
              </w:rPr>
            </w:pPr>
            <w:r w:rsidRPr="00D5762C">
              <w:rPr>
                <w:sz w:val="24"/>
                <w:szCs w:val="24"/>
              </w:rPr>
              <w:t>Nebėra poreikio</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B1E0C7C" w14:textId="77777777" w:rsidR="00086921" w:rsidRPr="00DB10E5" w:rsidRDefault="00086921" w:rsidP="00086921">
            <w:pPr>
              <w:pStyle w:val="Standard"/>
              <w:rPr>
                <w:szCs w:val="24"/>
                <w:lang w:eastAsia="en-US"/>
              </w:rPr>
            </w:pPr>
          </w:p>
        </w:tc>
      </w:tr>
      <w:tr w:rsidR="00086921" w:rsidRPr="00DB10E5" w14:paraId="774D02FC" w14:textId="77777777" w:rsidTr="00D5762C">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EE4537F" w14:textId="722EAC99"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14.8.5</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63FD36" w14:textId="582BEBA2" w:rsidR="00086921" w:rsidRPr="00DB10E5" w:rsidRDefault="00086921" w:rsidP="00086921">
            <w:pPr>
              <w:spacing w:line="256" w:lineRule="auto"/>
              <w:rPr>
                <w:b/>
                <w:bCs/>
                <w:strike/>
                <w:sz w:val="24"/>
                <w:szCs w:val="24"/>
              </w:rPr>
            </w:pPr>
            <w:r w:rsidRPr="00DB10E5">
              <w:rPr>
                <w:strike/>
                <w:sz w:val="24"/>
                <w:szCs w:val="24"/>
              </w:rPr>
              <w:t>Medicininė veido kaukė pakuotėje</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EF5E4CD" w14:textId="27FB8E27" w:rsidR="00086921" w:rsidRPr="00DB10E5" w:rsidRDefault="00086921" w:rsidP="00086921">
            <w:pPr>
              <w:spacing w:line="256" w:lineRule="auto"/>
              <w:jc w:val="center"/>
              <w:rPr>
                <w:strike/>
                <w:sz w:val="24"/>
                <w:szCs w:val="24"/>
              </w:rPr>
            </w:pPr>
            <w:r w:rsidRPr="00DB10E5">
              <w:rPr>
                <w:rFonts w:eastAsia="Times New Roman"/>
                <w:strike/>
                <w:sz w:val="24"/>
                <w:szCs w:val="24"/>
              </w:rPr>
              <w:t>1 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A573A55" w14:textId="78894202" w:rsidR="00086921" w:rsidRPr="00DB10E5" w:rsidRDefault="00086921" w:rsidP="00086921">
            <w:pPr>
              <w:spacing w:line="256" w:lineRule="auto"/>
              <w:jc w:val="center"/>
              <w:rPr>
                <w:strike/>
                <w:sz w:val="24"/>
                <w:szCs w:val="24"/>
              </w:rPr>
            </w:pPr>
            <w:r w:rsidRPr="00DB10E5">
              <w:rPr>
                <w:rFonts w:eastAsia="Times New Roman"/>
                <w:strike/>
                <w:sz w:val="24"/>
                <w:szCs w:val="24"/>
                <w:lang w:eastAsia="lt-LT"/>
              </w:rPr>
              <w:t>0,35</w:t>
            </w:r>
          </w:p>
        </w:tc>
        <w:tc>
          <w:tcPr>
            <w:tcW w:w="1276" w:type="dxa"/>
            <w:tcBorders>
              <w:top w:val="single" w:sz="4" w:space="0" w:color="00000A"/>
              <w:left w:val="single" w:sz="4" w:space="0" w:color="00000A"/>
              <w:bottom w:val="single" w:sz="4" w:space="0" w:color="00000A"/>
              <w:right w:val="single" w:sz="4" w:space="0" w:color="00000A"/>
            </w:tcBorders>
            <w:vAlign w:val="center"/>
          </w:tcPr>
          <w:p w14:paraId="4F6588A6" w14:textId="11684103" w:rsidR="00086921" w:rsidRPr="00DB10E5" w:rsidRDefault="00086921" w:rsidP="00086921">
            <w:pPr>
              <w:pStyle w:val="Standard"/>
              <w:jc w:val="center"/>
              <w:rPr>
                <w:strike/>
                <w:szCs w:val="24"/>
                <w:lang w:eastAsia="en-US"/>
              </w:rPr>
            </w:pPr>
            <w:r w:rsidRPr="00DB10E5">
              <w:rPr>
                <w:strike/>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053823DF" w14:textId="2AE4AF21" w:rsidR="00086921" w:rsidRPr="00DB10E5" w:rsidRDefault="00086921" w:rsidP="00086921">
            <w:pPr>
              <w:jc w:val="center"/>
              <w:rPr>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55C4D423" w14:textId="255E4041" w:rsidR="00086921" w:rsidRPr="00D5762C" w:rsidRDefault="00086921" w:rsidP="00086921">
            <w:pPr>
              <w:jc w:val="center"/>
              <w:rPr>
                <w:sz w:val="24"/>
                <w:szCs w:val="24"/>
              </w:rPr>
            </w:pPr>
            <w:r w:rsidRPr="00D5762C">
              <w:rPr>
                <w:sz w:val="24"/>
                <w:szCs w:val="24"/>
              </w:rPr>
              <w:t>Nebėra poreikio</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B0B3068" w14:textId="77777777" w:rsidR="00086921" w:rsidRPr="00DB10E5" w:rsidRDefault="00086921" w:rsidP="00086921">
            <w:pPr>
              <w:pStyle w:val="Standard"/>
              <w:rPr>
                <w:szCs w:val="24"/>
                <w:lang w:eastAsia="en-US"/>
              </w:rPr>
            </w:pPr>
          </w:p>
        </w:tc>
      </w:tr>
      <w:tr w:rsidR="00086921" w:rsidRPr="00DB10E5" w14:paraId="77D12D59" w14:textId="77777777" w:rsidTr="00D5762C">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3A6AD05" w14:textId="7E9CD880"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14.8.6</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4891D3" w14:textId="44B650BF" w:rsidR="00086921" w:rsidRPr="00DB10E5" w:rsidRDefault="00086921" w:rsidP="00086921">
            <w:pPr>
              <w:spacing w:line="256" w:lineRule="auto"/>
              <w:rPr>
                <w:b/>
                <w:bCs/>
                <w:strike/>
                <w:sz w:val="24"/>
                <w:szCs w:val="24"/>
              </w:rPr>
            </w:pPr>
            <w:r w:rsidRPr="00DB10E5">
              <w:rPr>
                <w:strike/>
                <w:sz w:val="24"/>
                <w:szCs w:val="24"/>
              </w:rPr>
              <w:t>Medicininė veido kaukė pakuotėje</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70F32FA" w14:textId="21447958" w:rsidR="00086921" w:rsidRPr="00DB10E5" w:rsidRDefault="00086921" w:rsidP="00086921">
            <w:pPr>
              <w:spacing w:line="256" w:lineRule="auto"/>
              <w:jc w:val="center"/>
              <w:rPr>
                <w:strike/>
                <w:sz w:val="24"/>
                <w:szCs w:val="24"/>
              </w:rPr>
            </w:pPr>
            <w:r w:rsidRPr="00DB10E5">
              <w:rPr>
                <w:strike/>
                <w:sz w:val="24"/>
                <w:szCs w:val="24"/>
              </w:rPr>
              <w:t>2 vnt.</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D238D2B" w14:textId="5AEFE328" w:rsidR="00086921" w:rsidRPr="00DB10E5" w:rsidRDefault="00086921" w:rsidP="00086921">
            <w:pPr>
              <w:spacing w:line="256" w:lineRule="auto"/>
              <w:jc w:val="center"/>
              <w:rPr>
                <w:strike/>
                <w:sz w:val="24"/>
                <w:szCs w:val="24"/>
              </w:rPr>
            </w:pPr>
            <w:r w:rsidRPr="00DB10E5">
              <w:rPr>
                <w:rFonts w:eastAsia="Times New Roman"/>
                <w:strike/>
                <w:sz w:val="24"/>
                <w:szCs w:val="24"/>
                <w:lang w:eastAsia="lt-LT"/>
              </w:rPr>
              <w:t>0,60</w:t>
            </w:r>
          </w:p>
        </w:tc>
        <w:tc>
          <w:tcPr>
            <w:tcW w:w="1276" w:type="dxa"/>
            <w:tcBorders>
              <w:top w:val="single" w:sz="4" w:space="0" w:color="00000A"/>
              <w:left w:val="single" w:sz="4" w:space="0" w:color="00000A"/>
              <w:bottom w:val="single" w:sz="4" w:space="0" w:color="00000A"/>
              <w:right w:val="single" w:sz="4" w:space="0" w:color="00000A"/>
            </w:tcBorders>
            <w:vAlign w:val="center"/>
          </w:tcPr>
          <w:p w14:paraId="67EB771F" w14:textId="069BA9E0" w:rsidR="00086921" w:rsidRPr="00DB10E5" w:rsidRDefault="00086921" w:rsidP="00086921">
            <w:pPr>
              <w:pStyle w:val="Standard"/>
              <w:jc w:val="center"/>
              <w:rPr>
                <w:strike/>
                <w:szCs w:val="24"/>
                <w:lang w:eastAsia="en-US"/>
              </w:rPr>
            </w:pPr>
            <w:r w:rsidRPr="00DB10E5">
              <w:rPr>
                <w:strike/>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4F45CB8F" w14:textId="25D82B89" w:rsidR="00086921" w:rsidRPr="00DB10E5" w:rsidRDefault="00086921" w:rsidP="00086921">
            <w:pPr>
              <w:jc w:val="center"/>
              <w:rPr>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439F0AFC" w14:textId="2BD3BE6E" w:rsidR="00086921" w:rsidRPr="00D5762C" w:rsidRDefault="00086921" w:rsidP="00086921">
            <w:pPr>
              <w:jc w:val="center"/>
              <w:rPr>
                <w:sz w:val="24"/>
                <w:szCs w:val="24"/>
              </w:rPr>
            </w:pPr>
            <w:r w:rsidRPr="00D5762C">
              <w:rPr>
                <w:sz w:val="24"/>
                <w:szCs w:val="24"/>
              </w:rPr>
              <w:t>Nebėra poreikio</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7753DD0" w14:textId="77777777" w:rsidR="00086921" w:rsidRPr="00DB10E5" w:rsidRDefault="00086921" w:rsidP="00086921">
            <w:pPr>
              <w:pStyle w:val="Standard"/>
              <w:rPr>
                <w:szCs w:val="24"/>
                <w:lang w:eastAsia="en-US"/>
              </w:rPr>
            </w:pPr>
          </w:p>
        </w:tc>
      </w:tr>
      <w:tr w:rsidR="00086921" w:rsidRPr="00DB10E5" w14:paraId="4CE74AA3" w14:textId="77777777" w:rsidTr="00672875">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BC761AF" w14:textId="77777777" w:rsidR="00086921" w:rsidRPr="00DB10E5" w:rsidRDefault="00086921" w:rsidP="00086921">
            <w:pPr>
              <w:spacing w:line="256" w:lineRule="auto"/>
              <w:jc w:val="center"/>
              <w:rPr>
                <w:rFonts w:eastAsia="Times New Roman"/>
                <w:b/>
                <w:bCs/>
                <w:strike/>
                <w:sz w:val="24"/>
                <w:szCs w:val="24"/>
              </w:rPr>
            </w:pPr>
            <w:r w:rsidRPr="00DB10E5">
              <w:rPr>
                <w:rFonts w:eastAsia="Times New Roman"/>
                <w:b/>
                <w:bCs/>
                <w:strike/>
                <w:sz w:val="24"/>
                <w:szCs w:val="24"/>
              </w:rPr>
              <w:t>15.</w:t>
            </w:r>
          </w:p>
          <w:p w14:paraId="7A012B7B" w14:textId="0CCE0192" w:rsidR="00086921" w:rsidRPr="00DB10E5" w:rsidRDefault="00086921" w:rsidP="00086921">
            <w:pPr>
              <w:spacing w:line="256" w:lineRule="auto"/>
              <w:jc w:val="center"/>
              <w:rPr>
                <w:rFonts w:eastAsia="Times New Roman"/>
                <w:b/>
                <w:bCs/>
                <w:sz w:val="24"/>
                <w:szCs w:val="24"/>
              </w:rPr>
            </w:pPr>
            <w:r w:rsidRPr="00DB10E5">
              <w:rPr>
                <w:rFonts w:eastAsia="Times New Roman"/>
                <w:b/>
                <w:bCs/>
                <w:sz w:val="24"/>
                <w:szCs w:val="24"/>
              </w:rPr>
              <w:t>13.</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6260DAC" w14:textId="2ABBA2E9" w:rsidR="00086921" w:rsidRPr="00DB10E5" w:rsidRDefault="00086921" w:rsidP="00086921">
            <w:pPr>
              <w:pStyle w:val="Standard"/>
              <w:rPr>
                <w:b/>
                <w:bCs/>
                <w:szCs w:val="24"/>
                <w:lang w:eastAsia="en-US"/>
              </w:rPr>
            </w:pPr>
            <w:r w:rsidRPr="00DB10E5">
              <w:rPr>
                <w:b/>
                <w:bCs/>
                <w:szCs w:val="24"/>
              </w:rPr>
              <w:t>DALYVIO MOKESTIS</w:t>
            </w:r>
          </w:p>
        </w:tc>
      </w:tr>
      <w:tr w:rsidR="00086921" w:rsidRPr="00DB10E5" w14:paraId="2CF9EF13" w14:textId="77777777" w:rsidTr="0076486C">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170D5A" w14:textId="77777777"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15.1.</w:t>
            </w:r>
          </w:p>
          <w:p w14:paraId="75EF850E" w14:textId="7BD68A1D" w:rsidR="00086921" w:rsidRPr="00DB10E5" w:rsidRDefault="00086921" w:rsidP="00086921">
            <w:pPr>
              <w:spacing w:line="256" w:lineRule="auto"/>
              <w:jc w:val="center"/>
              <w:rPr>
                <w:rFonts w:eastAsia="Times New Roman"/>
                <w:b/>
                <w:bCs/>
                <w:sz w:val="24"/>
                <w:szCs w:val="24"/>
              </w:rPr>
            </w:pPr>
            <w:r w:rsidRPr="00DB10E5">
              <w:rPr>
                <w:rFonts w:eastAsia="Times New Roman"/>
                <w:b/>
                <w:bCs/>
                <w:sz w:val="24"/>
                <w:szCs w:val="24"/>
              </w:rPr>
              <w:t>13.1.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D06592" w14:textId="1B94D6D2" w:rsidR="00086921" w:rsidRPr="00DB10E5" w:rsidRDefault="00086921" w:rsidP="00086921">
            <w:pPr>
              <w:spacing w:line="256" w:lineRule="auto"/>
              <w:rPr>
                <w:b/>
                <w:bCs/>
                <w:sz w:val="24"/>
                <w:szCs w:val="24"/>
              </w:rPr>
            </w:pPr>
            <w:r w:rsidRPr="00DB10E5">
              <w:rPr>
                <w:rFonts w:eastAsia="Times New Roman"/>
                <w:sz w:val="24"/>
                <w:szCs w:val="24"/>
              </w:rPr>
              <w:t>Šiuolaikinio meno kolektyvo dalyvio / vaikų, jaunimo ir suaugusiųjų užimtumo programos (klubo, studijos, draugijos, būrelio, vaikų užimtumo ir kt.) dalyvio</w:t>
            </w:r>
            <w:r w:rsidRPr="00DB10E5">
              <w:rPr>
                <w:rFonts w:eastAsia="Times New Roman"/>
                <w:sz w:val="24"/>
                <w:szCs w:val="24"/>
                <w:lang w:eastAsia="lt-LT"/>
              </w:rPr>
              <w:t xml:space="preserve"> mokestis.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D552B4" w14:textId="0C032059" w:rsidR="00086921" w:rsidRPr="00DB10E5" w:rsidRDefault="00086921" w:rsidP="00086921">
            <w:pPr>
              <w:spacing w:line="256" w:lineRule="auto"/>
              <w:jc w:val="center"/>
              <w:rPr>
                <w:sz w:val="24"/>
                <w:szCs w:val="24"/>
              </w:rPr>
            </w:pPr>
            <w:r w:rsidRPr="00DB10E5">
              <w:rPr>
                <w:rFonts w:eastAsia="Times New Roman"/>
                <w:sz w:val="24"/>
                <w:szCs w:val="24"/>
              </w:rPr>
              <w:t>1 asm. už 1 mėn.</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D293DD" w14:textId="5F3455DE" w:rsidR="00086921" w:rsidRPr="00DB10E5" w:rsidRDefault="00086921" w:rsidP="00086921">
            <w:pPr>
              <w:spacing w:line="256" w:lineRule="auto"/>
              <w:jc w:val="center"/>
              <w:rPr>
                <w:sz w:val="24"/>
                <w:szCs w:val="24"/>
              </w:rPr>
            </w:pPr>
            <w:r w:rsidRPr="00DB10E5">
              <w:rPr>
                <w:rFonts w:eastAsia="Times New Roman"/>
                <w:sz w:val="24"/>
                <w:szCs w:val="24"/>
              </w:rPr>
              <w:t>5,00</w:t>
            </w:r>
          </w:p>
        </w:tc>
        <w:tc>
          <w:tcPr>
            <w:tcW w:w="1276" w:type="dxa"/>
            <w:tcBorders>
              <w:top w:val="single" w:sz="4" w:space="0" w:color="00000A"/>
              <w:left w:val="single" w:sz="4" w:space="0" w:color="00000A"/>
              <w:bottom w:val="single" w:sz="4" w:space="0" w:color="00000A"/>
              <w:right w:val="single" w:sz="4" w:space="0" w:color="00000A"/>
            </w:tcBorders>
          </w:tcPr>
          <w:p w14:paraId="707F6DBC" w14:textId="5F1B45B5" w:rsidR="00086921" w:rsidRPr="00DB10E5" w:rsidRDefault="00086921" w:rsidP="00086921">
            <w:pPr>
              <w:pStyle w:val="Standard"/>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3A1A73A" w14:textId="52FE9D63" w:rsidR="00086921" w:rsidRPr="00DB10E5" w:rsidRDefault="00086921" w:rsidP="00086921">
            <w:pPr>
              <w:jc w:val="center"/>
              <w:rPr>
                <w:sz w:val="24"/>
                <w:szCs w:val="24"/>
              </w:rPr>
            </w:pPr>
            <w:r w:rsidRPr="00DB10E5">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4B99457E" w14:textId="5DF2ADC9" w:rsidR="00086921" w:rsidRPr="00DB10E5" w:rsidRDefault="00086921" w:rsidP="00086921">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20BE26A" w14:textId="6D3D2649" w:rsidR="00086921" w:rsidRPr="00DB10E5" w:rsidRDefault="00086921" w:rsidP="00086921">
            <w:pPr>
              <w:pStyle w:val="Standard"/>
              <w:rPr>
                <w:szCs w:val="24"/>
                <w:lang w:eastAsia="en-US"/>
              </w:rPr>
            </w:pPr>
          </w:p>
        </w:tc>
      </w:tr>
      <w:tr w:rsidR="00086921" w:rsidRPr="00DB10E5" w14:paraId="5C94A87A" w14:textId="77777777" w:rsidTr="0076486C">
        <w:trPr>
          <w:cantSplit/>
        </w:trPr>
        <w:tc>
          <w:tcPr>
            <w:tcW w:w="112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313817F8" w14:textId="77777777"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15.2.</w:t>
            </w:r>
          </w:p>
          <w:p w14:paraId="025BABF0" w14:textId="18369DDB" w:rsidR="00086921" w:rsidRPr="00DB10E5" w:rsidRDefault="00086921" w:rsidP="00086921">
            <w:pPr>
              <w:spacing w:line="256" w:lineRule="auto"/>
              <w:jc w:val="center"/>
              <w:rPr>
                <w:rFonts w:eastAsia="Times New Roman"/>
                <w:b/>
                <w:bCs/>
                <w:sz w:val="24"/>
                <w:szCs w:val="24"/>
              </w:rPr>
            </w:pPr>
            <w:r w:rsidRPr="00DB10E5">
              <w:rPr>
                <w:rFonts w:eastAsia="Times New Roman"/>
                <w:b/>
                <w:bCs/>
                <w:sz w:val="24"/>
                <w:szCs w:val="24"/>
              </w:rPr>
              <w:t>13.2.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DFBA0B" w14:textId="3E42F6A8" w:rsidR="00086921" w:rsidRPr="00DB10E5" w:rsidRDefault="00086921" w:rsidP="00086921">
            <w:pPr>
              <w:spacing w:line="256" w:lineRule="auto"/>
              <w:rPr>
                <w:b/>
                <w:bCs/>
                <w:sz w:val="24"/>
                <w:szCs w:val="24"/>
              </w:rPr>
            </w:pPr>
            <w:r w:rsidRPr="00DB10E5">
              <w:rPr>
                <w:rFonts w:eastAsia="Times New Roman"/>
                <w:sz w:val="24"/>
                <w:szCs w:val="24"/>
              </w:rPr>
              <w:t>Tautinio meno kolektyvo dalyvio / teatro dalyvio mokestis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F0FB65" w14:textId="3E0786AC" w:rsidR="00086921" w:rsidRPr="00DB10E5" w:rsidRDefault="00086921" w:rsidP="00086921">
            <w:pPr>
              <w:spacing w:line="256" w:lineRule="auto"/>
              <w:jc w:val="center"/>
              <w:rPr>
                <w:sz w:val="24"/>
                <w:szCs w:val="24"/>
              </w:rPr>
            </w:pPr>
            <w:r w:rsidRPr="00DB10E5">
              <w:rPr>
                <w:rFonts w:eastAsia="Times New Roman"/>
                <w:sz w:val="24"/>
                <w:szCs w:val="24"/>
              </w:rPr>
              <w:t>1 asm. už 1 mėn.</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E93E27" w14:textId="422053D7" w:rsidR="00086921" w:rsidRPr="00DB10E5" w:rsidRDefault="00086921" w:rsidP="00086921">
            <w:pPr>
              <w:spacing w:line="256" w:lineRule="auto"/>
              <w:jc w:val="center"/>
              <w:rPr>
                <w:sz w:val="24"/>
                <w:szCs w:val="24"/>
              </w:rPr>
            </w:pPr>
            <w:r w:rsidRPr="00DB10E5">
              <w:rPr>
                <w:rFonts w:eastAsia="Times New Roman"/>
                <w:sz w:val="24"/>
                <w:szCs w:val="24"/>
              </w:rPr>
              <w:t>2,00</w:t>
            </w:r>
          </w:p>
        </w:tc>
        <w:tc>
          <w:tcPr>
            <w:tcW w:w="1276" w:type="dxa"/>
            <w:tcBorders>
              <w:top w:val="single" w:sz="4" w:space="0" w:color="00000A"/>
              <w:left w:val="single" w:sz="4" w:space="0" w:color="00000A"/>
              <w:bottom w:val="single" w:sz="4" w:space="0" w:color="00000A"/>
              <w:right w:val="single" w:sz="4" w:space="0" w:color="00000A"/>
            </w:tcBorders>
          </w:tcPr>
          <w:p w14:paraId="480221E7" w14:textId="523E28C9" w:rsidR="00086921" w:rsidRPr="00DB10E5" w:rsidRDefault="00086921" w:rsidP="00086921">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14DB7C8D" w14:textId="0CE8AF5E" w:rsidR="00086921" w:rsidRPr="00DB10E5" w:rsidRDefault="00086921" w:rsidP="00086921">
            <w:pPr>
              <w:jc w:val="center"/>
              <w:rPr>
                <w:sz w:val="24"/>
                <w:szCs w:val="24"/>
              </w:rPr>
            </w:pPr>
            <w:r w:rsidRPr="00DB10E5">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4345FAB3" w14:textId="344E1948" w:rsidR="00086921" w:rsidRPr="00DB10E5" w:rsidRDefault="00086921" w:rsidP="00086921">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EAF77D2" w14:textId="7655DE1D" w:rsidR="00086921" w:rsidRPr="00DB10E5" w:rsidRDefault="00086921" w:rsidP="00086921">
            <w:pPr>
              <w:pStyle w:val="Standard"/>
              <w:rPr>
                <w:szCs w:val="24"/>
                <w:lang w:eastAsia="en-US"/>
              </w:rPr>
            </w:pPr>
          </w:p>
        </w:tc>
      </w:tr>
      <w:tr w:rsidR="00086921" w:rsidRPr="00DB10E5" w14:paraId="1AA52FE2" w14:textId="77777777" w:rsidTr="00672875">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451D0C1" w14:textId="5220D17B" w:rsidR="00086921" w:rsidRPr="00DB10E5" w:rsidRDefault="00086921" w:rsidP="00086921">
            <w:pPr>
              <w:spacing w:line="256" w:lineRule="auto"/>
              <w:jc w:val="center"/>
              <w:rPr>
                <w:rFonts w:eastAsia="Times New Roman"/>
                <w:b/>
                <w:bCs/>
                <w:strike/>
                <w:sz w:val="24"/>
                <w:szCs w:val="24"/>
              </w:rPr>
            </w:pPr>
            <w:r w:rsidRPr="00DB10E5">
              <w:rPr>
                <w:rFonts w:eastAsia="Times New Roman"/>
                <w:b/>
                <w:bCs/>
                <w:strike/>
                <w:sz w:val="24"/>
                <w:szCs w:val="24"/>
              </w:rPr>
              <w:t>15.3.</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63F6F80" w14:textId="37A720D3" w:rsidR="00086921" w:rsidRPr="00DB10E5" w:rsidRDefault="00086921" w:rsidP="00086921">
            <w:pPr>
              <w:pStyle w:val="Standard"/>
              <w:rPr>
                <w:b/>
                <w:bCs/>
                <w:strike/>
                <w:szCs w:val="24"/>
                <w:lang w:eastAsia="en-US"/>
              </w:rPr>
            </w:pPr>
            <w:r w:rsidRPr="00DB10E5">
              <w:rPr>
                <w:b/>
                <w:bCs/>
                <w:strike/>
                <w:szCs w:val="24"/>
              </w:rPr>
              <w:t>Renginio dalyvio registracijos mokestis:</w:t>
            </w:r>
          </w:p>
        </w:tc>
      </w:tr>
      <w:tr w:rsidR="00086921" w:rsidRPr="00DB10E5" w14:paraId="7CAE2D1A" w14:textId="77777777" w:rsidTr="00672875">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EB28BAD" w14:textId="3251EC5C"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15.3.1</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575363B" w14:textId="40C823CC" w:rsidR="00086921" w:rsidRPr="00DB10E5" w:rsidRDefault="00086921" w:rsidP="00086921">
            <w:pPr>
              <w:pStyle w:val="Standard"/>
              <w:rPr>
                <w:strike/>
                <w:szCs w:val="24"/>
                <w:lang w:eastAsia="en-US"/>
              </w:rPr>
            </w:pPr>
            <w:r w:rsidRPr="00DB10E5">
              <w:rPr>
                <w:strike/>
                <w:szCs w:val="24"/>
              </w:rPr>
              <w:t>Modernių šiuolaikinių šokių festivaliuose-konkursuose:</w:t>
            </w:r>
          </w:p>
        </w:tc>
      </w:tr>
      <w:tr w:rsidR="00086921" w:rsidRPr="00DB10E5" w14:paraId="24C3B7CC"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96507E3" w14:textId="0CBBA53E"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15.3.1.1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EC56E0" w14:textId="692341F6" w:rsidR="00086921" w:rsidRPr="00DB10E5" w:rsidRDefault="00086921" w:rsidP="00086921">
            <w:pPr>
              <w:spacing w:line="256" w:lineRule="auto"/>
              <w:rPr>
                <w:b/>
                <w:bCs/>
                <w:strike/>
                <w:sz w:val="24"/>
                <w:szCs w:val="24"/>
              </w:rPr>
            </w:pPr>
            <w:r w:rsidRPr="00DB10E5">
              <w:rPr>
                <w:rFonts w:eastAsia="Times New Roman"/>
                <w:strike/>
                <w:sz w:val="24"/>
                <w:szCs w:val="24"/>
                <w:lang w:eastAsia="lt-LT"/>
              </w:rPr>
              <w:t>1 dalies jaunimo šokių festivaliuose-konkursuose</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CCD86D3" w14:textId="08A677CD" w:rsidR="00086921" w:rsidRPr="00DB10E5" w:rsidRDefault="00086921" w:rsidP="00086921">
            <w:pPr>
              <w:spacing w:line="256" w:lineRule="auto"/>
              <w:jc w:val="center"/>
              <w:rPr>
                <w:strike/>
                <w:sz w:val="24"/>
                <w:szCs w:val="24"/>
              </w:rPr>
            </w:pPr>
            <w:r w:rsidRPr="00DB10E5">
              <w:rPr>
                <w:rFonts w:eastAsia="Times New Roman"/>
                <w:strike/>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3BA1004" w14:textId="754EA97E" w:rsidR="00086921" w:rsidRPr="00DB10E5" w:rsidRDefault="00086921" w:rsidP="00086921">
            <w:pPr>
              <w:spacing w:line="256" w:lineRule="auto"/>
              <w:jc w:val="center"/>
              <w:rPr>
                <w:strike/>
                <w:sz w:val="24"/>
                <w:szCs w:val="24"/>
              </w:rPr>
            </w:pPr>
            <w:r w:rsidRPr="00DB10E5">
              <w:rPr>
                <w:rFonts w:eastAsia="Times New Roman"/>
                <w:strike/>
                <w:sz w:val="24"/>
                <w:szCs w:val="24"/>
                <w:lang w:eastAsia="lt-LT"/>
              </w:rPr>
              <w:t>7,00</w:t>
            </w:r>
          </w:p>
        </w:tc>
        <w:tc>
          <w:tcPr>
            <w:tcW w:w="1276" w:type="dxa"/>
            <w:tcBorders>
              <w:top w:val="single" w:sz="4" w:space="0" w:color="00000A"/>
              <w:left w:val="single" w:sz="4" w:space="0" w:color="00000A"/>
              <w:bottom w:val="single" w:sz="4" w:space="0" w:color="00000A"/>
              <w:right w:val="single" w:sz="4" w:space="0" w:color="00000A"/>
            </w:tcBorders>
            <w:vAlign w:val="center"/>
          </w:tcPr>
          <w:p w14:paraId="6405283E" w14:textId="0B110D61" w:rsidR="00086921" w:rsidRPr="00DB10E5" w:rsidRDefault="00086921" w:rsidP="00086921">
            <w:pPr>
              <w:pStyle w:val="Standard"/>
              <w:jc w:val="center"/>
              <w:rPr>
                <w:szCs w:val="24"/>
                <w:lang w:eastAsia="en-US"/>
              </w:rPr>
            </w:pPr>
            <w:r w:rsidRPr="00DB10E5">
              <w:rPr>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34E5B49B" w14:textId="64253249" w:rsidR="00086921" w:rsidRPr="00DB10E5" w:rsidRDefault="00086921" w:rsidP="00086921">
            <w:pPr>
              <w:jc w:val="center"/>
              <w:rPr>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6B4E6F3B" w14:textId="077C9672" w:rsidR="00086921" w:rsidRPr="0066039E" w:rsidRDefault="00086921" w:rsidP="00086921">
            <w:pPr>
              <w:rPr>
                <w:sz w:val="24"/>
                <w:szCs w:val="24"/>
              </w:rPr>
            </w:pPr>
            <w:r w:rsidRPr="0066039E">
              <w:rPr>
                <w:sz w:val="24"/>
                <w:szCs w:val="24"/>
              </w:rPr>
              <w:t xml:space="preserve">Naikinamas, nes dubliuojasi su 6.2. punktu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B0E0ADE" w14:textId="77777777" w:rsidR="00086921" w:rsidRPr="00DB10E5" w:rsidRDefault="00086921" w:rsidP="00086921">
            <w:pPr>
              <w:pStyle w:val="Standard"/>
              <w:rPr>
                <w:szCs w:val="24"/>
                <w:lang w:eastAsia="en-US"/>
              </w:rPr>
            </w:pPr>
          </w:p>
        </w:tc>
      </w:tr>
      <w:tr w:rsidR="00086921" w:rsidRPr="00DB10E5" w14:paraId="62A37E06"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B8DDE50" w14:textId="11F1258B"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15.3.1 2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9681FF" w14:textId="65C9458D" w:rsidR="00086921" w:rsidRPr="00DB10E5" w:rsidRDefault="00086921" w:rsidP="00086921">
            <w:pPr>
              <w:spacing w:line="256" w:lineRule="auto"/>
              <w:rPr>
                <w:b/>
                <w:bCs/>
                <w:strike/>
                <w:sz w:val="24"/>
                <w:szCs w:val="24"/>
              </w:rPr>
            </w:pPr>
            <w:r w:rsidRPr="00DB10E5">
              <w:rPr>
                <w:rFonts w:eastAsia="Times New Roman"/>
                <w:strike/>
                <w:sz w:val="24"/>
                <w:szCs w:val="24"/>
                <w:lang w:eastAsia="lt-LT"/>
              </w:rPr>
              <w:t>2 dalių jaunimo šokių festivaliuose-konkursuose</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505F2DE" w14:textId="757E18F2" w:rsidR="00086921" w:rsidRPr="00DB10E5" w:rsidRDefault="00086921" w:rsidP="00086921">
            <w:pPr>
              <w:spacing w:line="256" w:lineRule="auto"/>
              <w:jc w:val="center"/>
              <w:rPr>
                <w:strike/>
                <w:sz w:val="24"/>
                <w:szCs w:val="24"/>
              </w:rPr>
            </w:pPr>
            <w:r w:rsidRPr="00DB10E5">
              <w:rPr>
                <w:rFonts w:eastAsia="Times New Roman"/>
                <w:strike/>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4329AF" w14:textId="018FFD3F" w:rsidR="00086921" w:rsidRPr="00DB10E5" w:rsidRDefault="00086921" w:rsidP="00086921">
            <w:pPr>
              <w:spacing w:line="256" w:lineRule="auto"/>
              <w:jc w:val="center"/>
              <w:rPr>
                <w:strike/>
                <w:sz w:val="24"/>
                <w:szCs w:val="24"/>
              </w:rPr>
            </w:pPr>
            <w:r w:rsidRPr="00DB10E5">
              <w:rPr>
                <w:rFonts w:eastAsia="Times New Roman"/>
                <w:strike/>
                <w:sz w:val="24"/>
                <w:szCs w:val="24"/>
                <w:lang w:eastAsia="lt-LT"/>
              </w:rPr>
              <w:t>10,00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2BA2DBF1" w14:textId="7C18FACF" w:rsidR="00086921" w:rsidRPr="00DB10E5" w:rsidRDefault="00086921" w:rsidP="00086921">
            <w:pPr>
              <w:pStyle w:val="Standard"/>
              <w:jc w:val="center"/>
              <w:rPr>
                <w:szCs w:val="24"/>
                <w:lang w:eastAsia="en-US"/>
              </w:rPr>
            </w:pPr>
            <w:r w:rsidRPr="00DB10E5">
              <w:rPr>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21DC7D54" w14:textId="63E41089" w:rsidR="00086921" w:rsidRPr="00DB10E5" w:rsidRDefault="00086921" w:rsidP="00086921">
            <w:pPr>
              <w:jc w:val="center"/>
              <w:rPr>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22C0BA09" w14:textId="148CC673" w:rsidR="00086921" w:rsidRPr="0066039E" w:rsidRDefault="00086921" w:rsidP="00086921">
            <w:pPr>
              <w:rPr>
                <w:sz w:val="24"/>
                <w:szCs w:val="24"/>
              </w:rPr>
            </w:pPr>
            <w:r w:rsidRPr="0066039E">
              <w:rPr>
                <w:sz w:val="24"/>
                <w:szCs w:val="24"/>
              </w:rPr>
              <w:t>Naikinamas, nes dubliuojasi su 6.2. punktu</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6ADBFCA" w14:textId="77777777" w:rsidR="00086921" w:rsidRPr="00DB10E5" w:rsidRDefault="00086921" w:rsidP="00086921">
            <w:pPr>
              <w:pStyle w:val="Standard"/>
              <w:rPr>
                <w:szCs w:val="24"/>
                <w:lang w:eastAsia="en-US"/>
              </w:rPr>
            </w:pPr>
          </w:p>
        </w:tc>
      </w:tr>
      <w:tr w:rsidR="00086921" w:rsidRPr="00DB10E5" w14:paraId="4FE0355A" w14:textId="77777777" w:rsidTr="00672875">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B64C66F" w14:textId="702D86EE"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15.3.2</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FBFE5D1" w14:textId="5E1395D5" w:rsidR="00086921" w:rsidRPr="0066039E" w:rsidRDefault="00086921" w:rsidP="00086921">
            <w:pPr>
              <w:pStyle w:val="Standard"/>
              <w:rPr>
                <w:strike/>
                <w:szCs w:val="24"/>
                <w:lang w:eastAsia="en-US"/>
              </w:rPr>
            </w:pPr>
            <w:r w:rsidRPr="0066039E">
              <w:rPr>
                <w:strike/>
                <w:szCs w:val="24"/>
              </w:rPr>
              <w:t>Šiuolaikinio meno (mados) festivaliuose-konkursuose:</w:t>
            </w:r>
          </w:p>
        </w:tc>
      </w:tr>
      <w:tr w:rsidR="00086921" w:rsidRPr="00DB10E5" w14:paraId="3D0ECE84"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9643A8F" w14:textId="422BFC4D"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15.3.2.1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275657" w14:textId="038B9A89" w:rsidR="00086921" w:rsidRPr="00DB10E5" w:rsidRDefault="00086921" w:rsidP="00086921">
            <w:pPr>
              <w:spacing w:line="256" w:lineRule="auto"/>
              <w:rPr>
                <w:b/>
                <w:bCs/>
                <w:strike/>
                <w:sz w:val="24"/>
                <w:szCs w:val="24"/>
              </w:rPr>
            </w:pPr>
            <w:r w:rsidRPr="00DB10E5">
              <w:rPr>
                <w:rFonts w:eastAsia="Times New Roman"/>
                <w:strike/>
                <w:sz w:val="24"/>
                <w:szCs w:val="24"/>
                <w:lang w:eastAsia="lt-LT"/>
              </w:rPr>
              <w:t>dizainerio mokestis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1283200" w14:textId="1DB42A83" w:rsidR="00086921" w:rsidRPr="00DB10E5" w:rsidRDefault="00086921" w:rsidP="00086921">
            <w:pPr>
              <w:spacing w:line="256" w:lineRule="auto"/>
              <w:jc w:val="center"/>
              <w:rPr>
                <w:strike/>
                <w:sz w:val="24"/>
                <w:szCs w:val="24"/>
              </w:rPr>
            </w:pPr>
            <w:r w:rsidRPr="00DB10E5">
              <w:rPr>
                <w:rFonts w:eastAsia="Times New Roman"/>
                <w:strike/>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E132781" w14:textId="23CFB048" w:rsidR="00086921" w:rsidRPr="00DB10E5" w:rsidRDefault="00086921" w:rsidP="00086921">
            <w:pPr>
              <w:spacing w:line="256" w:lineRule="auto"/>
              <w:jc w:val="center"/>
              <w:rPr>
                <w:strike/>
                <w:sz w:val="24"/>
                <w:szCs w:val="24"/>
              </w:rPr>
            </w:pPr>
            <w:r w:rsidRPr="00DB10E5">
              <w:rPr>
                <w:rFonts w:eastAsia="Times New Roman"/>
                <w:strike/>
                <w:sz w:val="24"/>
                <w:szCs w:val="24"/>
                <w:lang w:eastAsia="lt-LT"/>
              </w:rPr>
              <w:t>4,00</w:t>
            </w:r>
          </w:p>
        </w:tc>
        <w:tc>
          <w:tcPr>
            <w:tcW w:w="1276" w:type="dxa"/>
            <w:tcBorders>
              <w:top w:val="single" w:sz="4" w:space="0" w:color="00000A"/>
              <w:left w:val="single" w:sz="4" w:space="0" w:color="00000A"/>
              <w:bottom w:val="single" w:sz="4" w:space="0" w:color="00000A"/>
              <w:right w:val="single" w:sz="4" w:space="0" w:color="00000A"/>
            </w:tcBorders>
            <w:vAlign w:val="center"/>
          </w:tcPr>
          <w:p w14:paraId="1FDF6338" w14:textId="67E4094D" w:rsidR="00086921" w:rsidRPr="00DB10E5" w:rsidRDefault="00086921" w:rsidP="00086921">
            <w:pPr>
              <w:pStyle w:val="Standard"/>
              <w:jc w:val="center"/>
              <w:rPr>
                <w:szCs w:val="24"/>
                <w:lang w:eastAsia="en-US"/>
              </w:rPr>
            </w:pPr>
            <w:r w:rsidRPr="00DB10E5">
              <w:rPr>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57EE2FA3" w14:textId="2A5CC166" w:rsidR="00086921" w:rsidRPr="00DB10E5" w:rsidRDefault="00086921" w:rsidP="00086921">
            <w:pPr>
              <w:jc w:val="center"/>
              <w:rPr>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67A66750" w14:textId="77A5D7EE" w:rsidR="00086921" w:rsidRPr="0066039E" w:rsidRDefault="00086921" w:rsidP="00086921">
            <w:pPr>
              <w:rPr>
                <w:sz w:val="24"/>
                <w:szCs w:val="24"/>
              </w:rPr>
            </w:pPr>
            <w:r w:rsidRPr="0066039E">
              <w:rPr>
                <w:sz w:val="24"/>
                <w:szCs w:val="24"/>
              </w:rPr>
              <w:t>Naikinamas, nes dubliuojasi su 6.2. punktu</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5D665DD" w14:textId="77777777" w:rsidR="00086921" w:rsidRPr="00DB10E5" w:rsidRDefault="00086921" w:rsidP="00086921">
            <w:pPr>
              <w:pStyle w:val="Standard"/>
              <w:rPr>
                <w:szCs w:val="24"/>
                <w:lang w:eastAsia="en-US"/>
              </w:rPr>
            </w:pPr>
          </w:p>
        </w:tc>
      </w:tr>
      <w:tr w:rsidR="00086921" w:rsidRPr="00DB10E5" w14:paraId="72421DFE" w14:textId="77777777" w:rsidTr="00984A64">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7F0BD85C" w14:textId="1328D346"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15.3.2.2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784A3F" w14:textId="71AA7D54" w:rsidR="00086921" w:rsidRPr="00DB10E5" w:rsidRDefault="00086921" w:rsidP="00086921">
            <w:pPr>
              <w:spacing w:line="256" w:lineRule="auto"/>
              <w:rPr>
                <w:b/>
                <w:bCs/>
                <w:strike/>
                <w:sz w:val="24"/>
                <w:szCs w:val="24"/>
              </w:rPr>
            </w:pPr>
            <w:r w:rsidRPr="00DB10E5">
              <w:rPr>
                <w:rFonts w:eastAsia="Times New Roman"/>
                <w:strike/>
                <w:sz w:val="24"/>
                <w:szCs w:val="24"/>
                <w:lang w:eastAsia="lt-LT"/>
              </w:rPr>
              <w:t>modelio mokestis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5C4FA14" w14:textId="3496E66E" w:rsidR="00086921" w:rsidRPr="00DB10E5" w:rsidRDefault="00086921" w:rsidP="00086921">
            <w:pPr>
              <w:spacing w:line="256" w:lineRule="auto"/>
              <w:jc w:val="center"/>
              <w:rPr>
                <w:strike/>
                <w:sz w:val="24"/>
                <w:szCs w:val="24"/>
              </w:rPr>
            </w:pPr>
            <w:r w:rsidRPr="00DB10E5">
              <w:rPr>
                <w:rFonts w:eastAsia="Times New Roman"/>
                <w:strike/>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0BA84AB" w14:textId="51852536" w:rsidR="00086921" w:rsidRPr="00DB10E5" w:rsidRDefault="00086921" w:rsidP="00086921">
            <w:pPr>
              <w:spacing w:line="256" w:lineRule="auto"/>
              <w:jc w:val="center"/>
              <w:rPr>
                <w:strike/>
                <w:sz w:val="24"/>
                <w:szCs w:val="24"/>
              </w:rPr>
            </w:pPr>
            <w:r w:rsidRPr="00DB10E5">
              <w:rPr>
                <w:rFonts w:eastAsia="Times New Roman"/>
                <w:strike/>
                <w:sz w:val="24"/>
                <w:szCs w:val="24"/>
                <w:lang w:eastAsia="lt-LT"/>
              </w:rPr>
              <w:t>1,00</w:t>
            </w:r>
          </w:p>
        </w:tc>
        <w:tc>
          <w:tcPr>
            <w:tcW w:w="1276" w:type="dxa"/>
            <w:tcBorders>
              <w:top w:val="single" w:sz="4" w:space="0" w:color="00000A"/>
              <w:left w:val="single" w:sz="4" w:space="0" w:color="00000A"/>
              <w:bottom w:val="single" w:sz="4" w:space="0" w:color="00000A"/>
              <w:right w:val="single" w:sz="4" w:space="0" w:color="00000A"/>
            </w:tcBorders>
            <w:vAlign w:val="center"/>
          </w:tcPr>
          <w:p w14:paraId="4E805ED3" w14:textId="1B83E0E7" w:rsidR="00086921" w:rsidRPr="00DB10E5" w:rsidRDefault="00086921" w:rsidP="00086921">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DC2A22A" w14:textId="5A06D0ED" w:rsidR="00086921" w:rsidRPr="0066039E" w:rsidRDefault="00086921" w:rsidP="00086921">
            <w:pPr>
              <w:jc w:val="center"/>
              <w:rPr>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vAlign w:val="center"/>
          </w:tcPr>
          <w:p w14:paraId="1ED3F31C" w14:textId="3059C178" w:rsidR="00086921" w:rsidRPr="0066039E" w:rsidRDefault="00086921" w:rsidP="00086921">
            <w:pPr>
              <w:jc w:val="center"/>
              <w:rPr>
                <w:sz w:val="24"/>
                <w:szCs w:val="24"/>
              </w:rPr>
            </w:pPr>
            <w:r w:rsidRPr="0066039E">
              <w:rPr>
                <w:sz w:val="24"/>
                <w:szCs w:val="24"/>
              </w:rPr>
              <w:t>Naikinamas, nes dubliuojasi su 6.2. punktu</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4224872" w14:textId="77777777" w:rsidR="00086921" w:rsidRPr="00DB10E5" w:rsidRDefault="00086921" w:rsidP="00086921">
            <w:pPr>
              <w:pStyle w:val="Standard"/>
              <w:rPr>
                <w:szCs w:val="24"/>
                <w:lang w:eastAsia="en-US"/>
              </w:rPr>
            </w:pPr>
          </w:p>
        </w:tc>
      </w:tr>
      <w:tr w:rsidR="00086921" w:rsidRPr="00DB10E5" w14:paraId="38E168CA" w14:textId="77777777" w:rsidTr="00672875">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8207F0B" w14:textId="4FC857A5"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15.3.3</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004846" w14:textId="355CBBFC" w:rsidR="00086921" w:rsidRPr="0066039E" w:rsidRDefault="00086921" w:rsidP="00086921">
            <w:pPr>
              <w:pStyle w:val="Standard"/>
              <w:rPr>
                <w:strike/>
                <w:szCs w:val="24"/>
                <w:lang w:eastAsia="en-US"/>
              </w:rPr>
            </w:pPr>
            <w:r w:rsidRPr="0066039E">
              <w:rPr>
                <w:strike/>
                <w:szCs w:val="24"/>
              </w:rPr>
              <w:t>Šokių grupės dalyvio mokestis:</w:t>
            </w:r>
          </w:p>
        </w:tc>
      </w:tr>
      <w:tr w:rsidR="00086921" w:rsidRPr="00DB10E5" w14:paraId="646C9FC6"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59DC9AF" w14:textId="0D729792"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15.3.3.1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4EE324" w14:textId="2FB5A07F" w:rsidR="00086921" w:rsidRPr="00DB10E5" w:rsidRDefault="00086921" w:rsidP="00086921">
            <w:pPr>
              <w:spacing w:line="256" w:lineRule="auto"/>
              <w:rPr>
                <w:b/>
                <w:bCs/>
                <w:strike/>
                <w:sz w:val="24"/>
                <w:szCs w:val="24"/>
              </w:rPr>
            </w:pPr>
            <w:r w:rsidRPr="00DB10E5">
              <w:rPr>
                <w:rFonts w:eastAsia="Times New Roman"/>
                <w:strike/>
                <w:sz w:val="24"/>
                <w:szCs w:val="24"/>
                <w:lang w:eastAsia="lt-LT"/>
              </w:rPr>
              <w:t>1 dalies konkurse</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A6CA822" w14:textId="579772B4" w:rsidR="00086921" w:rsidRPr="00DB10E5" w:rsidRDefault="00086921" w:rsidP="00086921">
            <w:pPr>
              <w:spacing w:line="256" w:lineRule="auto"/>
              <w:jc w:val="center"/>
              <w:rPr>
                <w:strike/>
                <w:sz w:val="24"/>
                <w:szCs w:val="24"/>
              </w:rPr>
            </w:pPr>
            <w:r w:rsidRPr="00DB10E5">
              <w:rPr>
                <w:rFonts w:eastAsia="Times New Roman"/>
                <w:strike/>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57AE1D7" w14:textId="681854FB" w:rsidR="00086921" w:rsidRPr="00DB10E5" w:rsidRDefault="00086921" w:rsidP="00086921">
            <w:pPr>
              <w:spacing w:line="256" w:lineRule="auto"/>
              <w:jc w:val="center"/>
              <w:rPr>
                <w:strike/>
                <w:sz w:val="24"/>
                <w:szCs w:val="24"/>
              </w:rPr>
            </w:pPr>
            <w:r w:rsidRPr="00DB10E5">
              <w:rPr>
                <w:rFonts w:eastAsia="Times New Roman"/>
                <w:strike/>
                <w:sz w:val="24"/>
                <w:szCs w:val="24"/>
                <w:lang w:eastAsia="lt-LT"/>
              </w:rPr>
              <w:t>6,00</w:t>
            </w:r>
          </w:p>
        </w:tc>
        <w:tc>
          <w:tcPr>
            <w:tcW w:w="1276" w:type="dxa"/>
            <w:tcBorders>
              <w:top w:val="single" w:sz="4" w:space="0" w:color="00000A"/>
              <w:left w:val="single" w:sz="4" w:space="0" w:color="00000A"/>
              <w:bottom w:val="single" w:sz="4" w:space="0" w:color="00000A"/>
              <w:right w:val="single" w:sz="4" w:space="0" w:color="00000A"/>
            </w:tcBorders>
            <w:vAlign w:val="center"/>
          </w:tcPr>
          <w:p w14:paraId="6636C580" w14:textId="369217EA" w:rsidR="00086921" w:rsidRPr="00DB10E5" w:rsidRDefault="00086921" w:rsidP="00086921">
            <w:pPr>
              <w:pStyle w:val="Standard"/>
              <w:jc w:val="center"/>
              <w:rPr>
                <w:szCs w:val="24"/>
                <w:lang w:eastAsia="en-US"/>
              </w:rPr>
            </w:pPr>
            <w:r w:rsidRPr="00DB10E5">
              <w:rPr>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5E43BBE1" w14:textId="14D80F8E" w:rsidR="00086921" w:rsidRPr="00DB10E5" w:rsidRDefault="00086921" w:rsidP="00086921">
            <w:pPr>
              <w:rPr>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678B94A8" w14:textId="7E5FE3BE" w:rsidR="00086921" w:rsidRPr="0066039E" w:rsidRDefault="00086921" w:rsidP="00086921">
            <w:pPr>
              <w:rPr>
                <w:sz w:val="24"/>
                <w:szCs w:val="24"/>
              </w:rPr>
            </w:pPr>
            <w:r w:rsidRPr="0066039E">
              <w:rPr>
                <w:sz w:val="24"/>
                <w:szCs w:val="24"/>
              </w:rPr>
              <w:t>Naikinamas, nes dubliuojasi su 6.2. punktu</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0D2DCC7" w14:textId="77777777" w:rsidR="00086921" w:rsidRPr="00DB10E5" w:rsidRDefault="00086921" w:rsidP="00086921">
            <w:pPr>
              <w:pStyle w:val="Standard"/>
              <w:rPr>
                <w:szCs w:val="24"/>
                <w:lang w:eastAsia="en-US"/>
              </w:rPr>
            </w:pPr>
          </w:p>
        </w:tc>
      </w:tr>
      <w:tr w:rsidR="00086921" w:rsidRPr="00DB10E5" w14:paraId="7D711F3A"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4BA29C9" w14:textId="269A799F"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15.3.3.2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E1F1DE" w14:textId="6437699E" w:rsidR="00086921" w:rsidRPr="00DB10E5" w:rsidRDefault="00086921" w:rsidP="00086921">
            <w:pPr>
              <w:spacing w:line="256" w:lineRule="auto"/>
              <w:rPr>
                <w:b/>
                <w:bCs/>
                <w:strike/>
                <w:sz w:val="24"/>
                <w:szCs w:val="24"/>
              </w:rPr>
            </w:pPr>
            <w:r w:rsidRPr="00DB10E5">
              <w:rPr>
                <w:rFonts w:eastAsia="Times New Roman"/>
                <w:strike/>
                <w:sz w:val="24"/>
                <w:szCs w:val="24"/>
                <w:lang w:eastAsia="lt-LT"/>
              </w:rPr>
              <w:t>2 dalių konkurse</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B089038" w14:textId="59474E89" w:rsidR="00086921" w:rsidRPr="00DB10E5" w:rsidRDefault="00086921" w:rsidP="00086921">
            <w:pPr>
              <w:spacing w:line="256" w:lineRule="auto"/>
              <w:jc w:val="center"/>
              <w:rPr>
                <w:strike/>
                <w:sz w:val="24"/>
                <w:szCs w:val="24"/>
              </w:rPr>
            </w:pPr>
            <w:r w:rsidRPr="00DB10E5">
              <w:rPr>
                <w:rFonts w:eastAsia="Times New Roman"/>
                <w:strike/>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2915B28" w14:textId="1F9CD608" w:rsidR="00086921" w:rsidRPr="00DB10E5" w:rsidRDefault="00086921" w:rsidP="00086921">
            <w:pPr>
              <w:spacing w:line="256" w:lineRule="auto"/>
              <w:jc w:val="center"/>
              <w:rPr>
                <w:strike/>
                <w:sz w:val="24"/>
                <w:szCs w:val="24"/>
              </w:rPr>
            </w:pPr>
            <w:r w:rsidRPr="00DB10E5">
              <w:rPr>
                <w:rFonts w:eastAsia="Times New Roman"/>
                <w:strike/>
                <w:sz w:val="24"/>
                <w:szCs w:val="24"/>
                <w:lang w:eastAsia="lt-LT"/>
              </w:rPr>
              <w:t>8,00</w:t>
            </w:r>
          </w:p>
        </w:tc>
        <w:tc>
          <w:tcPr>
            <w:tcW w:w="1276" w:type="dxa"/>
            <w:tcBorders>
              <w:top w:val="single" w:sz="4" w:space="0" w:color="00000A"/>
              <w:left w:val="single" w:sz="4" w:space="0" w:color="00000A"/>
              <w:bottom w:val="single" w:sz="4" w:space="0" w:color="00000A"/>
              <w:right w:val="single" w:sz="4" w:space="0" w:color="00000A"/>
            </w:tcBorders>
            <w:vAlign w:val="center"/>
          </w:tcPr>
          <w:p w14:paraId="7D62EAD0" w14:textId="74904C8B" w:rsidR="00086921" w:rsidRPr="00DB10E5" w:rsidRDefault="00086921" w:rsidP="00086921">
            <w:pPr>
              <w:pStyle w:val="Standard"/>
              <w:jc w:val="center"/>
              <w:rPr>
                <w:szCs w:val="24"/>
                <w:lang w:eastAsia="en-US"/>
              </w:rPr>
            </w:pPr>
            <w:r w:rsidRPr="00DB10E5">
              <w:rPr>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56D7333C" w14:textId="1488402B" w:rsidR="00086921" w:rsidRPr="00DB10E5" w:rsidRDefault="00086921" w:rsidP="00086921">
            <w:pPr>
              <w:rPr>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18D56070" w14:textId="3FB0F758" w:rsidR="00086921" w:rsidRPr="0066039E" w:rsidRDefault="00086921" w:rsidP="00086921">
            <w:pPr>
              <w:rPr>
                <w:sz w:val="24"/>
                <w:szCs w:val="24"/>
              </w:rPr>
            </w:pPr>
            <w:r w:rsidRPr="0066039E">
              <w:rPr>
                <w:sz w:val="24"/>
                <w:szCs w:val="24"/>
              </w:rPr>
              <w:t>Naikinamas, nes dubliuojasi su 6.2. punktu</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CE161C8" w14:textId="77777777" w:rsidR="00086921" w:rsidRPr="00DB10E5" w:rsidRDefault="00086921" w:rsidP="00086921">
            <w:pPr>
              <w:pStyle w:val="Standard"/>
              <w:rPr>
                <w:szCs w:val="24"/>
                <w:lang w:eastAsia="en-US"/>
              </w:rPr>
            </w:pPr>
          </w:p>
        </w:tc>
      </w:tr>
      <w:tr w:rsidR="00086921" w:rsidRPr="00DB10E5" w14:paraId="745A40FF"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0C3567A" w14:textId="3E747E29"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15.3.4</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D961E2" w14:textId="29314546" w:rsidR="00086921" w:rsidRPr="00DB10E5" w:rsidRDefault="00086921" w:rsidP="00086921">
            <w:pPr>
              <w:spacing w:line="256" w:lineRule="auto"/>
              <w:rPr>
                <w:b/>
                <w:bCs/>
                <w:strike/>
                <w:sz w:val="24"/>
                <w:szCs w:val="24"/>
              </w:rPr>
            </w:pPr>
            <w:r w:rsidRPr="00DB10E5">
              <w:rPr>
                <w:rFonts w:eastAsia="Times New Roman"/>
                <w:strike/>
                <w:sz w:val="24"/>
                <w:szCs w:val="24"/>
                <w:lang w:eastAsia="lt-LT"/>
              </w:rPr>
              <w:t>jaunimo dainos festivalio dalyvio mokestis.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E8CF398" w14:textId="487ED1F8" w:rsidR="00086921" w:rsidRPr="00DB10E5" w:rsidRDefault="00086921" w:rsidP="00086921">
            <w:pPr>
              <w:spacing w:line="256" w:lineRule="auto"/>
              <w:jc w:val="center"/>
              <w:rPr>
                <w:strike/>
                <w:sz w:val="24"/>
                <w:szCs w:val="24"/>
              </w:rPr>
            </w:pPr>
            <w:r w:rsidRPr="00DB10E5">
              <w:rPr>
                <w:rFonts w:eastAsia="Times New Roman"/>
                <w:strike/>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069D58D" w14:textId="4449E3F8" w:rsidR="00086921" w:rsidRPr="00DB10E5" w:rsidRDefault="00086921" w:rsidP="00086921">
            <w:pPr>
              <w:spacing w:line="256" w:lineRule="auto"/>
              <w:jc w:val="center"/>
              <w:rPr>
                <w:strike/>
                <w:sz w:val="24"/>
                <w:szCs w:val="24"/>
              </w:rPr>
            </w:pPr>
            <w:r w:rsidRPr="00DB10E5">
              <w:rPr>
                <w:rFonts w:eastAsia="Times New Roman"/>
                <w:strike/>
                <w:sz w:val="24"/>
                <w:szCs w:val="24"/>
                <w:lang w:eastAsia="lt-LT"/>
              </w:rPr>
              <w:t>3,00</w:t>
            </w:r>
          </w:p>
        </w:tc>
        <w:tc>
          <w:tcPr>
            <w:tcW w:w="1276" w:type="dxa"/>
            <w:tcBorders>
              <w:top w:val="single" w:sz="4" w:space="0" w:color="00000A"/>
              <w:left w:val="single" w:sz="4" w:space="0" w:color="00000A"/>
              <w:bottom w:val="single" w:sz="4" w:space="0" w:color="00000A"/>
              <w:right w:val="single" w:sz="4" w:space="0" w:color="00000A"/>
            </w:tcBorders>
            <w:vAlign w:val="center"/>
          </w:tcPr>
          <w:p w14:paraId="37325911" w14:textId="3E56E915" w:rsidR="00086921" w:rsidRPr="00DB10E5" w:rsidRDefault="00086921" w:rsidP="00086921">
            <w:pPr>
              <w:pStyle w:val="Standard"/>
              <w:jc w:val="center"/>
              <w:rPr>
                <w:szCs w:val="24"/>
                <w:lang w:eastAsia="en-US"/>
              </w:rPr>
            </w:pPr>
            <w:r w:rsidRPr="00DB10E5">
              <w:rPr>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218FA8A9" w14:textId="3E4D26CC" w:rsidR="00086921" w:rsidRPr="00DB10E5" w:rsidRDefault="00086921" w:rsidP="00086921">
            <w:pPr>
              <w:rPr>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1F4619D0" w14:textId="030DC69C" w:rsidR="00086921" w:rsidRPr="0066039E" w:rsidRDefault="00086921" w:rsidP="00086921">
            <w:pPr>
              <w:rPr>
                <w:sz w:val="24"/>
                <w:szCs w:val="24"/>
              </w:rPr>
            </w:pPr>
            <w:r w:rsidRPr="0066039E">
              <w:rPr>
                <w:sz w:val="24"/>
                <w:szCs w:val="24"/>
              </w:rPr>
              <w:t>Naikinamas, nes dubliuojasi su 6.2. punktu</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F58FFCD" w14:textId="77777777" w:rsidR="00086921" w:rsidRPr="00DB10E5" w:rsidRDefault="00086921" w:rsidP="00086921">
            <w:pPr>
              <w:pStyle w:val="Standard"/>
              <w:rPr>
                <w:szCs w:val="24"/>
                <w:lang w:eastAsia="en-US"/>
              </w:rPr>
            </w:pPr>
          </w:p>
        </w:tc>
      </w:tr>
      <w:tr w:rsidR="00086921" w:rsidRPr="00DB10E5" w14:paraId="3F6C83BC" w14:textId="77777777" w:rsidTr="00984A64">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2EC92E3" w14:textId="03548423"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15.3.5</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CBDF8A" w14:textId="6750FE1B" w:rsidR="00086921" w:rsidRPr="00DB10E5" w:rsidRDefault="00086921" w:rsidP="00086921">
            <w:pPr>
              <w:spacing w:line="256" w:lineRule="auto"/>
              <w:rPr>
                <w:b/>
                <w:bCs/>
                <w:strike/>
                <w:sz w:val="24"/>
                <w:szCs w:val="24"/>
              </w:rPr>
            </w:pPr>
            <w:r w:rsidRPr="00DB10E5">
              <w:rPr>
                <w:rFonts w:eastAsia="Times New Roman"/>
                <w:strike/>
                <w:sz w:val="24"/>
                <w:szCs w:val="24"/>
                <w:lang w:eastAsia="lt-LT"/>
              </w:rPr>
              <w:t>fotografų konkurso dalyvio mokestis.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4B7925" w14:textId="727E9C70" w:rsidR="00086921" w:rsidRPr="00DB10E5" w:rsidRDefault="00086921" w:rsidP="00086921">
            <w:pPr>
              <w:spacing w:line="256" w:lineRule="auto"/>
              <w:jc w:val="center"/>
              <w:rPr>
                <w:strike/>
                <w:sz w:val="24"/>
                <w:szCs w:val="24"/>
              </w:rPr>
            </w:pPr>
            <w:r w:rsidRPr="00DB10E5">
              <w:rPr>
                <w:rFonts w:eastAsia="Times New Roman"/>
                <w:strike/>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A7322E8" w14:textId="7E447530" w:rsidR="00086921" w:rsidRPr="00DB10E5" w:rsidRDefault="00086921" w:rsidP="00086921">
            <w:pPr>
              <w:spacing w:line="256" w:lineRule="auto"/>
              <w:jc w:val="center"/>
              <w:rPr>
                <w:strike/>
                <w:sz w:val="24"/>
                <w:szCs w:val="24"/>
              </w:rPr>
            </w:pPr>
            <w:r w:rsidRPr="00DB10E5">
              <w:rPr>
                <w:rFonts w:eastAsia="Times New Roman"/>
                <w:strike/>
                <w:sz w:val="24"/>
                <w:szCs w:val="24"/>
                <w:lang w:eastAsia="lt-LT"/>
              </w:rPr>
              <w:t>1,00</w:t>
            </w:r>
          </w:p>
        </w:tc>
        <w:tc>
          <w:tcPr>
            <w:tcW w:w="1276" w:type="dxa"/>
            <w:tcBorders>
              <w:top w:val="single" w:sz="4" w:space="0" w:color="00000A"/>
              <w:left w:val="single" w:sz="4" w:space="0" w:color="00000A"/>
              <w:bottom w:val="single" w:sz="4" w:space="0" w:color="00000A"/>
              <w:right w:val="single" w:sz="4" w:space="0" w:color="00000A"/>
            </w:tcBorders>
            <w:vAlign w:val="center"/>
          </w:tcPr>
          <w:p w14:paraId="5E0F0D66" w14:textId="6EB29427" w:rsidR="00086921" w:rsidRPr="0066039E" w:rsidRDefault="00086921" w:rsidP="00086921">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281F898" w14:textId="267F852F" w:rsidR="00086921" w:rsidRPr="0066039E" w:rsidRDefault="00086921" w:rsidP="00086921">
            <w:pPr>
              <w:jc w:val="center"/>
              <w:rPr>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vAlign w:val="center"/>
          </w:tcPr>
          <w:p w14:paraId="4F2AA055" w14:textId="428907C4" w:rsidR="00086921" w:rsidRPr="0066039E" w:rsidRDefault="00086921" w:rsidP="00086921">
            <w:pPr>
              <w:rPr>
                <w:sz w:val="24"/>
                <w:szCs w:val="24"/>
              </w:rPr>
            </w:pPr>
            <w:r w:rsidRPr="0066039E">
              <w:rPr>
                <w:sz w:val="24"/>
                <w:szCs w:val="24"/>
              </w:rPr>
              <w:t>Naikinamas, nes dubliuojasi su 6.2. punktu</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155B0CD" w14:textId="77777777" w:rsidR="00086921" w:rsidRPr="00DB10E5" w:rsidRDefault="00086921" w:rsidP="00086921">
            <w:pPr>
              <w:pStyle w:val="Standard"/>
              <w:rPr>
                <w:szCs w:val="24"/>
                <w:lang w:eastAsia="en-US"/>
              </w:rPr>
            </w:pPr>
          </w:p>
        </w:tc>
      </w:tr>
      <w:tr w:rsidR="00086921" w:rsidRPr="00DB10E5" w14:paraId="6B75624B" w14:textId="77777777" w:rsidTr="00984A64">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AF78580" w14:textId="39664ED2"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15.3.6</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C97B10" w14:textId="2F2CDE18" w:rsidR="00086921" w:rsidRPr="00DB10E5" w:rsidRDefault="00086921" w:rsidP="00086921">
            <w:pPr>
              <w:spacing w:line="256" w:lineRule="auto"/>
              <w:rPr>
                <w:b/>
                <w:bCs/>
                <w:strike/>
                <w:sz w:val="24"/>
                <w:szCs w:val="24"/>
              </w:rPr>
            </w:pPr>
            <w:r w:rsidRPr="00DB10E5">
              <w:rPr>
                <w:rFonts w:eastAsia="Times New Roman"/>
                <w:strike/>
                <w:sz w:val="24"/>
                <w:szCs w:val="24"/>
                <w:lang w:eastAsia="lt-LT"/>
              </w:rPr>
              <w:t>linijinių šokių festivalių, spartakiadų dalyvio mokestis.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082B628" w14:textId="67192F65" w:rsidR="00086921" w:rsidRPr="00DB10E5" w:rsidRDefault="00086921" w:rsidP="00086921">
            <w:pPr>
              <w:spacing w:line="256" w:lineRule="auto"/>
              <w:jc w:val="center"/>
              <w:rPr>
                <w:strike/>
                <w:sz w:val="24"/>
                <w:szCs w:val="24"/>
              </w:rPr>
            </w:pPr>
            <w:r w:rsidRPr="00DB10E5">
              <w:rPr>
                <w:rFonts w:eastAsia="Times New Roman"/>
                <w:strike/>
                <w:sz w:val="24"/>
                <w:szCs w:val="24"/>
                <w:lang w:eastAsia="lt-LT"/>
              </w:rPr>
              <w:t>1 asm.</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192EFD9" w14:textId="4C3C2EA0" w:rsidR="00086921" w:rsidRPr="00DB10E5" w:rsidRDefault="00086921" w:rsidP="00086921">
            <w:pPr>
              <w:spacing w:line="256" w:lineRule="auto"/>
              <w:jc w:val="center"/>
              <w:rPr>
                <w:strike/>
                <w:sz w:val="24"/>
                <w:szCs w:val="24"/>
              </w:rPr>
            </w:pPr>
            <w:r w:rsidRPr="00DB10E5">
              <w:rPr>
                <w:rFonts w:eastAsia="Times New Roman"/>
                <w:strike/>
                <w:sz w:val="24"/>
                <w:szCs w:val="24"/>
                <w:lang w:eastAsia="lt-LT"/>
              </w:rPr>
              <w:t>5,00</w:t>
            </w:r>
          </w:p>
        </w:tc>
        <w:tc>
          <w:tcPr>
            <w:tcW w:w="1276" w:type="dxa"/>
            <w:tcBorders>
              <w:top w:val="single" w:sz="4" w:space="0" w:color="00000A"/>
              <w:left w:val="single" w:sz="4" w:space="0" w:color="00000A"/>
              <w:bottom w:val="single" w:sz="4" w:space="0" w:color="00000A"/>
              <w:right w:val="single" w:sz="4" w:space="0" w:color="00000A"/>
            </w:tcBorders>
            <w:vAlign w:val="center"/>
          </w:tcPr>
          <w:p w14:paraId="2D085770" w14:textId="600D1EEF" w:rsidR="00086921" w:rsidRPr="00DB10E5" w:rsidRDefault="00086921" w:rsidP="00086921">
            <w:pPr>
              <w:pStyle w:val="Standard"/>
              <w:jc w:val="center"/>
              <w:rPr>
                <w:szCs w:val="24"/>
                <w:lang w:eastAsia="en-US"/>
              </w:rPr>
            </w:pPr>
            <w:r w:rsidRPr="00DB10E5">
              <w:rPr>
                <w:szCs w:val="24"/>
                <w:lang w:eastAsia="en-US"/>
              </w:rPr>
              <w:t xml:space="preserve"> </w:t>
            </w:r>
          </w:p>
        </w:tc>
        <w:tc>
          <w:tcPr>
            <w:tcW w:w="1984" w:type="dxa"/>
            <w:tcBorders>
              <w:top w:val="single" w:sz="4" w:space="0" w:color="auto"/>
              <w:left w:val="single" w:sz="4" w:space="0" w:color="auto"/>
              <w:bottom w:val="single" w:sz="4" w:space="0" w:color="auto"/>
              <w:right w:val="single" w:sz="4" w:space="0" w:color="auto"/>
            </w:tcBorders>
          </w:tcPr>
          <w:p w14:paraId="340F240D" w14:textId="7B0BB7CB" w:rsidR="00086921" w:rsidRPr="00DB10E5" w:rsidRDefault="00086921" w:rsidP="00086921">
            <w:pPr>
              <w:jc w:val="center"/>
              <w:rPr>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43E6E1B0" w14:textId="1DFBD3C8" w:rsidR="00086921" w:rsidRPr="0066039E" w:rsidRDefault="00086921" w:rsidP="00086921">
            <w:pPr>
              <w:rPr>
                <w:sz w:val="24"/>
                <w:szCs w:val="24"/>
              </w:rPr>
            </w:pPr>
            <w:r w:rsidRPr="0066039E">
              <w:rPr>
                <w:sz w:val="24"/>
                <w:szCs w:val="24"/>
              </w:rPr>
              <w:t>Naikinamas, nes dubliuojasi su 6.2. punktu</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B6CE40C" w14:textId="77777777" w:rsidR="00086921" w:rsidRPr="00DB10E5" w:rsidRDefault="00086921" w:rsidP="00086921">
            <w:pPr>
              <w:pStyle w:val="Standard"/>
              <w:rPr>
                <w:szCs w:val="24"/>
                <w:lang w:eastAsia="en-US"/>
              </w:rPr>
            </w:pPr>
          </w:p>
        </w:tc>
      </w:tr>
      <w:tr w:rsidR="00086921" w:rsidRPr="00DB10E5" w14:paraId="6BD55D8E" w14:textId="77777777" w:rsidTr="00672875">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018C878" w14:textId="77777777" w:rsidR="00086921" w:rsidRPr="00DB10E5" w:rsidRDefault="00086921" w:rsidP="00086921">
            <w:pPr>
              <w:spacing w:line="256" w:lineRule="auto"/>
              <w:jc w:val="center"/>
              <w:rPr>
                <w:rFonts w:eastAsia="Times New Roman"/>
                <w:b/>
                <w:bCs/>
                <w:strike/>
                <w:sz w:val="24"/>
                <w:szCs w:val="24"/>
              </w:rPr>
            </w:pPr>
            <w:r w:rsidRPr="00DB10E5">
              <w:rPr>
                <w:rFonts w:eastAsia="Times New Roman"/>
                <w:b/>
                <w:bCs/>
                <w:strike/>
                <w:sz w:val="24"/>
                <w:szCs w:val="24"/>
              </w:rPr>
              <w:t>15.4.</w:t>
            </w:r>
          </w:p>
          <w:p w14:paraId="2B218C06" w14:textId="36DD2163" w:rsidR="00086921" w:rsidRPr="00DB10E5" w:rsidRDefault="00086921" w:rsidP="00086921">
            <w:pPr>
              <w:spacing w:line="256" w:lineRule="auto"/>
              <w:jc w:val="center"/>
              <w:rPr>
                <w:rFonts w:eastAsia="Times New Roman"/>
                <w:b/>
                <w:bCs/>
                <w:sz w:val="24"/>
                <w:szCs w:val="24"/>
              </w:rPr>
            </w:pPr>
            <w:r w:rsidRPr="00DB10E5">
              <w:rPr>
                <w:rFonts w:eastAsia="Times New Roman"/>
                <w:b/>
                <w:bCs/>
                <w:sz w:val="24"/>
                <w:szCs w:val="24"/>
              </w:rPr>
              <w:t>13.3.</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5F7506E" w14:textId="614E9697" w:rsidR="00086921" w:rsidRPr="00DB10E5" w:rsidRDefault="00086921" w:rsidP="00086921">
            <w:pPr>
              <w:pStyle w:val="Standard"/>
              <w:rPr>
                <w:szCs w:val="24"/>
                <w:lang w:eastAsia="en-US"/>
              </w:rPr>
            </w:pPr>
            <w:r w:rsidRPr="00DB10E5">
              <w:rPr>
                <w:b/>
                <w:bCs/>
                <w:szCs w:val="24"/>
              </w:rPr>
              <w:t>Mugės dalyvio bilietas miesto šventėse</w:t>
            </w:r>
            <w:r w:rsidRPr="00DB10E5">
              <w:rPr>
                <w:i/>
                <w:iCs/>
                <w:szCs w:val="24"/>
              </w:rPr>
              <w:t xml:space="preserve"> (įskaičiuotas vietinės rinkliavos mokestis už leidimą prekiauti ar teikti paslaugas viešosiose vietose)</w:t>
            </w:r>
          </w:p>
        </w:tc>
      </w:tr>
      <w:tr w:rsidR="00086921" w:rsidRPr="00DB10E5" w14:paraId="0A33EB5D" w14:textId="77777777" w:rsidTr="00E26EAC">
        <w:trPr>
          <w:cantSplit/>
          <w:trHeight w:val="840"/>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3C8B7FD" w14:textId="77777777"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15.4.1</w:t>
            </w:r>
          </w:p>
          <w:p w14:paraId="3109397D" w14:textId="02E89242" w:rsidR="00086921" w:rsidRPr="00DB10E5" w:rsidRDefault="00086921" w:rsidP="00086921">
            <w:pPr>
              <w:spacing w:line="256" w:lineRule="auto"/>
              <w:jc w:val="center"/>
              <w:rPr>
                <w:rFonts w:eastAsia="Times New Roman"/>
                <w:b/>
                <w:bCs/>
                <w:sz w:val="24"/>
                <w:szCs w:val="24"/>
              </w:rPr>
            </w:pPr>
            <w:r w:rsidRPr="00DB10E5">
              <w:rPr>
                <w:rFonts w:eastAsia="Times New Roman"/>
                <w:b/>
                <w:bCs/>
                <w:sz w:val="24"/>
                <w:szCs w:val="24"/>
              </w:rPr>
              <w:t>13.3.1.</w:t>
            </w:r>
          </w:p>
        </w:tc>
        <w:tc>
          <w:tcPr>
            <w:tcW w:w="325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49EF2B4E" w14:textId="775518A3" w:rsidR="00086921" w:rsidRPr="00DB10E5" w:rsidRDefault="00086921" w:rsidP="00086921">
            <w:pPr>
              <w:spacing w:line="256" w:lineRule="auto"/>
              <w:rPr>
                <w:b/>
                <w:bCs/>
                <w:sz w:val="24"/>
                <w:szCs w:val="24"/>
              </w:rPr>
            </w:pPr>
            <w:r w:rsidRPr="00DB10E5">
              <w:rPr>
                <w:rFonts w:eastAsia="Times New Roman"/>
                <w:strike/>
                <w:sz w:val="24"/>
                <w:szCs w:val="24"/>
              </w:rPr>
              <w:t xml:space="preserve">1, 2 zonoje pagal šventės žemėlapį. </w:t>
            </w:r>
            <w:r w:rsidRPr="00DB10E5">
              <w:rPr>
                <w:rFonts w:eastAsia="Times New Roman"/>
                <w:b/>
                <w:bCs/>
                <w:sz w:val="24"/>
                <w:szCs w:val="24"/>
              </w:rPr>
              <w:t>Panevėžio miesto gimtadienio renginiuose</w:t>
            </w:r>
          </w:p>
        </w:tc>
        <w:tc>
          <w:tcPr>
            <w:tcW w:w="156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775D2055" w14:textId="67EBDEBC" w:rsidR="00086921" w:rsidRPr="00DB10E5" w:rsidRDefault="00086921" w:rsidP="00086921">
            <w:pPr>
              <w:spacing w:line="256" w:lineRule="auto"/>
              <w:jc w:val="center"/>
              <w:rPr>
                <w:sz w:val="24"/>
                <w:szCs w:val="24"/>
              </w:rPr>
            </w:pPr>
            <w:r w:rsidRPr="00DB10E5">
              <w:rPr>
                <w:rFonts w:eastAsia="Times New Roman"/>
                <w:sz w:val="24"/>
                <w:szCs w:val="24"/>
              </w:rPr>
              <w:t>1 kv. m/1 d.</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4AAE4448" w14:textId="5ECCB5A6" w:rsidR="00086921" w:rsidRPr="00DB10E5" w:rsidRDefault="00086921" w:rsidP="00086921">
            <w:pPr>
              <w:spacing w:line="256" w:lineRule="auto"/>
              <w:jc w:val="center"/>
              <w:rPr>
                <w:sz w:val="24"/>
                <w:szCs w:val="24"/>
              </w:rPr>
            </w:pPr>
            <w:r w:rsidRPr="00DB10E5">
              <w:rPr>
                <w:rFonts w:eastAsia="Times New Roman"/>
                <w:sz w:val="24"/>
                <w:szCs w:val="24"/>
                <w:lang w:eastAsia="lt-LT"/>
              </w:rPr>
              <w:t>7,00</w:t>
            </w:r>
          </w:p>
        </w:tc>
        <w:tc>
          <w:tcPr>
            <w:tcW w:w="1276" w:type="dxa"/>
            <w:tcBorders>
              <w:top w:val="single" w:sz="4" w:space="0" w:color="00000A"/>
              <w:left w:val="single" w:sz="4" w:space="0" w:color="00000A"/>
              <w:bottom w:val="single" w:sz="4" w:space="0" w:color="auto"/>
              <w:right w:val="single" w:sz="4" w:space="0" w:color="00000A"/>
            </w:tcBorders>
          </w:tcPr>
          <w:p w14:paraId="1A7E4B1C" w14:textId="5036F276" w:rsidR="00086921" w:rsidRPr="00DB10E5" w:rsidRDefault="00086921" w:rsidP="00086921">
            <w:pPr>
              <w:pStyle w:val="Standard"/>
              <w:jc w:val="center"/>
              <w:rPr>
                <w:szCs w:val="24"/>
                <w:lang w:eastAsia="en-US"/>
              </w:rPr>
            </w:pPr>
            <w:r w:rsidRPr="00DB10E5">
              <w:rPr>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7A14398D" w14:textId="0375146D" w:rsidR="00086921" w:rsidRPr="00DB10E5" w:rsidRDefault="00086921" w:rsidP="00086921">
            <w:pPr>
              <w:jc w:val="center"/>
              <w:rPr>
                <w:sz w:val="24"/>
                <w:szCs w:val="24"/>
              </w:rPr>
            </w:pPr>
            <w:r w:rsidRPr="00DB10E5">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74F0C1E4" w14:textId="46E1C7D6" w:rsidR="00086921" w:rsidRPr="00DB10E5" w:rsidRDefault="00086921" w:rsidP="00086921">
            <w:pPr>
              <w:rPr>
                <w:sz w:val="24"/>
                <w:szCs w:val="24"/>
              </w:rPr>
            </w:pPr>
            <w:r w:rsidRPr="00DB10E5">
              <w:rPr>
                <w:sz w:val="24"/>
                <w:szCs w:val="24"/>
              </w:rPr>
              <w:t>Koreguotas paslaugos pavadinimas</w:t>
            </w:r>
          </w:p>
        </w:tc>
        <w:tc>
          <w:tcPr>
            <w:tcW w:w="2977" w:type="dxa"/>
            <w:tcBorders>
              <w:top w:val="single" w:sz="4" w:space="0" w:color="00000A"/>
              <w:left w:val="single" w:sz="4" w:space="0" w:color="00000A"/>
              <w:bottom w:val="single" w:sz="4" w:space="0" w:color="auto"/>
              <w:right w:val="single" w:sz="4" w:space="0" w:color="00000A"/>
            </w:tcBorders>
            <w:shd w:val="clear" w:color="auto" w:fill="FFFFFF" w:themeFill="background1"/>
          </w:tcPr>
          <w:p w14:paraId="534B48C7" w14:textId="77777777" w:rsidR="00086921" w:rsidRPr="00DB10E5" w:rsidRDefault="00086921" w:rsidP="00086921">
            <w:pPr>
              <w:pStyle w:val="Standard"/>
              <w:rPr>
                <w:szCs w:val="24"/>
                <w:lang w:eastAsia="en-US"/>
              </w:rPr>
            </w:pPr>
          </w:p>
        </w:tc>
      </w:tr>
      <w:tr w:rsidR="00086921" w:rsidRPr="00DB10E5" w14:paraId="209EC4BE" w14:textId="77777777" w:rsidTr="00E26EAC">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45946C9" w14:textId="77777777"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15.4.2</w:t>
            </w:r>
          </w:p>
          <w:p w14:paraId="272EF9CB" w14:textId="371ED0F2" w:rsidR="00086921" w:rsidRPr="00DB10E5" w:rsidRDefault="00086921" w:rsidP="00086921">
            <w:pPr>
              <w:spacing w:line="256" w:lineRule="auto"/>
              <w:jc w:val="center"/>
              <w:rPr>
                <w:rFonts w:eastAsia="Times New Roman"/>
                <w:b/>
                <w:bCs/>
                <w:sz w:val="24"/>
                <w:szCs w:val="24"/>
              </w:rPr>
            </w:pPr>
            <w:r w:rsidRPr="00DB10E5">
              <w:rPr>
                <w:rFonts w:eastAsia="Times New Roman"/>
                <w:b/>
                <w:bCs/>
                <w:sz w:val="24"/>
                <w:szCs w:val="24"/>
              </w:rPr>
              <w:t>13.3.2.</w:t>
            </w:r>
          </w:p>
          <w:p w14:paraId="707A5506" w14:textId="0BCE8F35" w:rsidR="00086921" w:rsidRPr="00DB10E5" w:rsidRDefault="00086921" w:rsidP="00086921">
            <w:pPr>
              <w:spacing w:line="256" w:lineRule="auto"/>
              <w:jc w:val="center"/>
              <w:rPr>
                <w:rFonts w:eastAsia="Times New Roman"/>
                <w:strike/>
                <w:sz w:val="24"/>
                <w:szCs w:val="24"/>
              </w:rPr>
            </w:pP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1CAAFD" w14:textId="53CD6360" w:rsidR="00086921" w:rsidRPr="00DB10E5" w:rsidRDefault="00086921" w:rsidP="00086921">
            <w:pPr>
              <w:spacing w:line="256" w:lineRule="auto"/>
              <w:rPr>
                <w:b/>
                <w:bCs/>
                <w:sz w:val="24"/>
                <w:szCs w:val="24"/>
              </w:rPr>
            </w:pPr>
            <w:r w:rsidRPr="00DB10E5">
              <w:rPr>
                <w:rFonts w:eastAsia="Times New Roman"/>
                <w:strike/>
                <w:sz w:val="24"/>
                <w:szCs w:val="24"/>
              </w:rPr>
              <w:t xml:space="preserve">3 zonoje pagal šventės žemėlapį </w:t>
            </w:r>
            <w:r w:rsidRPr="00DB10E5">
              <w:rPr>
                <w:rFonts w:eastAsia="Times New Roman"/>
                <w:sz w:val="24"/>
                <w:szCs w:val="24"/>
              </w:rPr>
              <w:t xml:space="preserve"> </w:t>
            </w:r>
            <w:r w:rsidR="00D5762C">
              <w:rPr>
                <w:rFonts w:eastAsia="Times New Roman"/>
                <w:b/>
                <w:bCs/>
                <w:sz w:val="24"/>
                <w:szCs w:val="24"/>
              </w:rPr>
              <w:t>K</w:t>
            </w:r>
            <w:r w:rsidRPr="00DB10E5">
              <w:rPr>
                <w:rFonts w:eastAsia="Times New Roman"/>
                <w:b/>
                <w:bCs/>
                <w:sz w:val="24"/>
                <w:szCs w:val="24"/>
              </w:rPr>
              <w:t>ituose renginiuose</w:t>
            </w:r>
            <w:r w:rsidRPr="00DB10E5">
              <w:rPr>
                <w:rFonts w:eastAsia="Times New Roman"/>
                <w:strike/>
                <w:sz w:val="24"/>
                <w:szCs w:val="24"/>
              </w:rPr>
              <w:t xml:space="preserve"> </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D85D4B" w14:textId="31A91378" w:rsidR="00086921" w:rsidRPr="00DB10E5" w:rsidRDefault="00086921" w:rsidP="00086921">
            <w:pPr>
              <w:spacing w:line="256" w:lineRule="auto"/>
              <w:jc w:val="center"/>
              <w:rPr>
                <w:sz w:val="24"/>
                <w:szCs w:val="24"/>
              </w:rPr>
            </w:pPr>
            <w:r w:rsidRPr="00DB10E5">
              <w:rPr>
                <w:rFonts w:eastAsia="Times New Roman"/>
                <w:sz w:val="24"/>
                <w:szCs w:val="24"/>
              </w:rPr>
              <w:t>1 kv. m/1 d.</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7FAE42" w14:textId="3E5CBA09" w:rsidR="00086921" w:rsidRPr="00DB10E5" w:rsidRDefault="00086921" w:rsidP="00086921">
            <w:pPr>
              <w:spacing w:line="256" w:lineRule="auto"/>
              <w:jc w:val="center"/>
              <w:rPr>
                <w:sz w:val="24"/>
                <w:szCs w:val="24"/>
              </w:rPr>
            </w:pPr>
            <w:r w:rsidRPr="00DB10E5">
              <w:rPr>
                <w:rFonts w:eastAsia="Times New Roman"/>
                <w:sz w:val="24"/>
                <w:szCs w:val="24"/>
                <w:lang w:eastAsia="lt-LT"/>
              </w:rPr>
              <w:t>5,00</w:t>
            </w:r>
          </w:p>
        </w:tc>
        <w:tc>
          <w:tcPr>
            <w:tcW w:w="1276" w:type="dxa"/>
            <w:tcBorders>
              <w:top w:val="single" w:sz="4" w:space="0" w:color="00000A"/>
              <w:left w:val="single" w:sz="4" w:space="0" w:color="00000A"/>
              <w:bottom w:val="single" w:sz="4" w:space="0" w:color="00000A"/>
              <w:right w:val="single" w:sz="4" w:space="0" w:color="00000A"/>
            </w:tcBorders>
          </w:tcPr>
          <w:p w14:paraId="7E4CF3AA" w14:textId="168E0EC8" w:rsidR="00086921" w:rsidRPr="00DB10E5" w:rsidRDefault="00086921" w:rsidP="00086921">
            <w:pPr>
              <w:pStyle w:val="Standard"/>
              <w:jc w:val="center"/>
              <w:rPr>
                <w:szCs w:val="24"/>
                <w:lang w:eastAsia="en-US"/>
              </w:rPr>
            </w:pPr>
            <w:r w:rsidRPr="00DB10E5">
              <w:rPr>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692CAADB" w14:textId="3D9D5C36" w:rsidR="00086921" w:rsidRPr="00DB10E5" w:rsidRDefault="00086921" w:rsidP="00086921">
            <w:pPr>
              <w:jc w:val="center"/>
              <w:rPr>
                <w:sz w:val="24"/>
                <w:szCs w:val="24"/>
              </w:rPr>
            </w:pPr>
            <w:r w:rsidRPr="00DB10E5">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71A37530" w14:textId="41002CBE" w:rsidR="00086921" w:rsidRPr="00DB10E5" w:rsidRDefault="00086921" w:rsidP="00086921">
            <w:pPr>
              <w:rPr>
                <w:sz w:val="24"/>
                <w:szCs w:val="24"/>
              </w:rPr>
            </w:pPr>
            <w:r w:rsidRPr="00DB10E5">
              <w:rPr>
                <w:sz w:val="24"/>
                <w:szCs w:val="24"/>
              </w:rPr>
              <w:t>Koreguotas paslaugos pavadinimas</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6D3A647" w14:textId="77777777" w:rsidR="00086921" w:rsidRPr="00DB10E5" w:rsidRDefault="00086921" w:rsidP="00086921">
            <w:pPr>
              <w:pStyle w:val="Standard"/>
              <w:rPr>
                <w:szCs w:val="24"/>
                <w:lang w:eastAsia="en-US"/>
              </w:rPr>
            </w:pPr>
          </w:p>
        </w:tc>
      </w:tr>
      <w:tr w:rsidR="00086921" w:rsidRPr="00DB10E5" w14:paraId="69F8ED33" w14:textId="77777777" w:rsidTr="00E26EAC">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9909EC0" w14:textId="77777777"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15.4.3</w:t>
            </w:r>
          </w:p>
          <w:p w14:paraId="2B0FAAE1" w14:textId="7B502AF5" w:rsidR="00086921" w:rsidRPr="00DB10E5" w:rsidRDefault="00086921" w:rsidP="00086921">
            <w:pPr>
              <w:spacing w:line="256" w:lineRule="auto"/>
              <w:jc w:val="center"/>
              <w:rPr>
                <w:rFonts w:eastAsia="Times New Roman"/>
                <w:b/>
                <w:bCs/>
                <w:sz w:val="24"/>
                <w:szCs w:val="24"/>
              </w:rPr>
            </w:pPr>
            <w:r w:rsidRPr="00DB10E5">
              <w:rPr>
                <w:rFonts w:eastAsia="Times New Roman"/>
                <w:b/>
                <w:bCs/>
                <w:sz w:val="24"/>
                <w:szCs w:val="24"/>
              </w:rPr>
              <w:t>13.3.3.</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1B4D5C" w14:textId="6104EC12" w:rsidR="00086921" w:rsidRPr="00DB10E5" w:rsidRDefault="00086921" w:rsidP="00086921">
            <w:pPr>
              <w:spacing w:line="256" w:lineRule="auto"/>
              <w:rPr>
                <w:b/>
                <w:bCs/>
                <w:sz w:val="24"/>
                <w:szCs w:val="24"/>
              </w:rPr>
            </w:pPr>
            <w:r w:rsidRPr="00DB10E5">
              <w:rPr>
                <w:rFonts w:eastAsia="Times New Roman"/>
                <w:sz w:val="24"/>
                <w:szCs w:val="24"/>
              </w:rPr>
              <w:t>Senvagės saloje</w:t>
            </w:r>
          </w:p>
        </w:tc>
        <w:tc>
          <w:tcPr>
            <w:tcW w:w="156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1973912D" w14:textId="3CC63687" w:rsidR="00086921" w:rsidRPr="00DB10E5" w:rsidRDefault="00086921" w:rsidP="00086921">
            <w:pPr>
              <w:spacing w:line="256" w:lineRule="auto"/>
              <w:jc w:val="center"/>
              <w:rPr>
                <w:sz w:val="24"/>
                <w:szCs w:val="24"/>
              </w:rPr>
            </w:pPr>
            <w:r w:rsidRPr="00DB10E5">
              <w:rPr>
                <w:rFonts w:eastAsia="Times New Roman"/>
                <w:sz w:val="24"/>
                <w:szCs w:val="24"/>
              </w:rPr>
              <w:t>230 kv. m/1 d.</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1951B28" w14:textId="1B269B48" w:rsidR="00086921" w:rsidRPr="00DB10E5" w:rsidRDefault="00086921" w:rsidP="00086921">
            <w:pPr>
              <w:spacing w:line="256" w:lineRule="auto"/>
              <w:jc w:val="center"/>
              <w:rPr>
                <w:sz w:val="24"/>
                <w:szCs w:val="24"/>
              </w:rPr>
            </w:pPr>
            <w:r w:rsidRPr="00DB10E5">
              <w:rPr>
                <w:rFonts w:eastAsia="Times New Roman"/>
                <w:sz w:val="24"/>
                <w:szCs w:val="24"/>
                <w:lang w:eastAsia="lt-LT"/>
              </w:rPr>
              <w:t>140,00</w:t>
            </w:r>
          </w:p>
        </w:tc>
        <w:tc>
          <w:tcPr>
            <w:tcW w:w="1276" w:type="dxa"/>
            <w:tcBorders>
              <w:top w:val="single" w:sz="4" w:space="0" w:color="00000A"/>
              <w:left w:val="single" w:sz="4" w:space="0" w:color="00000A"/>
              <w:bottom w:val="single" w:sz="4" w:space="0" w:color="00000A"/>
              <w:right w:val="single" w:sz="4" w:space="0" w:color="00000A"/>
            </w:tcBorders>
          </w:tcPr>
          <w:p w14:paraId="503F7CA9" w14:textId="1E013B87" w:rsidR="00086921" w:rsidRPr="00DB10E5" w:rsidRDefault="00086921" w:rsidP="00086921">
            <w:pPr>
              <w:pStyle w:val="Standard"/>
              <w:jc w:val="center"/>
              <w:rPr>
                <w:szCs w:val="24"/>
                <w:lang w:eastAsia="en-US"/>
              </w:rPr>
            </w:pPr>
            <w:r w:rsidRPr="00DB10E5">
              <w:rPr>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2E9E42E7" w14:textId="58E74973" w:rsidR="00086921" w:rsidRPr="00DB10E5" w:rsidRDefault="00086921" w:rsidP="00086921">
            <w:pPr>
              <w:jc w:val="center"/>
              <w:rPr>
                <w:sz w:val="24"/>
                <w:szCs w:val="24"/>
              </w:rPr>
            </w:pPr>
            <w:r w:rsidRPr="00DB10E5">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08795F41" w14:textId="77777777" w:rsidR="00086921" w:rsidRPr="00DB10E5" w:rsidRDefault="00086921" w:rsidP="00086921">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347F118" w14:textId="77777777" w:rsidR="00086921" w:rsidRPr="00DB10E5" w:rsidRDefault="00086921" w:rsidP="00086921">
            <w:pPr>
              <w:pStyle w:val="Standard"/>
              <w:rPr>
                <w:szCs w:val="24"/>
                <w:lang w:eastAsia="en-US"/>
              </w:rPr>
            </w:pPr>
          </w:p>
        </w:tc>
      </w:tr>
      <w:tr w:rsidR="00086921" w:rsidRPr="00DB10E5" w14:paraId="3DB597DB" w14:textId="77777777" w:rsidTr="00E26EAC">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5700612" w14:textId="77777777"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15.4.4</w:t>
            </w:r>
          </w:p>
          <w:p w14:paraId="17A50F6B" w14:textId="34DB0BBB" w:rsidR="00086921" w:rsidRPr="00DB10E5" w:rsidRDefault="00086921" w:rsidP="00086921">
            <w:pPr>
              <w:spacing w:line="256" w:lineRule="auto"/>
              <w:jc w:val="center"/>
              <w:rPr>
                <w:rFonts w:eastAsia="Times New Roman"/>
                <w:b/>
                <w:bCs/>
                <w:sz w:val="24"/>
                <w:szCs w:val="24"/>
              </w:rPr>
            </w:pPr>
            <w:r w:rsidRPr="00DB10E5">
              <w:rPr>
                <w:rFonts w:eastAsia="Times New Roman"/>
                <w:b/>
                <w:bCs/>
                <w:sz w:val="24"/>
                <w:szCs w:val="24"/>
              </w:rPr>
              <w:t>13.3.</w:t>
            </w:r>
            <w:r w:rsidR="009C1DED">
              <w:rPr>
                <w:rFonts w:eastAsia="Times New Roman"/>
                <w:b/>
                <w:bCs/>
                <w:sz w:val="24"/>
                <w:szCs w:val="24"/>
              </w:rPr>
              <w:t>4</w:t>
            </w:r>
            <w:r w:rsidRPr="00DB10E5">
              <w:rPr>
                <w:rFonts w:eastAsia="Times New Roman"/>
                <w:b/>
                <w:bCs/>
                <w:sz w:val="24"/>
                <w:szCs w:val="24"/>
              </w:rPr>
              <w:t>.</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4D3BA3" w14:textId="451507B4" w:rsidR="00086921" w:rsidRPr="00DB10E5" w:rsidRDefault="00086921" w:rsidP="00086921">
            <w:pPr>
              <w:spacing w:line="256" w:lineRule="auto"/>
              <w:rPr>
                <w:b/>
                <w:bCs/>
                <w:sz w:val="24"/>
                <w:szCs w:val="24"/>
              </w:rPr>
            </w:pPr>
            <w:r w:rsidRPr="00DB10E5">
              <w:rPr>
                <w:rFonts w:eastAsia="Times New Roman"/>
                <w:sz w:val="24"/>
                <w:szCs w:val="24"/>
              </w:rPr>
              <w:t>Uždar</w:t>
            </w:r>
            <w:r w:rsidR="00D5762C">
              <w:rPr>
                <w:rFonts w:eastAsia="Times New Roman"/>
                <w:sz w:val="24"/>
                <w:szCs w:val="24"/>
              </w:rPr>
              <w:t>oje</w:t>
            </w:r>
            <w:r w:rsidRPr="00DB10E5">
              <w:rPr>
                <w:rFonts w:eastAsia="Times New Roman"/>
                <w:sz w:val="24"/>
                <w:szCs w:val="24"/>
              </w:rPr>
              <w:t xml:space="preserve"> erdvė</w:t>
            </w:r>
            <w:r w:rsidR="00D5762C">
              <w:rPr>
                <w:rFonts w:eastAsia="Times New Roman"/>
                <w:sz w:val="24"/>
                <w:szCs w:val="24"/>
              </w:rPr>
              <w:t>je</w:t>
            </w:r>
            <w:r w:rsidRPr="00DB10E5">
              <w:rPr>
                <w:rFonts w:eastAsia="Times New Roman"/>
                <w:sz w:val="24"/>
                <w:szCs w:val="24"/>
              </w:rPr>
              <w:t xml:space="preserve"> šventės teritorijoje </w:t>
            </w:r>
            <w:r w:rsidR="00D5762C">
              <w:rPr>
                <w:rFonts w:eastAsia="Times New Roman"/>
                <w:sz w:val="24"/>
                <w:szCs w:val="24"/>
              </w:rPr>
              <w:t>(</w:t>
            </w:r>
            <w:r w:rsidRPr="00DB10E5">
              <w:rPr>
                <w:rFonts w:eastAsia="Times New Roman"/>
                <w:sz w:val="24"/>
                <w:szCs w:val="24"/>
              </w:rPr>
              <w:t>pagal renginio planą</w:t>
            </w:r>
            <w:r w:rsidR="00D5762C">
              <w:rPr>
                <w:rFonts w:eastAsia="Times New Roman"/>
                <w:sz w:val="24"/>
                <w:szCs w:val="24"/>
              </w:rPr>
              <w:t>)</w:t>
            </w:r>
          </w:p>
        </w:tc>
        <w:tc>
          <w:tcPr>
            <w:tcW w:w="156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57F5A5CB" w14:textId="69418EC2" w:rsidR="00086921" w:rsidRPr="00DB10E5" w:rsidRDefault="00086921" w:rsidP="00086921">
            <w:pPr>
              <w:spacing w:line="256" w:lineRule="auto"/>
              <w:jc w:val="center"/>
              <w:rPr>
                <w:sz w:val="24"/>
                <w:szCs w:val="24"/>
              </w:rPr>
            </w:pPr>
            <w:r w:rsidRPr="00DB10E5">
              <w:rPr>
                <w:rFonts w:eastAsia="Times New Roman"/>
                <w:sz w:val="24"/>
                <w:szCs w:val="24"/>
              </w:rPr>
              <w:t>230 kv. m/1 d.</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E644D3" w14:textId="130E9A25" w:rsidR="00086921" w:rsidRPr="00DB10E5" w:rsidRDefault="00086921" w:rsidP="00086921">
            <w:pPr>
              <w:spacing w:line="256" w:lineRule="auto"/>
              <w:jc w:val="center"/>
              <w:rPr>
                <w:sz w:val="24"/>
                <w:szCs w:val="24"/>
              </w:rPr>
            </w:pPr>
            <w:r w:rsidRPr="00DB10E5">
              <w:rPr>
                <w:rFonts w:eastAsia="Times New Roman"/>
                <w:sz w:val="24"/>
                <w:szCs w:val="24"/>
                <w:lang w:eastAsia="lt-LT"/>
              </w:rPr>
              <w:t>140,00</w:t>
            </w:r>
          </w:p>
        </w:tc>
        <w:tc>
          <w:tcPr>
            <w:tcW w:w="1276" w:type="dxa"/>
            <w:tcBorders>
              <w:top w:val="single" w:sz="4" w:space="0" w:color="00000A"/>
              <w:left w:val="single" w:sz="4" w:space="0" w:color="00000A"/>
              <w:bottom w:val="single" w:sz="4" w:space="0" w:color="00000A"/>
              <w:right w:val="single" w:sz="4" w:space="0" w:color="00000A"/>
            </w:tcBorders>
          </w:tcPr>
          <w:p w14:paraId="6DEB1197" w14:textId="5AB45227" w:rsidR="00086921" w:rsidRPr="00DB10E5" w:rsidRDefault="00086921" w:rsidP="00086921">
            <w:pPr>
              <w:pStyle w:val="Standard"/>
              <w:jc w:val="center"/>
              <w:rPr>
                <w:szCs w:val="24"/>
                <w:lang w:eastAsia="en-US"/>
              </w:rPr>
            </w:pPr>
            <w:r w:rsidRPr="00DB10E5">
              <w:rPr>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6E0EBDDF" w14:textId="3BF9A5B5" w:rsidR="00086921" w:rsidRPr="00DB10E5" w:rsidRDefault="00086921" w:rsidP="00086921">
            <w:pPr>
              <w:jc w:val="center"/>
              <w:rPr>
                <w:sz w:val="24"/>
                <w:szCs w:val="24"/>
              </w:rPr>
            </w:pPr>
            <w:r w:rsidRPr="00DB10E5">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46970321" w14:textId="77777777" w:rsidR="00086921" w:rsidRPr="00DB10E5" w:rsidRDefault="00086921" w:rsidP="00086921">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A5FF137" w14:textId="77777777" w:rsidR="00086921" w:rsidRPr="00DB10E5" w:rsidRDefault="00086921" w:rsidP="00086921">
            <w:pPr>
              <w:pStyle w:val="Standard"/>
              <w:rPr>
                <w:szCs w:val="24"/>
                <w:lang w:eastAsia="en-US"/>
              </w:rPr>
            </w:pPr>
          </w:p>
        </w:tc>
      </w:tr>
      <w:tr w:rsidR="00086921" w:rsidRPr="00DB10E5" w14:paraId="490B72AA" w14:textId="77777777" w:rsidTr="00672875">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A7994C2" w14:textId="77777777" w:rsidR="00086921" w:rsidRPr="00DB10E5" w:rsidRDefault="00086921" w:rsidP="00086921">
            <w:pPr>
              <w:spacing w:line="256" w:lineRule="auto"/>
              <w:jc w:val="center"/>
              <w:rPr>
                <w:rFonts w:eastAsia="Times New Roman"/>
                <w:b/>
                <w:bCs/>
                <w:strike/>
                <w:sz w:val="24"/>
                <w:szCs w:val="24"/>
              </w:rPr>
            </w:pPr>
            <w:r w:rsidRPr="00DB10E5">
              <w:rPr>
                <w:rFonts w:eastAsia="Times New Roman"/>
                <w:b/>
                <w:bCs/>
                <w:strike/>
                <w:sz w:val="24"/>
                <w:szCs w:val="24"/>
              </w:rPr>
              <w:t>15.5.</w:t>
            </w:r>
          </w:p>
          <w:p w14:paraId="6ACB9A83" w14:textId="20D4312B" w:rsidR="00086921" w:rsidRPr="00DB10E5" w:rsidRDefault="00086921" w:rsidP="00086921">
            <w:pPr>
              <w:spacing w:line="256" w:lineRule="auto"/>
              <w:jc w:val="center"/>
              <w:rPr>
                <w:rFonts w:eastAsia="Times New Roman"/>
                <w:b/>
                <w:bCs/>
                <w:sz w:val="24"/>
                <w:szCs w:val="24"/>
              </w:rPr>
            </w:pPr>
            <w:r w:rsidRPr="00DB10E5">
              <w:rPr>
                <w:rFonts w:eastAsia="Times New Roman"/>
                <w:b/>
                <w:bCs/>
                <w:sz w:val="24"/>
                <w:szCs w:val="24"/>
              </w:rPr>
              <w:t>13.4.</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0EEF9F" w14:textId="74F48BD1" w:rsidR="00086921" w:rsidRPr="00DB10E5" w:rsidRDefault="00086921" w:rsidP="00086921">
            <w:pPr>
              <w:pStyle w:val="Standard"/>
              <w:rPr>
                <w:szCs w:val="24"/>
                <w:lang w:eastAsia="en-US"/>
              </w:rPr>
            </w:pPr>
            <w:r w:rsidRPr="00DB10E5">
              <w:rPr>
                <w:b/>
                <w:bCs/>
                <w:szCs w:val="24"/>
              </w:rPr>
              <w:t>Viešojo maitinimo dalyvio mokestis miesto šventėse:</w:t>
            </w:r>
          </w:p>
        </w:tc>
      </w:tr>
      <w:tr w:rsidR="00086921" w:rsidRPr="00DB10E5" w14:paraId="7805BD34"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F31D060" w14:textId="77777777"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15.5.1</w:t>
            </w:r>
          </w:p>
          <w:p w14:paraId="7727347E" w14:textId="499A749A" w:rsidR="00086921" w:rsidRPr="00DB10E5" w:rsidRDefault="00086921" w:rsidP="00086921">
            <w:pPr>
              <w:spacing w:line="256" w:lineRule="auto"/>
              <w:jc w:val="center"/>
              <w:rPr>
                <w:rFonts w:eastAsia="Times New Roman"/>
                <w:b/>
                <w:bCs/>
                <w:sz w:val="24"/>
                <w:szCs w:val="24"/>
              </w:rPr>
            </w:pPr>
            <w:r w:rsidRPr="00DB10E5">
              <w:rPr>
                <w:rFonts w:eastAsia="Times New Roman"/>
                <w:b/>
                <w:bCs/>
                <w:sz w:val="24"/>
                <w:szCs w:val="24"/>
              </w:rPr>
              <w:t>13.4.1.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15B0FF" w14:textId="6D78515E" w:rsidR="00086921" w:rsidRPr="00DB10E5" w:rsidRDefault="00086921" w:rsidP="00086921">
            <w:pPr>
              <w:spacing w:line="256" w:lineRule="auto"/>
              <w:rPr>
                <w:b/>
                <w:bCs/>
                <w:strike/>
                <w:sz w:val="24"/>
                <w:szCs w:val="24"/>
              </w:rPr>
            </w:pPr>
            <w:r w:rsidRPr="00DB10E5">
              <w:rPr>
                <w:rFonts w:eastAsia="Times New Roman"/>
                <w:strike/>
                <w:sz w:val="24"/>
                <w:szCs w:val="24"/>
              </w:rPr>
              <w:t xml:space="preserve">1 zonoje (pagal renginio žemėlapį) </w:t>
            </w:r>
            <w:r w:rsidRPr="00D5762C">
              <w:rPr>
                <w:rFonts w:eastAsia="Times New Roman"/>
                <w:b/>
                <w:bCs/>
                <w:sz w:val="24"/>
                <w:szCs w:val="24"/>
              </w:rPr>
              <w:t>Panevėžio miesto gimtadien</w:t>
            </w:r>
            <w:r w:rsidR="000058BC">
              <w:rPr>
                <w:rFonts w:eastAsia="Times New Roman"/>
                <w:b/>
                <w:bCs/>
                <w:sz w:val="24"/>
                <w:szCs w:val="24"/>
              </w:rPr>
              <w:t>io renginiuose</w:t>
            </w:r>
          </w:p>
        </w:tc>
        <w:tc>
          <w:tcPr>
            <w:tcW w:w="156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7933FDC6" w14:textId="4D5534B4" w:rsidR="00086921" w:rsidRPr="00DB10E5" w:rsidRDefault="00086921" w:rsidP="00086921">
            <w:pPr>
              <w:spacing w:line="256" w:lineRule="auto"/>
              <w:jc w:val="center"/>
              <w:rPr>
                <w:sz w:val="24"/>
                <w:szCs w:val="24"/>
              </w:rPr>
            </w:pPr>
            <w:r w:rsidRPr="00DB10E5">
              <w:rPr>
                <w:rFonts w:eastAsia="Times New Roman"/>
                <w:sz w:val="24"/>
                <w:szCs w:val="24"/>
              </w:rPr>
              <w:t>1 kv. m/1 d.</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A9B9EA6" w14:textId="58D3AFA9" w:rsidR="00086921" w:rsidRPr="00DB10E5" w:rsidRDefault="00086921" w:rsidP="00086921">
            <w:pPr>
              <w:spacing w:line="256" w:lineRule="auto"/>
              <w:jc w:val="center"/>
              <w:rPr>
                <w:sz w:val="24"/>
                <w:szCs w:val="24"/>
              </w:rPr>
            </w:pPr>
            <w:r w:rsidRPr="00DB10E5">
              <w:rPr>
                <w:rFonts w:eastAsia="Times New Roman"/>
                <w:sz w:val="24"/>
                <w:szCs w:val="24"/>
                <w:lang w:eastAsia="lt-LT"/>
              </w:rPr>
              <w:t>6,00</w:t>
            </w:r>
          </w:p>
        </w:tc>
        <w:tc>
          <w:tcPr>
            <w:tcW w:w="1276" w:type="dxa"/>
            <w:tcBorders>
              <w:top w:val="single" w:sz="4" w:space="0" w:color="00000A"/>
              <w:left w:val="single" w:sz="4" w:space="0" w:color="00000A"/>
              <w:bottom w:val="single" w:sz="4" w:space="0" w:color="00000A"/>
              <w:right w:val="single" w:sz="4" w:space="0" w:color="00000A"/>
            </w:tcBorders>
            <w:vAlign w:val="center"/>
          </w:tcPr>
          <w:p w14:paraId="1F221AC0" w14:textId="048E6F08" w:rsidR="00086921" w:rsidRPr="00DB10E5" w:rsidRDefault="00086921" w:rsidP="00086921">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7A69066C" w14:textId="18D9F074" w:rsidR="00086921" w:rsidRPr="00DB10E5" w:rsidRDefault="00086921" w:rsidP="00086921">
            <w:pPr>
              <w:jc w:val="center"/>
              <w:rPr>
                <w:sz w:val="24"/>
                <w:szCs w:val="24"/>
              </w:rPr>
            </w:pPr>
            <w:r w:rsidRPr="00DB10E5">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2A2852CC" w14:textId="301646DB" w:rsidR="00086921" w:rsidRPr="00DB10E5" w:rsidRDefault="00086921" w:rsidP="00086921">
            <w:pPr>
              <w:rPr>
                <w:sz w:val="24"/>
                <w:szCs w:val="24"/>
              </w:rPr>
            </w:pPr>
            <w:r w:rsidRPr="00DB10E5">
              <w:rPr>
                <w:sz w:val="24"/>
                <w:szCs w:val="24"/>
              </w:rPr>
              <w:t>Koreguotas paslaugos pavadinimas</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7FD35CC" w14:textId="77777777" w:rsidR="00086921" w:rsidRPr="00DB10E5" w:rsidRDefault="00086921" w:rsidP="00086921">
            <w:pPr>
              <w:pStyle w:val="Standard"/>
              <w:rPr>
                <w:szCs w:val="24"/>
                <w:lang w:eastAsia="en-US"/>
              </w:rPr>
            </w:pPr>
          </w:p>
        </w:tc>
      </w:tr>
      <w:tr w:rsidR="00086921" w:rsidRPr="00DB10E5" w14:paraId="0DD503CF"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21AEDD2" w14:textId="77777777"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15.5.2</w:t>
            </w:r>
          </w:p>
          <w:p w14:paraId="41238CC9" w14:textId="08C39DFA" w:rsidR="00086921" w:rsidRPr="00DB10E5" w:rsidRDefault="00086921" w:rsidP="00086921">
            <w:pPr>
              <w:spacing w:line="256" w:lineRule="auto"/>
              <w:jc w:val="center"/>
              <w:rPr>
                <w:rFonts w:eastAsia="Times New Roman"/>
                <w:b/>
                <w:bCs/>
                <w:sz w:val="24"/>
                <w:szCs w:val="24"/>
              </w:rPr>
            </w:pP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DCD84F" w14:textId="02955835" w:rsidR="00086921" w:rsidRPr="00DB10E5" w:rsidRDefault="00086921" w:rsidP="00086921">
            <w:pPr>
              <w:spacing w:line="256" w:lineRule="auto"/>
              <w:rPr>
                <w:b/>
                <w:bCs/>
                <w:strike/>
                <w:sz w:val="24"/>
                <w:szCs w:val="24"/>
              </w:rPr>
            </w:pPr>
            <w:r w:rsidRPr="00DB10E5">
              <w:rPr>
                <w:rFonts w:eastAsia="Times New Roman"/>
                <w:strike/>
                <w:sz w:val="24"/>
                <w:szCs w:val="24"/>
              </w:rPr>
              <w:t>2 zonoje (pagal renginio žemėlapį)</w:t>
            </w:r>
          </w:p>
        </w:tc>
        <w:tc>
          <w:tcPr>
            <w:tcW w:w="156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vAlign w:val="center"/>
          </w:tcPr>
          <w:p w14:paraId="326307A5" w14:textId="3C93323E" w:rsidR="00086921" w:rsidRPr="00DB10E5" w:rsidRDefault="00086921" w:rsidP="00086921">
            <w:pPr>
              <w:spacing w:line="256" w:lineRule="auto"/>
              <w:jc w:val="center"/>
              <w:rPr>
                <w:strike/>
                <w:sz w:val="24"/>
                <w:szCs w:val="24"/>
              </w:rPr>
            </w:pPr>
            <w:r w:rsidRPr="00DB10E5">
              <w:rPr>
                <w:rFonts w:eastAsia="Times New Roman"/>
                <w:strike/>
                <w:sz w:val="24"/>
                <w:szCs w:val="24"/>
              </w:rPr>
              <w:t>1 kv. m/1 d.</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C292095" w14:textId="75FB4345" w:rsidR="00086921" w:rsidRPr="00DB10E5" w:rsidRDefault="00086921" w:rsidP="00086921">
            <w:pPr>
              <w:spacing w:line="256" w:lineRule="auto"/>
              <w:jc w:val="center"/>
              <w:rPr>
                <w:strike/>
                <w:sz w:val="24"/>
                <w:szCs w:val="24"/>
              </w:rPr>
            </w:pPr>
            <w:r w:rsidRPr="00DB10E5">
              <w:rPr>
                <w:rFonts w:eastAsia="Times New Roman"/>
                <w:strike/>
                <w:sz w:val="24"/>
                <w:szCs w:val="24"/>
                <w:lang w:eastAsia="lt-LT"/>
              </w:rPr>
              <w:t>5,00</w:t>
            </w:r>
          </w:p>
        </w:tc>
        <w:tc>
          <w:tcPr>
            <w:tcW w:w="1276" w:type="dxa"/>
            <w:tcBorders>
              <w:top w:val="single" w:sz="4" w:space="0" w:color="00000A"/>
              <w:left w:val="single" w:sz="4" w:space="0" w:color="00000A"/>
              <w:bottom w:val="single" w:sz="4" w:space="0" w:color="00000A"/>
              <w:right w:val="single" w:sz="4" w:space="0" w:color="00000A"/>
            </w:tcBorders>
            <w:vAlign w:val="center"/>
          </w:tcPr>
          <w:p w14:paraId="70D3AD39" w14:textId="59C9F996" w:rsidR="00086921" w:rsidRPr="00DB10E5" w:rsidRDefault="00086921" w:rsidP="00086921">
            <w:pPr>
              <w:pStyle w:val="Standard"/>
              <w:jc w:val="center"/>
              <w:rPr>
                <w:szCs w:val="24"/>
                <w:lang w:eastAsia="en-US"/>
              </w:rPr>
            </w:pPr>
            <w:r w:rsidRPr="00DB10E5">
              <w:rPr>
                <w:szCs w:val="24"/>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03A94D49" w14:textId="1B76FBCD" w:rsidR="00086921" w:rsidRPr="00DB10E5" w:rsidRDefault="00086921" w:rsidP="00086921">
            <w:pPr>
              <w:jc w:val="center"/>
              <w:rPr>
                <w:sz w:val="24"/>
                <w:szCs w:val="24"/>
              </w:rPr>
            </w:pPr>
            <w:r w:rsidRPr="00DB10E5">
              <w:rPr>
                <w:color w:val="000000"/>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11069A73" w14:textId="5135F1C3" w:rsidR="00086921" w:rsidRPr="00DB10E5" w:rsidRDefault="00086921" w:rsidP="00086921">
            <w:pPr>
              <w:rPr>
                <w:sz w:val="24"/>
                <w:szCs w:val="24"/>
              </w:rPr>
            </w:pPr>
            <w:r w:rsidRPr="00DB10E5">
              <w:rPr>
                <w:sz w:val="24"/>
                <w:szCs w:val="24"/>
              </w:rPr>
              <w:t xml:space="preserve">Nebėra poreikio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55FF8B5" w14:textId="77777777" w:rsidR="00086921" w:rsidRPr="00DB10E5" w:rsidRDefault="00086921" w:rsidP="00086921">
            <w:pPr>
              <w:pStyle w:val="Standard"/>
              <w:rPr>
                <w:szCs w:val="24"/>
                <w:lang w:eastAsia="en-US"/>
              </w:rPr>
            </w:pPr>
          </w:p>
        </w:tc>
      </w:tr>
      <w:tr w:rsidR="00086921" w:rsidRPr="00DB10E5" w14:paraId="4834651E"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E70E362" w14:textId="77777777"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15.5.2</w:t>
            </w:r>
          </w:p>
          <w:p w14:paraId="4BE6FE9B" w14:textId="2C06E9E8" w:rsidR="00086921" w:rsidRPr="00DB10E5" w:rsidRDefault="00086921" w:rsidP="00086921">
            <w:pPr>
              <w:spacing w:line="256" w:lineRule="auto"/>
              <w:jc w:val="center"/>
              <w:rPr>
                <w:rFonts w:eastAsia="Times New Roman"/>
                <w:sz w:val="24"/>
                <w:szCs w:val="24"/>
              </w:rPr>
            </w:pPr>
            <w:r w:rsidRPr="00DB10E5">
              <w:rPr>
                <w:rFonts w:eastAsia="Times New Roman"/>
                <w:b/>
                <w:bCs/>
                <w:sz w:val="24"/>
                <w:szCs w:val="24"/>
              </w:rPr>
              <w:t>13.4.2.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C24B4F" w14:textId="1320DD35" w:rsidR="00086921" w:rsidRPr="00DB10E5" w:rsidRDefault="00086921" w:rsidP="00086921">
            <w:pPr>
              <w:spacing w:line="256" w:lineRule="auto"/>
              <w:rPr>
                <w:b/>
                <w:bCs/>
                <w:sz w:val="24"/>
                <w:szCs w:val="24"/>
              </w:rPr>
            </w:pPr>
            <w:r w:rsidRPr="00DB10E5">
              <w:rPr>
                <w:rFonts w:eastAsia="Times New Roman"/>
                <w:strike/>
                <w:sz w:val="24"/>
                <w:szCs w:val="24"/>
              </w:rPr>
              <w:t>3 zonoje (pagal renginio žemėlapį)</w:t>
            </w:r>
            <w:r w:rsidRPr="00DB10E5">
              <w:rPr>
                <w:rFonts w:eastAsia="Times New Roman"/>
                <w:sz w:val="24"/>
                <w:szCs w:val="24"/>
              </w:rPr>
              <w:t xml:space="preserve"> </w:t>
            </w:r>
            <w:r w:rsidRPr="00DB10E5">
              <w:rPr>
                <w:rFonts w:eastAsia="Times New Roman"/>
                <w:b/>
                <w:bCs/>
                <w:sz w:val="24"/>
                <w:szCs w:val="24"/>
              </w:rPr>
              <w:t>Kit</w:t>
            </w:r>
            <w:r w:rsidR="00D5762C">
              <w:rPr>
                <w:rFonts w:eastAsia="Times New Roman"/>
                <w:b/>
                <w:bCs/>
                <w:sz w:val="24"/>
                <w:szCs w:val="24"/>
              </w:rPr>
              <w:t>uose</w:t>
            </w:r>
            <w:r w:rsidRPr="00DB10E5">
              <w:rPr>
                <w:rFonts w:eastAsia="Times New Roman"/>
                <w:b/>
                <w:bCs/>
                <w:sz w:val="24"/>
                <w:szCs w:val="24"/>
              </w:rPr>
              <w:t xml:space="preserve"> renginiuose</w:t>
            </w:r>
            <w:r w:rsidRPr="00DB10E5">
              <w:rPr>
                <w:rFonts w:eastAsia="Times New Roman"/>
                <w:sz w:val="24"/>
                <w:szCs w:val="24"/>
              </w:rPr>
              <w:t xml:space="preserve"> </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3D00F15" w14:textId="08AD853B" w:rsidR="00086921" w:rsidRPr="00DB10E5" w:rsidRDefault="00086921" w:rsidP="00086921">
            <w:pPr>
              <w:spacing w:line="256" w:lineRule="auto"/>
              <w:jc w:val="center"/>
              <w:rPr>
                <w:sz w:val="24"/>
                <w:szCs w:val="24"/>
              </w:rPr>
            </w:pPr>
            <w:r w:rsidRPr="00DB10E5">
              <w:rPr>
                <w:rFonts w:eastAsia="Times New Roman"/>
                <w:sz w:val="24"/>
                <w:szCs w:val="24"/>
              </w:rPr>
              <w:t>1 kv. m/1 d.</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FDF7C5D" w14:textId="03DCCD27" w:rsidR="00086921" w:rsidRPr="00DB10E5" w:rsidRDefault="00086921" w:rsidP="00086921">
            <w:pPr>
              <w:spacing w:line="256" w:lineRule="auto"/>
              <w:jc w:val="center"/>
              <w:rPr>
                <w:sz w:val="24"/>
                <w:szCs w:val="24"/>
              </w:rPr>
            </w:pPr>
            <w:r w:rsidRPr="00DB10E5">
              <w:rPr>
                <w:rFonts w:eastAsia="Times New Roman"/>
                <w:sz w:val="24"/>
                <w:szCs w:val="24"/>
                <w:lang w:eastAsia="lt-LT"/>
              </w:rPr>
              <w:t>4,00</w:t>
            </w:r>
          </w:p>
        </w:tc>
        <w:tc>
          <w:tcPr>
            <w:tcW w:w="1276" w:type="dxa"/>
            <w:tcBorders>
              <w:top w:val="single" w:sz="4" w:space="0" w:color="00000A"/>
              <w:left w:val="single" w:sz="4" w:space="0" w:color="00000A"/>
              <w:bottom w:val="single" w:sz="4" w:space="0" w:color="00000A"/>
              <w:right w:val="single" w:sz="4" w:space="0" w:color="00000A"/>
            </w:tcBorders>
            <w:vAlign w:val="center"/>
          </w:tcPr>
          <w:p w14:paraId="0BB2A646" w14:textId="1AC79CEC" w:rsidR="00086921" w:rsidRPr="00DB10E5" w:rsidRDefault="00086921" w:rsidP="00086921">
            <w:pPr>
              <w:pStyle w:val="Standard"/>
              <w:jc w:val="center"/>
              <w:rPr>
                <w:szCs w:val="24"/>
                <w:lang w:eastAsia="en-US"/>
              </w:rPr>
            </w:pPr>
            <w:r w:rsidRPr="00DB10E5">
              <w:rPr>
                <w:szCs w:val="24"/>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5FA17E87" w14:textId="65CB2C94" w:rsidR="00086921" w:rsidRPr="00DB10E5" w:rsidRDefault="00086921" w:rsidP="00086921">
            <w:pPr>
              <w:jc w:val="center"/>
              <w:rPr>
                <w:sz w:val="24"/>
                <w:szCs w:val="24"/>
              </w:rPr>
            </w:pPr>
            <w:r w:rsidRPr="00DB10E5">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517FFC99" w14:textId="0342296D" w:rsidR="00086921" w:rsidRPr="00DB10E5" w:rsidRDefault="00086921" w:rsidP="00086921">
            <w:pPr>
              <w:rPr>
                <w:sz w:val="24"/>
                <w:szCs w:val="24"/>
              </w:rPr>
            </w:pPr>
            <w:r w:rsidRPr="00DB10E5">
              <w:rPr>
                <w:sz w:val="24"/>
                <w:szCs w:val="24"/>
              </w:rPr>
              <w:t>Koreguotas paslaugos pavadinimas</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60A6794" w14:textId="77777777" w:rsidR="00086921" w:rsidRPr="00DB10E5" w:rsidRDefault="00086921" w:rsidP="00086921">
            <w:pPr>
              <w:pStyle w:val="Standard"/>
              <w:rPr>
                <w:szCs w:val="24"/>
                <w:lang w:eastAsia="en-US"/>
              </w:rPr>
            </w:pPr>
          </w:p>
        </w:tc>
      </w:tr>
      <w:tr w:rsidR="00086921" w:rsidRPr="00DB10E5" w14:paraId="65381EC8" w14:textId="77777777" w:rsidTr="00094A61">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6E7D2DC" w14:textId="7B8B2FB6"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15.6</w:t>
            </w:r>
          </w:p>
          <w:p w14:paraId="50FC73FA" w14:textId="29586EA0" w:rsidR="00086921" w:rsidRPr="00DB10E5" w:rsidRDefault="00086921" w:rsidP="00086921">
            <w:pPr>
              <w:spacing w:line="256" w:lineRule="auto"/>
              <w:rPr>
                <w:rFonts w:eastAsia="Times New Roman"/>
                <w:strike/>
                <w:sz w:val="24"/>
                <w:szCs w:val="24"/>
              </w:rPr>
            </w:pP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FA2B70" w14:textId="4098C41F" w:rsidR="00086921" w:rsidRPr="00DB10E5" w:rsidRDefault="00086921" w:rsidP="00086921">
            <w:pPr>
              <w:ind w:right="-149"/>
              <w:rPr>
                <w:rFonts w:eastAsia="Times New Roman"/>
                <w:strike/>
                <w:color w:val="FF0000"/>
                <w:sz w:val="24"/>
                <w:szCs w:val="24"/>
              </w:rPr>
            </w:pPr>
            <w:r w:rsidRPr="00DB10E5">
              <w:rPr>
                <w:rFonts w:eastAsia="Times New Roman"/>
                <w:strike/>
                <w:sz w:val="24"/>
                <w:szCs w:val="24"/>
              </w:rPr>
              <w:t>Šventės restorano dalyvio mokestis miesto renginiuose, pagal renginio šventės žemėlapį.</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615DED" w14:textId="7BB2AEA0" w:rsidR="00086921" w:rsidRPr="00DB10E5" w:rsidRDefault="00086921" w:rsidP="00086921">
            <w:pPr>
              <w:spacing w:line="256" w:lineRule="auto"/>
              <w:rPr>
                <w:strike/>
                <w:sz w:val="24"/>
                <w:szCs w:val="24"/>
              </w:rPr>
            </w:pPr>
            <w:r w:rsidRPr="00DB10E5">
              <w:rPr>
                <w:rFonts w:eastAsia="Times New Roman"/>
                <w:strike/>
                <w:sz w:val="24"/>
                <w:szCs w:val="24"/>
              </w:rPr>
              <w:t>1 kv. m/1d</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5D18DA" w14:textId="555B0CAB" w:rsidR="00086921" w:rsidRPr="00DB10E5" w:rsidRDefault="00086921" w:rsidP="00086921">
            <w:pPr>
              <w:spacing w:line="256" w:lineRule="auto"/>
              <w:jc w:val="center"/>
              <w:rPr>
                <w:strike/>
                <w:sz w:val="24"/>
                <w:szCs w:val="24"/>
              </w:rPr>
            </w:pPr>
            <w:r w:rsidRPr="00DB10E5">
              <w:rPr>
                <w:rFonts w:eastAsia="Times New Roman"/>
                <w:strike/>
                <w:sz w:val="24"/>
                <w:szCs w:val="24"/>
                <w:lang w:eastAsia="lt-LT"/>
              </w:rPr>
              <w:t>6,00</w:t>
            </w:r>
          </w:p>
        </w:tc>
        <w:tc>
          <w:tcPr>
            <w:tcW w:w="1276" w:type="dxa"/>
            <w:tcBorders>
              <w:top w:val="single" w:sz="4" w:space="0" w:color="00000A"/>
              <w:left w:val="single" w:sz="4" w:space="0" w:color="00000A"/>
              <w:bottom w:val="single" w:sz="4" w:space="0" w:color="00000A"/>
              <w:right w:val="single" w:sz="4" w:space="0" w:color="00000A"/>
            </w:tcBorders>
          </w:tcPr>
          <w:p w14:paraId="0B8F2F2D" w14:textId="63893F9B" w:rsidR="00086921" w:rsidRPr="00DB10E5" w:rsidRDefault="00086921" w:rsidP="00086921">
            <w:pPr>
              <w:pStyle w:val="Standard"/>
              <w:jc w:val="center"/>
              <w:rPr>
                <w:strike/>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F118BDF" w14:textId="33B1F392" w:rsidR="00086921" w:rsidRPr="00DB10E5" w:rsidRDefault="00086921" w:rsidP="00086921">
            <w:pPr>
              <w:jc w:val="center"/>
              <w:rPr>
                <w:strike/>
                <w:sz w:val="24"/>
                <w:szCs w:val="24"/>
              </w:rPr>
            </w:pPr>
            <w:r w:rsidRPr="00DB10E5">
              <w:rPr>
                <w:sz w:val="24"/>
                <w:szCs w:val="24"/>
              </w:rPr>
              <w:t>Naikinamas tarifas</w:t>
            </w:r>
          </w:p>
        </w:tc>
        <w:tc>
          <w:tcPr>
            <w:tcW w:w="2693" w:type="dxa"/>
            <w:tcBorders>
              <w:top w:val="single" w:sz="4" w:space="0" w:color="auto"/>
              <w:left w:val="single" w:sz="4" w:space="0" w:color="auto"/>
              <w:bottom w:val="single" w:sz="4" w:space="0" w:color="auto"/>
              <w:right w:val="single" w:sz="4" w:space="0" w:color="auto"/>
            </w:tcBorders>
          </w:tcPr>
          <w:p w14:paraId="2F2F982B" w14:textId="4FF88E01" w:rsidR="00086921" w:rsidRPr="00DB10E5" w:rsidRDefault="00086921" w:rsidP="00086921">
            <w:pPr>
              <w:rPr>
                <w:strike/>
                <w:sz w:val="24"/>
                <w:szCs w:val="24"/>
              </w:rPr>
            </w:pPr>
            <w:r w:rsidRPr="00DB10E5">
              <w:rPr>
                <w:sz w:val="24"/>
                <w:szCs w:val="24"/>
              </w:rPr>
              <w:t>Prarado aktualumą.</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FED7F43" w14:textId="1317EED5" w:rsidR="00086921" w:rsidRPr="00DB10E5" w:rsidRDefault="00086921" w:rsidP="00086921">
            <w:pPr>
              <w:pStyle w:val="Standard"/>
              <w:rPr>
                <w:szCs w:val="24"/>
                <w:lang w:eastAsia="en-US"/>
              </w:rPr>
            </w:pPr>
          </w:p>
        </w:tc>
      </w:tr>
      <w:tr w:rsidR="00086921" w:rsidRPr="00DB10E5" w14:paraId="2C1AD280" w14:textId="77777777" w:rsidTr="0076486C">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E85F8F6" w14:textId="7F2C5452"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15.7.</w:t>
            </w:r>
          </w:p>
          <w:p w14:paraId="368A69A8" w14:textId="0CB18B8D" w:rsidR="00086921" w:rsidRPr="00DB10E5" w:rsidRDefault="00086921" w:rsidP="00086921">
            <w:pPr>
              <w:spacing w:line="256" w:lineRule="auto"/>
              <w:jc w:val="center"/>
              <w:rPr>
                <w:rFonts w:eastAsia="Times New Roman"/>
                <w:sz w:val="24"/>
                <w:szCs w:val="24"/>
              </w:rPr>
            </w:pPr>
            <w:r w:rsidRPr="00DB10E5">
              <w:rPr>
                <w:rFonts w:eastAsia="Times New Roman"/>
                <w:b/>
                <w:bCs/>
                <w:sz w:val="24"/>
                <w:szCs w:val="24"/>
              </w:rPr>
              <w:t>13.4.3.</w:t>
            </w:r>
          </w:p>
          <w:p w14:paraId="193B7923" w14:textId="0D6CA617" w:rsidR="00086921" w:rsidRPr="00DB10E5" w:rsidRDefault="00086921" w:rsidP="00086921">
            <w:pPr>
              <w:spacing w:line="256" w:lineRule="auto"/>
              <w:jc w:val="center"/>
              <w:rPr>
                <w:rFonts w:eastAsia="Times New Roman"/>
                <w:strike/>
                <w:sz w:val="24"/>
                <w:szCs w:val="24"/>
              </w:rPr>
            </w:pP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A2F8F4" w14:textId="507DC12F" w:rsidR="00086921" w:rsidRPr="00DB10E5" w:rsidRDefault="00086921" w:rsidP="00086921">
            <w:pPr>
              <w:spacing w:line="256" w:lineRule="auto"/>
              <w:rPr>
                <w:b/>
                <w:bCs/>
                <w:sz w:val="24"/>
                <w:szCs w:val="24"/>
              </w:rPr>
            </w:pPr>
            <w:r w:rsidRPr="00DB10E5">
              <w:rPr>
                <w:rFonts w:eastAsia="Times New Roman"/>
                <w:sz w:val="24"/>
                <w:szCs w:val="24"/>
              </w:rPr>
              <w:t>Tautinio paveldo produktų kūrėjai, kurių gaminiai sertifikuoti ir pripažinti tautinio paveldo produktais pagal Tautinio paveldo produktų įstatymą, ir visų kūrybinių sąjungų naria</w:t>
            </w:r>
            <w:r w:rsidR="00A60B8C">
              <w:rPr>
                <w:rFonts w:eastAsia="Times New Roman"/>
                <w:sz w:val="24"/>
                <w:szCs w:val="24"/>
              </w:rPr>
              <w:t xml:space="preserve">ms </w:t>
            </w:r>
            <w:r w:rsidRPr="00DB10E5">
              <w:rPr>
                <w:rFonts w:eastAsia="Times New Roman"/>
                <w:sz w:val="24"/>
                <w:szCs w:val="24"/>
              </w:rPr>
              <w:t>(tautodailininka</w:t>
            </w:r>
            <w:r w:rsidR="00A60B8C">
              <w:rPr>
                <w:rFonts w:eastAsia="Times New Roman"/>
                <w:sz w:val="24"/>
                <w:szCs w:val="24"/>
              </w:rPr>
              <w:t>ms</w:t>
            </w:r>
            <w:r w:rsidRPr="00DB10E5">
              <w:rPr>
                <w:rFonts w:eastAsia="Times New Roman"/>
                <w:sz w:val="24"/>
                <w:szCs w:val="24"/>
              </w:rPr>
              <w:t>, dailininka</w:t>
            </w:r>
            <w:r w:rsidR="00A60B8C">
              <w:rPr>
                <w:rFonts w:eastAsia="Times New Roman"/>
                <w:sz w:val="24"/>
                <w:szCs w:val="24"/>
              </w:rPr>
              <w:t>ms</w:t>
            </w:r>
            <w:r w:rsidRPr="00DB10E5">
              <w:rPr>
                <w:rFonts w:eastAsia="Times New Roman"/>
                <w:sz w:val="24"/>
                <w:szCs w:val="24"/>
              </w:rPr>
              <w:t xml:space="preserve"> ir kiti</w:t>
            </w:r>
            <w:r w:rsidR="00A60B8C">
              <w:rPr>
                <w:rFonts w:eastAsia="Times New Roman"/>
                <w:sz w:val="24"/>
                <w:szCs w:val="24"/>
              </w:rPr>
              <w:t>ems</w:t>
            </w:r>
            <w:r w:rsidRPr="00DB10E5">
              <w:rPr>
                <w:rFonts w:eastAsia="Times New Roman"/>
                <w:sz w:val="24"/>
                <w:szCs w:val="24"/>
              </w:rPr>
              <w:t>), prekiaujant</w:t>
            </w:r>
            <w:r w:rsidR="00A60B8C">
              <w:rPr>
                <w:rFonts w:eastAsia="Times New Roman"/>
                <w:sz w:val="24"/>
                <w:szCs w:val="24"/>
              </w:rPr>
              <w:t>imes</w:t>
            </w:r>
            <w:r w:rsidRPr="00DB10E5">
              <w:rPr>
                <w:rFonts w:eastAsia="Times New Roman"/>
                <w:sz w:val="24"/>
                <w:szCs w:val="24"/>
              </w:rPr>
              <w:t xml:space="preserve"> tik savais produktais, gaminiais ir kūriniais visų renginių metu (tik pateikus atitinkamą sertifikatą ir (ar) pažymėjimą). Tautinio paveldo produktų kūrėjams, prekiaujantiems maisto produktais, ši lengvata taikoma tik tuo atveju, jeigu renginio prekybos vietoje tautinio paveldo produktai, turintys tautinio paveldo sertifikatą, sudaro ne mažiau kaip du trečdalius visų parduodamų produktų asortimento. </w:t>
            </w:r>
            <w:r w:rsidRPr="00DB10E5">
              <w:rPr>
                <w:rFonts w:eastAsia="Times New Roman"/>
                <w:i/>
                <w:iCs/>
                <w:sz w:val="24"/>
                <w:szCs w:val="24"/>
              </w:rPr>
              <w:t>Ši lengvata netaikoma prekiaujantiems alkoholiniais gėrimais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3555D3" w14:textId="5CE3E1BF" w:rsidR="00086921" w:rsidRPr="00DB10E5" w:rsidRDefault="00086921" w:rsidP="00086921">
            <w:pPr>
              <w:spacing w:line="256" w:lineRule="auto"/>
              <w:jc w:val="center"/>
              <w:rPr>
                <w:sz w:val="24"/>
                <w:szCs w:val="24"/>
              </w:rPr>
            </w:pPr>
            <w:r w:rsidRPr="00DB10E5">
              <w:rPr>
                <w:rFonts w:eastAsia="Times New Roman"/>
                <w:sz w:val="24"/>
                <w:szCs w:val="24"/>
              </w:rPr>
              <w:t>1 kv. m/1 d.</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2A476F" w14:textId="2D583C26" w:rsidR="00086921" w:rsidRPr="00DB10E5" w:rsidRDefault="00086921" w:rsidP="00086921">
            <w:pPr>
              <w:spacing w:line="256" w:lineRule="auto"/>
              <w:jc w:val="center"/>
              <w:rPr>
                <w:sz w:val="24"/>
                <w:szCs w:val="24"/>
              </w:rPr>
            </w:pPr>
            <w:r w:rsidRPr="00DB10E5">
              <w:rPr>
                <w:rFonts w:eastAsia="Times New Roman"/>
                <w:sz w:val="24"/>
                <w:szCs w:val="24"/>
                <w:lang w:eastAsia="lt-LT"/>
              </w:rPr>
              <w:t>2,00</w:t>
            </w:r>
          </w:p>
        </w:tc>
        <w:tc>
          <w:tcPr>
            <w:tcW w:w="1276" w:type="dxa"/>
            <w:tcBorders>
              <w:top w:val="single" w:sz="4" w:space="0" w:color="00000A"/>
              <w:left w:val="single" w:sz="4" w:space="0" w:color="00000A"/>
              <w:bottom w:val="single" w:sz="4" w:space="0" w:color="00000A"/>
              <w:right w:val="single" w:sz="4" w:space="0" w:color="00000A"/>
            </w:tcBorders>
          </w:tcPr>
          <w:p w14:paraId="0203479E" w14:textId="4154C37E" w:rsidR="00086921" w:rsidRPr="00DB10E5" w:rsidRDefault="00086921" w:rsidP="00086921">
            <w:pPr>
              <w:pStyle w:val="Standard"/>
              <w:jc w:val="center"/>
              <w:rPr>
                <w:szCs w:val="24"/>
                <w:lang w:eastAsia="en-US"/>
              </w:rPr>
            </w:pPr>
            <w:r w:rsidRPr="00DB10E5">
              <w:rPr>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14:paraId="52DF2727" w14:textId="3AA90F5D" w:rsidR="00086921" w:rsidRPr="00DB10E5" w:rsidRDefault="00086921" w:rsidP="00086921">
            <w:pPr>
              <w:rPr>
                <w:sz w:val="24"/>
                <w:szCs w:val="24"/>
              </w:rPr>
            </w:pPr>
            <w:r w:rsidRPr="00DB10E5">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55EDEA32" w14:textId="77777777" w:rsidR="00086921" w:rsidRPr="00DB10E5" w:rsidRDefault="00086921" w:rsidP="00086921">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33E67A4" w14:textId="77777777" w:rsidR="00086921" w:rsidRPr="00DB10E5" w:rsidRDefault="00086921" w:rsidP="00086921">
            <w:pPr>
              <w:pStyle w:val="Standard"/>
              <w:rPr>
                <w:szCs w:val="24"/>
                <w:lang w:eastAsia="en-US"/>
              </w:rPr>
            </w:pPr>
          </w:p>
        </w:tc>
      </w:tr>
      <w:tr w:rsidR="00086921" w:rsidRPr="00DB10E5" w14:paraId="3FCDC92B" w14:textId="77777777" w:rsidTr="006A7978">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75FE67C" w14:textId="77777777"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15.8</w:t>
            </w:r>
          </w:p>
          <w:p w14:paraId="04ED2243" w14:textId="3F5004C6" w:rsidR="00086921" w:rsidRPr="00DB10E5" w:rsidRDefault="00086921" w:rsidP="00086921">
            <w:pPr>
              <w:spacing w:line="256" w:lineRule="auto"/>
              <w:jc w:val="center"/>
              <w:rPr>
                <w:rFonts w:eastAsia="Times New Roman"/>
                <w:b/>
                <w:bCs/>
                <w:sz w:val="24"/>
                <w:szCs w:val="24"/>
              </w:rPr>
            </w:pPr>
            <w:r w:rsidRPr="00DB10E5">
              <w:rPr>
                <w:rFonts w:eastAsia="Times New Roman"/>
                <w:b/>
                <w:bCs/>
                <w:sz w:val="24"/>
                <w:szCs w:val="24"/>
              </w:rPr>
              <w:t>13.5.</w:t>
            </w:r>
          </w:p>
        </w:tc>
        <w:tc>
          <w:tcPr>
            <w:tcW w:w="14884" w:type="dxa"/>
            <w:gridSpan w:val="7"/>
            <w:tcBorders>
              <w:top w:val="single" w:sz="4" w:space="0" w:color="auto"/>
              <w:left w:val="single" w:sz="4" w:space="0" w:color="auto"/>
              <w:bottom w:val="single" w:sz="4" w:space="0" w:color="auto"/>
              <w:right w:val="single" w:sz="4" w:space="0" w:color="00000A"/>
            </w:tcBorders>
            <w:tcMar>
              <w:top w:w="0" w:type="dxa"/>
              <w:left w:w="108" w:type="dxa"/>
              <w:bottom w:w="0" w:type="dxa"/>
              <w:right w:w="108" w:type="dxa"/>
            </w:tcMar>
          </w:tcPr>
          <w:p w14:paraId="3141AE70" w14:textId="115D857F" w:rsidR="00086921" w:rsidRPr="00DB10E5" w:rsidRDefault="00086921" w:rsidP="00086921">
            <w:pPr>
              <w:pStyle w:val="Standard"/>
              <w:rPr>
                <w:szCs w:val="24"/>
                <w:lang w:eastAsia="en-US"/>
              </w:rPr>
            </w:pPr>
            <w:r w:rsidRPr="00DB10E5">
              <w:rPr>
                <w:b/>
                <w:szCs w:val="24"/>
              </w:rPr>
              <w:t>Pramogų, poilsio ir laisvalaikio organizavimo mokestis miesto šventėse</w:t>
            </w:r>
            <w:r w:rsidRPr="00DB10E5">
              <w:rPr>
                <w:szCs w:val="24"/>
              </w:rPr>
              <w:t xml:space="preserve"> (cirkas, atrakcionai, interaktyvi veikla su prekyba)</w:t>
            </w:r>
            <w:r w:rsidRPr="00DB10E5">
              <w:rPr>
                <w:b/>
                <w:szCs w:val="24"/>
              </w:rPr>
              <w:t xml:space="preserve"> </w:t>
            </w:r>
            <w:r w:rsidRPr="00DB10E5">
              <w:rPr>
                <w:i/>
                <w:szCs w:val="24"/>
              </w:rPr>
              <w:t>(įskaičiuotas vietinės rinkliavos mokestis Savivaldybei)</w:t>
            </w:r>
          </w:p>
        </w:tc>
      </w:tr>
      <w:tr w:rsidR="00086921" w:rsidRPr="00DB10E5" w14:paraId="6F108F76" w14:textId="77777777" w:rsidTr="002D6344">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F5239A9" w14:textId="77777777"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15.8.1.</w:t>
            </w:r>
          </w:p>
          <w:p w14:paraId="4812C77A" w14:textId="0C250322" w:rsidR="00086921" w:rsidRPr="00DB10E5" w:rsidRDefault="00086921" w:rsidP="00086921">
            <w:pPr>
              <w:spacing w:line="256" w:lineRule="auto"/>
              <w:jc w:val="center"/>
              <w:rPr>
                <w:rFonts w:eastAsia="Times New Roman"/>
                <w:strike/>
                <w:sz w:val="24"/>
                <w:szCs w:val="24"/>
              </w:rPr>
            </w:pPr>
            <w:r w:rsidRPr="00DB10E5">
              <w:rPr>
                <w:rFonts w:eastAsia="Times New Roman"/>
                <w:b/>
                <w:bCs/>
                <w:sz w:val="24"/>
                <w:szCs w:val="24"/>
              </w:rPr>
              <w:t>13.5.1.</w:t>
            </w:r>
          </w:p>
        </w:tc>
        <w:tc>
          <w:tcPr>
            <w:tcW w:w="3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B667E" w14:textId="434AF32B" w:rsidR="00086921" w:rsidRPr="00DB10E5" w:rsidRDefault="00086921" w:rsidP="00086921">
            <w:pPr>
              <w:spacing w:line="256" w:lineRule="auto"/>
              <w:rPr>
                <w:b/>
                <w:bCs/>
                <w:sz w:val="24"/>
                <w:szCs w:val="24"/>
              </w:rPr>
            </w:pPr>
            <w:r w:rsidRPr="00DB10E5">
              <w:rPr>
                <w:rFonts w:eastAsia="Times New Roman"/>
                <w:sz w:val="24"/>
                <w:szCs w:val="24"/>
              </w:rPr>
              <w:t>Plotas atrakcionams, cirkui šventės teritorijoje (už elektrą  papildomai mokama jei prisijungta prie elektros tinklo)</w:t>
            </w:r>
          </w:p>
        </w:tc>
        <w:tc>
          <w:tcPr>
            <w:tcW w:w="15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7BB15" w14:textId="359B307B" w:rsidR="00086921" w:rsidRPr="00DB10E5" w:rsidRDefault="00086921" w:rsidP="00086921">
            <w:pPr>
              <w:spacing w:line="256" w:lineRule="auto"/>
              <w:jc w:val="center"/>
              <w:rPr>
                <w:sz w:val="24"/>
                <w:szCs w:val="24"/>
              </w:rPr>
            </w:pPr>
            <w:r w:rsidRPr="00DB10E5">
              <w:rPr>
                <w:rFonts w:eastAsia="Times New Roman"/>
                <w:sz w:val="24"/>
                <w:szCs w:val="24"/>
              </w:rPr>
              <w:t>1 kv. m/1 d</w:t>
            </w:r>
            <w:r w:rsidR="00D5762C">
              <w:rPr>
                <w:rFonts w:eastAsia="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0B6CC" w14:textId="45D10D19" w:rsidR="00086921" w:rsidRPr="00DB10E5" w:rsidRDefault="00086921" w:rsidP="00086921">
            <w:pPr>
              <w:spacing w:line="256" w:lineRule="auto"/>
              <w:jc w:val="center"/>
              <w:rPr>
                <w:sz w:val="24"/>
                <w:szCs w:val="24"/>
              </w:rPr>
            </w:pPr>
            <w:r w:rsidRPr="00DB10E5">
              <w:rPr>
                <w:sz w:val="24"/>
                <w:szCs w:val="24"/>
              </w:rPr>
              <w:t>1,50</w:t>
            </w:r>
          </w:p>
        </w:tc>
        <w:tc>
          <w:tcPr>
            <w:tcW w:w="1276" w:type="dxa"/>
            <w:tcBorders>
              <w:top w:val="single" w:sz="4" w:space="0" w:color="00000A"/>
              <w:left w:val="single" w:sz="4" w:space="0" w:color="00000A"/>
              <w:bottom w:val="single" w:sz="4" w:space="0" w:color="00000A"/>
              <w:right w:val="single" w:sz="4" w:space="0" w:color="00000A"/>
            </w:tcBorders>
          </w:tcPr>
          <w:p w14:paraId="6421835B" w14:textId="47EF1DBE" w:rsidR="00086921" w:rsidRPr="00DB10E5" w:rsidRDefault="00086921" w:rsidP="00086921">
            <w:pPr>
              <w:pStyle w:val="Standard"/>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4B919F7" w14:textId="1A5B10C4" w:rsidR="00086921" w:rsidRPr="00DB10E5" w:rsidRDefault="00086921" w:rsidP="00086921">
            <w:pPr>
              <w:rPr>
                <w:sz w:val="24"/>
                <w:szCs w:val="24"/>
              </w:rPr>
            </w:pPr>
            <w:r w:rsidRPr="00DB10E5">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7C2605BF" w14:textId="63D064F6" w:rsidR="00086921" w:rsidRPr="00DB10E5" w:rsidRDefault="00086921" w:rsidP="00086921">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9B77BAD" w14:textId="39263DEB" w:rsidR="00086921" w:rsidRPr="00DB10E5" w:rsidRDefault="00086921" w:rsidP="00086921">
            <w:pPr>
              <w:pStyle w:val="Standard"/>
              <w:rPr>
                <w:szCs w:val="24"/>
                <w:lang w:eastAsia="en-US"/>
              </w:rPr>
            </w:pPr>
          </w:p>
        </w:tc>
      </w:tr>
      <w:tr w:rsidR="00086921" w:rsidRPr="00DB10E5" w14:paraId="3D9C287F" w14:textId="77777777" w:rsidTr="002D6344">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235877E" w14:textId="3189EC20"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15.8.2.</w:t>
            </w:r>
          </w:p>
          <w:p w14:paraId="2EB2C438" w14:textId="5948B6BF" w:rsidR="00086921" w:rsidRPr="00DB10E5" w:rsidRDefault="00086921" w:rsidP="00D5762C">
            <w:pPr>
              <w:spacing w:line="256" w:lineRule="auto"/>
              <w:jc w:val="center"/>
              <w:rPr>
                <w:rFonts w:eastAsia="Times New Roman"/>
                <w:sz w:val="24"/>
                <w:szCs w:val="24"/>
              </w:rPr>
            </w:pPr>
            <w:r w:rsidRPr="00DB10E5">
              <w:rPr>
                <w:rFonts w:eastAsia="Times New Roman"/>
                <w:b/>
                <w:bCs/>
                <w:sz w:val="24"/>
                <w:szCs w:val="24"/>
              </w:rPr>
              <w:t>13.5.2.</w:t>
            </w:r>
          </w:p>
        </w:tc>
        <w:tc>
          <w:tcPr>
            <w:tcW w:w="3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1E6B71" w14:textId="4BE25DC7" w:rsidR="00086921" w:rsidRPr="00DB10E5" w:rsidRDefault="00086921" w:rsidP="00086921">
            <w:pPr>
              <w:spacing w:line="256" w:lineRule="auto"/>
              <w:rPr>
                <w:rFonts w:eastAsia="Times New Roman"/>
                <w:sz w:val="24"/>
                <w:szCs w:val="24"/>
              </w:rPr>
            </w:pPr>
            <w:r w:rsidRPr="00DB10E5">
              <w:rPr>
                <w:rFonts w:eastAsia="Times New Roman"/>
                <w:sz w:val="24"/>
                <w:szCs w:val="24"/>
              </w:rPr>
              <w:t>Interaktyvios veiklos organizavimas su prekyba miesto šventė</w:t>
            </w:r>
            <w:r w:rsidR="00FB767B">
              <w:rPr>
                <w:rFonts w:eastAsia="Times New Roman"/>
                <w:sz w:val="24"/>
                <w:szCs w:val="24"/>
              </w:rPr>
              <w:t>je</w:t>
            </w:r>
            <w:r w:rsidRPr="00DB10E5">
              <w:rPr>
                <w:rFonts w:eastAsia="Times New Roman"/>
                <w:sz w:val="24"/>
                <w:szCs w:val="24"/>
              </w:rPr>
              <w:t xml:space="preserve"> </w:t>
            </w:r>
          </w:p>
        </w:tc>
        <w:tc>
          <w:tcPr>
            <w:tcW w:w="15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BC609" w14:textId="22868814" w:rsidR="00086921" w:rsidRPr="00DB10E5" w:rsidRDefault="00086921" w:rsidP="00086921">
            <w:pPr>
              <w:spacing w:line="256" w:lineRule="auto"/>
              <w:jc w:val="center"/>
              <w:rPr>
                <w:rFonts w:eastAsia="Times New Roman"/>
                <w:sz w:val="24"/>
                <w:szCs w:val="24"/>
              </w:rPr>
            </w:pPr>
            <w:r w:rsidRPr="00DB10E5">
              <w:rPr>
                <w:rFonts w:eastAsia="Times New Roman"/>
                <w:sz w:val="24"/>
                <w:szCs w:val="24"/>
              </w:rPr>
              <w:t>1 kv. m./</w:t>
            </w:r>
          </w:p>
          <w:p w14:paraId="790C9262" w14:textId="2CF063C2" w:rsidR="00086921" w:rsidRPr="00DB10E5" w:rsidRDefault="00086921" w:rsidP="00086921">
            <w:pPr>
              <w:spacing w:line="256" w:lineRule="auto"/>
              <w:jc w:val="center"/>
              <w:rPr>
                <w:rFonts w:eastAsia="Times New Roman"/>
                <w:strike/>
                <w:sz w:val="24"/>
                <w:szCs w:val="24"/>
              </w:rPr>
            </w:pPr>
            <w:r w:rsidRPr="00DB10E5">
              <w:rPr>
                <w:rFonts w:eastAsia="Times New Roman"/>
                <w:sz w:val="24"/>
                <w:szCs w:val="24"/>
              </w:rPr>
              <w:t xml:space="preserve">1 </w:t>
            </w:r>
            <w:r w:rsidR="00D5762C">
              <w:rPr>
                <w:rFonts w:eastAsia="Times New Roman"/>
                <w:sz w:val="24"/>
                <w:szCs w:val="24"/>
              </w:rPr>
              <w:t>d</w:t>
            </w:r>
            <w:r w:rsidRPr="00DB10E5">
              <w:rPr>
                <w:rFonts w:eastAsia="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8AC9D" w14:textId="329EED65" w:rsidR="00086921" w:rsidRPr="00DB10E5" w:rsidRDefault="00086921" w:rsidP="00086921">
            <w:pPr>
              <w:spacing w:line="256" w:lineRule="auto"/>
              <w:jc w:val="center"/>
              <w:rPr>
                <w:rFonts w:eastAsia="Times New Roman"/>
                <w:sz w:val="24"/>
                <w:szCs w:val="24"/>
              </w:rPr>
            </w:pPr>
            <w:r w:rsidRPr="00DB10E5">
              <w:rPr>
                <w:rFonts w:eastAsia="Times New Roman"/>
                <w:sz w:val="24"/>
                <w:szCs w:val="24"/>
              </w:rPr>
              <w:t>4,00</w:t>
            </w:r>
          </w:p>
        </w:tc>
        <w:tc>
          <w:tcPr>
            <w:tcW w:w="1276" w:type="dxa"/>
            <w:tcBorders>
              <w:top w:val="single" w:sz="4" w:space="0" w:color="00000A"/>
              <w:left w:val="single" w:sz="4" w:space="0" w:color="00000A"/>
              <w:bottom w:val="single" w:sz="4" w:space="0" w:color="00000A"/>
              <w:right w:val="single" w:sz="4" w:space="0" w:color="00000A"/>
            </w:tcBorders>
            <w:vAlign w:val="center"/>
          </w:tcPr>
          <w:p w14:paraId="4EE2FC58" w14:textId="6959C3F4" w:rsidR="00086921" w:rsidRPr="00DB10E5" w:rsidRDefault="00086921" w:rsidP="00086921">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74F798CD" w14:textId="55538D72" w:rsidR="00086921" w:rsidRPr="00DB10E5" w:rsidRDefault="00086921" w:rsidP="00086921">
            <w:pPr>
              <w:rPr>
                <w:color w:val="000000"/>
                <w:sz w:val="24"/>
                <w:szCs w:val="24"/>
              </w:rPr>
            </w:pPr>
            <w:r w:rsidRPr="00DB10E5">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59ADF2B2" w14:textId="42054BB7" w:rsidR="00086921" w:rsidRPr="00DB10E5" w:rsidRDefault="00086921" w:rsidP="00086921">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1448B2F" w14:textId="77777777" w:rsidR="00086921" w:rsidRPr="00DB10E5" w:rsidRDefault="00086921" w:rsidP="00086921">
            <w:pPr>
              <w:pStyle w:val="Standard"/>
              <w:rPr>
                <w:szCs w:val="24"/>
                <w:lang w:eastAsia="en-US"/>
              </w:rPr>
            </w:pPr>
          </w:p>
        </w:tc>
      </w:tr>
      <w:tr w:rsidR="00086921" w:rsidRPr="00DB10E5" w14:paraId="3962E35D" w14:textId="77777777" w:rsidTr="003603BC">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vAlign w:val="center"/>
          </w:tcPr>
          <w:p w14:paraId="7ABD6807" w14:textId="152E2868" w:rsidR="00086921" w:rsidRDefault="00086921" w:rsidP="00086921">
            <w:pPr>
              <w:spacing w:line="256" w:lineRule="auto"/>
              <w:jc w:val="center"/>
              <w:rPr>
                <w:rFonts w:eastAsia="Times New Roman"/>
                <w:strike/>
                <w:sz w:val="24"/>
                <w:szCs w:val="24"/>
              </w:rPr>
            </w:pPr>
            <w:r w:rsidRPr="00DB10E5">
              <w:rPr>
                <w:rFonts w:eastAsia="Times New Roman"/>
                <w:strike/>
                <w:sz w:val="24"/>
                <w:szCs w:val="24"/>
              </w:rPr>
              <w:t>14.7</w:t>
            </w:r>
          </w:p>
          <w:p w14:paraId="35689218" w14:textId="779F4554" w:rsidR="0039724C" w:rsidRPr="0039724C" w:rsidRDefault="0039724C" w:rsidP="00086921">
            <w:pPr>
              <w:spacing w:line="256" w:lineRule="auto"/>
              <w:jc w:val="center"/>
              <w:rPr>
                <w:rFonts w:eastAsia="Times New Roman"/>
                <w:b/>
                <w:bCs/>
                <w:sz w:val="24"/>
                <w:szCs w:val="24"/>
              </w:rPr>
            </w:pPr>
            <w:r w:rsidRPr="0039724C">
              <w:rPr>
                <w:rFonts w:eastAsia="Times New Roman"/>
                <w:b/>
                <w:bCs/>
                <w:sz w:val="24"/>
                <w:szCs w:val="24"/>
              </w:rPr>
              <w:t>13.5.3.</w:t>
            </w:r>
          </w:p>
          <w:p w14:paraId="56C83756" w14:textId="2DBAC3D2" w:rsidR="00086921" w:rsidRPr="00DB10E5" w:rsidRDefault="00086921" w:rsidP="00086921">
            <w:pPr>
              <w:spacing w:line="256" w:lineRule="auto"/>
              <w:jc w:val="center"/>
              <w:rPr>
                <w:rFonts w:eastAsia="Times New Roman"/>
                <w:sz w:val="24"/>
                <w:szCs w:val="24"/>
              </w:rPr>
            </w:pPr>
          </w:p>
        </w:tc>
        <w:tc>
          <w:tcPr>
            <w:tcW w:w="32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FC485" w14:textId="463468FE" w:rsidR="00086921" w:rsidRPr="00D5762C" w:rsidRDefault="00086921" w:rsidP="00086921">
            <w:pPr>
              <w:spacing w:line="256" w:lineRule="auto"/>
              <w:rPr>
                <w:rFonts w:eastAsia="Times New Roman"/>
                <w:strike/>
                <w:sz w:val="24"/>
                <w:szCs w:val="24"/>
              </w:rPr>
            </w:pPr>
            <w:r w:rsidRPr="0039724C">
              <w:rPr>
                <w:rFonts w:eastAsia="Times New Roman"/>
                <w:sz w:val="24"/>
                <w:szCs w:val="24"/>
              </w:rPr>
              <w:t>Interaktyvios veiklos vykdymas su prekyba</w:t>
            </w:r>
            <w:r w:rsidRPr="00D5762C">
              <w:rPr>
                <w:rFonts w:eastAsia="Times New Roman"/>
                <w:strike/>
                <w:sz w:val="24"/>
                <w:szCs w:val="24"/>
              </w:rPr>
              <w:t xml:space="preserve"> Bendruomenių rūmų </w:t>
            </w:r>
            <w:r w:rsidRPr="00D5762C">
              <w:rPr>
                <w:rFonts w:eastAsia="Times New Roman"/>
                <w:strike/>
                <w:color w:val="FF0000"/>
                <w:sz w:val="24"/>
                <w:szCs w:val="24"/>
              </w:rPr>
              <w:t xml:space="preserve"> </w:t>
            </w:r>
            <w:r w:rsidRPr="00AE3DA2">
              <w:rPr>
                <w:rFonts w:eastAsia="Times New Roman"/>
                <w:b/>
                <w:bCs/>
                <w:sz w:val="24"/>
                <w:szCs w:val="24"/>
              </w:rPr>
              <w:t>Kultūros</w:t>
            </w:r>
            <w:r w:rsidRPr="0039724C">
              <w:rPr>
                <w:rFonts w:eastAsia="Times New Roman"/>
                <w:sz w:val="24"/>
                <w:szCs w:val="24"/>
              </w:rPr>
              <w:t xml:space="preserve"> </w:t>
            </w:r>
            <w:r w:rsidRPr="00AE3DA2">
              <w:rPr>
                <w:rFonts w:eastAsia="Times New Roman"/>
                <w:b/>
                <w:bCs/>
                <w:sz w:val="24"/>
                <w:szCs w:val="24"/>
              </w:rPr>
              <w:t xml:space="preserve">centro </w:t>
            </w:r>
            <w:r w:rsidRPr="0039724C">
              <w:rPr>
                <w:rFonts w:eastAsia="Times New Roman"/>
                <w:sz w:val="24"/>
                <w:szCs w:val="24"/>
              </w:rPr>
              <w:t xml:space="preserve">patalpose (tautodailininkams 50 </w:t>
            </w:r>
            <w:r w:rsidR="0039724C" w:rsidRPr="00852F27">
              <w:rPr>
                <w:rFonts w:eastAsia="Times New Roman"/>
                <w:sz w:val="24"/>
                <w:szCs w:val="24"/>
              </w:rPr>
              <w:t>%</w:t>
            </w:r>
            <w:r w:rsidRPr="0039724C">
              <w:rPr>
                <w:rFonts w:eastAsia="Times New Roman"/>
                <w:sz w:val="24"/>
                <w:szCs w:val="24"/>
              </w:rPr>
              <w:t>)</w:t>
            </w:r>
          </w:p>
        </w:tc>
        <w:tc>
          <w:tcPr>
            <w:tcW w:w="15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2F9D5" w14:textId="4743CD3F" w:rsidR="00086921" w:rsidRPr="00852F27" w:rsidRDefault="00086921" w:rsidP="00086921">
            <w:pPr>
              <w:spacing w:line="256" w:lineRule="auto"/>
              <w:jc w:val="center"/>
              <w:rPr>
                <w:rFonts w:eastAsia="Times New Roman"/>
                <w:sz w:val="24"/>
                <w:szCs w:val="24"/>
              </w:rPr>
            </w:pPr>
            <w:r w:rsidRPr="00852F27">
              <w:rPr>
                <w:rFonts w:eastAsia="Times New Roman"/>
                <w:sz w:val="24"/>
                <w:szCs w:val="24"/>
              </w:rPr>
              <w:t xml:space="preserve">1 kv. m/1 </w:t>
            </w:r>
            <w:r w:rsidR="00852F27">
              <w:rPr>
                <w:rFonts w:eastAsia="Times New Roman"/>
                <w:sz w:val="24"/>
                <w:szCs w:val="24"/>
              </w:rPr>
              <w:t>d.</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74037" w14:textId="645DA8FC" w:rsidR="00086921" w:rsidRPr="009F05AF" w:rsidRDefault="00086921" w:rsidP="00086921">
            <w:pPr>
              <w:spacing w:line="256" w:lineRule="auto"/>
              <w:jc w:val="center"/>
              <w:rPr>
                <w:rFonts w:eastAsia="Times New Roman"/>
                <w:sz w:val="24"/>
                <w:szCs w:val="24"/>
              </w:rPr>
            </w:pPr>
            <w:r w:rsidRPr="009F05AF">
              <w:rPr>
                <w:rFonts w:eastAsia="Times New Roman"/>
                <w:sz w:val="24"/>
                <w:szCs w:val="24"/>
              </w:rPr>
              <w:t>4,00</w:t>
            </w:r>
          </w:p>
        </w:tc>
        <w:tc>
          <w:tcPr>
            <w:tcW w:w="1276" w:type="dxa"/>
            <w:tcBorders>
              <w:top w:val="single" w:sz="4" w:space="0" w:color="00000A"/>
              <w:left w:val="single" w:sz="4" w:space="0" w:color="00000A"/>
              <w:bottom w:val="single" w:sz="4" w:space="0" w:color="00000A"/>
              <w:right w:val="single" w:sz="4" w:space="0" w:color="00000A"/>
            </w:tcBorders>
          </w:tcPr>
          <w:p w14:paraId="38C73DAC" w14:textId="77777777" w:rsidR="00086921" w:rsidRPr="00DB10E5" w:rsidRDefault="00086921" w:rsidP="00086921">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4E95B218" w14:textId="081DFA47" w:rsidR="00086921" w:rsidRPr="00DB10E5" w:rsidRDefault="00086921" w:rsidP="00086921">
            <w:pPr>
              <w:rPr>
                <w:sz w:val="24"/>
                <w:szCs w:val="24"/>
              </w:rPr>
            </w:pPr>
            <w:r w:rsidRPr="00DB10E5">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5FDE2EEA" w14:textId="7420A167" w:rsidR="00086921" w:rsidRPr="00DB10E5" w:rsidRDefault="00086921" w:rsidP="00086921">
            <w:pPr>
              <w:rPr>
                <w:sz w:val="24"/>
                <w:szCs w:val="24"/>
              </w:rPr>
            </w:pPr>
            <w:r w:rsidRPr="009F05AF">
              <w:rPr>
                <w:sz w:val="24"/>
                <w:szCs w:val="24"/>
              </w:rPr>
              <w:t>Perkeltas iš 9.11</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9BAABEF" w14:textId="77777777" w:rsidR="00086921" w:rsidRPr="00DB10E5" w:rsidRDefault="00086921" w:rsidP="00086921">
            <w:pPr>
              <w:pStyle w:val="Standard"/>
              <w:rPr>
                <w:szCs w:val="24"/>
                <w:lang w:eastAsia="en-US"/>
              </w:rPr>
            </w:pPr>
          </w:p>
        </w:tc>
      </w:tr>
      <w:tr w:rsidR="00086921" w:rsidRPr="00DB10E5" w14:paraId="18232E91" w14:textId="77777777" w:rsidTr="006A7978">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69B2C5A" w14:textId="64663B87"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15.9.</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76C9A8" w14:textId="10A024E0" w:rsidR="00086921" w:rsidRPr="00DB10E5" w:rsidRDefault="00086921" w:rsidP="00086921">
            <w:pPr>
              <w:pStyle w:val="Standard"/>
              <w:rPr>
                <w:strike/>
                <w:szCs w:val="24"/>
                <w:lang w:eastAsia="en-US"/>
              </w:rPr>
            </w:pPr>
            <w:r w:rsidRPr="00DB10E5">
              <w:rPr>
                <w:b/>
                <w:strike/>
                <w:szCs w:val="24"/>
              </w:rPr>
              <w:t>PRAMOGŲ IR POILSIO LAISVALAIKIO ORGANIZAVIMO VEIKLOS MOKESTIS  MIESTO KITUOSE RENGINIUOSE</w:t>
            </w:r>
          </w:p>
        </w:tc>
      </w:tr>
      <w:tr w:rsidR="00086921" w:rsidRPr="00DB10E5" w14:paraId="65E2EA92"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0E4CB9A" w14:textId="31CA77EC"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15.9.1.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63B4CC" w14:textId="06845CBE" w:rsidR="00086921" w:rsidRPr="00DB10E5" w:rsidRDefault="00086921" w:rsidP="00086921">
            <w:pPr>
              <w:spacing w:line="256" w:lineRule="auto"/>
              <w:rPr>
                <w:b/>
                <w:bCs/>
                <w:strike/>
                <w:sz w:val="24"/>
                <w:szCs w:val="24"/>
              </w:rPr>
            </w:pPr>
            <w:r w:rsidRPr="00DB10E5">
              <w:rPr>
                <w:rFonts w:eastAsia="Times New Roman"/>
                <w:strike/>
                <w:sz w:val="24"/>
                <w:szCs w:val="24"/>
              </w:rPr>
              <w:t>Interaktyvios veiklos organizavimas su prekyba.</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01BFEDB" w14:textId="1A7E2372" w:rsidR="00086921" w:rsidRPr="00DB10E5" w:rsidRDefault="00086921" w:rsidP="00086921">
            <w:pPr>
              <w:spacing w:line="256" w:lineRule="auto"/>
              <w:jc w:val="center"/>
              <w:rPr>
                <w:strike/>
                <w:sz w:val="24"/>
                <w:szCs w:val="24"/>
              </w:rPr>
            </w:pPr>
            <w:r w:rsidRPr="00DB10E5">
              <w:rPr>
                <w:rFonts w:eastAsia="Times New Roman"/>
                <w:strike/>
                <w:sz w:val="24"/>
                <w:szCs w:val="24"/>
              </w:rPr>
              <w:t>1 kv. m/1 d.</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D0CDE11" w14:textId="74227A6B" w:rsidR="00086921" w:rsidRPr="00DB10E5" w:rsidRDefault="00086921" w:rsidP="00086921">
            <w:pPr>
              <w:spacing w:line="256" w:lineRule="auto"/>
              <w:jc w:val="center"/>
              <w:rPr>
                <w:strike/>
                <w:sz w:val="24"/>
                <w:szCs w:val="24"/>
              </w:rPr>
            </w:pPr>
            <w:r w:rsidRPr="00DB10E5">
              <w:rPr>
                <w:rFonts w:eastAsia="Times New Roman"/>
                <w:strike/>
                <w:sz w:val="24"/>
                <w:szCs w:val="24"/>
              </w:rPr>
              <w:t>3,00</w:t>
            </w:r>
          </w:p>
        </w:tc>
        <w:tc>
          <w:tcPr>
            <w:tcW w:w="1276" w:type="dxa"/>
            <w:tcBorders>
              <w:top w:val="single" w:sz="4" w:space="0" w:color="00000A"/>
              <w:left w:val="single" w:sz="4" w:space="0" w:color="00000A"/>
              <w:bottom w:val="single" w:sz="4" w:space="0" w:color="00000A"/>
              <w:right w:val="single" w:sz="4" w:space="0" w:color="00000A"/>
            </w:tcBorders>
            <w:vAlign w:val="center"/>
          </w:tcPr>
          <w:p w14:paraId="31B00918" w14:textId="7D4D75E6" w:rsidR="00086921" w:rsidRPr="00DB10E5" w:rsidRDefault="00086921" w:rsidP="00086921">
            <w:pPr>
              <w:pStyle w:val="Standard"/>
              <w:jc w:val="center"/>
              <w:rPr>
                <w:strike/>
                <w:szCs w:val="24"/>
                <w:lang w:eastAsia="en-US"/>
              </w:rPr>
            </w:pPr>
            <w:r w:rsidRPr="00DB10E5">
              <w:rPr>
                <w:strike/>
                <w:szCs w:val="24"/>
                <w:lang w:eastAsia="en-US"/>
              </w:rPr>
              <w:t xml:space="preserve"> </w:t>
            </w:r>
          </w:p>
        </w:tc>
        <w:tc>
          <w:tcPr>
            <w:tcW w:w="1984" w:type="dxa"/>
            <w:tcBorders>
              <w:top w:val="single" w:sz="4" w:space="0" w:color="auto"/>
              <w:left w:val="single" w:sz="4" w:space="0" w:color="auto"/>
              <w:bottom w:val="single" w:sz="4" w:space="0" w:color="auto"/>
              <w:right w:val="single" w:sz="4" w:space="0" w:color="auto"/>
            </w:tcBorders>
          </w:tcPr>
          <w:p w14:paraId="0CEB459A" w14:textId="77777777" w:rsidR="00086921" w:rsidRPr="00DB10E5" w:rsidRDefault="00086921" w:rsidP="00086921">
            <w:pPr>
              <w:rPr>
                <w:sz w:val="24"/>
                <w:szCs w:val="24"/>
              </w:rPr>
            </w:pPr>
            <w:r w:rsidRPr="00DB10E5">
              <w:rPr>
                <w:sz w:val="24"/>
                <w:szCs w:val="24"/>
              </w:rPr>
              <w:t>Naikinamas tarifas</w:t>
            </w:r>
          </w:p>
          <w:p w14:paraId="4959AC2B" w14:textId="615820B2" w:rsidR="00086921" w:rsidRPr="00DB10E5" w:rsidRDefault="00086921" w:rsidP="00086921">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02ECE48" w14:textId="3D71546B" w:rsidR="00086921" w:rsidRPr="00DB10E5" w:rsidRDefault="00D5762C" w:rsidP="00086921">
            <w:pPr>
              <w:rPr>
                <w:sz w:val="24"/>
                <w:szCs w:val="24"/>
              </w:rPr>
            </w:pPr>
            <w:r w:rsidRPr="00D5762C">
              <w:rPr>
                <w:sz w:val="24"/>
                <w:szCs w:val="24"/>
              </w:rPr>
              <w:t xml:space="preserve">Perkeliamas į </w:t>
            </w:r>
            <w:r w:rsidR="00086921" w:rsidRPr="00D5762C">
              <w:rPr>
                <w:sz w:val="24"/>
                <w:szCs w:val="24"/>
              </w:rPr>
              <w:t xml:space="preserve">15.8.2 </w:t>
            </w:r>
            <w:r w:rsidR="00FB767B">
              <w:rPr>
                <w:sz w:val="24"/>
                <w:szCs w:val="24"/>
              </w:rPr>
              <w:t>pa</w:t>
            </w:r>
            <w:r w:rsidR="00086921" w:rsidRPr="00D5762C">
              <w:rPr>
                <w:sz w:val="24"/>
                <w:szCs w:val="24"/>
              </w:rPr>
              <w:t>punkt</w:t>
            </w:r>
            <w:r w:rsidRPr="00D5762C">
              <w:rPr>
                <w:sz w:val="24"/>
                <w:szCs w:val="24"/>
              </w:rPr>
              <w:t>į</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EAC5FC5" w14:textId="77777777" w:rsidR="00086921" w:rsidRPr="00DB10E5" w:rsidRDefault="00086921" w:rsidP="00086921">
            <w:pPr>
              <w:pStyle w:val="Standard"/>
              <w:rPr>
                <w:szCs w:val="24"/>
                <w:lang w:eastAsia="en-US"/>
              </w:rPr>
            </w:pPr>
          </w:p>
        </w:tc>
      </w:tr>
      <w:tr w:rsidR="00086921" w:rsidRPr="00DB10E5" w14:paraId="6D89A858" w14:textId="77777777" w:rsidTr="002D6344">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1D089C0" w14:textId="77777777"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15.9.2.</w:t>
            </w:r>
          </w:p>
          <w:p w14:paraId="22598700" w14:textId="2E25ADDB" w:rsidR="00086921" w:rsidRPr="00D5762C" w:rsidRDefault="00086921" w:rsidP="00D5762C">
            <w:pPr>
              <w:spacing w:line="256" w:lineRule="auto"/>
              <w:jc w:val="center"/>
              <w:rPr>
                <w:rFonts w:eastAsia="Times New Roman"/>
                <w:sz w:val="24"/>
                <w:szCs w:val="24"/>
              </w:rPr>
            </w:pPr>
            <w:r w:rsidRPr="00DB10E5">
              <w:rPr>
                <w:rFonts w:eastAsia="Times New Roman"/>
                <w:b/>
                <w:bCs/>
                <w:sz w:val="24"/>
                <w:szCs w:val="24"/>
              </w:rPr>
              <w:t>13.5.</w:t>
            </w:r>
            <w:r w:rsidR="0039724C">
              <w:rPr>
                <w:rFonts w:eastAsia="Times New Roman"/>
                <w:b/>
                <w:bCs/>
                <w:sz w:val="24"/>
                <w:szCs w:val="24"/>
              </w:rPr>
              <w:t>4</w:t>
            </w:r>
            <w:r w:rsidRPr="00DB10E5">
              <w:rPr>
                <w:rFonts w:eastAsia="Times New Roman"/>
                <w:b/>
                <w:bCs/>
                <w:sz w:val="24"/>
                <w:szCs w:val="24"/>
              </w:rPr>
              <w:t>.</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9CD6E7" w14:textId="27BEAEE8" w:rsidR="00086921" w:rsidRPr="00D5762C" w:rsidRDefault="00086921" w:rsidP="00086921">
            <w:pPr>
              <w:spacing w:line="256" w:lineRule="auto"/>
              <w:rPr>
                <w:rFonts w:eastAsia="Times New Roman"/>
                <w:sz w:val="24"/>
                <w:szCs w:val="24"/>
              </w:rPr>
            </w:pPr>
            <w:r w:rsidRPr="00DB10E5">
              <w:rPr>
                <w:rFonts w:eastAsia="Times New Roman"/>
                <w:sz w:val="24"/>
                <w:szCs w:val="24"/>
              </w:rPr>
              <w:t>Maitinimo paslaugų dalyvio mokestis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ED35D6" w14:textId="243AB945" w:rsidR="00086921" w:rsidRPr="00DB10E5" w:rsidRDefault="00086921" w:rsidP="00086921">
            <w:pPr>
              <w:spacing w:line="256" w:lineRule="auto"/>
              <w:jc w:val="center"/>
              <w:rPr>
                <w:sz w:val="24"/>
                <w:szCs w:val="24"/>
              </w:rPr>
            </w:pPr>
            <w:r w:rsidRPr="00DB10E5">
              <w:rPr>
                <w:rFonts w:eastAsia="Times New Roman"/>
                <w:sz w:val="24"/>
                <w:szCs w:val="24"/>
              </w:rPr>
              <w:t>1 kv. m/1 dienai.</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370506" w14:textId="2F1174FD" w:rsidR="00086921" w:rsidRPr="00DB10E5" w:rsidRDefault="00086921" w:rsidP="00086921">
            <w:pPr>
              <w:spacing w:line="256" w:lineRule="auto"/>
              <w:jc w:val="center"/>
              <w:rPr>
                <w:sz w:val="24"/>
                <w:szCs w:val="24"/>
              </w:rPr>
            </w:pPr>
            <w:r w:rsidRPr="00DB10E5">
              <w:rPr>
                <w:rFonts w:eastAsia="Times New Roman"/>
                <w:sz w:val="24"/>
                <w:szCs w:val="24"/>
              </w:rPr>
              <w:t>3,00</w:t>
            </w:r>
          </w:p>
        </w:tc>
        <w:tc>
          <w:tcPr>
            <w:tcW w:w="1276" w:type="dxa"/>
            <w:tcBorders>
              <w:top w:val="single" w:sz="4" w:space="0" w:color="00000A"/>
              <w:left w:val="single" w:sz="4" w:space="0" w:color="00000A"/>
              <w:bottom w:val="single" w:sz="4" w:space="0" w:color="00000A"/>
              <w:right w:val="single" w:sz="4" w:space="0" w:color="00000A"/>
            </w:tcBorders>
          </w:tcPr>
          <w:p w14:paraId="12C86616" w14:textId="512DB505" w:rsidR="00086921" w:rsidRPr="00DB10E5" w:rsidRDefault="00086921" w:rsidP="00086921">
            <w:pPr>
              <w:pStyle w:val="Standard"/>
              <w:jc w:val="center"/>
              <w:rPr>
                <w:szCs w:val="24"/>
                <w:lang w:eastAsia="en-US"/>
              </w:rPr>
            </w:pPr>
            <w:r w:rsidRPr="00DB10E5">
              <w:rPr>
                <w:szCs w:val="24"/>
                <w:lang w:eastAsia="en-US"/>
              </w:rPr>
              <w:t>4,00</w:t>
            </w:r>
          </w:p>
        </w:tc>
        <w:tc>
          <w:tcPr>
            <w:tcW w:w="1984" w:type="dxa"/>
            <w:tcBorders>
              <w:top w:val="single" w:sz="4" w:space="0" w:color="auto"/>
              <w:left w:val="single" w:sz="4" w:space="0" w:color="auto"/>
              <w:bottom w:val="single" w:sz="4" w:space="0" w:color="auto"/>
              <w:right w:val="single" w:sz="4" w:space="0" w:color="auto"/>
            </w:tcBorders>
          </w:tcPr>
          <w:p w14:paraId="2D012898" w14:textId="61B907B0" w:rsidR="00086921" w:rsidRPr="00DB10E5" w:rsidRDefault="00086921" w:rsidP="00086921">
            <w:pPr>
              <w:rPr>
                <w:sz w:val="24"/>
                <w:szCs w:val="24"/>
              </w:rPr>
            </w:pPr>
            <w:r w:rsidRPr="00DB10E5">
              <w:rPr>
                <w:sz w:val="24"/>
                <w:szCs w:val="24"/>
              </w:rPr>
              <w:t xml:space="preserve"> Padidėjęs tarifas</w:t>
            </w:r>
          </w:p>
        </w:tc>
        <w:tc>
          <w:tcPr>
            <w:tcW w:w="2693" w:type="dxa"/>
            <w:tcBorders>
              <w:top w:val="single" w:sz="4" w:space="0" w:color="auto"/>
              <w:left w:val="single" w:sz="4" w:space="0" w:color="auto"/>
              <w:bottom w:val="single" w:sz="4" w:space="0" w:color="auto"/>
              <w:right w:val="single" w:sz="4" w:space="0" w:color="auto"/>
            </w:tcBorders>
          </w:tcPr>
          <w:p w14:paraId="207F1774" w14:textId="2FAB64C4" w:rsidR="00086921" w:rsidRPr="009F05AF" w:rsidRDefault="00086921" w:rsidP="00086921">
            <w:pPr>
              <w:rPr>
                <w:sz w:val="24"/>
                <w:szCs w:val="24"/>
              </w:rPr>
            </w:pPr>
            <w:r w:rsidRPr="0066039E">
              <w:rPr>
                <w:sz w:val="24"/>
                <w:szCs w:val="24"/>
              </w:rPr>
              <w:t>Dėl pakilusių paslaugų kainų</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6B37483" w14:textId="11FD5C2D" w:rsidR="00086921" w:rsidRPr="00DB10E5" w:rsidRDefault="00073B54" w:rsidP="00086921">
            <w:pPr>
              <w:pStyle w:val="Standard"/>
              <w:rPr>
                <w:color w:val="70AD47" w:themeColor="accent6"/>
                <w:szCs w:val="24"/>
                <w:lang w:eastAsia="en-US"/>
              </w:rPr>
            </w:pPr>
            <w:r w:rsidRPr="0066039E">
              <w:rPr>
                <w:szCs w:val="24"/>
                <w:lang w:eastAsia="en-US"/>
              </w:rPr>
              <w:t>Kupiškio KC, Utenos KC,  Šiaulių KC,</w:t>
            </w:r>
          </w:p>
        </w:tc>
      </w:tr>
      <w:tr w:rsidR="00086921" w:rsidRPr="00DB10E5" w14:paraId="645A66F0" w14:textId="77777777" w:rsidTr="00F17BBE">
        <w:trPr>
          <w:cantSplit/>
        </w:trPr>
        <w:tc>
          <w:tcPr>
            <w:tcW w:w="112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3B03239E" w14:textId="77777777" w:rsidR="00086921" w:rsidRPr="00DB10E5" w:rsidRDefault="00086921" w:rsidP="00086921">
            <w:pPr>
              <w:spacing w:line="256" w:lineRule="auto"/>
              <w:jc w:val="center"/>
              <w:rPr>
                <w:rFonts w:eastAsia="Times New Roman"/>
                <w:b/>
                <w:bCs/>
                <w:strike/>
                <w:sz w:val="24"/>
                <w:szCs w:val="24"/>
              </w:rPr>
            </w:pPr>
            <w:r w:rsidRPr="00DB10E5">
              <w:rPr>
                <w:rFonts w:eastAsia="Times New Roman"/>
                <w:b/>
                <w:bCs/>
                <w:strike/>
                <w:sz w:val="24"/>
                <w:szCs w:val="24"/>
              </w:rPr>
              <w:t>16</w:t>
            </w:r>
          </w:p>
          <w:p w14:paraId="364814D1" w14:textId="63692533" w:rsidR="00086921" w:rsidRPr="00DB10E5" w:rsidRDefault="00086921" w:rsidP="00086921">
            <w:pPr>
              <w:spacing w:line="256" w:lineRule="auto"/>
              <w:jc w:val="center"/>
              <w:rPr>
                <w:rFonts w:eastAsia="Times New Roman"/>
                <w:b/>
                <w:bCs/>
                <w:sz w:val="24"/>
                <w:szCs w:val="24"/>
              </w:rPr>
            </w:pPr>
            <w:r w:rsidRPr="00DB10E5">
              <w:rPr>
                <w:rFonts w:eastAsia="Times New Roman"/>
                <w:b/>
                <w:bCs/>
                <w:sz w:val="24"/>
                <w:szCs w:val="24"/>
              </w:rPr>
              <w:t>14.</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5363A1" w14:textId="6227A825" w:rsidR="00086921" w:rsidRPr="00DB10E5" w:rsidRDefault="00086921" w:rsidP="00086921">
            <w:pPr>
              <w:spacing w:line="256" w:lineRule="auto"/>
              <w:rPr>
                <w:sz w:val="24"/>
                <w:szCs w:val="24"/>
              </w:rPr>
            </w:pPr>
            <w:r w:rsidRPr="00DB10E5">
              <w:rPr>
                <w:rFonts w:eastAsia="Times New Roman"/>
                <w:b/>
                <w:sz w:val="24"/>
                <w:szCs w:val="24"/>
              </w:rPr>
              <w:t>NUOMA</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21D8D3" w14:textId="77777777" w:rsidR="00086921" w:rsidRPr="00DB10E5" w:rsidRDefault="00086921" w:rsidP="00086921">
            <w:pPr>
              <w:spacing w:line="256" w:lineRule="auto"/>
              <w:jc w:val="center"/>
              <w:rPr>
                <w:rFonts w:eastAsia="Times New Roman"/>
                <w:strike/>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87FF7A" w14:textId="77777777" w:rsidR="00086921" w:rsidRPr="00DB10E5" w:rsidRDefault="00086921" w:rsidP="00086921">
            <w:pPr>
              <w:spacing w:line="256" w:lineRule="auto"/>
              <w:jc w:val="center"/>
              <w:rPr>
                <w:rFonts w:eastAsia="Times New Roman"/>
                <w:strike/>
                <w:sz w:val="24"/>
                <w:szCs w:val="24"/>
              </w:rPr>
            </w:pPr>
          </w:p>
        </w:tc>
        <w:tc>
          <w:tcPr>
            <w:tcW w:w="1276" w:type="dxa"/>
            <w:tcBorders>
              <w:top w:val="single" w:sz="4" w:space="0" w:color="00000A"/>
              <w:left w:val="single" w:sz="4" w:space="0" w:color="00000A"/>
              <w:bottom w:val="single" w:sz="4" w:space="0" w:color="00000A"/>
              <w:right w:val="single" w:sz="4" w:space="0" w:color="00000A"/>
            </w:tcBorders>
          </w:tcPr>
          <w:p w14:paraId="5D60C994" w14:textId="77777777" w:rsidR="00086921" w:rsidRPr="00DB10E5" w:rsidRDefault="00086921" w:rsidP="00086921">
            <w:pPr>
              <w:pStyle w:val="Standard"/>
              <w:jc w:val="center"/>
              <w:rPr>
                <w:szCs w:val="24"/>
                <w:lang w:eastAsia="en-US"/>
              </w:rPr>
            </w:pPr>
          </w:p>
        </w:tc>
        <w:tc>
          <w:tcPr>
            <w:tcW w:w="1984" w:type="dxa"/>
            <w:tcBorders>
              <w:top w:val="single" w:sz="4" w:space="0" w:color="00000A"/>
              <w:left w:val="single" w:sz="4" w:space="0" w:color="00000A"/>
              <w:bottom w:val="single" w:sz="4" w:space="0" w:color="00000A"/>
              <w:right w:val="single" w:sz="4" w:space="0" w:color="00000A"/>
            </w:tcBorders>
            <w:vAlign w:val="center"/>
          </w:tcPr>
          <w:p w14:paraId="65221FEF" w14:textId="77777777" w:rsidR="00086921" w:rsidRPr="00DB10E5" w:rsidRDefault="00086921" w:rsidP="00086921">
            <w:pPr>
              <w:rPr>
                <w:sz w:val="24"/>
                <w:szCs w:val="24"/>
              </w:rPr>
            </w:pPr>
          </w:p>
        </w:tc>
        <w:tc>
          <w:tcPr>
            <w:tcW w:w="2693" w:type="dxa"/>
            <w:tcBorders>
              <w:top w:val="single" w:sz="4" w:space="0" w:color="00000A"/>
              <w:left w:val="single" w:sz="4" w:space="0" w:color="00000A"/>
              <w:bottom w:val="single" w:sz="4" w:space="0" w:color="00000A"/>
              <w:right w:val="single" w:sz="4" w:space="0" w:color="00000A"/>
            </w:tcBorders>
          </w:tcPr>
          <w:p w14:paraId="6930069D" w14:textId="77777777" w:rsidR="00086921" w:rsidRPr="00DB10E5" w:rsidRDefault="00086921" w:rsidP="00086921">
            <w:pPr>
              <w:jc w:val="cente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27A995D" w14:textId="77777777" w:rsidR="00086921" w:rsidRPr="00DB10E5" w:rsidRDefault="00086921" w:rsidP="00086921">
            <w:pPr>
              <w:pStyle w:val="Standard"/>
              <w:rPr>
                <w:szCs w:val="24"/>
                <w:lang w:eastAsia="en-US"/>
              </w:rPr>
            </w:pPr>
          </w:p>
        </w:tc>
      </w:tr>
      <w:tr w:rsidR="00086921" w:rsidRPr="00DB10E5" w14:paraId="35CACDC1" w14:textId="77777777" w:rsidTr="00AE3DA2">
        <w:trPr>
          <w:cantSplit/>
        </w:trPr>
        <w:tc>
          <w:tcPr>
            <w:tcW w:w="112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774FB9FF" w14:textId="77777777"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16.1</w:t>
            </w:r>
          </w:p>
          <w:p w14:paraId="7B2C0397" w14:textId="493EAB5C" w:rsidR="00086921" w:rsidRPr="00DB10E5" w:rsidRDefault="00086921" w:rsidP="00086921">
            <w:pPr>
              <w:spacing w:line="256" w:lineRule="auto"/>
              <w:jc w:val="center"/>
              <w:rPr>
                <w:rFonts w:eastAsia="Times New Roman"/>
                <w:sz w:val="24"/>
                <w:szCs w:val="24"/>
              </w:rPr>
            </w:pPr>
            <w:r w:rsidRPr="00DB10E5">
              <w:rPr>
                <w:rFonts w:eastAsia="Times New Roman"/>
                <w:b/>
                <w:bCs/>
                <w:sz w:val="24"/>
                <w:szCs w:val="24"/>
              </w:rPr>
              <w:t>14.1.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92A21A" w14:textId="3FC053D4" w:rsidR="00086921" w:rsidRPr="00DB10E5" w:rsidRDefault="00086921" w:rsidP="00086921">
            <w:pPr>
              <w:spacing w:line="256" w:lineRule="auto"/>
              <w:rPr>
                <w:sz w:val="24"/>
                <w:szCs w:val="24"/>
              </w:rPr>
            </w:pPr>
            <w:r w:rsidRPr="00DB10E5">
              <w:rPr>
                <w:rFonts w:eastAsia="Times New Roman"/>
                <w:sz w:val="24"/>
                <w:szCs w:val="24"/>
              </w:rPr>
              <w:t>Kostiumas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61AF2A" w14:textId="466279D2" w:rsidR="00086921" w:rsidRPr="00DB10E5" w:rsidRDefault="00086921" w:rsidP="00086921">
            <w:pPr>
              <w:spacing w:line="256" w:lineRule="auto"/>
              <w:jc w:val="center"/>
              <w:rPr>
                <w:rFonts w:eastAsia="Times New Roman"/>
                <w:strike/>
                <w:sz w:val="24"/>
                <w:szCs w:val="24"/>
              </w:rPr>
            </w:pPr>
            <w:r w:rsidRPr="00DB10E5">
              <w:rPr>
                <w:rFonts w:eastAsia="Times New Roman"/>
                <w:sz w:val="24"/>
                <w:szCs w:val="24"/>
              </w:rPr>
              <w:t>1vnt.</w:t>
            </w:r>
            <w:r w:rsidR="00457A17">
              <w:rPr>
                <w:rFonts w:eastAsia="Times New Roman"/>
                <w:sz w:val="24"/>
                <w:szCs w:val="24"/>
              </w:rPr>
              <w:t>/</w:t>
            </w:r>
            <w:r w:rsidR="002E6988">
              <w:rPr>
                <w:rFonts w:eastAsia="Times New Roman"/>
                <w:sz w:val="24"/>
                <w:szCs w:val="24"/>
              </w:rPr>
              <w:t xml:space="preserve">1 </w:t>
            </w:r>
            <w:r w:rsidR="00457A17">
              <w:rPr>
                <w:rFonts w:eastAsia="Times New Roman"/>
                <w:sz w:val="24"/>
                <w:szCs w:val="24"/>
              </w:rPr>
              <w:t>parai</w:t>
            </w:r>
            <w:r w:rsidRPr="00DB10E5">
              <w:rPr>
                <w:rFonts w:eastAsia="Times New Roman"/>
                <w:sz w:val="24"/>
                <w:szCs w:val="24"/>
              </w:rPr>
              <w:t xml:space="preserve"> </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89B16D" w14:textId="7C9A5098" w:rsidR="00086921" w:rsidRPr="00DB10E5" w:rsidRDefault="00086921" w:rsidP="00086921">
            <w:pPr>
              <w:spacing w:line="256" w:lineRule="auto"/>
              <w:jc w:val="center"/>
              <w:rPr>
                <w:rFonts w:eastAsia="Times New Roman"/>
                <w:strike/>
                <w:sz w:val="24"/>
                <w:szCs w:val="24"/>
              </w:rPr>
            </w:pPr>
            <w:r w:rsidRPr="00DB10E5">
              <w:rPr>
                <w:rFonts w:eastAsia="Times New Roman"/>
                <w:sz w:val="24"/>
                <w:szCs w:val="24"/>
              </w:rPr>
              <w:t>14,00</w:t>
            </w:r>
          </w:p>
        </w:tc>
        <w:tc>
          <w:tcPr>
            <w:tcW w:w="1276" w:type="dxa"/>
            <w:tcBorders>
              <w:top w:val="single" w:sz="4" w:space="0" w:color="00000A"/>
              <w:left w:val="single" w:sz="4" w:space="0" w:color="00000A"/>
              <w:bottom w:val="single" w:sz="4" w:space="0" w:color="00000A"/>
              <w:right w:val="single" w:sz="4" w:space="0" w:color="00000A"/>
            </w:tcBorders>
          </w:tcPr>
          <w:p w14:paraId="61689443" w14:textId="5A9581B1" w:rsidR="00086921" w:rsidRPr="00DB10E5" w:rsidRDefault="00086921" w:rsidP="00086921">
            <w:pPr>
              <w:pStyle w:val="Standard"/>
              <w:jc w:val="center"/>
              <w:rPr>
                <w:szCs w:val="24"/>
                <w:lang w:eastAsia="en-US"/>
              </w:rPr>
            </w:pPr>
          </w:p>
        </w:tc>
        <w:tc>
          <w:tcPr>
            <w:tcW w:w="1984" w:type="dxa"/>
            <w:tcBorders>
              <w:top w:val="single" w:sz="4" w:space="0" w:color="00000A"/>
              <w:left w:val="single" w:sz="4" w:space="0" w:color="00000A"/>
              <w:bottom w:val="single" w:sz="4" w:space="0" w:color="00000A"/>
              <w:right w:val="single" w:sz="4" w:space="0" w:color="00000A"/>
            </w:tcBorders>
          </w:tcPr>
          <w:p w14:paraId="040CBD50" w14:textId="01B99C4A" w:rsidR="00086921" w:rsidRPr="00DB10E5" w:rsidRDefault="00086921" w:rsidP="00086921">
            <w:pPr>
              <w:rPr>
                <w:sz w:val="24"/>
                <w:szCs w:val="24"/>
              </w:rPr>
            </w:pPr>
            <w:r w:rsidRPr="00DB10E5">
              <w:rPr>
                <w:sz w:val="24"/>
                <w:szCs w:val="24"/>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77C759E9" w14:textId="0ABC6C01" w:rsidR="00086921" w:rsidRPr="00DB10E5" w:rsidRDefault="00086921" w:rsidP="00086921">
            <w:pPr>
              <w:jc w:val="cente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5D13429" w14:textId="77777777" w:rsidR="00086921" w:rsidRPr="00DB10E5" w:rsidRDefault="00086921" w:rsidP="00086921">
            <w:pPr>
              <w:pStyle w:val="Standard"/>
              <w:rPr>
                <w:szCs w:val="24"/>
                <w:lang w:eastAsia="en-US"/>
              </w:rPr>
            </w:pPr>
          </w:p>
        </w:tc>
      </w:tr>
      <w:tr w:rsidR="00086921" w:rsidRPr="00DB10E5" w14:paraId="5E1BDCBA" w14:textId="77777777" w:rsidTr="0098315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722D81" w14:textId="77777777"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16</w:t>
            </w:r>
            <w:r w:rsidRPr="00DB10E5">
              <w:rPr>
                <w:rFonts w:eastAsia="Times New Roman"/>
                <w:b/>
                <w:bCs/>
                <w:strike/>
                <w:sz w:val="24"/>
                <w:szCs w:val="24"/>
              </w:rPr>
              <w:t>.</w:t>
            </w:r>
            <w:r w:rsidRPr="00DB10E5">
              <w:rPr>
                <w:rFonts w:eastAsia="Times New Roman"/>
                <w:strike/>
                <w:sz w:val="24"/>
                <w:szCs w:val="24"/>
              </w:rPr>
              <w:t>2</w:t>
            </w:r>
          </w:p>
          <w:p w14:paraId="40443C2E" w14:textId="40E852DA" w:rsidR="00086921" w:rsidRPr="00DB10E5" w:rsidRDefault="00086921" w:rsidP="00086921">
            <w:pPr>
              <w:spacing w:line="256" w:lineRule="auto"/>
              <w:jc w:val="center"/>
              <w:rPr>
                <w:rFonts w:eastAsia="Times New Roman"/>
                <w:sz w:val="24"/>
                <w:szCs w:val="24"/>
              </w:rPr>
            </w:pPr>
            <w:r w:rsidRPr="00DB10E5">
              <w:rPr>
                <w:rFonts w:eastAsia="Times New Roman"/>
                <w:b/>
                <w:bCs/>
                <w:sz w:val="24"/>
                <w:szCs w:val="24"/>
              </w:rPr>
              <w:t>14.2.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C58D1A" w14:textId="647AE3D0" w:rsidR="00086921" w:rsidRPr="00DB10E5" w:rsidRDefault="00086921" w:rsidP="00086921">
            <w:pPr>
              <w:spacing w:line="256" w:lineRule="auto"/>
              <w:rPr>
                <w:sz w:val="24"/>
                <w:szCs w:val="24"/>
              </w:rPr>
            </w:pPr>
            <w:r w:rsidRPr="00DB10E5">
              <w:rPr>
                <w:rFonts w:eastAsia="Times New Roman"/>
                <w:sz w:val="24"/>
                <w:szCs w:val="24"/>
              </w:rPr>
              <w:t>Butaforija, dekoracija</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C2D07F" w14:textId="4B373795" w:rsidR="00086921" w:rsidRPr="00DB10E5" w:rsidRDefault="00086921" w:rsidP="00086921">
            <w:pPr>
              <w:spacing w:line="256" w:lineRule="auto"/>
              <w:jc w:val="center"/>
              <w:rPr>
                <w:rFonts w:eastAsia="Times New Roman"/>
                <w:strike/>
                <w:sz w:val="24"/>
                <w:szCs w:val="24"/>
              </w:rPr>
            </w:pPr>
            <w:r w:rsidRPr="00DB10E5">
              <w:rPr>
                <w:rFonts w:eastAsia="Times New Roman"/>
                <w:sz w:val="24"/>
                <w:szCs w:val="24"/>
              </w:rPr>
              <w:t>1vnt.</w:t>
            </w:r>
            <w:r w:rsidR="00457A17">
              <w:rPr>
                <w:rFonts w:eastAsia="Times New Roman"/>
                <w:sz w:val="24"/>
                <w:szCs w:val="24"/>
              </w:rPr>
              <w:t>/</w:t>
            </w:r>
            <w:r w:rsidR="002E6988">
              <w:rPr>
                <w:rFonts w:eastAsia="Times New Roman"/>
                <w:sz w:val="24"/>
                <w:szCs w:val="24"/>
              </w:rPr>
              <w:t xml:space="preserve">1 </w:t>
            </w:r>
            <w:r w:rsidR="00457A17">
              <w:rPr>
                <w:rFonts w:eastAsia="Times New Roman"/>
                <w:sz w:val="24"/>
                <w:szCs w:val="24"/>
              </w:rPr>
              <w:t>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1C57EDD" w14:textId="36F0B23A" w:rsidR="00086921" w:rsidRPr="00DB10E5" w:rsidRDefault="00086921" w:rsidP="00086921">
            <w:pPr>
              <w:spacing w:line="256" w:lineRule="auto"/>
              <w:jc w:val="center"/>
              <w:rPr>
                <w:rFonts w:eastAsia="Times New Roman"/>
                <w:strike/>
                <w:sz w:val="24"/>
                <w:szCs w:val="24"/>
              </w:rPr>
            </w:pPr>
            <w:r w:rsidRPr="00DB10E5">
              <w:rPr>
                <w:rFonts w:eastAsia="Times New Roman"/>
                <w:sz w:val="24"/>
                <w:szCs w:val="24"/>
              </w:rPr>
              <w:t>16,00</w:t>
            </w:r>
          </w:p>
        </w:tc>
        <w:tc>
          <w:tcPr>
            <w:tcW w:w="1276" w:type="dxa"/>
            <w:tcBorders>
              <w:top w:val="single" w:sz="4" w:space="0" w:color="00000A"/>
              <w:left w:val="single" w:sz="4" w:space="0" w:color="00000A"/>
              <w:bottom w:val="single" w:sz="4" w:space="0" w:color="00000A"/>
              <w:right w:val="single" w:sz="4" w:space="0" w:color="00000A"/>
            </w:tcBorders>
          </w:tcPr>
          <w:p w14:paraId="50A0BF53" w14:textId="324C331B" w:rsidR="00086921" w:rsidRPr="00DB10E5" w:rsidRDefault="00086921" w:rsidP="00086921">
            <w:pPr>
              <w:pStyle w:val="Standard"/>
              <w:jc w:val="center"/>
              <w:rPr>
                <w:szCs w:val="24"/>
                <w:lang w:eastAsia="en-US"/>
              </w:rPr>
            </w:pPr>
          </w:p>
        </w:tc>
        <w:tc>
          <w:tcPr>
            <w:tcW w:w="1984" w:type="dxa"/>
            <w:tcBorders>
              <w:top w:val="single" w:sz="4" w:space="0" w:color="00000A"/>
              <w:left w:val="single" w:sz="4" w:space="0" w:color="00000A"/>
              <w:bottom w:val="single" w:sz="4" w:space="0" w:color="00000A"/>
              <w:right w:val="single" w:sz="4" w:space="0" w:color="00000A"/>
            </w:tcBorders>
          </w:tcPr>
          <w:p w14:paraId="41D8A13A" w14:textId="12FDCE56" w:rsidR="00086921" w:rsidRPr="00DB10E5" w:rsidRDefault="00086921" w:rsidP="00086921">
            <w:pPr>
              <w:rPr>
                <w:sz w:val="24"/>
                <w:szCs w:val="24"/>
              </w:rPr>
            </w:pPr>
            <w:r w:rsidRPr="00DB10E5">
              <w:rPr>
                <w:sz w:val="24"/>
                <w:szCs w:val="24"/>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2EAE1240" w14:textId="79882B31" w:rsidR="00086921" w:rsidRPr="00DB10E5" w:rsidRDefault="00086921" w:rsidP="00086921">
            <w:pPr>
              <w:jc w:val="cente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6FEF578" w14:textId="77777777" w:rsidR="00086921" w:rsidRPr="00DB10E5" w:rsidRDefault="00086921" w:rsidP="00086921">
            <w:pPr>
              <w:pStyle w:val="Standard"/>
              <w:rPr>
                <w:szCs w:val="24"/>
                <w:lang w:eastAsia="en-US"/>
              </w:rPr>
            </w:pPr>
          </w:p>
        </w:tc>
      </w:tr>
      <w:tr w:rsidR="00086921" w:rsidRPr="00DB10E5" w14:paraId="5A12120D" w14:textId="77777777" w:rsidTr="006A7978">
        <w:trPr>
          <w:cantSplit/>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927F8" w14:textId="12335354" w:rsidR="00086921" w:rsidRPr="00FB767B" w:rsidRDefault="00086921" w:rsidP="00FB767B">
            <w:pPr>
              <w:spacing w:line="256" w:lineRule="auto"/>
              <w:jc w:val="center"/>
              <w:rPr>
                <w:rFonts w:eastAsia="Times New Roman"/>
                <w:strike/>
                <w:sz w:val="24"/>
                <w:szCs w:val="24"/>
              </w:rPr>
            </w:pPr>
            <w:r w:rsidRPr="00DB10E5">
              <w:rPr>
                <w:rFonts w:eastAsia="Times New Roman"/>
                <w:strike/>
                <w:sz w:val="24"/>
                <w:szCs w:val="24"/>
              </w:rPr>
              <w:t>16.3</w:t>
            </w:r>
          </w:p>
        </w:tc>
        <w:tc>
          <w:tcPr>
            <w:tcW w:w="14884" w:type="dxa"/>
            <w:gridSpan w:val="7"/>
            <w:tcBorders>
              <w:top w:val="single" w:sz="4" w:space="0" w:color="00000A"/>
              <w:left w:val="single" w:sz="4" w:space="0" w:color="auto"/>
              <w:bottom w:val="single" w:sz="4" w:space="0" w:color="auto"/>
              <w:right w:val="single" w:sz="4" w:space="0" w:color="00000A"/>
            </w:tcBorders>
            <w:tcMar>
              <w:top w:w="0" w:type="dxa"/>
              <w:left w:w="108" w:type="dxa"/>
              <w:bottom w:w="0" w:type="dxa"/>
              <w:right w:w="108" w:type="dxa"/>
            </w:tcMar>
          </w:tcPr>
          <w:p w14:paraId="0577A56E" w14:textId="286D404E" w:rsidR="00086921" w:rsidRPr="00FB767B" w:rsidRDefault="00086921" w:rsidP="00086921">
            <w:pPr>
              <w:pStyle w:val="Standard"/>
              <w:rPr>
                <w:strike/>
                <w:szCs w:val="24"/>
                <w:lang w:eastAsia="en-US"/>
              </w:rPr>
            </w:pPr>
            <w:r w:rsidRPr="00FB767B">
              <w:rPr>
                <w:strike/>
                <w:szCs w:val="24"/>
              </w:rPr>
              <w:t>Staltiesių komplektai:</w:t>
            </w:r>
          </w:p>
        </w:tc>
      </w:tr>
      <w:tr w:rsidR="00086921" w:rsidRPr="00DB10E5" w14:paraId="3E52D2D9" w14:textId="77777777" w:rsidTr="00F17BBE">
        <w:trPr>
          <w:cantSplit/>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8EEF9" w14:textId="1F62E0FC"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16.3.1</w:t>
            </w:r>
          </w:p>
        </w:tc>
        <w:tc>
          <w:tcPr>
            <w:tcW w:w="3259" w:type="dxa"/>
            <w:tcBorders>
              <w:top w:val="single" w:sz="4" w:space="0" w:color="00000A"/>
              <w:left w:val="single" w:sz="4" w:space="0" w:color="auto"/>
              <w:bottom w:val="single" w:sz="4" w:space="0" w:color="auto"/>
              <w:right w:val="single" w:sz="4" w:space="0" w:color="00000A"/>
            </w:tcBorders>
            <w:tcMar>
              <w:top w:w="0" w:type="dxa"/>
              <w:left w:w="108" w:type="dxa"/>
              <w:bottom w:w="0" w:type="dxa"/>
              <w:right w:w="108" w:type="dxa"/>
            </w:tcMar>
          </w:tcPr>
          <w:p w14:paraId="0BC4A94A" w14:textId="140E6F05" w:rsidR="00086921" w:rsidRPr="00DB10E5" w:rsidRDefault="00086921" w:rsidP="00086921">
            <w:pPr>
              <w:spacing w:line="256" w:lineRule="auto"/>
              <w:rPr>
                <w:strike/>
                <w:sz w:val="24"/>
                <w:szCs w:val="24"/>
              </w:rPr>
            </w:pPr>
            <w:r w:rsidRPr="00DB10E5">
              <w:rPr>
                <w:rFonts w:eastAsia="Times New Roman"/>
                <w:strike/>
                <w:sz w:val="24"/>
                <w:szCs w:val="24"/>
              </w:rPr>
              <w:t>mažas iki 10 vnt.</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9F45C4" w14:textId="08C5D7E7" w:rsidR="00086921" w:rsidRPr="00DB10E5" w:rsidRDefault="00086921" w:rsidP="00086921">
            <w:pPr>
              <w:spacing w:line="256" w:lineRule="auto"/>
              <w:jc w:val="center"/>
              <w:rPr>
                <w:rFonts w:eastAsia="Times New Roman"/>
                <w:strike/>
                <w:sz w:val="24"/>
                <w:szCs w:val="24"/>
              </w:rPr>
            </w:pPr>
            <w:r w:rsidRPr="00DB10E5">
              <w:rPr>
                <w:strike/>
                <w:color w:val="000000"/>
                <w:sz w:val="24"/>
                <w:szCs w:val="24"/>
              </w:rPr>
              <w:t>1 kompl.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344276E" w14:textId="420E3CBA" w:rsidR="00086921" w:rsidRPr="00DB10E5" w:rsidRDefault="00086921" w:rsidP="00086921">
            <w:pPr>
              <w:spacing w:line="256" w:lineRule="auto"/>
              <w:jc w:val="center"/>
              <w:rPr>
                <w:rFonts w:eastAsia="Times New Roman"/>
                <w:strike/>
                <w:sz w:val="24"/>
                <w:szCs w:val="24"/>
              </w:rPr>
            </w:pPr>
            <w:r w:rsidRPr="00DB10E5">
              <w:rPr>
                <w:strike/>
                <w:sz w:val="24"/>
                <w:szCs w:val="24"/>
              </w:rPr>
              <w:t>40,00</w:t>
            </w:r>
          </w:p>
        </w:tc>
        <w:tc>
          <w:tcPr>
            <w:tcW w:w="1276" w:type="dxa"/>
            <w:tcBorders>
              <w:top w:val="single" w:sz="4" w:space="0" w:color="00000A"/>
              <w:left w:val="single" w:sz="4" w:space="0" w:color="00000A"/>
              <w:bottom w:val="single" w:sz="4" w:space="0" w:color="00000A"/>
              <w:right w:val="single" w:sz="4" w:space="0" w:color="00000A"/>
            </w:tcBorders>
            <w:vAlign w:val="center"/>
          </w:tcPr>
          <w:p w14:paraId="68A9556A" w14:textId="0372EC62" w:rsidR="00086921" w:rsidRPr="00DB10E5" w:rsidRDefault="00086921" w:rsidP="00086921">
            <w:pPr>
              <w:pStyle w:val="Standard"/>
              <w:jc w:val="center"/>
              <w:rPr>
                <w:strike/>
                <w:szCs w:val="24"/>
                <w:lang w:eastAsia="en-US"/>
              </w:rPr>
            </w:pPr>
          </w:p>
        </w:tc>
        <w:tc>
          <w:tcPr>
            <w:tcW w:w="1984" w:type="dxa"/>
            <w:tcBorders>
              <w:top w:val="single" w:sz="4" w:space="0" w:color="00000A"/>
              <w:left w:val="single" w:sz="4" w:space="0" w:color="00000A"/>
              <w:bottom w:val="single" w:sz="4" w:space="0" w:color="00000A"/>
              <w:right w:val="single" w:sz="4" w:space="0" w:color="00000A"/>
            </w:tcBorders>
            <w:vAlign w:val="center"/>
          </w:tcPr>
          <w:p w14:paraId="433EB507" w14:textId="73B901EF" w:rsidR="00086921" w:rsidRPr="00DB10E5" w:rsidRDefault="00086921" w:rsidP="00086921">
            <w:pPr>
              <w:rPr>
                <w:sz w:val="24"/>
                <w:szCs w:val="24"/>
              </w:rPr>
            </w:pPr>
            <w:r w:rsidRPr="00DB10E5">
              <w:rPr>
                <w:sz w:val="24"/>
                <w:szCs w:val="24"/>
              </w:rPr>
              <w:t xml:space="preserve">Naikinamas tarifas </w:t>
            </w:r>
          </w:p>
        </w:tc>
        <w:tc>
          <w:tcPr>
            <w:tcW w:w="2693" w:type="dxa"/>
            <w:tcBorders>
              <w:top w:val="single" w:sz="4" w:space="0" w:color="00000A"/>
              <w:left w:val="single" w:sz="4" w:space="0" w:color="00000A"/>
              <w:bottom w:val="single" w:sz="4" w:space="0" w:color="00000A"/>
              <w:right w:val="single" w:sz="4" w:space="0" w:color="00000A"/>
            </w:tcBorders>
            <w:vAlign w:val="center"/>
          </w:tcPr>
          <w:p w14:paraId="57B39F24" w14:textId="2FB665FA" w:rsidR="00086921" w:rsidRPr="00DB10E5" w:rsidRDefault="00086921" w:rsidP="00086921">
            <w:pPr>
              <w:jc w:val="cente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0ECFA80" w14:textId="77777777" w:rsidR="00086921" w:rsidRPr="00DB10E5" w:rsidRDefault="00086921" w:rsidP="00086921">
            <w:pPr>
              <w:pStyle w:val="Standard"/>
              <w:rPr>
                <w:szCs w:val="24"/>
                <w:lang w:eastAsia="en-US"/>
              </w:rPr>
            </w:pPr>
          </w:p>
        </w:tc>
      </w:tr>
      <w:tr w:rsidR="00086921" w:rsidRPr="00DB10E5" w14:paraId="4E57B99D" w14:textId="77777777" w:rsidTr="00D319FF">
        <w:trPr>
          <w:cantSplit/>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F9A37" w14:textId="6F7B1901"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16.3.2.</w:t>
            </w:r>
          </w:p>
        </w:tc>
        <w:tc>
          <w:tcPr>
            <w:tcW w:w="3259" w:type="dxa"/>
            <w:tcBorders>
              <w:top w:val="single" w:sz="4" w:space="0" w:color="00000A"/>
              <w:left w:val="single" w:sz="4" w:space="0" w:color="auto"/>
              <w:bottom w:val="single" w:sz="4" w:space="0" w:color="auto"/>
              <w:right w:val="single" w:sz="4" w:space="0" w:color="00000A"/>
            </w:tcBorders>
            <w:tcMar>
              <w:top w:w="0" w:type="dxa"/>
              <w:left w:w="108" w:type="dxa"/>
              <w:bottom w:w="0" w:type="dxa"/>
              <w:right w:w="108" w:type="dxa"/>
            </w:tcMar>
          </w:tcPr>
          <w:p w14:paraId="767BD91D" w14:textId="7D49799B" w:rsidR="00086921" w:rsidRPr="00DB10E5" w:rsidRDefault="00086921" w:rsidP="00086921">
            <w:pPr>
              <w:spacing w:line="256" w:lineRule="auto"/>
              <w:rPr>
                <w:strike/>
                <w:sz w:val="24"/>
                <w:szCs w:val="24"/>
              </w:rPr>
            </w:pPr>
            <w:r w:rsidRPr="00DB10E5">
              <w:rPr>
                <w:rFonts w:eastAsia="Times New Roman"/>
                <w:strike/>
                <w:sz w:val="24"/>
                <w:szCs w:val="24"/>
              </w:rPr>
              <w:t>vidutinis iki 20 vnt.</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452307" w14:textId="06CB2746" w:rsidR="00086921" w:rsidRPr="00DB10E5" w:rsidRDefault="00086921" w:rsidP="00086921">
            <w:pPr>
              <w:spacing w:line="256" w:lineRule="auto"/>
              <w:jc w:val="center"/>
              <w:rPr>
                <w:rFonts w:eastAsia="Times New Roman"/>
                <w:strike/>
                <w:sz w:val="24"/>
                <w:szCs w:val="24"/>
              </w:rPr>
            </w:pPr>
            <w:r w:rsidRPr="00DB10E5">
              <w:rPr>
                <w:strike/>
                <w:color w:val="000000"/>
                <w:sz w:val="24"/>
                <w:szCs w:val="24"/>
              </w:rPr>
              <w:t>1 kompl.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F5D6FD3" w14:textId="29C82872" w:rsidR="00086921" w:rsidRPr="00DB10E5" w:rsidRDefault="00086921" w:rsidP="00086921">
            <w:pPr>
              <w:spacing w:line="256" w:lineRule="auto"/>
              <w:jc w:val="center"/>
              <w:rPr>
                <w:rFonts w:eastAsia="Times New Roman"/>
                <w:strike/>
                <w:sz w:val="24"/>
                <w:szCs w:val="24"/>
              </w:rPr>
            </w:pPr>
            <w:r w:rsidRPr="00DB10E5">
              <w:rPr>
                <w:strike/>
                <w:sz w:val="24"/>
                <w:szCs w:val="24"/>
              </w:rPr>
              <w:t>55,00</w:t>
            </w:r>
          </w:p>
        </w:tc>
        <w:tc>
          <w:tcPr>
            <w:tcW w:w="1276" w:type="dxa"/>
            <w:tcBorders>
              <w:top w:val="single" w:sz="4" w:space="0" w:color="00000A"/>
              <w:left w:val="single" w:sz="4" w:space="0" w:color="00000A"/>
              <w:bottom w:val="single" w:sz="4" w:space="0" w:color="00000A"/>
              <w:right w:val="single" w:sz="4" w:space="0" w:color="00000A"/>
            </w:tcBorders>
            <w:vAlign w:val="center"/>
          </w:tcPr>
          <w:p w14:paraId="1E97D8E8" w14:textId="3C2E0ABC" w:rsidR="00086921" w:rsidRPr="00DB10E5" w:rsidRDefault="00086921" w:rsidP="00086921">
            <w:pPr>
              <w:pStyle w:val="Standard"/>
              <w:jc w:val="center"/>
              <w:rPr>
                <w:strike/>
                <w:szCs w:val="24"/>
                <w:lang w:eastAsia="en-US"/>
              </w:rPr>
            </w:pPr>
          </w:p>
        </w:tc>
        <w:tc>
          <w:tcPr>
            <w:tcW w:w="1984" w:type="dxa"/>
            <w:tcBorders>
              <w:top w:val="single" w:sz="4" w:space="0" w:color="00000A"/>
              <w:left w:val="single" w:sz="4" w:space="0" w:color="00000A"/>
              <w:bottom w:val="single" w:sz="4" w:space="0" w:color="00000A"/>
              <w:right w:val="single" w:sz="4" w:space="0" w:color="00000A"/>
            </w:tcBorders>
          </w:tcPr>
          <w:p w14:paraId="4268FB4C" w14:textId="500788E3" w:rsidR="00086921" w:rsidRPr="00DB10E5" w:rsidRDefault="00086921" w:rsidP="00086921">
            <w:pPr>
              <w:rPr>
                <w:strike/>
                <w:sz w:val="24"/>
                <w:szCs w:val="24"/>
              </w:rPr>
            </w:pPr>
            <w:r w:rsidRPr="00DB10E5">
              <w:rPr>
                <w:sz w:val="24"/>
                <w:szCs w:val="24"/>
              </w:rPr>
              <w:t xml:space="preserve">Naikinamas tarifas </w:t>
            </w:r>
          </w:p>
        </w:tc>
        <w:tc>
          <w:tcPr>
            <w:tcW w:w="2693" w:type="dxa"/>
            <w:tcBorders>
              <w:top w:val="single" w:sz="4" w:space="0" w:color="00000A"/>
              <w:left w:val="single" w:sz="4" w:space="0" w:color="00000A"/>
              <w:bottom w:val="single" w:sz="4" w:space="0" w:color="00000A"/>
              <w:right w:val="single" w:sz="4" w:space="0" w:color="00000A"/>
            </w:tcBorders>
          </w:tcPr>
          <w:p w14:paraId="507D633B" w14:textId="55265F97" w:rsidR="00086921" w:rsidRPr="00DB10E5" w:rsidRDefault="00086921" w:rsidP="00086921">
            <w:pPr>
              <w:jc w:val="cente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554B95A" w14:textId="77777777" w:rsidR="00086921" w:rsidRPr="00DB10E5" w:rsidRDefault="00086921" w:rsidP="00086921">
            <w:pPr>
              <w:pStyle w:val="Standard"/>
              <w:rPr>
                <w:szCs w:val="24"/>
                <w:lang w:eastAsia="en-US"/>
              </w:rPr>
            </w:pPr>
          </w:p>
        </w:tc>
      </w:tr>
      <w:tr w:rsidR="00086921" w:rsidRPr="00DB10E5" w14:paraId="661BD28B" w14:textId="77777777" w:rsidTr="00D319FF">
        <w:trPr>
          <w:cantSplit/>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78A90F" w14:textId="2A4AB709"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16.3.3.</w:t>
            </w:r>
          </w:p>
        </w:tc>
        <w:tc>
          <w:tcPr>
            <w:tcW w:w="3259" w:type="dxa"/>
            <w:tcBorders>
              <w:top w:val="single" w:sz="4" w:space="0" w:color="00000A"/>
              <w:left w:val="single" w:sz="4" w:space="0" w:color="auto"/>
              <w:bottom w:val="single" w:sz="4" w:space="0" w:color="auto"/>
              <w:right w:val="single" w:sz="4" w:space="0" w:color="00000A"/>
            </w:tcBorders>
            <w:tcMar>
              <w:top w:w="0" w:type="dxa"/>
              <w:left w:w="108" w:type="dxa"/>
              <w:bottom w:w="0" w:type="dxa"/>
              <w:right w:w="108" w:type="dxa"/>
            </w:tcMar>
          </w:tcPr>
          <w:p w14:paraId="2DFA62F1" w14:textId="6F0BC753" w:rsidR="00086921" w:rsidRPr="00DB10E5" w:rsidRDefault="00086921" w:rsidP="00086921">
            <w:pPr>
              <w:spacing w:line="256" w:lineRule="auto"/>
              <w:rPr>
                <w:strike/>
                <w:sz w:val="24"/>
                <w:szCs w:val="24"/>
              </w:rPr>
            </w:pPr>
            <w:r w:rsidRPr="00DB10E5">
              <w:rPr>
                <w:rFonts w:eastAsia="Times New Roman"/>
                <w:strike/>
                <w:sz w:val="24"/>
                <w:szCs w:val="24"/>
              </w:rPr>
              <w:t>didelis iki 30 vnt.</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B27DC1" w14:textId="31EAAD7E" w:rsidR="00086921" w:rsidRPr="00DB10E5" w:rsidRDefault="00086921" w:rsidP="00086921">
            <w:pPr>
              <w:spacing w:line="256" w:lineRule="auto"/>
              <w:jc w:val="center"/>
              <w:rPr>
                <w:rFonts w:eastAsia="Times New Roman"/>
                <w:strike/>
                <w:sz w:val="24"/>
                <w:szCs w:val="24"/>
              </w:rPr>
            </w:pPr>
            <w:r w:rsidRPr="00DB10E5">
              <w:rPr>
                <w:strike/>
                <w:color w:val="000000"/>
                <w:sz w:val="24"/>
                <w:szCs w:val="24"/>
              </w:rPr>
              <w:t>1 kompl.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F8F5CE2" w14:textId="35D8A9E6" w:rsidR="00086921" w:rsidRPr="00DB10E5" w:rsidRDefault="00086921" w:rsidP="00086921">
            <w:pPr>
              <w:spacing w:line="256" w:lineRule="auto"/>
              <w:jc w:val="center"/>
              <w:rPr>
                <w:rFonts w:eastAsia="Times New Roman"/>
                <w:strike/>
                <w:sz w:val="24"/>
                <w:szCs w:val="24"/>
              </w:rPr>
            </w:pPr>
            <w:r w:rsidRPr="00DB10E5">
              <w:rPr>
                <w:strike/>
                <w:sz w:val="24"/>
                <w:szCs w:val="24"/>
              </w:rPr>
              <w:t>75,00</w:t>
            </w:r>
          </w:p>
        </w:tc>
        <w:tc>
          <w:tcPr>
            <w:tcW w:w="1276" w:type="dxa"/>
            <w:tcBorders>
              <w:top w:val="single" w:sz="4" w:space="0" w:color="00000A"/>
              <w:left w:val="single" w:sz="4" w:space="0" w:color="00000A"/>
              <w:bottom w:val="single" w:sz="4" w:space="0" w:color="00000A"/>
              <w:right w:val="single" w:sz="4" w:space="0" w:color="00000A"/>
            </w:tcBorders>
            <w:vAlign w:val="center"/>
          </w:tcPr>
          <w:p w14:paraId="49EB2909" w14:textId="4D5E90D5" w:rsidR="00086921" w:rsidRPr="00DB10E5" w:rsidRDefault="00086921" w:rsidP="00086921">
            <w:pPr>
              <w:pStyle w:val="Standard"/>
              <w:jc w:val="center"/>
              <w:rPr>
                <w:strike/>
                <w:szCs w:val="24"/>
                <w:lang w:eastAsia="en-US"/>
              </w:rPr>
            </w:pPr>
          </w:p>
        </w:tc>
        <w:tc>
          <w:tcPr>
            <w:tcW w:w="1984" w:type="dxa"/>
            <w:tcBorders>
              <w:top w:val="single" w:sz="4" w:space="0" w:color="00000A"/>
              <w:left w:val="single" w:sz="4" w:space="0" w:color="00000A"/>
              <w:bottom w:val="single" w:sz="4" w:space="0" w:color="00000A"/>
              <w:right w:val="single" w:sz="4" w:space="0" w:color="00000A"/>
            </w:tcBorders>
          </w:tcPr>
          <w:p w14:paraId="5D921D6D" w14:textId="4F6A58BA" w:rsidR="00086921" w:rsidRPr="00DB10E5" w:rsidRDefault="00086921" w:rsidP="00086921">
            <w:pPr>
              <w:jc w:val="center"/>
              <w:rPr>
                <w:strike/>
                <w:sz w:val="24"/>
                <w:szCs w:val="24"/>
              </w:rPr>
            </w:pPr>
            <w:r w:rsidRPr="00DB10E5">
              <w:rPr>
                <w:sz w:val="24"/>
                <w:szCs w:val="24"/>
              </w:rPr>
              <w:t xml:space="preserve">Naikinamas tarifas </w:t>
            </w:r>
          </w:p>
        </w:tc>
        <w:tc>
          <w:tcPr>
            <w:tcW w:w="2693" w:type="dxa"/>
            <w:tcBorders>
              <w:top w:val="single" w:sz="4" w:space="0" w:color="00000A"/>
              <w:left w:val="single" w:sz="4" w:space="0" w:color="00000A"/>
              <w:bottom w:val="single" w:sz="4" w:space="0" w:color="00000A"/>
              <w:right w:val="single" w:sz="4" w:space="0" w:color="00000A"/>
            </w:tcBorders>
          </w:tcPr>
          <w:p w14:paraId="497FD2A9" w14:textId="500118EF" w:rsidR="00086921" w:rsidRPr="00DB10E5" w:rsidRDefault="00086921" w:rsidP="00086921">
            <w:pPr>
              <w:jc w:val="cente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7C18518" w14:textId="77777777" w:rsidR="00086921" w:rsidRPr="00DB10E5" w:rsidRDefault="00086921" w:rsidP="00086921">
            <w:pPr>
              <w:pStyle w:val="Standard"/>
              <w:rPr>
                <w:szCs w:val="24"/>
                <w:lang w:eastAsia="en-US"/>
              </w:rPr>
            </w:pPr>
          </w:p>
        </w:tc>
      </w:tr>
      <w:tr w:rsidR="00086921" w:rsidRPr="00DB10E5" w14:paraId="438D44F2" w14:textId="77777777" w:rsidTr="00DB46B8">
        <w:trPr>
          <w:cantSplit/>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DF459" w14:textId="5127624C" w:rsidR="00086921" w:rsidRPr="00DB10E5" w:rsidRDefault="00086921" w:rsidP="00086921">
            <w:pPr>
              <w:spacing w:line="256" w:lineRule="auto"/>
              <w:jc w:val="center"/>
              <w:rPr>
                <w:rFonts w:eastAsia="Times New Roman"/>
                <w:sz w:val="24"/>
                <w:szCs w:val="24"/>
              </w:rPr>
            </w:pPr>
            <w:r w:rsidRPr="00DB10E5">
              <w:rPr>
                <w:rFonts w:eastAsia="Times New Roman"/>
                <w:b/>
                <w:bCs/>
                <w:sz w:val="24"/>
                <w:szCs w:val="24"/>
              </w:rPr>
              <w:t>14.3.</w:t>
            </w:r>
          </w:p>
        </w:tc>
        <w:tc>
          <w:tcPr>
            <w:tcW w:w="3259" w:type="dxa"/>
            <w:tcBorders>
              <w:top w:val="single" w:sz="4" w:space="0" w:color="00000A"/>
              <w:left w:val="single" w:sz="4" w:space="0" w:color="auto"/>
              <w:bottom w:val="single" w:sz="4" w:space="0" w:color="auto"/>
              <w:right w:val="single" w:sz="4" w:space="0" w:color="00000A"/>
            </w:tcBorders>
            <w:tcMar>
              <w:top w:w="0" w:type="dxa"/>
              <w:left w:w="108" w:type="dxa"/>
              <w:bottom w:w="0" w:type="dxa"/>
              <w:right w:w="108" w:type="dxa"/>
            </w:tcMar>
          </w:tcPr>
          <w:p w14:paraId="66B3BDEA" w14:textId="049E87DF" w:rsidR="00086921" w:rsidRPr="00DB10E5" w:rsidRDefault="00FB767B" w:rsidP="00086921">
            <w:pPr>
              <w:spacing w:line="256" w:lineRule="auto"/>
              <w:rPr>
                <w:rFonts w:eastAsia="Times New Roman"/>
                <w:sz w:val="24"/>
                <w:szCs w:val="24"/>
              </w:rPr>
            </w:pPr>
            <w:r>
              <w:rPr>
                <w:rFonts w:eastAsia="Times New Roman"/>
                <w:sz w:val="24"/>
                <w:szCs w:val="24"/>
              </w:rPr>
              <w:t>Trikotažinės</w:t>
            </w:r>
            <w:r w:rsidR="00086921" w:rsidRPr="00DB10E5">
              <w:rPr>
                <w:rFonts w:eastAsia="Times New Roman"/>
                <w:sz w:val="24"/>
                <w:szCs w:val="24"/>
              </w:rPr>
              <w:t xml:space="preserve"> staltiesės</w:t>
            </w:r>
            <w:r>
              <w:rPr>
                <w:rFonts w:eastAsia="Times New Roman"/>
                <w:sz w:val="24"/>
                <w:szCs w:val="24"/>
              </w:rPr>
              <w:t xml:space="preserve"> (b</w:t>
            </w:r>
            <w:r w:rsidRPr="00DB10E5">
              <w:rPr>
                <w:rFonts w:eastAsia="Times New Roman"/>
                <w:sz w:val="24"/>
                <w:szCs w:val="24"/>
              </w:rPr>
              <w:t>altos</w:t>
            </w:r>
            <w:r>
              <w:rPr>
                <w:rFonts w:eastAsia="Times New Roman"/>
                <w:sz w:val="24"/>
                <w:szCs w:val="24"/>
              </w:rPr>
              <w:t xml:space="preserve">, </w:t>
            </w:r>
            <w:r w:rsidR="00313984">
              <w:rPr>
                <w:rFonts w:eastAsia="Times New Roman"/>
                <w:sz w:val="24"/>
                <w:szCs w:val="24"/>
              </w:rPr>
              <w:t>vyšninės spalvos</w:t>
            </w:r>
            <w:r>
              <w:rPr>
                <w:rFonts w:eastAsia="Times New Roman"/>
                <w:sz w:val="24"/>
                <w:szCs w:val="24"/>
              </w:rPr>
              <w:t>)</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89B412" w14:textId="1B9191D2" w:rsidR="00086921" w:rsidRPr="00DB10E5" w:rsidRDefault="00086921" w:rsidP="00086921">
            <w:pPr>
              <w:spacing w:line="256" w:lineRule="auto"/>
              <w:jc w:val="center"/>
              <w:rPr>
                <w:color w:val="000000"/>
                <w:sz w:val="24"/>
                <w:szCs w:val="24"/>
              </w:rPr>
            </w:pPr>
            <w:r w:rsidRPr="00DB10E5">
              <w:rPr>
                <w:color w:val="000000"/>
                <w:sz w:val="24"/>
                <w:szCs w:val="24"/>
              </w:rPr>
              <w:t xml:space="preserve">1 vnt. </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CDC5E4" w14:textId="77777777" w:rsidR="00086921" w:rsidRPr="00DB10E5" w:rsidRDefault="00086921" w:rsidP="00086921">
            <w:pPr>
              <w:spacing w:line="256" w:lineRule="auto"/>
              <w:jc w:val="center"/>
              <w:rPr>
                <w:sz w:val="24"/>
                <w:szCs w:val="24"/>
              </w:rPr>
            </w:pPr>
          </w:p>
        </w:tc>
        <w:tc>
          <w:tcPr>
            <w:tcW w:w="1276" w:type="dxa"/>
            <w:tcBorders>
              <w:top w:val="single" w:sz="4" w:space="0" w:color="00000A"/>
              <w:left w:val="single" w:sz="4" w:space="0" w:color="00000A"/>
              <w:bottom w:val="single" w:sz="4" w:space="0" w:color="00000A"/>
              <w:right w:val="single" w:sz="4" w:space="0" w:color="00000A"/>
            </w:tcBorders>
          </w:tcPr>
          <w:p w14:paraId="722DB43C" w14:textId="2FB37D32" w:rsidR="00086921" w:rsidRPr="00DB10E5" w:rsidRDefault="00086921" w:rsidP="00086921">
            <w:pPr>
              <w:pStyle w:val="Standard"/>
              <w:jc w:val="center"/>
              <w:rPr>
                <w:szCs w:val="24"/>
                <w:lang w:eastAsia="en-US"/>
              </w:rPr>
            </w:pPr>
            <w:r w:rsidRPr="00DB10E5">
              <w:rPr>
                <w:szCs w:val="24"/>
                <w:lang w:eastAsia="en-US"/>
              </w:rPr>
              <w:t>4,50</w:t>
            </w:r>
          </w:p>
        </w:tc>
        <w:tc>
          <w:tcPr>
            <w:tcW w:w="1984" w:type="dxa"/>
            <w:tcBorders>
              <w:top w:val="single" w:sz="4" w:space="0" w:color="00000A"/>
              <w:left w:val="single" w:sz="4" w:space="0" w:color="00000A"/>
              <w:bottom w:val="single" w:sz="4" w:space="0" w:color="00000A"/>
              <w:right w:val="single" w:sz="4" w:space="0" w:color="00000A"/>
            </w:tcBorders>
          </w:tcPr>
          <w:p w14:paraId="5E685E1A" w14:textId="59705504" w:rsidR="00086921" w:rsidRPr="00DB10E5" w:rsidRDefault="00086921" w:rsidP="00086921">
            <w:pPr>
              <w:jc w:val="center"/>
              <w:rPr>
                <w:color w:val="000000"/>
                <w:sz w:val="24"/>
                <w:szCs w:val="24"/>
              </w:rPr>
            </w:pPr>
            <w:r w:rsidRPr="00DB10E5">
              <w:rPr>
                <w:color w:val="000000"/>
                <w:sz w:val="24"/>
                <w:szCs w:val="24"/>
              </w:rPr>
              <w:t xml:space="preserve">Naujas tarifas </w:t>
            </w:r>
          </w:p>
        </w:tc>
        <w:tc>
          <w:tcPr>
            <w:tcW w:w="2693" w:type="dxa"/>
            <w:tcBorders>
              <w:top w:val="single" w:sz="4" w:space="0" w:color="00000A"/>
              <w:left w:val="single" w:sz="4" w:space="0" w:color="00000A"/>
              <w:bottom w:val="single" w:sz="4" w:space="0" w:color="00000A"/>
              <w:right w:val="single" w:sz="4" w:space="0" w:color="00000A"/>
            </w:tcBorders>
            <w:vAlign w:val="center"/>
          </w:tcPr>
          <w:p w14:paraId="64EEF278" w14:textId="0611DFBC" w:rsidR="00086921" w:rsidRPr="0066039E" w:rsidRDefault="00086921" w:rsidP="0066039E">
            <w:pPr>
              <w:jc w:val="both"/>
              <w:rPr>
                <w:sz w:val="24"/>
                <w:szCs w:val="24"/>
              </w:rPr>
            </w:pPr>
            <w:r w:rsidRPr="0066039E">
              <w:rPr>
                <w:sz w:val="24"/>
                <w:szCs w:val="24"/>
              </w:rPr>
              <w:t xml:space="preserve">Pagal audito rekomendacijas, nuomos kaina nepadengia staltiesių valymo kaštų, 1 staltiesės skalbimo kaina </w:t>
            </w:r>
            <w:r w:rsidR="00B151AC" w:rsidRPr="0066039E">
              <w:rPr>
                <w:sz w:val="24"/>
                <w:szCs w:val="24"/>
              </w:rPr>
              <w:t>3</w:t>
            </w:r>
            <w:r w:rsidRPr="0066039E">
              <w:rPr>
                <w:sz w:val="24"/>
                <w:szCs w:val="24"/>
              </w:rPr>
              <w:t>,5 eur.</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DD8DC6E" w14:textId="2529F449" w:rsidR="00086921" w:rsidRPr="00DB10E5" w:rsidRDefault="00B151AC" w:rsidP="00086921">
            <w:pPr>
              <w:pStyle w:val="Standard"/>
              <w:rPr>
                <w:szCs w:val="24"/>
                <w:lang w:eastAsia="en-US"/>
              </w:rPr>
            </w:pPr>
            <w:r w:rsidRPr="00DB10E5">
              <w:rPr>
                <w:szCs w:val="24"/>
                <w:lang w:eastAsia="en-US"/>
              </w:rPr>
              <w:t>Nėra analogų</w:t>
            </w:r>
          </w:p>
        </w:tc>
      </w:tr>
      <w:tr w:rsidR="00086921" w:rsidRPr="00DB10E5" w14:paraId="755BDAA7" w14:textId="77777777" w:rsidTr="00DB46B8">
        <w:trPr>
          <w:cantSplit/>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EA1FA" w14:textId="4062517C" w:rsidR="00086921" w:rsidRPr="00DB10E5" w:rsidRDefault="00086921" w:rsidP="00086921">
            <w:pPr>
              <w:spacing w:line="256" w:lineRule="auto"/>
              <w:jc w:val="center"/>
              <w:rPr>
                <w:rFonts w:eastAsia="Times New Roman"/>
                <w:sz w:val="24"/>
                <w:szCs w:val="24"/>
              </w:rPr>
            </w:pPr>
            <w:r w:rsidRPr="00DB10E5">
              <w:rPr>
                <w:rFonts w:eastAsia="Times New Roman"/>
                <w:b/>
                <w:bCs/>
                <w:sz w:val="24"/>
                <w:szCs w:val="24"/>
              </w:rPr>
              <w:t>1</w:t>
            </w:r>
            <w:r w:rsidR="00B151AC" w:rsidRPr="00DB10E5">
              <w:rPr>
                <w:rFonts w:eastAsia="Times New Roman"/>
                <w:b/>
                <w:bCs/>
                <w:sz w:val="24"/>
                <w:szCs w:val="24"/>
              </w:rPr>
              <w:t>4</w:t>
            </w:r>
            <w:r w:rsidRPr="00DB10E5">
              <w:rPr>
                <w:rFonts w:eastAsia="Times New Roman"/>
                <w:b/>
                <w:bCs/>
                <w:sz w:val="24"/>
                <w:szCs w:val="24"/>
              </w:rPr>
              <w:t>.</w:t>
            </w:r>
            <w:r w:rsidR="0098627B">
              <w:rPr>
                <w:rFonts w:eastAsia="Times New Roman"/>
                <w:b/>
                <w:bCs/>
                <w:sz w:val="24"/>
                <w:szCs w:val="24"/>
              </w:rPr>
              <w:t>4.</w:t>
            </w:r>
          </w:p>
        </w:tc>
        <w:tc>
          <w:tcPr>
            <w:tcW w:w="3259" w:type="dxa"/>
            <w:tcBorders>
              <w:top w:val="single" w:sz="4" w:space="0" w:color="00000A"/>
              <w:left w:val="single" w:sz="4" w:space="0" w:color="auto"/>
              <w:bottom w:val="single" w:sz="4" w:space="0" w:color="auto"/>
              <w:right w:val="single" w:sz="4" w:space="0" w:color="00000A"/>
            </w:tcBorders>
            <w:tcMar>
              <w:top w:w="0" w:type="dxa"/>
              <w:left w:w="108" w:type="dxa"/>
              <w:bottom w:w="0" w:type="dxa"/>
              <w:right w:w="108" w:type="dxa"/>
            </w:tcMar>
          </w:tcPr>
          <w:p w14:paraId="4368D60D" w14:textId="08A7A590" w:rsidR="00086921" w:rsidRPr="00DB10E5" w:rsidRDefault="00FB767B" w:rsidP="00086921">
            <w:pPr>
              <w:spacing w:line="256" w:lineRule="auto"/>
              <w:rPr>
                <w:rFonts w:eastAsia="Times New Roman"/>
                <w:sz w:val="24"/>
                <w:szCs w:val="24"/>
              </w:rPr>
            </w:pPr>
            <w:r>
              <w:rPr>
                <w:rFonts w:eastAsia="Times New Roman"/>
                <w:sz w:val="24"/>
                <w:szCs w:val="24"/>
              </w:rPr>
              <w:t>V</w:t>
            </w:r>
            <w:r w:rsidRPr="00DB10E5">
              <w:rPr>
                <w:rFonts w:eastAsia="Times New Roman"/>
                <w:sz w:val="24"/>
                <w:szCs w:val="24"/>
              </w:rPr>
              <w:t>eliūrinės</w:t>
            </w:r>
            <w:r>
              <w:rPr>
                <w:rFonts w:eastAsia="Times New Roman"/>
                <w:sz w:val="24"/>
                <w:szCs w:val="24"/>
              </w:rPr>
              <w:t xml:space="preserve"> </w:t>
            </w:r>
            <w:r w:rsidR="00086921" w:rsidRPr="00DB10E5">
              <w:rPr>
                <w:rFonts w:eastAsia="Times New Roman"/>
                <w:sz w:val="24"/>
                <w:szCs w:val="24"/>
              </w:rPr>
              <w:t xml:space="preserve">staltiesės </w:t>
            </w:r>
            <w:r w:rsidRPr="00DB10E5">
              <w:rPr>
                <w:rFonts w:eastAsia="Times New Roman"/>
                <w:sz w:val="24"/>
                <w:szCs w:val="24"/>
              </w:rPr>
              <w:t>(</w:t>
            </w:r>
            <w:r>
              <w:rPr>
                <w:rFonts w:eastAsia="Times New Roman"/>
                <w:sz w:val="24"/>
                <w:szCs w:val="24"/>
              </w:rPr>
              <w:t>t</w:t>
            </w:r>
            <w:r w:rsidRPr="00DB10E5">
              <w:rPr>
                <w:rFonts w:eastAsia="Times New Roman"/>
                <w:sz w:val="24"/>
                <w:szCs w:val="24"/>
              </w:rPr>
              <w:t>amsiai rudos)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E88F95" w14:textId="75E43CB2" w:rsidR="00086921" w:rsidRPr="00DB10E5" w:rsidRDefault="00086921" w:rsidP="00086921">
            <w:pPr>
              <w:spacing w:line="256" w:lineRule="auto"/>
              <w:jc w:val="center"/>
              <w:rPr>
                <w:color w:val="000000"/>
                <w:sz w:val="24"/>
                <w:szCs w:val="24"/>
              </w:rPr>
            </w:pPr>
            <w:r w:rsidRPr="00DB10E5">
              <w:rPr>
                <w:color w:val="000000"/>
                <w:sz w:val="24"/>
                <w:szCs w:val="24"/>
              </w:rPr>
              <w:t xml:space="preserve">1 vnt. </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D91F52" w14:textId="77777777" w:rsidR="00086921" w:rsidRPr="00DB10E5" w:rsidRDefault="00086921" w:rsidP="00086921">
            <w:pPr>
              <w:spacing w:line="256" w:lineRule="auto"/>
              <w:jc w:val="center"/>
              <w:rPr>
                <w:sz w:val="24"/>
                <w:szCs w:val="24"/>
              </w:rPr>
            </w:pPr>
          </w:p>
        </w:tc>
        <w:tc>
          <w:tcPr>
            <w:tcW w:w="1276" w:type="dxa"/>
            <w:tcBorders>
              <w:top w:val="single" w:sz="4" w:space="0" w:color="00000A"/>
              <w:left w:val="single" w:sz="4" w:space="0" w:color="00000A"/>
              <w:bottom w:val="single" w:sz="4" w:space="0" w:color="00000A"/>
              <w:right w:val="single" w:sz="4" w:space="0" w:color="00000A"/>
            </w:tcBorders>
          </w:tcPr>
          <w:p w14:paraId="67935E9C" w14:textId="73B7C3BD" w:rsidR="00086921" w:rsidRPr="00DB10E5" w:rsidRDefault="00086921" w:rsidP="00086921">
            <w:pPr>
              <w:pStyle w:val="Standard"/>
              <w:jc w:val="center"/>
              <w:rPr>
                <w:szCs w:val="24"/>
                <w:lang w:eastAsia="en-US"/>
              </w:rPr>
            </w:pPr>
            <w:r w:rsidRPr="00DB10E5">
              <w:rPr>
                <w:szCs w:val="24"/>
                <w:lang w:eastAsia="en-US"/>
              </w:rPr>
              <w:t>8,00</w:t>
            </w:r>
          </w:p>
        </w:tc>
        <w:tc>
          <w:tcPr>
            <w:tcW w:w="1984" w:type="dxa"/>
            <w:tcBorders>
              <w:top w:val="single" w:sz="4" w:space="0" w:color="00000A"/>
              <w:left w:val="single" w:sz="4" w:space="0" w:color="00000A"/>
              <w:bottom w:val="single" w:sz="4" w:space="0" w:color="00000A"/>
              <w:right w:val="single" w:sz="4" w:space="0" w:color="00000A"/>
            </w:tcBorders>
          </w:tcPr>
          <w:p w14:paraId="1BA16E00" w14:textId="2D31F5EA" w:rsidR="00086921" w:rsidRPr="00DB10E5" w:rsidRDefault="00086921" w:rsidP="00086921">
            <w:pPr>
              <w:jc w:val="center"/>
              <w:rPr>
                <w:color w:val="000000"/>
                <w:sz w:val="24"/>
                <w:szCs w:val="24"/>
              </w:rPr>
            </w:pPr>
            <w:r w:rsidRPr="00DB10E5">
              <w:rPr>
                <w:color w:val="000000"/>
                <w:sz w:val="24"/>
                <w:szCs w:val="24"/>
              </w:rPr>
              <w:t xml:space="preserve">Naujas tarifas </w:t>
            </w:r>
          </w:p>
        </w:tc>
        <w:tc>
          <w:tcPr>
            <w:tcW w:w="2693" w:type="dxa"/>
            <w:tcBorders>
              <w:top w:val="single" w:sz="4" w:space="0" w:color="00000A"/>
              <w:left w:val="single" w:sz="4" w:space="0" w:color="00000A"/>
              <w:bottom w:val="single" w:sz="4" w:space="0" w:color="00000A"/>
              <w:right w:val="single" w:sz="4" w:space="0" w:color="00000A"/>
            </w:tcBorders>
            <w:vAlign w:val="center"/>
          </w:tcPr>
          <w:p w14:paraId="1B05BBFC" w14:textId="4566D3AC" w:rsidR="00086921" w:rsidRPr="0066039E" w:rsidRDefault="00086921" w:rsidP="0066039E">
            <w:pPr>
              <w:jc w:val="both"/>
              <w:rPr>
                <w:sz w:val="24"/>
                <w:szCs w:val="24"/>
              </w:rPr>
            </w:pPr>
            <w:r w:rsidRPr="0066039E">
              <w:rPr>
                <w:sz w:val="24"/>
                <w:szCs w:val="24"/>
              </w:rPr>
              <w:t>Pagal audito rekomendacijas, nuomos kaina nepadengia staltiesių valymo kaštų, 1 staltiesės skalbimo kaina 6,5 eur.</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6097F0C" w14:textId="2CB8BDA4" w:rsidR="00086921" w:rsidRPr="00DB10E5" w:rsidRDefault="00B151AC" w:rsidP="00086921">
            <w:pPr>
              <w:pStyle w:val="Standard"/>
              <w:rPr>
                <w:szCs w:val="24"/>
                <w:lang w:eastAsia="en-US"/>
              </w:rPr>
            </w:pPr>
            <w:r w:rsidRPr="00DB10E5">
              <w:rPr>
                <w:szCs w:val="24"/>
                <w:lang w:eastAsia="en-US"/>
              </w:rPr>
              <w:t>Nėra analogų</w:t>
            </w:r>
          </w:p>
        </w:tc>
      </w:tr>
      <w:tr w:rsidR="00086921" w:rsidRPr="00DB10E5" w14:paraId="7CD3A027" w14:textId="77777777" w:rsidTr="00DB46B8">
        <w:trPr>
          <w:cantSplit/>
        </w:trPr>
        <w:tc>
          <w:tcPr>
            <w:tcW w:w="11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CA043" w14:textId="77777777" w:rsidR="00086921" w:rsidRPr="0098627B" w:rsidRDefault="00086921" w:rsidP="00086921">
            <w:pPr>
              <w:spacing w:line="256" w:lineRule="auto"/>
              <w:jc w:val="center"/>
              <w:rPr>
                <w:strike/>
                <w:sz w:val="24"/>
                <w:szCs w:val="24"/>
              </w:rPr>
            </w:pPr>
            <w:r w:rsidRPr="0098627B">
              <w:rPr>
                <w:strike/>
                <w:sz w:val="24"/>
                <w:szCs w:val="24"/>
              </w:rPr>
              <w:t>16.4.</w:t>
            </w:r>
          </w:p>
          <w:p w14:paraId="5468FCC1" w14:textId="542842B3" w:rsidR="00086921" w:rsidRPr="00DB10E5" w:rsidRDefault="00B151AC" w:rsidP="00086921">
            <w:pPr>
              <w:spacing w:line="256" w:lineRule="auto"/>
              <w:jc w:val="center"/>
              <w:rPr>
                <w:rFonts w:eastAsia="Times New Roman"/>
                <w:sz w:val="24"/>
                <w:szCs w:val="24"/>
              </w:rPr>
            </w:pPr>
            <w:r w:rsidRPr="00DB10E5">
              <w:rPr>
                <w:rFonts w:eastAsia="Times New Roman"/>
                <w:b/>
                <w:bCs/>
                <w:sz w:val="24"/>
                <w:szCs w:val="24"/>
              </w:rPr>
              <w:t>14</w:t>
            </w:r>
            <w:r w:rsidR="00086921" w:rsidRPr="00DB10E5">
              <w:rPr>
                <w:rFonts w:eastAsia="Times New Roman"/>
                <w:b/>
                <w:bCs/>
                <w:sz w:val="24"/>
                <w:szCs w:val="24"/>
              </w:rPr>
              <w:t>.</w:t>
            </w:r>
            <w:r w:rsidR="0098627B">
              <w:rPr>
                <w:rFonts w:eastAsia="Times New Roman"/>
                <w:b/>
                <w:bCs/>
                <w:sz w:val="24"/>
                <w:szCs w:val="24"/>
              </w:rPr>
              <w:t>5</w:t>
            </w:r>
            <w:r w:rsidR="00457A17">
              <w:rPr>
                <w:rFonts w:eastAsia="Times New Roman"/>
                <w:b/>
                <w:bCs/>
                <w:sz w:val="24"/>
                <w:szCs w:val="24"/>
              </w:rPr>
              <w:t>.</w:t>
            </w:r>
          </w:p>
        </w:tc>
        <w:tc>
          <w:tcPr>
            <w:tcW w:w="3259" w:type="dxa"/>
            <w:tcBorders>
              <w:top w:val="single" w:sz="4" w:space="0" w:color="00000A"/>
              <w:left w:val="single" w:sz="4" w:space="0" w:color="auto"/>
              <w:bottom w:val="single" w:sz="4" w:space="0" w:color="auto"/>
              <w:right w:val="single" w:sz="4" w:space="0" w:color="00000A"/>
            </w:tcBorders>
            <w:tcMar>
              <w:top w:w="0" w:type="dxa"/>
              <w:left w:w="108" w:type="dxa"/>
              <w:bottom w:w="0" w:type="dxa"/>
              <w:right w:w="108" w:type="dxa"/>
            </w:tcMar>
          </w:tcPr>
          <w:p w14:paraId="5AB56548" w14:textId="21B1B0D4" w:rsidR="00086921" w:rsidRPr="00DB10E5" w:rsidRDefault="00086921" w:rsidP="00086921">
            <w:pPr>
              <w:spacing w:line="256" w:lineRule="auto"/>
              <w:rPr>
                <w:sz w:val="24"/>
                <w:szCs w:val="24"/>
              </w:rPr>
            </w:pPr>
            <w:r w:rsidRPr="00DB10E5">
              <w:rPr>
                <w:sz w:val="24"/>
                <w:szCs w:val="24"/>
              </w:rPr>
              <w:t>Kėdės užvalkalas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FB6DF1" w14:textId="50EA3D5F" w:rsidR="00086921" w:rsidRPr="00DB10E5" w:rsidRDefault="00086921" w:rsidP="00086921">
            <w:pPr>
              <w:spacing w:line="256" w:lineRule="auto"/>
              <w:jc w:val="center"/>
              <w:rPr>
                <w:rFonts w:eastAsia="Times New Roman"/>
                <w:strike/>
                <w:sz w:val="24"/>
                <w:szCs w:val="24"/>
              </w:rPr>
            </w:pPr>
            <w:r w:rsidRPr="00DB10E5">
              <w:rPr>
                <w:color w:val="000000"/>
                <w:sz w:val="24"/>
                <w:szCs w:val="24"/>
              </w:rPr>
              <w:t>1 vnt.</w:t>
            </w:r>
            <w:r w:rsidR="00457A17">
              <w:rPr>
                <w:color w:val="000000"/>
                <w:sz w:val="24"/>
                <w:szCs w:val="24"/>
              </w:rPr>
              <w:t>/1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B5C13D" w14:textId="7795BB07" w:rsidR="00086921" w:rsidRPr="00DB10E5" w:rsidRDefault="00086921" w:rsidP="00086921">
            <w:pPr>
              <w:spacing w:line="256" w:lineRule="auto"/>
              <w:jc w:val="center"/>
              <w:rPr>
                <w:rFonts w:eastAsia="Times New Roman"/>
                <w:strike/>
                <w:sz w:val="24"/>
                <w:szCs w:val="24"/>
              </w:rPr>
            </w:pPr>
            <w:r w:rsidRPr="00DB10E5">
              <w:rPr>
                <w:sz w:val="24"/>
                <w:szCs w:val="24"/>
              </w:rPr>
              <w:t>2,10</w:t>
            </w:r>
          </w:p>
        </w:tc>
        <w:tc>
          <w:tcPr>
            <w:tcW w:w="1276" w:type="dxa"/>
            <w:tcBorders>
              <w:top w:val="single" w:sz="4" w:space="0" w:color="00000A"/>
              <w:left w:val="single" w:sz="4" w:space="0" w:color="00000A"/>
              <w:bottom w:val="single" w:sz="4" w:space="0" w:color="00000A"/>
              <w:right w:val="single" w:sz="4" w:space="0" w:color="00000A"/>
            </w:tcBorders>
          </w:tcPr>
          <w:p w14:paraId="12C349C2" w14:textId="6FDA1C40" w:rsidR="00086921" w:rsidRPr="00DB10E5" w:rsidRDefault="00086921" w:rsidP="00086921">
            <w:pPr>
              <w:pStyle w:val="Standard"/>
              <w:jc w:val="center"/>
              <w:rPr>
                <w:szCs w:val="24"/>
                <w:lang w:eastAsia="en-US"/>
              </w:rPr>
            </w:pPr>
            <w:r w:rsidRPr="00DB10E5">
              <w:rPr>
                <w:szCs w:val="24"/>
                <w:lang w:eastAsia="en-US"/>
              </w:rPr>
              <w:t>3,00</w:t>
            </w:r>
          </w:p>
        </w:tc>
        <w:tc>
          <w:tcPr>
            <w:tcW w:w="1984" w:type="dxa"/>
            <w:tcBorders>
              <w:top w:val="single" w:sz="4" w:space="0" w:color="00000A"/>
              <w:left w:val="single" w:sz="4" w:space="0" w:color="00000A"/>
              <w:bottom w:val="single" w:sz="4" w:space="0" w:color="00000A"/>
              <w:right w:val="single" w:sz="4" w:space="0" w:color="00000A"/>
            </w:tcBorders>
          </w:tcPr>
          <w:p w14:paraId="68F1500C" w14:textId="03B65F27" w:rsidR="00086921" w:rsidRPr="00DB10E5" w:rsidRDefault="00086921" w:rsidP="00086921">
            <w:pPr>
              <w:jc w:val="center"/>
              <w:rPr>
                <w:sz w:val="24"/>
                <w:szCs w:val="24"/>
              </w:rPr>
            </w:pPr>
            <w:r w:rsidRPr="00DB10E5">
              <w:rPr>
                <w:color w:val="000000"/>
                <w:sz w:val="24"/>
                <w:szCs w:val="24"/>
              </w:rPr>
              <w:t>Padidėjęs tarifas</w:t>
            </w:r>
          </w:p>
        </w:tc>
        <w:tc>
          <w:tcPr>
            <w:tcW w:w="2693" w:type="dxa"/>
            <w:tcBorders>
              <w:top w:val="single" w:sz="4" w:space="0" w:color="00000A"/>
              <w:left w:val="single" w:sz="4" w:space="0" w:color="00000A"/>
              <w:bottom w:val="single" w:sz="4" w:space="0" w:color="00000A"/>
              <w:right w:val="single" w:sz="4" w:space="0" w:color="00000A"/>
            </w:tcBorders>
          </w:tcPr>
          <w:p w14:paraId="0C98BB86" w14:textId="6E645935" w:rsidR="00086921" w:rsidRPr="0066039E" w:rsidRDefault="00086921" w:rsidP="0066039E">
            <w:pPr>
              <w:jc w:val="both"/>
              <w:rPr>
                <w:sz w:val="24"/>
                <w:szCs w:val="24"/>
              </w:rPr>
            </w:pPr>
            <w:r w:rsidRPr="0066039E">
              <w:rPr>
                <w:sz w:val="24"/>
                <w:szCs w:val="24"/>
              </w:rPr>
              <w:t xml:space="preserve">Dėl pakilusių paslaugų kainų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A5EAB04" w14:textId="1D7AC46E" w:rsidR="00086921" w:rsidRPr="00DB10E5" w:rsidRDefault="00086921" w:rsidP="00086921">
            <w:pPr>
              <w:pStyle w:val="Standard"/>
              <w:rPr>
                <w:szCs w:val="24"/>
                <w:lang w:eastAsia="en-US"/>
              </w:rPr>
            </w:pPr>
          </w:p>
        </w:tc>
      </w:tr>
      <w:tr w:rsidR="00D9333D" w:rsidRPr="00DB10E5" w14:paraId="29A8C7AD" w14:textId="77777777" w:rsidTr="00AE6E58">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2889744" w14:textId="77777777" w:rsidR="00D9333D" w:rsidRPr="00DB10E5" w:rsidRDefault="00D9333D" w:rsidP="00086921">
            <w:pPr>
              <w:spacing w:line="256" w:lineRule="auto"/>
              <w:jc w:val="center"/>
              <w:rPr>
                <w:rFonts w:eastAsia="Times New Roman"/>
                <w:b/>
                <w:bCs/>
                <w:strike/>
                <w:sz w:val="24"/>
                <w:szCs w:val="24"/>
              </w:rPr>
            </w:pPr>
            <w:r w:rsidRPr="00DB10E5">
              <w:rPr>
                <w:rFonts w:eastAsia="Times New Roman"/>
                <w:b/>
                <w:bCs/>
                <w:strike/>
                <w:sz w:val="24"/>
                <w:szCs w:val="24"/>
              </w:rPr>
              <w:t>17.</w:t>
            </w:r>
          </w:p>
          <w:p w14:paraId="5DB3E0FE" w14:textId="6FE777AB" w:rsidR="00D9333D" w:rsidRPr="00DB10E5" w:rsidRDefault="00D9333D" w:rsidP="00086921">
            <w:pPr>
              <w:spacing w:line="256" w:lineRule="auto"/>
              <w:jc w:val="center"/>
              <w:rPr>
                <w:rFonts w:eastAsia="Times New Roman"/>
                <w:b/>
                <w:bCs/>
                <w:sz w:val="24"/>
                <w:szCs w:val="24"/>
              </w:rPr>
            </w:pPr>
            <w:r w:rsidRPr="00DB10E5">
              <w:rPr>
                <w:rFonts w:eastAsia="Times New Roman"/>
                <w:b/>
                <w:bCs/>
                <w:sz w:val="24"/>
                <w:szCs w:val="24"/>
              </w:rPr>
              <w:t>15</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D2DE58" w14:textId="047CC4B3" w:rsidR="00D9333D" w:rsidRPr="00DB10E5" w:rsidRDefault="00D9333D" w:rsidP="00086921">
            <w:pPr>
              <w:pStyle w:val="Standard"/>
              <w:rPr>
                <w:szCs w:val="24"/>
                <w:lang w:eastAsia="en-US"/>
              </w:rPr>
            </w:pPr>
            <w:r w:rsidRPr="00DB10E5">
              <w:rPr>
                <w:b/>
                <w:bCs/>
                <w:szCs w:val="24"/>
              </w:rPr>
              <w:t>PATALPŲ NUOMA</w:t>
            </w:r>
          </w:p>
        </w:tc>
      </w:tr>
      <w:tr w:rsidR="00086921" w:rsidRPr="00DB10E5" w14:paraId="4DD519DD"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928D6FA" w14:textId="77777777"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17.1.</w:t>
            </w:r>
          </w:p>
          <w:p w14:paraId="4B00F0B8" w14:textId="590DDFAD" w:rsidR="00B151AC" w:rsidRPr="008C770C" w:rsidRDefault="00B151AC" w:rsidP="00086921">
            <w:pPr>
              <w:spacing w:line="256" w:lineRule="auto"/>
              <w:jc w:val="center"/>
              <w:rPr>
                <w:rFonts w:eastAsia="Times New Roman"/>
                <w:b/>
                <w:bCs/>
                <w:sz w:val="24"/>
                <w:szCs w:val="24"/>
              </w:rPr>
            </w:pPr>
            <w:r w:rsidRPr="008C770C">
              <w:rPr>
                <w:rFonts w:eastAsia="Times New Roman"/>
                <w:b/>
                <w:bCs/>
                <w:sz w:val="24"/>
                <w:szCs w:val="24"/>
              </w:rPr>
              <w:t>15.1.</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E1F9782" w14:textId="4690F15E" w:rsidR="00086921" w:rsidRPr="00DB10E5" w:rsidRDefault="00086921" w:rsidP="00086921">
            <w:pPr>
              <w:spacing w:line="256" w:lineRule="auto"/>
              <w:rPr>
                <w:sz w:val="24"/>
                <w:szCs w:val="24"/>
              </w:rPr>
            </w:pPr>
            <w:r w:rsidRPr="00DB10E5">
              <w:rPr>
                <w:sz w:val="24"/>
                <w:szCs w:val="24"/>
              </w:rPr>
              <w:t>Didžioji salė (625 vietos, su inventoriumi, stacionaria įgarsinimo ir apšvietimo kėlimo įranga, rengini</w:t>
            </w:r>
            <w:r w:rsidR="0098627B">
              <w:rPr>
                <w:sz w:val="24"/>
                <w:szCs w:val="24"/>
              </w:rPr>
              <w:t>ui</w:t>
            </w:r>
            <w:r w:rsidRPr="00DB10E5">
              <w:rPr>
                <w:sz w:val="24"/>
                <w:szCs w:val="24"/>
              </w:rPr>
              <w:t xml:space="preserve"> be bilietų</w:t>
            </w:r>
            <w:r w:rsidRPr="00457A17">
              <w:rPr>
                <w:sz w:val="24"/>
                <w:szCs w:val="24"/>
              </w:rPr>
              <w:t>)</w:t>
            </w:r>
            <w:r w:rsidR="00DB10E5" w:rsidRPr="00457A17">
              <w:rPr>
                <w:sz w:val="24"/>
                <w:szCs w:val="24"/>
              </w:rPr>
              <w:t>*</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04602C" w14:textId="3772B247" w:rsidR="00086921" w:rsidRPr="00DB10E5" w:rsidRDefault="00086921" w:rsidP="00086921">
            <w:pPr>
              <w:spacing w:line="256" w:lineRule="auto"/>
              <w:jc w:val="center"/>
              <w:rPr>
                <w:rFonts w:eastAsia="Times New Roman"/>
                <w:strike/>
                <w:sz w:val="24"/>
                <w:szCs w:val="24"/>
              </w:rPr>
            </w:pPr>
            <w:r w:rsidRPr="00DB10E5">
              <w:rPr>
                <w:sz w:val="24"/>
                <w:szCs w:val="24"/>
              </w:rPr>
              <w:t>1 val.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EA3AE5" w14:textId="24B1E5C2" w:rsidR="00086921" w:rsidRPr="00DB10E5" w:rsidRDefault="00086921" w:rsidP="00086921">
            <w:pPr>
              <w:spacing w:line="256" w:lineRule="auto"/>
              <w:jc w:val="center"/>
              <w:rPr>
                <w:rFonts w:eastAsia="Times New Roman"/>
                <w:strike/>
                <w:sz w:val="24"/>
                <w:szCs w:val="24"/>
              </w:rPr>
            </w:pPr>
            <w:r w:rsidRPr="00DB10E5">
              <w:rPr>
                <w:sz w:val="24"/>
                <w:szCs w:val="24"/>
              </w:rPr>
              <w:t>154,00</w:t>
            </w:r>
          </w:p>
        </w:tc>
        <w:tc>
          <w:tcPr>
            <w:tcW w:w="1276" w:type="dxa"/>
            <w:tcBorders>
              <w:top w:val="single" w:sz="4" w:space="0" w:color="00000A"/>
              <w:left w:val="single" w:sz="4" w:space="0" w:color="00000A"/>
              <w:bottom w:val="single" w:sz="4" w:space="0" w:color="00000A"/>
              <w:right w:val="single" w:sz="4" w:space="0" w:color="00000A"/>
            </w:tcBorders>
          </w:tcPr>
          <w:p w14:paraId="73E244E5" w14:textId="7CCD6F8B" w:rsidR="00086921" w:rsidRPr="00DB10E5" w:rsidRDefault="00086921" w:rsidP="00086921">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4E62244" w14:textId="77777777" w:rsidR="00086921" w:rsidRPr="00DB10E5" w:rsidRDefault="00086921" w:rsidP="00086921">
            <w:pPr>
              <w:rPr>
                <w:sz w:val="24"/>
                <w:szCs w:val="24"/>
              </w:rPr>
            </w:pPr>
            <w:r w:rsidRPr="00DB10E5">
              <w:rPr>
                <w:sz w:val="24"/>
                <w:szCs w:val="24"/>
              </w:rPr>
              <w:t>Nepakitęs tarifas.</w:t>
            </w:r>
          </w:p>
          <w:p w14:paraId="4A7A0000" w14:textId="1CBDD7B6" w:rsidR="00086921" w:rsidRPr="00DB10E5" w:rsidRDefault="00086921" w:rsidP="00086921">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455ECEC0" w14:textId="5AA28430" w:rsidR="00086921" w:rsidRPr="007752FC" w:rsidRDefault="00B151AC" w:rsidP="00086921">
            <w:pPr>
              <w:rPr>
                <w:sz w:val="24"/>
                <w:szCs w:val="24"/>
              </w:rPr>
            </w:pPr>
            <w:r w:rsidRPr="007752FC">
              <w:rPr>
                <w:sz w:val="24"/>
                <w:szCs w:val="24"/>
              </w:rPr>
              <w:t>Papildoma kainos korekcija atsiradus poreikiui</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12E71EA" w14:textId="4C75DCFD" w:rsidR="00086921" w:rsidRPr="00DB10E5" w:rsidRDefault="00B151AC" w:rsidP="00086921">
            <w:pPr>
              <w:pStyle w:val="Standard"/>
              <w:rPr>
                <w:szCs w:val="24"/>
                <w:lang w:eastAsia="en-US"/>
              </w:rPr>
            </w:pPr>
            <w:r w:rsidRPr="00DB10E5">
              <w:rPr>
                <w:szCs w:val="24"/>
                <w:lang w:eastAsia="en-US"/>
              </w:rPr>
              <w:t xml:space="preserve"> Kupiškio KC, </w:t>
            </w:r>
            <w:r w:rsidR="00935258" w:rsidRPr="00DB10E5">
              <w:rPr>
                <w:szCs w:val="24"/>
                <w:lang w:eastAsia="en-US"/>
              </w:rPr>
              <w:t xml:space="preserve">Klaipėdos KC, </w:t>
            </w:r>
          </w:p>
        </w:tc>
      </w:tr>
      <w:tr w:rsidR="00086921" w:rsidRPr="00DB10E5" w14:paraId="66C60DBF"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FB43839" w14:textId="77777777"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17.2.</w:t>
            </w:r>
          </w:p>
          <w:p w14:paraId="034E16CB" w14:textId="55498F76" w:rsidR="00B151AC" w:rsidRPr="008C770C" w:rsidRDefault="00B151AC" w:rsidP="00086921">
            <w:pPr>
              <w:spacing w:line="256" w:lineRule="auto"/>
              <w:jc w:val="center"/>
              <w:rPr>
                <w:rFonts w:eastAsia="Times New Roman"/>
                <w:b/>
                <w:bCs/>
                <w:strike/>
                <w:sz w:val="24"/>
                <w:szCs w:val="24"/>
              </w:rPr>
            </w:pPr>
            <w:r w:rsidRPr="008C770C">
              <w:rPr>
                <w:rFonts w:eastAsia="Times New Roman"/>
                <w:b/>
                <w:bCs/>
                <w:sz w:val="24"/>
                <w:szCs w:val="24"/>
              </w:rPr>
              <w:t>15.2.</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CD259D" w14:textId="5E04C98F" w:rsidR="00086921" w:rsidRPr="00DB10E5" w:rsidRDefault="00086921" w:rsidP="00086921">
            <w:pPr>
              <w:spacing w:line="256" w:lineRule="auto"/>
              <w:rPr>
                <w:sz w:val="24"/>
                <w:szCs w:val="24"/>
              </w:rPr>
            </w:pPr>
            <w:r w:rsidRPr="00DB10E5">
              <w:rPr>
                <w:sz w:val="24"/>
                <w:szCs w:val="24"/>
              </w:rPr>
              <w:t>Renginių salė (iki 300 vietų, su stacionaria įgarsinimo ir apšvietimo įranga, inventoriumi, renginiams be bilietų</w:t>
            </w:r>
            <w:r w:rsidRPr="00457A17">
              <w:rPr>
                <w:sz w:val="24"/>
                <w:szCs w:val="24"/>
              </w:rPr>
              <w:t>)</w:t>
            </w:r>
            <w:r w:rsidR="00DB10E5" w:rsidRPr="00457A17">
              <w:rPr>
                <w:sz w:val="24"/>
                <w:szCs w:val="24"/>
              </w:rPr>
              <w:t>*</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28D6E6" w14:textId="637FD8C1" w:rsidR="00086921" w:rsidRPr="00DB10E5" w:rsidRDefault="00086921" w:rsidP="00086921">
            <w:pPr>
              <w:spacing w:line="256" w:lineRule="auto"/>
              <w:jc w:val="center"/>
              <w:rPr>
                <w:rFonts w:eastAsia="Times New Roman"/>
                <w:strike/>
                <w:sz w:val="24"/>
                <w:szCs w:val="24"/>
              </w:rPr>
            </w:pPr>
            <w:r w:rsidRPr="00DB10E5">
              <w:rPr>
                <w:sz w:val="24"/>
                <w:szCs w:val="24"/>
              </w:rPr>
              <w:t>1 val.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C8FE62" w14:textId="3A982001" w:rsidR="00086921" w:rsidRPr="00DB10E5" w:rsidRDefault="00086921" w:rsidP="00086921">
            <w:pPr>
              <w:spacing w:line="256" w:lineRule="auto"/>
              <w:jc w:val="center"/>
              <w:rPr>
                <w:rFonts w:eastAsia="Times New Roman"/>
                <w:strike/>
                <w:sz w:val="24"/>
                <w:szCs w:val="24"/>
              </w:rPr>
            </w:pPr>
            <w:r w:rsidRPr="00DB10E5">
              <w:rPr>
                <w:sz w:val="24"/>
                <w:szCs w:val="24"/>
              </w:rPr>
              <w:t>113,00</w:t>
            </w:r>
          </w:p>
        </w:tc>
        <w:tc>
          <w:tcPr>
            <w:tcW w:w="1276" w:type="dxa"/>
            <w:tcBorders>
              <w:top w:val="single" w:sz="4" w:space="0" w:color="00000A"/>
              <w:left w:val="single" w:sz="4" w:space="0" w:color="00000A"/>
              <w:bottom w:val="single" w:sz="4" w:space="0" w:color="00000A"/>
              <w:right w:val="single" w:sz="4" w:space="0" w:color="00000A"/>
            </w:tcBorders>
          </w:tcPr>
          <w:p w14:paraId="48D3E4B8" w14:textId="703D1E68" w:rsidR="00086921" w:rsidRPr="00DB10E5" w:rsidRDefault="00086921" w:rsidP="00086921">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3FA4F00" w14:textId="3A091964" w:rsidR="00086921" w:rsidRPr="00DB10E5" w:rsidRDefault="00086921" w:rsidP="00086921">
            <w:pPr>
              <w:rPr>
                <w:sz w:val="24"/>
                <w:szCs w:val="24"/>
              </w:rPr>
            </w:pPr>
            <w:r w:rsidRPr="00DB10E5">
              <w:rPr>
                <w:color w:val="000000"/>
                <w:sz w:val="24"/>
                <w:szCs w:val="24"/>
              </w:rPr>
              <w:t>Nepakitęs tarifas</w:t>
            </w:r>
            <w:r w:rsidRPr="00DB10E5">
              <w:rPr>
                <w:color w:val="C00000"/>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Pr>
          <w:p w14:paraId="34B5528C" w14:textId="5C197002" w:rsidR="00086921" w:rsidRPr="007752FC" w:rsidRDefault="00935258" w:rsidP="00086921">
            <w:pPr>
              <w:rPr>
                <w:sz w:val="24"/>
                <w:szCs w:val="24"/>
              </w:rPr>
            </w:pPr>
            <w:r w:rsidRPr="007752FC">
              <w:rPr>
                <w:sz w:val="24"/>
                <w:szCs w:val="24"/>
              </w:rPr>
              <w:t>Papildoma kainos korekcija atsiradus poreikiui</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B2C8A65" w14:textId="303035A9" w:rsidR="00086921" w:rsidRPr="00DB10E5" w:rsidRDefault="00935258" w:rsidP="00086921">
            <w:pPr>
              <w:pStyle w:val="Standard"/>
              <w:rPr>
                <w:szCs w:val="24"/>
                <w:lang w:eastAsia="en-US"/>
              </w:rPr>
            </w:pPr>
            <w:r w:rsidRPr="00DB10E5">
              <w:rPr>
                <w:szCs w:val="24"/>
                <w:lang w:eastAsia="en-US"/>
              </w:rPr>
              <w:t>Kupiškio KC, Klaipėdos KC,</w:t>
            </w:r>
          </w:p>
        </w:tc>
      </w:tr>
      <w:tr w:rsidR="00086921" w:rsidRPr="00DB10E5" w14:paraId="0AC77C7C"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7B40FE7" w14:textId="77777777"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17.3.</w:t>
            </w:r>
          </w:p>
          <w:p w14:paraId="570A360C" w14:textId="70FE6B52" w:rsidR="00B151AC" w:rsidRPr="00DB10E5" w:rsidRDefault="00B151AC" w:rsidP="00086921">
            <w:pPr>
              <w:spacing w:line="256" w:lineRule="auto"/>
              <w:jc w:val="center"/>
              <w:rPr>
                <w:rFonts w:eastAsia="Times New Roman"/>
                <w:strike/>
                <w:sz w:val="24"/>
                <w:szCs w:val="24"/>
              </w:rPr>
            </w:pPr>
            <w:r w:rsidRPr="008C770C">
              <w:rPr>
                <w:rFonts w:eastAsia="Times New Roman"/>
                <w:b/>
                <w:bCs/>
                <w:sz w:val="24"/>
                <w:szCs w:val="24"/>
              </w:rPr>
              <w:t>15.</w:t>
            </w:r>
            <w:r w:rsidR="00073B54" w:rsidRPr="008C770C">
              <w:rPr>
                <w:rFonts w:eastAsia="Times New Roman"/>
                <w:b/>
                <w:bCs/>
                <w:sz w:val="24"/>
                <w:szCs w:val="24"/>
              </w:rPr>
              <w:t>3</w:t>
            </w:r>
            <w:r w:rsidRPr="00DB10E5">
              <w:rPr>
                <w:rFonts w:eastAsia="Times New Roman"/>
                <w:sz w:val="24"/>
                <w:szCs w:val="24"/>
              </w:rPr>
              <w:t>.</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DC84626" w14:textId="52D0DD76" w:rsidR="00086921" w:rsidRPr="00DB10E5" w:rsidRDefault="00086921" w:rsidP="00086921">
            <w:pPr>
              <w:spacing w:line="256" w:lineRule="auto"/>
              <w:rPr>
                <w:sz w:val="24"/>
                <w:szCs w:val="24"/>
              </w:rPr>
            </w:pPr>
            <w:r w:rsidRPr="00DB10E5">
              <w:rPr>
                <w:sz w:val="24"/>
                <w:szCs w:val="24"/>
              </w:rPr>
              <w:t>Mažoji salė (iki 200 vietų, su inventoriumi ir stacionaria įranga</w:t>
            </w:r>
            <w:r w:rsidR="0098627B">
              <w:rPr>
                <w:sz w:val="24"/>
                <w:szCs w:val="24"/>
              </w:rPr>
              <w:t>)</w:t>
            </w:r>
            <w:r w:rsidRPr="00DB10E5">
              <w:rPr>
                <w:sz w:val="24"/>
                <w:szCs w:val="24"/>
              </w:rPr>
              <w:t xml:space="preserve"> rengini</w:t>
            </w:r>
            <w:r w:rsidR="0098627B">
              <w:rPr>
                <w:sz w:val="24"/>
                <w:szCs w:val="24"/>
              </w:rPr>
              <w:t>ui</w:t>
            </w:r>
            <w:r w:rsidRPr="00DB10E5">
              <w:rPr>
                <w:sz w:val="24"/>
                <w:szCs w:val="24"/>
              </w:rPr>
              <w:t xml:space="preserve"> be bilietų</w:t>
            </w:r>
            <w:r w:rsidR="00DB10E5" w:rsidRPr="00457A17">
              <w:rPr>
                <w:sz w:val="24"/>
                <w:szCs w:val="24"/>
              </w:rPr>
              <w:t>*</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6057F9" w14:textId="7DF518FB" w:rsidR="00086921" w:rsidRPr="00DB10E5" w:rsidRDefault="00086921" w:rsidP="00086921">
            <w:pPr>
              <w:spacing w:line="256" w:lineRule="auto"/>
              <w:jc w:val="center"/>
              <w:rPr>
                <w:sz w:val="24"/>
                <w:szCs w:val="24"/>
              </w:rPr>
            </w:pPr>
            <w:r w:rsidRPr="00DB10E5">
              <w:rPr>
                <w:sz w:val="24"/>
                <w:szCs w:val="24"/>
              </w:rPr>
              <w:t>1 val.</w:t>
            </w:r>
          </w:p>
          <w:p w14:paraId="727BFF2F" w14:textId="77777777" w:rsidR="00086921" w:rsidRPr="00DB10E5" w:rsidRDefault="00086921" w:rsidP="00086921">
            <w:pPr>
              <w:spacing w:line="256" w:lineRule="auto"/>
              <w:jc w:val="center"/>
              <w:rPr>
                <w:sz w:val="24"/>
                <w:szCs w:val="24"/>
              </w:rPr>
            </w:pPr>
          </w:p>
          <w:p w14:paraId="4737E6D6" w14:textId="1B728B8D" w:rsidR="00086921" w:rsidRPr="00DB10E5" w:rsidRDefault="00086921" w:rsidP="00086921">
            <w:pPr>
              <w:spacing w:line="256" w:lineRule="auto"/>
              <w:jc w:val="center"/>
              <w:rPr>
                <w:rFonts w:eastAsia="Times New Roman"/>
                <w:strike/>
                <w:sz w:val="24"/>
                <w:szCs w:val="24"/>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9F8113" w14:textId="022C6939" w:rsidR="00086921" w:rsidRPr="00DB10E5" w:rsidRDefault="00086921" w:rsidP="00086921">
            <w:pPr>
              <w:spacing w:line="256" w:lineRule="auto"/>
              <w:jc w:val="center"/>
              <w:rPr>
                <w:rFonts w:eastAsia="Times New Roman"/>
                <w:strike/>
                <w:sz w:val="24"/>
                <w:szCs w:val="24"/>
              </w:rPr>
            </w:pPr>
            <w:r w:rsidRPr="00DB10E5">
              <w:rPr>
                <w:sz w:val="24"/>
                <w:szCs w:val="24"/>
              </w:rPr>
              <w:t>56,00</w:t>
            </w:r>
          </w:p>
        </w:tc>
        <w:tc>
          <w:tcPr>
            <w:tcW w:w="1276" w:type="dxa"/>
            <w:tcBorders>
              <w:top w:val="single" w:sz="4" w:space="0" w:color="00000A"/>
              <w:left w:val="single" w:sz="4" w:space="0" w:color="00000A"/>
              <w:bottom w:val="single" w:sz="4" w:space="0" w:color="00000A"/>
              <w:right w:val="single" w:sz="4" w:space="0" w:color="00000A"/>
            </w:tcBorders>
          </w:tcPr>
          <w:p w14:paraId="70278DDE" w14:textId="4A5D32B9" w:rsidR="00086921" w:rsidRPr="00DB10E5" w:rsidRDefault="00086921" w:rsidP="00086921">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5C099F22" w14:textId="77777777" w:rsidR="00086921" w:rsidRPr="00DB10E5" w:rsidRDefault="00086921" w:rsidP="00086921">
            <w:pPr>
              <w:rPr>
                <w:sz w:val="24"/>
                <w:szCs w:val="24"/>
              </w:rPr>
            </w:pPr>
            <w:r w:rsidRPr="00DB10E5">
              <w:rPr>
                <w:color w:val="000000"/>
                <w:sz w:val="24"/>
                <w:szCs w:val="24"/>
              </w:rPr>
              <w:t>Nepakitęs tarifas</w:t>
            </w:r>
            <w:r w:rsidRPr="00DB10E5">
              <w:rPr>
                <w:color w:val="C00000"/>
                <w:sz w:val="24"/>
                <w:szCs w:val="24"/>
              </w:rPr>
              <w:t xml:space="preserve"> </w:t>
            </w:r>
          </w:p>
          <w:p w14:paraId="387A60EE" w14:textId="0A1FD49E" w:rsidR="00086921" w:rsidRPr="00DB10E5" w:rsidRDefault="00086921" w:rsidP="00086921">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49E557DD" w14:textId="56EAD1FE" w:rsidR="00086921" w:rsidRPr="007752FC" w:rsidRDefault="00935258" w:rsidP="00086921">
            <w:pPr>
              <w:jc w:val="center"/>
              <w:rPr>
                <w:sz w:val="24"/>
                <w:szCs w:val="24"/>
              </w:rPr>
            </w:pPr>
            <w:r w:rsidRPr="007752FC">
              <w:rPr>
                <w:sz w:val="24"/>
                <w:szCs w:val="24"/>
              </w:rPr>
              <w:t>Papildoma kainos korekcija atsiradus poreikiui</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E68851C" w14:textId="44875AFA" w:rsidR="00086921" w:rsidRPr="00DB10E5" w:rsidRDefault="00935258" w:rsidP="00086921">
            <w:pPr>
              <w:pStyle w:val="Standard"/>
              <w:rPr>
                <w:szCs w:val="24"/>
                <w:lang w:eastAsia="en-US"/>
              </w:rPr>
            </w:pPr>
            <w:r w:rsidRPr="00DB10E5">
              <w:rPr>
                <w:szCs w:val="24"/>
                <w:lang w:eastAsia="en-US"/>
              </w:rPr>
              <w:t>Kupiškio KC, Klaipėdos KC,</w:t>
            </w:r>
          </w:p>
        </w:tc>
      </w:tr>
      <w:tr w:rsidR="00086921" w:rsidRPr="00DB10E5" w14:paraId="2D5634D1" w14:textId="77777777" w:rsidTr="00F17BBE">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54B55B2" w14:textId="77777777"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17.4.</w:t>
            </w:r>
          </w:p>
          <w:p w14:paraId="21FF5786" w14:textId="13CEA30F" w:rsidR="00B151AC" w:rsidRPr="008C770C" w:rsidRDefault="00B151AC" w:rsidP="00086921">
            <w:pPr>
              <w:spacing w:line="256" w:lineRule="auto"/>
              <w:jc w:val="center"/>
              <w:rPr>
                <w:rFonts w:eastAsia="Times New Roman"/>
                <w:b/>
                <w:bCs/>
                <w:strike/>
                <w:sz w:val="24"/>
                <w:szCs w:val="24"/>
              </w:rPr>
            </w:pPr>
            <w:r w:rsidRPr="008C770C">
              <w:rPr>
                <w:rFonts w:eastAsia="Times New Roman"/>
                <w:b/>
                <w:bCs/>
                <w:sz w:val="24"/>
                <w:szCs w:val="24"/>
              </w:rPr>
              <w:t>15.</w:t>
            </w:r>
            <w:r w:rsidR="00073B54" w:rsidRPr="008C770C">
              <w:rPr>
                <w:rFonts w:eastAsia="Times New Roman"/>
                <w:b/>
                <w:bCs/>
                <w:sz w:val="24"/>
                <w:szCs w:val="24"/>
              </w:rPr>
              <w:t>4</w:t>
            </w:r>
            <w:r w:rsidRPr="008C770C">
              <w:rPr>
                <w:rFonts w:eastAsia="Times New Roman"/>
                <w:b/>
                <w:bCs/>
                <w:sz w:val="24"/>
                <w:szCs w:val="24"/>
              </w:rPr>
              <w:t>.</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CD652D" w14:textId="19102202" w:rsidR="00086921" w:rsidRPr="00DB10E5" w:rsidRDefault="00086921" w:rsidP="00086921">
            <w:pPr>
              <w:spacing w:line="256" w:lineRule="auto"/>
              <w:rPr>
                <w:sz w:val="24"/>
                <w:szCs w:val="24"/>
              </w:rPr>
            </w:pPr>
            <w:r w:rsidRPr="00DB10E5">
              <w:rPr>
                <w:sz w:val="24"/>
                <w:szCs w:val="24"/>
              </w:rPr>
              <w:t>Konferencijų salė (iki 50 vietų, su inventoriumi ir stacionaria įranga</w:t>
            </w:r>
            <w:r w:rsidR="008C770C">
              <w:rPr>
                <w:sz w:val="24"/>
                <w:szCs w:val="24"/>
              </w:rPr>
              <w:t xml:space="preserve">) </w:t>
            </w:r>
            <w:r w:rsidRPr="00DB10E5">
              <w:rPr>
                <w:sz w:val="24"/>
                <w:szCs w:val="24"/>
              </w:rPr>
              <w:t>rengini</w:t>
            </w:r>
            <w:r w:rsidR="008C770C">
              <w:rPr>
                <w:sz w:val="24"/>
                <w:szCs w:val="24"/>
              </w:rPr>
              <w:t>ui</w:t>
            </w:r>
            <w:r w:rsidRPr="00DB10E5">
              <w:rPr>
                <w:sz w:val="24"/>
                <w:szCs w:val="24"/>
              </w:rPr>
              <w:t xml:space="preserve"> be bilietų</w:t>
            </w:r>
            <w:r w:rsidR="00DB10E5" w:rsidRPr="00457A17">
              <w:rPr>
                <w:sz w:val="24"/>
                <w:szCs w:val="24"/>
              </w:rPr>
              <w:t>*</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AF63B5" w14:textId="04B364DA" w:rsidR="00086921" w:rsidRPr="00DB10E5" w:rsidRDefault="00086921" w:rsidP="00086921">
            <w:pPr>
              <w:spacing w:line="256" w:lineRule="auto"/>
              <w:jc w:val="center"/>
              <w:rPr>
                <w:rFonts w:eastAsia="Times New Roman"/>
                <w:sz w:val="24"/>
                <w:szCs w:val="24"/>
              </w:rPr>
            </w:pPr>
            <w:r w:rsidRPr="00DB10E5">
              <w:rPr>
                <w:rFonts w:eastAsia="Times New Roman"/>
                <w:sz w:val="24"/>
                <w:szCs w:val="24"/>
              </w:rPr>
              <w:t>1 val.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911A53" w14:textId="198202F4" w:rsidR="00086921" w:rsidRPr="00DB10E5" w:rsidRDefault="00086921" w:rsidP="00086921">
            <w:pPr>
              <w:spacing w:line="256" w:lineRule="auto"/>
              <w:jc w:val="center"/>
              <w:rPr>
                <w:rFonts w:eastAsia="Times New Roman"/>
                <w:sz w:val="24"/>
                <w:szCs w:val="24"/>
              </w:rPr>
            </w:pPr>
            <w:r w:rsidRPr="00DB10E5">
              <w:rPr>
                <w:rFonts w:eastAsia="Times New Roman"/>
                <w:sz w:val="24"/>
                <w:szCs w:val="24"/>
              </w:rPr>
              <w:t>14,00</w:t>
            </w:r>
          </w:p>
        </w:tc>
        <w:tc>
          <w:tcPr>
            <w:tcW w:w="1276" w:type="dxa"/>
            <w:tcBorders>
              <w:top w:val="single" w:sz="4" w:space="0" w:color="00000A"/>
              <w:left w:val="single" w:sz="4" w:space="0" w:color="00000A"/>
              <w:bottom w:val="single" w:sz="4" w:space="0" w:color="00000A"/>
              <w:right w:val="single" w:sz="4" w:space="0" w:color="00000A"/>
            </w:tcBorders>
          </w:tcPr>
          <w:p w14:paraId="09ABE0DC" w14:textId="73C476BC" w:rsidR="00086921" w:rsidRPr="00DB10E5" w:rsidRDefault="00086921" w:rsidP="00086921">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1DE1165" w14:textId="359D4896" w:rsidR="00086921" w:rsidRPr="00DB10E5" w:rsidRDefault="00086921" w:rsidP="00086921">
            <w:pPr>
              <w:rPr>
                <w:sz w:val="24"/>
                <w:szCs w:val="24"/>
              </w:rPr>
            </w:pPr>
            <w:r w:rsidRPr="00DB10E5">
              <w:rPr>
                <w:color w:val="000000"/>
                <w:sz w:val="24"/>
                <w:szCs w:val="24"/>
              </w:rPr>
              <w:t>Nepakitęs tarifas</w:t>
            </w:r>
            <w:r w:rsidRPr="00DB10E5">
              <w:rPr>
                <w:color w:val="C00000"/>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Pr>
          <w:p w14:paraId="5F4E0F61" w14:textId="0986F23D" w:rsidR="00086921" w:rsidRPr="007752FC" w:rsidRDefault="00935258" w:rsidP="00086921">
            <w:pPr>
              <w:jc w:val="center"/>
              <w:rPr>
                <w:sz w:val="24"/>
                <w:szCs w:val="24"/>
              </w:rPr>
            </w:pPr>
            <w:r w:rsidRPr="007752FC">
              <w:rPr>
                <w:sz w:val="24"/>
                <w:szCs w:val="24"/>
              </w:rPr>
              <w:t>Papildoma kainos korekcija atsiradus poreikiui</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0B0E536" w14:textId="17BA06B5" w:rsidR="00086921" w:rsidRPr="00DB10E5" w:rsidRDefault="00935258" w:rsidP="00086921">
            <w:pPr>
              <w:pStyle w:val="Standard"/>
              <w:rPr>
                <w:szCs w:val="24"/>
                <w:lang w:eastAsia="en-US"/>
              </w:rPr>
            </w:pPr>
            <w:r w:rsidRPr="00DB10E5">
              <w:rPr>
                <w:szCs w:val="24"/>
                <w:lang w:eastAsia="en-US"/>
              </w:rPr>
              <w:t>Kupiškio KC, Klaipėdos KC,</w:t>
            </w:r>
          </w:p>
        </w:tc>
      </w:tr>
      <w:tr w:rsidR="00935258" w:rsidRPr="00DB10E5" w14:paraId="3882E4BD"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AA1FB1" w14:textId="77777777" w:rsidR="00935258" w:rsidRPr="00DB10E5" w:rsidRDefault="00935258" w:rsidP="00935258">
            <w:pPr>
              <w:spacing w:line="256" w:lineRule="auto"/>
              <w:jc w:val="center"/>
              <w:rPr>
                <w:strike/>
                <w:sz w:val="24"/>
                <w:szCs w:val="24"/>
              </w:rPr>
            </w:pPr>
            <w:r w:rsidRPr="00DB10E5">
              <w:rPr>
                <w:strike/>
                <w:sz w:val="24"/>
                <w:szCs w:val="24"/>
              </w:rPr>
              <w:t>17.5.</w:t>
            </w:r>
          </w:p>
          <w:p w14:paraId="006488D7" w14:textId="609DB514" w:rsidR="00935258" w:rsidRPr="008C770C" w:rsidRDefault="00935258" w:rsidP="00935258">
            <w:pPr>
              <w:spacing w:line="256" w:lineRule="auto"/>
              <w:jc w:val="center"/>
              <w:rPr>
                <w:rFonts w:eastAsia="Times New Roman"/>
                <w:b/>
                <w:bCs/>
                <w:strike/>
                <w:sz w:val="24"/>
                <w:szCs w:val="24"/>
              </w:rPr>
            </w:pPr>
            <w:r w:rsidRPr="008C770C">
              <w:rPr>
                <w:rFonts w:eastAsia="Times New Roman"/>
                <w:b/>
                <w:bCs/>
                <w:sz w:val="24"/>
                <w:szCs w:val="24"/>
              </w:rPr>
              <w:t>15.</w:t>
            </w:r>
            <w:r w:rsidR="00073B54" w:rsidRPr="008C770C">
              <w:rPr>
                <w:rFonts w:eastAsia="Times New Roman"/>
                <w:b/>
                <w:bCs/>
                <w:sz w:val="24"/>
                <w:szCs w:val="24"/>
              </w:rPr>
              <w:t>5</w:t>
            </w:r>
            <w:r w:rsidRPr="008C770C">
              <w:rPr>
                <w:rFonts w:eastAsia="Times New Roman"/>
                <w:b/>
                <w:bCs/>
                <w:sz w:val="24"/>
                <w:szCs w:val="24"/>
              </w:rPr>
              <w:t>.</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E24007" w14:textId="5EFC2B4B" w:rsidR="00935258" w:rsidRPr="00DB10E5" w:rsidRDefault="00935258" w:rsidP="00935258">
            <w:pPr>
              <w:spacing w:line="256" w:lineRule="auto"/>
              <w:rPr>
                <w:strike/>
                <w:sz w:val="24"/>
                <w:szCs w:val="24"/>
              </w:rPr>
            </w:pPr>
            <w:r w:rsidRPr="00DB10E5">
              <w:rPr>
                <w:sz w:val="24"/>
                <w:szCs w:val="24"/>
              </w:rPr>
              <w:t>Fojė prie Didžiosios salės</w:t>
            </w:r>
            <w:r w:rsidR="00DB10E5" w:rsidRPr="00457A17">
              <w:rPr>
                <w:sz w:val="24"/>
                <w:szCs w:val="24"/>
              </w:rPr>
              <w:t>*</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BF0E8F" w14:textId="14C660F8" w:rsidR="00935258" w:rsidRPr="00DB10E5" w:rsidRDefault="00935258" w:rsidP="00935258">
            <w:pPr>
              <w:spacing w:line="256" w:lineRule="auto"/>
              <w:jc w:val="center"/>
              <w:rPr>
                <w:rFonts w:eastAsia="Times New Roman"/>
                <w:sz w:val="24"/>
                <w:szCs w:val="24"/>
              </w:rPr>
            </w:pPr>
            <w:r w:rsidRPr="00DB10E5">
              <w:rPr>
                <w:sz w:val="24"/>
                <w:szCs w:val="24"/>
              </w:rPr>
              <w:t>1 val.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9E46C9" w14:textId="503BB17C" w:rsidR="00935258" w:rsidRPr="00DB10E5" w:rsidRDefault="00935258" w:rsidP="00935258">
            <w:pPr>
              <w:spacing w:line="256" w:lineRule="auto"/>
              <w:jc w:val="center"/>
              <w:rPr>
                <w:rFonts w:eastAsia="Times New Roman"/>
                <w:sz w:val="24"/>
                <w:szCs w:val="24"/>
              </w:rPr>
            </w:pPr>
            <w:r w:rsidRPr="00DB10E5">
              <w:rPr>
                <w:sz w:val="24"/>
                <w:szCs w:val="24"/>
              </w:rPr>
              <w:t>46,00</w:t>
            </w:r>
          </w:p>
        </w:tc>
        <w:tc>
          <w:tcPr>
            <w:tcW w:w="1276" w:type="dxa"/>
            <w:tcBorders>
              <w:top w:val="single" w:sz="4" w:space="0" w:color="00000A"/>
              <w:left w:val="single" w:sz="4" w:space="0" w:color="00000A"/>
              <w:bottom w:val="single" w:sz="4" w:space="0" w:color="00000A"/>
              <w:right w:val="single" w:sz="4" w:space="0" w:color="00000A"/>
            </w:tcBorders>
          </w:tcPr>
          <w:p w14:paraId="080E67C3" w14:textId="6888E7AF" w:rsidR="00935258" w:rsidRPr="00DB10E5" w:rsidRDefault="00935258" w:rsidP="00935258">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2BAF560B" w14:textId="1068DD56" w:rsidR="00935258" w:rsidRPr="00DB10E5" w:rsidRDefault="00935258" w:rsidP="00935258">
            <w:pPr>
              <w:jc w:val="center"/>
              <w:rPr>
                <w:sz w:val="24"/>
                <w:szCs w:val="24"/>
              </w:rPr>
            </w:pPr>
            <w:r w:rsidRPr="00DB10E5">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0084B24D" w14:textId="24F1580F" w:rsidR="00935258" w:rsidRPr="007752FC" w:rsidRDefault="00935258" w:rsidP="00935258">
            <w:pPr>
              <w:rPr>
                <w:sz w:val="24"/>
                <w:szCs w:val="24"/>
              </w:rPr>
            </w:pPr>
            <w:r w:rsidRPr="007752FC">
              <w:rPr>
                <w:sz w:val="24"/>
                <w:szCs w:val="24"/>
              </w:rPr>
              <w:t>Papildoma kainos korekcija atsiradus poreikiui</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DB8E054" w14:textId="56A01815" w:rsidR="00935258" w:rsidRPr="00DB10E5" w:rsidRDefault="00935258" w:rsidP="00935258">
            <w:pPr>
              <w:pStyle w:val="Standard"/>
              <w:rPr>
                <w:color w:val="C00000"/>
                <w:szCs w:val="24"/>
                <w:lang w:eastAsia="en-US"/>
              </w:rPr>
            </w:pPr>
            <w:r w:rsidRPr="00DB10E5">
              <w:rPr>
                <w:szCs w:val="24"/>
                <w:lang w:eastAsia="en-US"/>
              </w:rPr>
              <w:t>Kupiškio KC, Klaipėdos KC,</w:t>
            </w:r>
          </w:p>
        </w:tc>
      </w:tr>
      <w:tr w:rsidR="00935258" w:rsidRPr="00DB10E5" w14:paraId="302DAA64"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1F222A" w14:textId="77777777" w:rsidR="00935258" w:rsidRPr="00DB10E5" w:rsidRDefault="00935258" w:rsidP="00935258">
            <w:pPr>
              <w:spacing w:line="256" w:lineRule="auto"/>
              <w:jc w:val="center"/>
              <w:rPr>
                <w:sz w:val="24"/>
                <w:szCs w:val="24"/>
              </w:rPr>
            </w:pPr>
            <w:r w:rsidRPr="00DB10E5">
              <w:rPr>
                <w:strike/>
                <w:sz w:val="24"/>
                <w:szCs w:val="24"/>
              </w:rPr>
              <w:t>17.6</w:t>
            </w:r>
            <w:r w:rsidRPr="00DB10E5">
              <w:rPr>
                <w:sz w:val="24"/>
                <w:szCs w:val="24"/>
              </w:rPr>
              <w:t>.</w:t>
            </w:r>
          </w:p>
          <w:p w14:paraId="7E0FB222" w14:textId="2103BDE5" w:rsidR="00935258" w:rsidRPr="008C770C" w:rsidRDefault="00935258" w:rsidP="00935258">
            <w:pPr>
              <w:spacing w:line="256" w:lineRule="auto"/>
              <w:jc w:val="center"/>
              <w:rPr>
                <w:rFonts w:eastAsia="Times New Roman"/>
                <w:b/>
                <w:bCs/>
                <w:sz w:val="24"/>
                <w:szCs w:val="24"/>
              </w:rPr>
            </w:pPr>
            <w:r w:rsidRPr="008C770C">
              <w:rPr>
                <w:rFonts w:eastAsia="Times New Roman"/>
                <w:b/>
                <w:bCs/>
                <w:sz w:val="24"/>
                <w:szCs w:val="24"/>
              </w:rPr>
              <w:t>15.</w:t>
            </w:r>
            <w:r w:rsidR="00073B54" w:rsidRPr="008C770C">
              <w:rPr>
                <w:rFonts w:eastAsia="Times New Roman"/>
                <w:b/>
                <w:bCs/>
                <w:sz w:val="24"/>
                <w:szCs w:val="24"/>
              </w:rPr>
              <w:t>6</w:t>
            </w:r>
            <w:r w:rsidRPr="008C770C">
              <w:rPr>
                <w:rFonts w:eastAsia="Times New Roman"/>
                <w:b/>
                <w:bCs/>
                <w:sz w:val="24"/>
                <w:szCs w:val="24"/>
              </w:rPr>
              <w:t>.</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31CE18" w14:textId="48A5A69C" w:rsidR="00935258" w:rsidRPr="00DB10E5" w:rsidRDefault="00935258" w:rsidP="00935258">
            <w:pPr>
              <w:spacing w:line="256" w:lineRule="auto"/>
              <w:rPr>
                <w:strike/>
                <w:sz w:val="24"/>
                <w:szCs w:val="24"/>
              </w:rPr>
            </w:pPr>
            <w:r w:rsidRPr="00DB10E5">
              <w:rPr>
                <w:sz w:val="24"/>
                <w:szCs w:val="24"/>
              </w:rPr>
              <w:t>Fojė prie Renginių salės</w:t>
            </w:r>
            <w:r w:rsidR="00457A17" w:rsidRPr="00457A17">
              <w:rPr>
                <w:sz w:val="24"/>
                <w:szCs w:val="24"/>
              </w:rPr>
              <w:t>*</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BC3F6C" w14:textId="679BAF3E" w:rsidR="00935258" w:rsidRPr="00DB10E5" w:rsidRDefault="00935258" w:rsidP="00935258">
            <w:pPr>
              <w:spacing w:line="256" w:lineRule="auto"/>
              <w:jc w:val="center"/>
              <w:rPr>
                <w:rFonts w:eastAsia="Times New Roman"/>
                <w:sz w:val="24"/>
                <w:szCs w:val="24"/>
              </w:rPr>
            </w:pPr>
            <w:r w:rsidRPr="00DB10E5">
              <w:rPr>
                <w:sz w:val="24"/>
                <w:szCs w:val="24"/>
              </w:rPr>
              <w:t>1 val.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D9B766" w14:textId="0929D316" w:rsidR="00935258" w:rsidRPr="00DB10E5" w:rsidRDefault="00935258" w:rsidP="00935258">
            <w:pPr>
              <w:spacing w:line="256" w:lineRule="auto"/>
              <w:jc w:val="center"/>
              <w:rPr>
                <w:rFonts w:eastAsia="Times New Roman"/>
                <w:sz w:val="24"/>
                <w:szCs w:val="24"/>
              </w:rPr>
            </w:pPr>
            <w:r w:rsidRPr="00DB10E5">
              <w:rPr>
                <w:sz w:val="24"/>
                <w:szCs w:val="24"/>
              </w:rPr>
              <w:t>36,00</w:t>
            </w:r>
          </w:p>
        </w:tc>
        <w:tc>
          <w:tcPr>
            <w:tcW w:w="1276" w:type="dxa"/>
            <w:tcBorders>
              <w:top w:val="single" w:sz="4" w:space="0" w:color="00000A"/>
              <w:left w:val="single" w:sz="4" w:space="0" w:color="00000A"/>
              <w:bottom w:val="single" w:sz="4" w:space="0" w:color="00000A"/>
              <w:right w:val="single" w:sz="4" w:space="0" w:color="00000A"/>
            </w:tcBorders>
          </w:tcPr>
          <w:p w14:paraId="4B5DA17E" w14:textId="540C8158" w:rsidR="00935258" w:rsidRPr="00DB10E5" w:rsidRDefault="00935258" w:rsidP="00935258">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6209311E" w14:textId="21FFE318" w:rsidR="00935258" w:rsidRPr="00DB10E5" w:rsidRDefault="00935258" w:rsidP="00935258">
            <w:pPr>
              <w:jc w:val="center"/>
              <w:rPr>
                <w:sz w:val="24"/>
                <w:szCs w:val="24"/>
              </w:rPr>
            </w:pPr>
            <w:r w:rsidRPr="00DB10E5">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15AE3DA4" w14:textId="59CC0958" w:rsidR="00935258" w:rsidRPr="007752FC" w:rsidRDefault="00935258" w:rsidP="00935258">
            <w:pPr>
              <w:jc w:val="center"/>
              <w:rPr>
                <w:sz w:val="24"/>
                <w:szCs w:val="24"/>
              </w:rPr>
            </w:pPr>
            <w:r w:rsidRPr="007752FC">
              <w:rPr>
                <w:sz w:val="24"/>
                <w:szCs w:val="24"/>
              </w:rPr>
              <w:t>Papildoma kainos korekcija atsiradus poreikiui</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87F8C13" w14:textId="56C8BEA9" w:rsidR="00935258" w:rsidRPr="00DB10E5" w:rsidRDefault="00935258" w:rsidP="00935258">
            <w:pPr>
              <w:pStyle w:val="Standard"/>
              <w:rPr>
                <w:color w:val="C00000"/>
                <w:szCs w:val="24"/>
                <w:lang w:eastAsia="en-US"/>
              </w:rPr>
            </w:pPr>
            <w:r w:rsidRPr="00DB10E5">
              <w:rPr>
                <w:szCs w:val="24"/>
                <w:lang w:eastAsia="en-US"/>
              </w:rPr>
              <w:t>Kupiškio KC, Klaipėdos KC,</w:t>
            </w:r>
          </w:p>
        </w:tc>
      </w:tr>
      <w:tr w:rsidR="00935258" w:rsidRPr="00DB10E5" w14:paraId="410E939E" w14:textId="77777777" w:rsidTr="00F17BBE">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61F1D9" w14:textId="77777777" w:rsidR="00935258" w:rsidRPr="00DB10E5" w:rsidRDefault="00935258" w:rsidP="00935258">
            <w:pPr>
              <w:spacing w:line="256" w:lineRule="auto"/>
              <w:jc w:val="center"/>
              <w:rPr>
                <w:strike/>
                <w:sz w:val="24"/>
                <w:szCs w:val="24"/>
              </w:rPr>
            </w:pPr>
            <w:r w:rsidRPr="00DB10E5">
              <w:rPr>
                <w:strike/>
                <w:sz w:val="24"/>
                <w:szCs w:val="24"/>
              </w:rPr>
              <w:t>17.7.</w:t>
            </w:r>
          </w:p>
          <w:p w14:paraId="06CA69E2" w14:textId="2978F1B5" w:rsidR="00935258" w:rsidRPr="008C770C" w:rsidRDefault="00935258" w:rsidP="00935258">
            <w:pPr>
              <w:spacing w:line="256" w:lineRule="auto"/>
              <w:jc w:val="center"/>
              <w:rPr>
                <w:rFonts w:eastAsia="Times New Roman"/>
                <w:b/>
                <w:bCs/>
                <w:strike/>
                <w:sz w:val="24"/>
                <w:szCs w:val="24"/>
              </w:rPr>
            </w:pPr>
            <w:r w:rsidRPr="008C770C">
              <w:rPr>
                <w:rFonts w:eastAsia="Times New Roman"/>
                <w:b/>
                <w:bCs/>
                <w:sz w:val="24"/>
                <w:szCs w:val="24"/>
              </w:rPr>
              <w:t>15.</w:t>
            </w:r>
            <w:r w:rsidR="00073B54" w:rsidRPr="008C770C">
              <w:rPr>
                <w:rFonts w:eastAsia="Times New Roman"/>
                <w:b/>
                <w:bCs/>
                <w:sz w:val="24"/>
                <w:szCs w:val="24"/>
              </w:rPr>
              <w:t>7</w:t>
            </w:r>
            <w:r w:rsidRPr="008C770C">
              <w:rPr>
                <w:rFonts w:eastAsia="Times New Roman"/>
                <w:b/>
                <w:bCs/>
                <w:sz w:val="24"/>
                <w:szCs w:val="24"/>
              </w:rPr>
              <w:t>.</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4CABF1" w14:textId="70B77237" w:rsidR="00935258" w:rsidRPr="00DB10E5" w:rsidRDefault="00935258" w:rsidP="00935258">
            <w:pPr>
              <w:spacing w:line="256" w:lineRule="auto"/>
              <w:rPr>
                <w:strike/>
                <w:sz w:val="24"/>
                <w:szCs w:val="24"/>
              </w:rPr>
            </w:pPr>
            <w:r w:rsidRPr="00DB10E5">
              <w:rPr>
                <w:sz w:val="24"/>
                <w:szCs w:val="24"/>
              </w:rPr>
              <w:t>Fojė prie Mažosios salės</w:t>
            </w:r>
            <w:r w:rsidR="00457A17" w:rsidRPr="00457A17">
              <w:rPr>
                <w:sz w:val="24"/>
                <w:szCs w:val="24"/>
              </w:rPr>
              <w:t>*</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6CEFCC" w14:textId="55549894" w:rsidR="00935258" w:rsidRPr="00DB10E5" w:rsidRDefault="00935258" w:rsidP="00935258">
            <w:pPr>
              <w:spacing w:line="256" w:lineRule="auto"/>
              <w:jc w:val="center"/>
              <w:rPr>
                <w:rFonts w:eastAsia="Times New Roman"/>
                <w:sz w:val="24"/>
                <w:szCs w:val="24"/>
              </w:rPr>
            </w:pPr>
            <w:r w:rsidRPr="00DB10E5">
              <w:rPr>
                <w:sz w:val="24"/>
                <w:szCs w:val="24"/>
              </w:rPr>
              <w:t>1 val.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386E9B" w14:textId="50CA8B3A" w:rsidR="00935258" w:rsidRPr="00DB10E5" w:rsidRDefault="00935258" w:rsidP="00935258">
            <w:pPr>
              <w:spacing w:line="256" w:lineRule="auto"/>
              <w:jc w:val="center"/>
              <w:rPr>
                <w:rFonts w:eastAsia="Times New Roman"/>
                <w:sz w:val="24"/>
                <w:szCs w:val="24"/>
              </w:rPr>
            </w:pPr>
            <w:r w:rsidRPr="00DB10E5">
              <w:rPr>
                <w:sz w:val="24"/>
                <w:szCs w:val="24"/>
              </w:rPr>
              <w:t>17,00</w:t>
            </w:r>
          </w:p>
        </w:tc>
        <w:tc>
          <w:tcPr>
            <w:tcW w:w="1276" w:type="dxa"/>
            <w:tcBorders>
              <w:top w:val="single" w:sz="4" w:space="0" w:color="00000A"/>
              <w:left w:val="single" w:sz="4" w:space="0" w:color="00000A"/>
              <w:bottom w:val="single" w:sz="4" w:space="0" w:color="00000A"/>
              <w:right w:val="single" w:sz="4" w:space="0" w:color="00000A"/>
            </w:tcBorders>
          </w:tcPr>
          <w:p w14:paraId="73F7EFC5" w14:textId="299BAAA7" w:rsidR="00935258" w:rsidRPr="00DB10E5" w:rsidRDefault="00935258" w:rsidP="00935258">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09B65301" w14:textId="70B7C1B1" w:rsidR="00935258" w:rsidRPr="00DB10E5" w:rsidRDefault="00935258" w:rsidP="00935258">
            <w:pPr>
              <w:jc w:val="center"/>
              <w:rPr>
                <w:sz w:val="24"/>
                <w:szCs w:val="24"/>
              </w:rPr>
            </w:pPr>
            <w:r w:rsidRPr="00DB10E5">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329AF959" w14:textId="038F6344" w:rsidR="00935258" w:rsidRPr="007752FC" w:rsidRDefault="00935258" w:rsidP="00935258">
            <w:pPr>
              <w:jc w:val="center"/>
              <w:rPr>
                <w:sz w:val="24"/>
                <w:szCs w:val="24"/>
              </w:rPr>
            </w:pPr>
            <w:r w:rsidRPr="007752FC">
              <w:rPr>
                <w:sz w:val="24"/>
                <w:szCs w:val="24"/>
              </w:rPr>
              <w:t>Papildoma kainos korekcija atsiradus poreikiui</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E5C96B5" w14:textId="6E473BD9" w:rsidR="00935258" w:rsidRPr="00DB10E5" w:rsidRDefault="00935258" w:rsidP="00935258">
            <w:pPr>
              <w:pStyle w:val="Standard"/>
              <w:rPr>
                <w:color w:val="C00000"/>
                <w:szCs w:val="24"/>
                <w:lang w:eastAsia="en-US"/>
              </w:rPr>
            </w:pPr>
            <w:r w:rsidRPr="00DB10E5">
              <w:rPr>
                <w:szCs w:val="24"/>
                <w:lang w:eastAsia="en-US"/>
              </w:rPr>
              <w:t>Kupiškio KC, Klaipėdos KC,</w:t>
            </w:r>
          </w:p>
        </w:tc>
      </w:tr>
      <w:tr w:rsidR="00935258" w:rsidRPr="00DB10E5" w14:paraId="48F6D94C" w14:textId="77777777" w:rsidTr="0027403D">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9627126" w14:textId="77777777" w:rsidR="00935258" w:rsidRPr="00DB10E5" w:rsidRDefault="00935258" w:rsidP="00935258">
            <w:pPr>
              <w:spacing w:line="256" w:lineRule="auto"/>
              <w:jc w:val="center"/>
              <w:rPr>
                <w:rFonts w:eastAsia="Times New Roman"/>
                <w:strike/>
                <w:sz w:val="24"/>
                <w:szCs w:val="24"/>
              </w:rPr>
            </w:pPr>
            <w:r w:rsidRPr="00DB10E5">
              <w:rPr>
                <w:rFonts w:eastAsia="Times New Roman"/>
                <w:strike/>
                <w:sz w:val="24"/>
                <w:szCs w:val="24"/>
              </w:rPr>
              <w:t>17.8.</w:t>
            </w:r>
          </w:p>
          <w:p w14:paraId="4D8B546E" w14:textId="0B9BFF48" w:rsidR="00935258" w:rsidRPr="008C770C" w:rsidRDefault="00935258" w:rsidP="00935258">
            <w:pPr>
              <w:spacing w:line="256" w:lineRule="auto"/>
              <w:jc w:val="center"/>
              <w:rPr>
                <w:rFonts w:eastAsia="Times New Roman"/>
                <w:b/>
                <w:bCs/>
                <w:strike/>
                <w:sz w:val="24"/>
                <w:szCs w:val="24"/>
              </w:rPr>
            </w:pPr>
            <w:r w:rsidRPr="008C770C">
              <w:rPr>
                <w:rFonts w:eastAsia="Times New Roman"/>
                <w:b/>
                <w:bCs/>
                <w:sz w:val="24"/>
                <w:szCs w:val="24"/>
              </w:rPr>
              <w:t>15.</w:t>
            </w:r>
            <w:r w:rsidR="00073B54" w:rsidRPr="008C770C">
              <w:rPr>
                <w:rFonts w:eastAsia="Times New Roman"/>
                <w:b/>
                <w:bCs/>
                <w:sz w:val="24"/>
                <w:szCs w:val="24"/>
              </w:rPr>
              <w:t>8</w:t>
            </w:r>
            <w:r w:rsidRPr="008C770C">
              <w:rPr>
                <w:rFonts w:eastAsia="Times New Roman"/>
                <w:b/>
                <w:bCs/>
                <w:sz w:val="24"/>
                <w:szCs w:val="24"/>
              </w:rPr>
              <w:t>.</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32D8BF" w14:textId="6A944D5C" w:rsidR="00935258" w:rsidRPr="00DB10E5" w:rsidRDefault="00935258" w:rsidP="00935258">
            <w:pPr>
              <w:spacing w:line="256" w:lineRule="auto"/>
              <w:rPr>
                <w:sz w:val="24"/>
                <w:szCs w:val="24"/>
              </w:rPr>
            </w:pPr>
            <w:r w:rsidRPr="00DB10E5">
              <w:rPr>
                <w:sz w:val="24"/>
                <w:szCs w:val="24"/>
              </w:rPr>
              <w:t>Pagalbinės patalpos</w:t>
            </w:r>
            <w:r w:rsidR="00457A17" w:rsidRPr="00457A17">
              <w:rPr>
                <w:sz w:val="24"/>
                <w:szCs w:val="24"/>
              </w:rPr>
              <w:t>*</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B220F5" w14:textId="5C0A9BDE" w:rsidR="00935258" w:rsidRPr="00DB10E5" w:rsidRDefault="00935258" w:rsidP="00935258">
            <w:pPr>
              <w:spacing w:line="256" w:lineRule="auto"/>
              <w:jc w:val="center"/>
              <w:rPr>
                <w:rFonts w:eastAsia="Times New Roman"/>
                <w:sz w:val="24"/>
                <w:szCs w:val="24"/>
              </w:rPr>
            </w:pPr>
            <w:r w:rsidRPr="00DB10E5">
              <w:rPr>
                <w:rFonts w:eastAsia="Times New Roman"/>
                <w:sz w:val="24"/>
                <w:szCs w:val="24"/>
              </w:rPr>
              <w:t>1 val.</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A71D5C" w14:textId="3A039FB7" w:rsidR="00935258" w:rsidRPr="00DB10E5" w:rsidRDefault="00935258" w:rsidP="00935258">
            <w:pPr>
              <w:spacing w:line="256" w:lineRule="auto"/>
              <w:jc w:val="center"/>
              <w:rPr>
                <w:rFonts w:eastAsia="Times New Roman"/>
                <w:sz w:val="24"/>
                <w:szCs w:val="24"/>
              </w:rPr>
            </w:pPr>
            <w:r w:rsidRPr="00DB10E5">
              <w:rPr>
                <w:rFonts w:eastAsia="Times New Roman"/>
                <w:sz w:val="24"/>
                <w:szCs w:val="24"/>
              </w:rPr>
              <w:t>10,00</w:t>
            </w:r>
          </w:p>
        </w:tc>
        <w:tc>
          <w:tcPr>
            <w:tcW w:w="1276" w:type="dxa"/>
            <w:tcBorders>
              <w:top w:val="single" w:sz="4" w:space="0" w:color="00000A"/>
              <w:left w:val="single" w:sz="4" w:space="0" w:color="00000A"/>
              <w:bottom w:val="single" w:sz="4" w:space="0" w:color="00000A"/>
              <w:right w:val="single" w:sz="4" w:space="0" w:color="00000A"/>
            </w:tcBorders>
          </w:tcPr>
          <w:p w14:paraId="4C1E41C4" w14:textId="3D49821E" w:rsidR="00935258" w:rsidRPr="00DB10E5" w:rsidRDefault="00935258" w:rsidP="00935258">
            <w:pPr>
              <w:pStyle w:val="Standard"/>
              <w:jc w:val="center"/>
              <w:rPr>
                <w:szCs w:val="24"/>
                <w:lang w:eastAsia="en-US"/>
              </w:rPr>
            </w:pPr>
          </w:p>
        </w:tc>
        <w:tc>
          <w:tcPr>
            <w:tcW w:w="1984" w:type="dxa"/>
            <w:tcBorders>
              <w:top w:val="single" w:sz="4" w:space="0" w:color="auto"/>
              <w:left w:val="single" w:sz="4" w:space="0" w:color="auto"/>
              <w:bottom w:val="single" w:sz="4" w:space="0" w:color="auto"/>
              <w:right w:val="single" w:sz="4" w:space="0" w:color="auto"/>
            </w:tcBorders>
          </w:tcPr>
          <w:p w14:paraId="3FCDD2E5" w14:textId="548EA96C" w:rsidR="00935258" w:rsidRPr="00DB10E5" w:rsidRDefault="00935258" w:rsidP="00935258">
            <w:pPr>
              <w:jc w:val="center"/>
              <w:rPr>
                <w:sz w:val="24"/>
                <w:szCs w:val="24"/>
              </w:rPr>
            </w:pPr>
            <w:r w:rsidRPr="00DB10E5">
              <w:rPr>
                <w:color w:val="000000"/>
                <w:sz w:val="24"/>
                <w:szCs w:val="24"/>
              </w:rPr>
              <w:t>Nepakitęs tarifas</w:t>
            </w:r>
          </w:p>
        </w:tc>
        <w:tc>
          <w:tcPr>
            <w:tcW w:w="2693" w:type="dxa"/>
            <w:tcBorders>
              <w:top w:val="single" w:sz="4" w:space="0" w:color="auto"/>
              <w:left w:val="single" w:sz="4" w:space="0" w:color="auto"/>
              <w:bottom w:val="single" w:sz="4" w:space="0" w:color="auto"/>
              <w:right w:val="single" w:sz="4" w:space="0" w:color="auto"/>
            </w:tcBorders>
          </w:tcPr>
          <w:p w14:paraId="56207B19" w14:textId="2EDFE991" w:rsidR="00935258" w:rsidRPr="007752FC" w:rsidRDefault="00935258" w:rsidP="00935258">
            <w:pPr>
              <w:jc w:val="center"/>
              <w:rPr>
                <w:sz w:val="24"/>
                <w:szCs w:val="24"/>
              </w:rPr>
            </w:pPr>
            <w:r w:rsidRPr="007752FC">
              <w:rPr>
                <w:sz w:val="24"/>
                <w:szCs w:val="24"/>
              </w:rPr>
              <w:t>Papildoma kainos korekcija atsiradus poreikiui</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71F5B1B" w14:textId="3DCFE799" w:rsidR="00935258" w:rsidRPr="00DB10E5" w:rsidRDefault="00935258" w:rsidP="00935258">
            <w:pPr>
              <w:pStyle w:val="Standard"/>
              <w:rPr>
                <w:szCs w:val="24"/>
                <w:lang w:eastAsia="en-US"/>
              </w:rPr>
            </w:pPr>
            <w:r w:rsidRPr="00DB10E5">
              <w:rPr>
                <w:szCs w:val="24"/>
                <w:lang w:eastAsia="en-US"/>
              </w:rPr>
              <w:t>Kupiškio KC, Klaipėdos KC,</w:t>
            </w:r>
          </w:p>
        </w:tc>
      </w:tr>
      <w:tr w:rsidR="00086921" w:rsidRPr="00DB10E5" w14:paraId="69BDCF06" w14:textId="77777777" w:rsidTr="006A7978">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AFAB591" w14:textId="77F70429" w:rsidR="00086921" w:rsidRPr="00DB10E5" w:rsidRDefault="00086921" w:rsidP="00086921">
            <w:pPr>
              <w:spacing w:line="256" w:lineRule="auto"/>
              <w:jc w:val="center"/>
              <w:rPr>
                <w:rFonts w:eastAsia="Times New Roman"/>
                <w:b/>
                <w:bCs/>
                <w:strike/>
                <w:sz w:val="24"/>
                <w:szCs w:val="24"/>
              </w:rPr>
            </w:pPr>
            <w:r w:rsidRPr="00DB10E5">
              <w:rPr>
                <w:rFonts w:eastAsia="Times New Roman"/>
                <w:b/>
                <w:bCs/>
                <w:strike/>
                <w:sz w:val="24"/>
                <w:szCs w:val="24"/>
              </w:rPr>
              <w:t>17.9.</w:t>
            </w:r>
            <w:r w:rsidR="00935258" w:rsidRPr="00DB10E5">
              <w:rPr>
                <w:rFonts w:eastAsia="Times New Roman"/>
                <w:b/>
                <w:bCs/>
                <w:strike/>
                <w:sz w:val="24"/>
                <w:szCs w:val="24"/>
              </w:rPr>
              <w:t xml:space="preserve"> </w:t>
            </w:r>
            <w:r w:rsidR="00935258" w:rsidRPr="00DB10E5">
              <w:rPr>
                <w:rFonts w:eastAsia="Times New Roman"/>
                <w:b/>
                <w:bCs/>
                <w:sz w:val="24"/>
                <w:szCs w:val="24"/>
              </w:rPr>
              <w:t>15.</w:t>
            </w:r>
            <w:r w:rsidR="00073B54" w:rsidRPr="00DB10E5">
              <w:rPr>
                <w:rFonts w:eastAsia="Times New Roman"/>
                <w:b/>
                <w:bCs/>
                <w:sz w:val="24"/>
                <w:szCs w:val="24"/>
              </w:rPr>
              <w:t>9</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DEDC7E" w14:textId="202FCA4A" w:rsidR="00086921" w:rsidRPr="00DB10E5" w:rsidRDefault="00086921" w:rsidP="00086921">
            <w:pPr>
              <w:pStyle w:val="Standard"/>
              <w:rPr>
                <w:szCs w:val="24"/>
                <w:lang w:eastAsia="en-US"/>
              </w:rPr>
            </w:pPr>
            <w:r w:rsidRPr="00DB10E5">
              <w:rPr>
                <w:b/>
                <w:bCs/>
                <w:szCs w:val="24"/>
              </w:rPr>
              <w:t>Patalpų nuoma atvykstantiems (užsakovų renginiai, koncertai, spektakliai)</w:t>
            </w:r>
          </w:p>
        </w:tc>
      </w:tr>
      <w:tr w:rsidR="00086921" w:rsidRPr="00DB10E5" w14:paraId="3D400A55" w14:textId="77777777" w:rsidTr="007F25F8">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410B45" w14:textId="35A1F5DB" w:rsidR="00086921" w:rsidRPr="00DB10E5" w:rsidRDefault="00086921" w:rsidP="00457A17">
            <w:pPr>
              <w:spacing w:line="256" w:lineRule="auto"/>
              <w:jc w:val="center"/>
              <w:rPr>
                <w:rFonts w:eastAsia="Times New Roman"/>
                <w:strike/>
                <w:sz w:val="24"/>
                <w:szCs w:val="24"/>
              </w:rPr>
            </w:pPr>
            <w:r w:rsidRPr="00DB10E5">
              <w:rPr>
                <w:rFonts w:eastAsia="Times New Roman"/>
                <w:strike/>
                <w:sz w:val="24"/>
                <w:szCs w:val="24"/>
              </w:rPr>
              <w:t>17.9.1.</w:t>
            </w:r>
          </w:p>
          <w:p w14:paraId="7286BCBA" w14:textId="68E7E4BC" w:rsidR="00935258" w:rsidRPr="00457A17" w:rsidRDefault="00935258" w:rsidP="00457A17">
            <w:pPr>
              <w:spacing w:line="256" w:lineRule="auto"/>
              <w:jc w:val="center"/>
              <w:rPr>
                <w:rFonts w:eastAsia="Times New Roman"/>
                <w:b/>
                <w:bCs/>
                <w:strike/>
                <w:sz w:val="24"/>
                <w:szCs w:val="24"/>
              </w:rPr>
            </w:pPr>
            <w:r w:rsidRPr="00457A17">
              <w:rPr>
                <w:rFonts w:eastAsia="Times New Roman"/>
                <w:b/>
                <w:bCs/>
                <w:sz w:val="24"/>
                <w:szCs w:val="24"/>
              </w:rPr>
              <w:t>15.</w:t>
            </w:r>
            <w:r w:rsidR="00073B54" w:rsidRPr="00457A17">
              <w:rPr>
                <w:rFonts w:eastAsia="Times New Roman"/>
                <w:b/>
                <w:bCs/>
                <w:sz w:val="24"/>
                <w:szCs w:val="24"/>
              </w:rPr>
              <w:t>9</w:t>
            </w:r>
            <w:r w:rsidRPr="00457A17">
              <w:rPr>
                <w:rFonts w:eastAsia="Times New Roman"/>
                <w:b/>
                <w:bCs/>
                <w:sz w:val="24"/>
                <w:szCs w:val="24"/>
              </w:rPr>
              <w:t>.1</w:t>
            </w:r>
            <w:r w:rsidR="00457A17" w:rsidRPr="00457A17">
              <w:rPr>
                <w:rFonts w:eastAsia="Times New Roman"/>
                <w:b/>
                <w:bCs/>
                <w:sz w:val="24"/>
                <w:szCs w:val="24"/>
              </w:rPr>
              <w:t>.</w:t>
            </w:r>
          </w:p>
          <w:p w14:paraId="7E12C42D" w14:textId="240603A9" w:rsidR="00086921" w:rsidRPr="00DB10E5" w:rsidRDefault="00086921" w:rsidP="00457A17">
            <w:pPr>
              <w:spacing w:line="256" w:lineRule="auto"/>
              <w:jc w:val="center"/>
              <w:rPr>
                <w:rFonts w:eastAsia="Times New Roman"/>
                <w:sz w:val="24"/>
                <w:szCs w:val="24"/>
              </w:rPr>
            </w:pP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0FCDE3F" w14:textId="0AC01696" w:rsidR="00086921" w:rsidRPr="00DB10E5" w:rsidRDefault="00086921" w:rsidP="00086921">
            <w:pPr>
              <w:spacing w:line="256" w:lineRule="auto"/>
              <w:rPr>
                <w:sz w:val="24"/>
                <w:szCs w:val="24"/>
              </w:rPr>
            </w:pPr>
            <w:r w:rsidRPr="00DB10E5">
              <w:rPr>
                <w:rFonts w:eastAsia="Times New Roman"/>
                <w:sz w:val="24"/>
                <w:szCs w:val="24"/>
              </w:rPr>
              <w:t>Didžioji salė (625 vietų su stacionaria apšvietimo, įgarsinimo, kėlimo įranga, inventoriumi</w:t>
            </w:r>
            <w:r w:rsidR="0027403D">
              <w:rPr>
                <w:rFonts w:eastAsia="Times New Roman"/>
                <w:sz w:val="24"/>
                <w:szCs w:val="24"/>
              </w:rPr>
              <w:t>)</w:t>
            </w:r>
            <w:r w:rsidRPr="00DB10E5">
              <w:rPr>
                <w:rFonts w:eastAsia="Times New Roman"/>
                <w:sz w:val="24"/>
                <w:szCs w:val="24"/>
              </w:rPr>
              <w:t xml:space="preserve"> rengini</w:t>
            </w:r>
            <w:r w:rsidR="0027403D">
              <w:rPr>
                <w:rFonts w:eastAsia="Times New Roman"/>
                <w:sz w:val="24"/>
                <w:szCs w:val="24"/>
              </w:rPr>
              <w:t>ui</w:t>
            </w:r>
            <w:r w:rsidRPr="00DB10E5">
              <w:rPr>
                <w:rFonts w:eastAsia="Times New Roman"/>
                <w:sz w:val="24"/>
                <w:szCs w:val="24"/>
              </w:rPr>
              <w:t xml:space="preserve"> su bilietais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E6DFF0" w14:textId="0EC03E07" w:rsidR="00086921" w:rsidRPr="00DB10E5" w:rsidRDefault="00086921" w:rsidP="00086921">
            <w:pPr>
              <w:spacing w:line="256" w:lineRule="auto"/>
              <w:jc w:val="center"/>
              <w:rPr>
                <w:rFonts w:eastAsia="Times New Roman"/>
                <w:sz w:val="24"/>
                <w:szCs w:val="24"/>
              </w:rPr>
            </w:pPr>
            <w:r w:rsidRPr="00DB10E5">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185DB3" w14:textId="50C949AA" w:rsidR="00086921" w:rsidRPr="00DB10E5" w:rsidRDefault="00086921" w:rsidP="00086921">
            <w:pPr>
              <w:ind w:left="-108" w:right="-108"/>
              <w:jc w:val="center"/>
              <w:rPr>
                <w:rFonts w:eastAsia="Times New Roman"/>
                <w:sz w:val="24"/>
                <w:szCs w:val="24"/>
              </w:rPr>
            </w:pPr>
            <w:r w:rsidRPr="00DB10E5">
              <w:rPr>
                <w:rFonts w:eastAsia="Times New Roman"/>
                <w:sz w:val="24"/>
                <w:szCs w:val="24"/>
              </w:rPr>
              <w:t xml:space="preserve">20 </w:t>
            </w:r>
            <w:r w:rsidR="00457A17">
              <w:rPr>
                <w:rFonts w:eastAsia="Times New Roman"/>
                <w:sz w:val="24"/>
                <w:szCs w:val="24"/>
              </w:rPr>
              <w:t>%</w:t>
            </w:r>
          </w:p>
          <w:p w14:paraId="0729FE37" w14:textId="41CF569F" w:rsidR="00086921" w:rsidRPr="00DB10E5" w:rsidRDefault="00086921" w:rsidP="00086921">
            <w:pPr>
              <w:spacing w:line="256" w:lineRule="auto"/>
              <w:jc w:val="center"/>
              <w:rPr>
                <w:rFonts w:eastAsia="Times New Roman"/>
                <w:sz w:val="24"/>
                <w:szCs w:val="24"/>
              </w:rPr>
            </w:pPr>
            <w:r w:rsidRPr="00DB10E5">
              <w:rPr>
                <w:rFonts w:eastAsia="Times New Roman"/>
                <w:sz w:val="24"/>
                <w:szCs w:val="24"/>
              </w:rPr>
              <w:t>nuo parduotų bilietų</w:t>
            </w:r>
          </w:p>
        </w:tc>
        <w:tc>
          <w:tcPr>
            <w:tcW w:w="1276" w:type="dxa"/>
            <w:tcBorders>
              <w:top w:val="single" w:sz="4" w:space="0" w:color="00000A"/>
              <w:left w:val="single" w:sz="4" w:space="0" w:color="00000A"/>
              <w:bottom w:val="single" w:sz="4" w:space="0" w:color="00000A"/>
              <w:right w:val="single" w:sz="4" w:space="0" w:color="00000A"/>
            </w:tcBorders>
            <w:vAlign w:val="center"/>
          </w:tcPr>
          <w:p w14:paraId="710A398D" w14:textId="67311792" w:rsidR="00086921" w:rsidRPr="00DB10E5" w:rsidRDefault="00086921" w:rsidP="00086921">
            <w:pPr>
              <w:pStyle w:val="Standard"/>
              <w:jc w:val="center"/>
              <w:rPr>
                <w:szCs w:val="24"/>
                <w:lang w:eastAsia="en-US"/>
              </w:rPr>
            </w:pPr>
            <w:r w:rsidRPr="00DB10E5">
              <w:rPr>
                <w:szCs w:val="24"/>
                <w:lang w:eastAsia="en-US"/>
              </w:rPr>
              <w:t xml:space="preserve"> </w:t>
            </w:r>
          </w:p>
        </w:tc>
        <w:tc>
          <w:tcPr>
            <w:tcW w:w="1984" w:type="dxa"/>
            <w:tcBorders>
              <w:top w:val="single" w:sz="4" w:space="0" w:color="auto"/>
              <w:left w:val="single" w:sz="4" w:space="0" w:color="auto"/>
              <w:bottom w:val="single" w:sz="4" w:space="0" w:color="auto"/>
              <w:right w:val="single" w:sz="4" w:space="0" w:color="auto"/>
            </w:tcBorders>
          </w:tcPr>
          <w:p w14:paraId="0BFF8102" w14:textId="77777777" w:rsidR="00086921" w:rsidRPr="00457A17" w:rsidRDefault="00086921" w:rsidP="00086921">
            <w:pPr>
              <w:rPr>
                <w:sz w:val="24"/>
                <w:szCs w:val="24"/>
              </w:rPr>
            </w:pPr>
            <w:r w:rsidRPr="00DB10E5">
              <w:rPr>
                <w:color w:val="000000"/>
                <w:sz w:val="24"/>
                <w:szCs w:val="24"/>
              </w:rPr>
              <w:t>Nepakitęs tarifas</w:t>
            </w:r>
            <w:r w:rsidRPr="00DB10E5">
              <w:rPr>
                <w:color w:val="C00000"/>
                <w:sz w:val="24"/>
                <w:szCs w:val="24"/>
              </w:rPr>
              <w:t xml:space="preserve"> </w:t>
            </w:r>
          </w:p>
          <w:p w14:paraId="304ED18E" w14:textId="530C0D58" w:rsidR="00086921" w:rsidRPr="00DB10E5" w:rsidRDefault="00086921" w:rsidP="00086921">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5ACA0DD3" w14:textId="20D8B542" w:rsidR="00086921" w:rsidRPr="00457A17" w:rsidRDefault="00086921" w:rsidP="00086921">
            <w:pPr>
              <w:jc w:val="cente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4813E4F" w14:textId="77777777" w:rsidR="00086921" w:rsidRPr="00DB10E5" w:rsidRDefault="00086921" w:rsidP="00086921">
            <w:pPr>
              <w:pStyle w:val="Standard"/>
              <w:rPr>
                <w:szCs w:val="24"/>
                <w:lang w:eastAsia="en-US"/>
              </w:rPr>
            </w:pPr>
          </w:p>
        </w:tc>
      </w:tr>
      <w:tr w:rsidR="00086921" w:rsidRPr="00DB10E5" w14:paraId="503DC320" w14:textId="77777777" w:rsidTr="007F25F8">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14E7F0" w14:textId="77777777" w:rsidR="00086921" w:rsidRPr="00DB10E5" w:rsidRDefault="00086921" w:rsidP="00457A17">
            <w:pPr>
              <w:spacing w:line="256" w:lineRule="auto"/>
              <w:jc w:val="center"/>
              <w:rPr>
                <w:rFonts w:eastAsia="Times New Roman"/>
                <w:sz w:val="24"/>
                <w:szCs w:val="24"/>
              </w:rPr>
            </w:pPr>
            <w:r w:rsidRPr="00DB10E5">
              <w:rPr>
                <w:rFonts w:eastAsia="Times New Roman"/>
                <w:strike/>
                <w:sz w:val="24"/>
                <w:szCs w:val="24"/>
              </w:rPr>
              <w:t>17.9.2</w:t>
            </w:r>
            <w:r w:rsidRPr="00DB10E5">
              <w:rPr>
                <w:rFonts w:eastAsia="Times New Roman"/>
                <w:sz w:val="24"/>
                <w:szCs w:val="24"/>
              </w:rPr>
              <w:t>.</w:t>
            </w:r>
          </w:p>
          <w:p w14:paraId="096D5137" w14:textId="233EDD0F" w:rsidR="00935258" w:rsidRPr="00457A17" w:rsidRDefault="00935258" w:rsidP="00457A17">
            <w:pPr>
              <w:spacing w:line="256" w:lineRule="auto"/>
              <w:jc w:val="center"/>
              <w:rPr>
                <w:rFonts w:eastAsia="Times New Roman"/>
                <w:b/>
                <w:bCs/>
                <w:strike/>
                <w:sz w:val="24"/>
                <w:szCs w:val="24"/>
              </w:rPr>
            </w:pPr>
            <w:r w:rsidRPr="00457A17">
              <w:rPr>
                <w:rFonts w:eastAsia="Times New Roman"/>
                <w:b/>
                <w:bCs/>
                <w:sz w:val="24"/>
                <w:szCs w:val="24"/>
              </w:rPr>
              <w:t>15.</w:t>
            </w:r>
            <w:r w:rsidR="00073B54" w:rsidRPr="00457A17">
              <w:rPr>
                <w:rFonts w:eastAsia="Times New Roman"/>
                <w:b/>
                <w:bCs/>
                <w:sz w:val="24"/>
                <w:szCs w:val="24"/>
              </w:rPr>
              <w:t>9</w:t>
            </w:r>
            <w:r w:rsidRPr="00457A17">
              <w:rPr>
                <w:rFonts w:eastAsia="Times New Roman"/>
                <w:b/>
                <w:bCs/>
                <w:sz w:val="24"/>
                <w:szCs w:val="24"/>
              </w:rPr>
              <w:t>.2</w:t>
            </w:r>
            <w:r w:rsidR="00457A17" w:rsidRPr="00457A17">
              <w:rPr>
                <w:rFonts w:eastAsia="Times New Roman"/>
                <w:b/>
                <w:bCs/>
                <w:sz w:val="24"/>
                <w:szCs w:val="24"/>
              </w:rPr>
              <w:t>.</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1D16127" w14:textId="7225E96A" w:rsidR="00086921" w:rsidRPr="00DB10E5" w:rsidRDefault="00086921" w:rsidP="00086921">
            <w:pPr>
              <w:spacing w:line="256" w:lineRule="auto"/>
              <w:rPr>
                <w:rFonts w:eastAsia="Times New Roman"/>
                <w:sz w:val="24"/>
                <w:szCs w:val="24"/>
              </w:rPr>
            </w:pPr>
            <w:r w:rsidRPr="00DB10E5">
              <w:rPr>
                <w:rFonts w:eastAsia="Times New Roman"/>
                <w:sz w:val="24"/>
                <w:szCs w:val="24"/>
              </w:rPr>
              <w:t>Renginių salė (iki 300 vietų su stacionaria apšvietimo, įgarsinimo įranga, inventoriumi</w:t>
            </w:r>
            <w:r w:rsidR="0027403D">
              <w:rPr>
                <w:rFonts w:eastAsia="Times New Roman"/>
                <w:sz w:val="24"/>
                <w:szCs w:val="24"/>
              </w:rPr>
              <w:t xml:space="preserve">) </w:t>
            </w:r>
            <w:r w:rsidRPr="00DB10E5">
              <w:rPr>
                <w:rFonts w:eastAsia="Times New Roman"/>
                <w:sz w:val="24"/>
                <w:szCs w:val="24"/>
              </w:rPr>
              <w:t>rengini</w:t>
            </w:r>
            <w:r w:rsidR="0027403D">
              <w:rPr>
                <w:rFonts w:eastAsia="Times New Roman"/>
                <w:sz w:val="24"/>
                <w:szCs w:val="24"/>
              </w:rPr>
              <w:t>ui</w:t>
            </w:r>
            <w:r w:rsidRPr="00DB10E5">
              <w:rPr>
                <w:rFonts w:eastAsia="Times New Roman"/>
                <w:sz w:val="24"/>
                <w:szCs w:val="24"/>
              </w:rPr>
              <w:t xml:space="preserve"> su bilietais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88FB86" w14:textId="64067CD8" w:rsidR="00086921" w:rsidRPr="00DB10E5" w:rsidRDefault="00086921" w:rsidP="00086921">
            <w:pPr>
              <w:spacing w:line="256" w:lineRule="auto"/>
              <w:jc w:val="center"/>
              <w:rPr>
                <w:rFonts w:eastAsia="Times New Roman"/>
                <w:sz w:val="24"/>
                <w:szCs w:val="24"/>
              </w:rPr>
            </w:pPr>
            <w:r w:rsidRPr="00DB10E5">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F0522B" w14:textId="69F17E8D" w:rsidR="00086921" w:rsidRPr="00DB10E5" w:rsidRDefault="00086921" w:rsidP="00086921">
            <w:pPr>
              <w:ind w:left="-108" w:right="-108"/>
              <w:jc w:val="center"/>
              <w:rPr>
                <w:rFonts w:eastAsia="Times New Roman"/>
                <w:sz w:val="24"/>
                <w:szCs w:val="24"/>
              </w:rPr>
            </w:pPr>
            <w:r w:rsidRPr="00DB10E5">
              <w:rPr>
                <w:rFonts w:eastAsia="Times New Roman"/>
                <w:sz w:val="24"/>
                <w:szCs w:val="24"/>
              </w:rPr>
              <w:t xml:space="preserve">15 </w:t>
            </w:r>
            <w:r w:rsidR="00457A17">
              <w:rPr>
                <w:rFonts w:eastAsia="Times New Roman"/>
                <w:sz w:val="24"/>
                <w:szCs w:val="24"/>
              </w:rPr>
              <w:t>%</w:t>
            </w:r>
          </w:p>
          <w:p w14:paraId="5A25FBCD" w14:textId="098D2473" w:rsidR="00086921" w:rsidRPr="00DB10E5" w:rsidRDefault="00086921" w:rsidP="00086921">
            <w:pPr>
              <w:spacing w:line="256" w:lineRule="auto"/>
              <w:jc w:val="center"/>
              <w:rPr>
                <w:rFonts w:eastAsia="Times New Roman"/>
                <w:sz w:val="24"/>
                <w:szCs w:val="24"/>
              </w:rPr>
            </w:pPr>
            <w:r w:rsidRPr="00DB10E5">
              <w:rPr>
                <w:rFonts w:eastAsia="Times New Roman"/>
                <w:sz w:val="24"/>
                <w:szCs w:val="24"/>
              </w:rPr>
              <w:t>nuo parduotų bilietų</w:t>
            </w:r>
          </w:p>
        </w:tc>
        <w:tc>
          <w:tcPr>
            <w:tcW w:w="1276" w:type="dxa"/>
            <w:tcBorders>
              <w:top w:val="single" w:sz="4" w:space="0" w:color="00000A"/>
              <w:left w:val="single" w:sz="4" w:space="0" w:color="00000A"/>
              <w:bottom w:val="single" w:sz="4" w:space="0" w:color="00000A"/>
              <w:right w:val="single" w:sz="4" w:space="0" w:color="00000A"/>
            </w:tcBorders>
            <w:vAlign w:val="center"/>
          </w:tcPr>
          <w:p w14:paraId="7E39C32E" w14:textId="23F07BE4" w:rsidR="00086921" w:rsidRPr="00DB10E5" w:rsidRDefault="00086921" w:rsidP="00086921">
            <w:pPr>
              <w:pStyle w:val="Standard"/>
              <w:jc w:val="center"/>
              <w:rPr>
                <w:szCs w:val="24"/>
                <w:lang w:eastAsia="en-US"/>
              </w:rPr>
            </w:pPr>
            <w:r w:rsidRPr="00DB10E5">
              <w:rPr>
                <w:szCs w:val="24"/>
                <w:lang w:eastAsia="en-US"/>
              </w:rPr>
              <w:t xml:space="preserve"> </w:t>
            </w:r>
          </w:p>
        </w:tc>
        <w:tc>
          <w:tcPr>
            <w:tcW w:w="1984" w:type="dxa"/>
            <w:tcBorders>
              <w:top w:val="single" w:sz="4" w:space="0" w:color="auto"/>
              <w:left w:val="single" w:sz="4" w:space="0" w:color="auto"/>
              <w:bottom w:val="single" w:sz="4" w:space="0" w:color="auto"/>
              <w:right w:val="single" w:sz="4" w:space="0" w:color="auto"/>
            </w:tcBorders>
          </w:tcPr>
          <w:p w14:paraId="34EFF102" w14:textId="77777777" w:rsidR="00086921" w:rsidRPr="00DB10E5" w:rsidRDefault="00086921" w:rsidP="00086921">
            <w:pPr>
              <w:rPr>
                <w:sz w:val="24"/>
                <w:szCs w:val="24"/>
              </w:rPr>
            </w:pPr>
            <w:r w:rsidRPr="00DB10E5">
              <w:rPr>
                <w:sz w:val="24"/>
                <w:szCs w:val="24"/>
              </w:rPr>
              <w:t xml:space="preserve">Nepakitęs tarifas </w:t>
            </w:r>
          </w:p>
          <w:p w14:paraId="0901C881" w14:textId="7E98A8B7" w:rsidR="00086921" w:rsidRPr="00457A17" w:rsidRDefault="00086921" w:rsidP="00086921">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2475BC08" w14:textId="066D0A9A" w:rsidR="00086921" w:rsidRPr="00DB10E5" w:rsidRDefault="00086921" w:rsidP="00086921">
            <w:pPr>
              <w:jc w:val="cente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3BB371A" w14:textId="77777777" w:rsidR="00086921" w:rsidRPr="00DB10E5" w:rsidRDefault="00086921" w:rsidP="00086921">
            <w:pPr>
              <w:pStyle w:val="Standard"/>
              <w:rPr>
                <w:szCs w:val="24"/>
                <w:lang w:eastAsia="en-US"/>
              </w:rPr>
            </w:pPr>
          </w:p>
        </w:tc>
      </w:tr>
      <w:tr w:rsidR="00086921" w:rsidRPr="00DB10E5" w14:paraId="751AE2CC" w14:textId="77777777" w:rsidTr="0027403D">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C724EF" w14:textId="77777777" w:rsidR="00086921" w:rsidRPr="00DB10E5" w:rsidRDefault="00086921" w:rsidP="00457A17">
            <w:pPr>
              <w:spacing w:line="256" w:lineRule="auto"/>
              <w:jc w:val="center"/>
              <w:rPr>
                <w:rFonts w:eastAsia="Times New Roman"/>
                <w:strike/>
                <w:sz w:val="24"/>
                <w:szCs w:val="24"/>
              </w:rPr>
            </w:pPr>
            <w:r w:rsidRPr="00DB10E5">
              <w:rPr>
                <w:rFonts w:eastAsia="Times New Roman"/>
                <w:strike/>
                <w:sz w:val="24"/>
                <w:szCs w:val="24"/>
              </w:rPr>
              <w:t>17.9.3.</w:t>
            </w:r>
          </w:p>
          <w:p w14:paraId="08E0A411" w14:textId="3DB35D58" w:rsidR="00935258" w:rsidRPr="00457A17" w:rsidRDefault="00935258" w:rsidP="00457A17">
            <w:pPr>
              <w:spacing w:line="256" w:lineRule="auto"/>
              <w:jc w:val="center"/>
              <w:rPr>
                <w:rFonts w:eastAsia="Times New Roman"/>
                <w:b/>
                <w:bCs/>
                <w:strike/>
                <w:sz w:val="24"/>
                <w:szCs w:val="24"/>
              </w:rPr>
            </w:pPr>
            <w:r w:rsidRPr="00457A17">
              <w:rPr>
                <w:rFonts w:eastAsia="Times New Roman"/>
                <w:b/>
                <w:bCs/>
                <w:sz w:val="24"/>
                <w:szCs w:val="24"/>
              </w:rPr>
              <w:t>15.</w:t>
            </w:r>
            <w:r w:rsidR="00073B54" w:rsidRPr="00457A17">
              <w:rPr>
                <w:rFonts w:eastAsia="Times New Roman"/>
                <w:b/>
                <w:bCs/>
                <w:sz w:val="24"/>
                <w:szCs w:val="24"/>
              </w:rPr>
              <w:t>9</w:t>
            </w:r>
            <w:r w:rsidRPr="00457A17">
              <w:rPr>
                <w:rFonts w:eastAsia="Times New Roman"/>
                <w:b/>
                <w:bCs/>
                <w:sz w:val="24"/>
                <w:szCs w:val="24"/>
              </w:rPr>
              <w:t>.3</w:t>
            </w:r>
            <w:r w:rsidR="00457A17" w:rsidRPr="00457A17">
              <w:rPr>
                <w:rFonts w:eastAsia="Times New Roman"/>
                <w:b/>
                <w:bCs/>
                <w:sz w:val="24"/>
                <w:szCs w:val="24"/>
              </w:rPr>
              <w:t>.</w:t>
            </w:r>
          </w:p>
          <w:p w14:paraId="30344E77" w14:textId="340C9B1B" w:rsidR="00935258" w:rsidRPr="00DB10E5" w:rsidRDefault="00935258" w:rsidP="00457A17">
            <w:pPr>
              <w:spacing w:line="256" w:lineRule="auto"/>
              <w:jc w:val="center"/>
              <w:rPr>
                <w:rFonts w:eastAsia="Times New Roman"/>
                <w:strike/>
                <w:sz w:val="24"/>
                <w:szCs w:val="24"/>
              </w:rPr>
            </w:pP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B2F781" w14:textId="7790FFC5" w:rsidR="00086921" w:rsidRPr="00DB10E5" w:rsidRDefault="00086921" w:rsidP="00086921">
            <w:pPr>
              <w:spacing w:line="256" w:lineRule="auto"/>
              <w:rPr>
                <w:rFonts w:eastAsia="Times New Roman"/>
                <w:sz w:val="24"/>
                <w:szCs w:val="24"/>
              </w:rPr>
            </w:pPr>
            <w:r w:rsidRPr="00DB10E5">
              <w:rPr>
                <w:rFonts w:eastAsia="Times New Roman"/>
                <w:sz w:val="24"/>
                <w:szCs w:val="24"/>
              </w:rPr>
              <w:t>Mažoji salė (iki 200 vietų su inventoriumi ir stacionaria įranga</w:t>
            </w:r>
            <w:r w:rsidR="0027403D">
              <w:rPr>
                <w:rFonts w:eastAsia="Times New Roman"/>
                <w:sz w:val="24"/>
                <w:szCs w:val="24"/>
              </w:rPr>
              <w:t>)</w:t>
            </w:r>
            <w:r w:rsidRPr="00DB10E5">
              <w:rPr>
                <w:rFonts w:eastAsia="Times New Roman"/>
                <w:sz w:val="24"/>
                <w:szCs w:val="24"/>
              </w:rPr>
              <w:t xml:space="preserve"> rengini</w:t>
            </w:r>
            <w:r w:rsidR="0027403D">
              <w:rPr>
                <w:rFonts w:eastAsia="Times New Roman"/>
                <w:sz w:val="24"/>
                <w:szCs w:val="24"/>
              </w:rPr>
              <w:t>ui</w:t>
            </w:r>
            <w:r w:rsidRPr="00DB10E5">
              <w:rPr>
                <w:rFonts w:eastAsia="Times New Roman"/>
                <w:sz w:val="24"/>
                <w:szCs w:val="24"/>
              </w:rPr>
              <w:t xml:space="preserve"> su bilietais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CE0C9F" w14:textId="0A937F76" w:rsidR="00086921" w:rsidRPr="00DB10E5" w:rsidRDefault="00086921" w:rsidP="00086921">
            <w:pPr>
              <w:spacing w:line="256" w:lineRule="auto"/>
              <w:jc w:val="center"/>
              <w:rPr>
                <w:rFonts w:eastAsia="Times New Roman"/>
                <w:sz w:val="24"/>
                <w:szCs w:val="24"/>
              </w:rPr>
            </w:pPr>
            <w:r w:rsidRPr="00DB10E5">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78D8FD5" w14:textId="0DF4E645" w:rsidR="00086921" w:rsidRPr="00DB10E5" w:rsidRDefault="00086921" w:rsidP="00086921">
            <w:pPr>
              <w:ind w:left="-108" w:right="-108"/>
              <w:jc w:val="center"/>
              <w:rPr>
                <w:rFonts w:eastAsia="Times New Roman"/>
                <w:sz w:val="24"/>
                <w:szCs w:val="24"/>
              </w:rPr>
            </w:pPr>
            <w:r w:rsidRPr="00DB10E5">
              <w:rPr>
                <w:rFonts w:eastAsia="Times New Roman"/>
                <w:sz w:val="24"/>
                <w:szCs w:val="24"/>
              </w:rPr>
              <w:t xml:space="preserve">10 </w:t>
            </w:r>
            <w:r w:rsidR="00457A17">
              <w:rPr>
                <w:rFonts w:eastAsia="Times New Roman"/>
                <w:sz w:val="24"/>
                <w:szCs w:val="24"/>
              </w:rPr>
              <w:t>%</w:t>
            </w:r>
          </w:p>
          <w:p w14:paraId="60C6F3CC" w14:textId="6CD3C088" w:rsidR="00086921" w:rsidRPr="00DB10E5" w:rsidRDefault="00086921" w:rsidP="00086921">
            <w:pPr>
              <w:spacing w:line="256" w:lineRule="auto"/>
              <w:jc w:val="center"/>
              <w:rPr>
                <w:rFonts w:eastAsia="Times New Roman"/>
                <w:sz w:val="24"/>
                <w:szCs w:val="24"/>
              </w:rPr>
            </w:pPr>
            <w:r w:rsidRPr="00DB10E5">
              <w:rPr>
                <w:rFonts w:eastAsia="Times New Roman"/>
                <w:sz w:val="24"/>
                <w:szCs w:val="24"/>
              </w:rPr>
              <w:t>nuo parduotų bilietų</w:t>
            </w:r>
          </w:p>
        </w:tc>
        <w:tc>
          <w:tcPr>
            <w:tcW w:w="1276" w:type="dxa"/>
            <w:tcBorders>
              <w:top w:val="single" w:sz="4" w:space="0" w:color="00000A"/>
              <w:left w:val="single" w:sz="4" w:space="0" w:color="00000A"/>
              <w:bottom w:val="single" w:sz="4" w:space="0" w:color="00000A"/>
              <w:right w:val="single" w:sz="4" w:space="0" w:color="00000A"/>
            </w:tcBorders>
            <w:vAlign w:val="center"/>
          </w:tcPr>
          <w:p w14:paraId="4B83B040" w14:textId="7850D3E4" w:rsidR="00086921" w:rsidRPr="00DB10E5" w:rsidRDefault="00086921" w:rsidP="00086921">
            <w:pPr>
              <w:pStyle w:val="Standard"/>
              <w:jc w:val="center"/>
              <w:rPr>
                <w:szCs w:val="24"/>
                <w:lang w:eastAsia="en-US"/>
              </w:rPr>
            </w:pPr>
            <w:r w:rsidRPr="00DB10E5">
              <w:rPr>
                <w:szCs w:val="24"/>
                <w:lang w:eastAsia="en-US"/>
              </w:rPr>
              <w:t xml:space="preserve"> </w:t>
            </w:r>
          </w:p>
        </w:tc>
        <w:tc>
          <w:tcPr>
            <w:tcW w:w="1984" w:type="dxa"/>
            <w:tcBorders>
              <w:top w:val="single" w:sz="4" w:space="0" w:color="auto"/>
              <w:left w:val="single" w:sz="4" w:space="0" w:color="auto"/>
              <w:bottom w:val="single" w:sz="4" w:space="0" w:color="auto"/>
              <w:right w:val="single" w:sz="4" w:space="0" w:color="auto"/>
            </w:tcBorders>
          </w:tcPr>
          <w:p w14:paraId="2DC3D138" w14:textId="025E631C" w:rsidR="00086921" w:rsidRPr="00DB10E5" w:rsidRDefault="00086921" w:rsidP="00086921">
            <w:pPr>
              <w:rPr>
                <w:sz w:val="24"/>
                <w:szCs w:val="24"/>
              </w:rPr>
            </w:pPr>
            <w:r w:rsidRPr="00DB10E5">
              <w:rPr>
                <w:sz w:val="24"/>
                <w:szCs w:val="24"/>
              </w:rPr>
              <w:t xml:space="preserve">Nepakitęs tarifas </w:t>
            </w:r>
          </w:p>
          <w:p w14:paraId="160D6A9C" w14:textId="418D6852" w:rsidR="00086921" w:rsidRPr="00DB10E5" w:rsidRDefault="00086921" w:rsidP="00086921">
            <w:pPr>
              <w:rPr>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BBF909B" w14:textId="203C6899" w:rsidR="00086921" w:rsidRPr="00DB10E5" w:rsidRDefault="00086921" w:rsidP="00086921">
            <w:pPr>
              <w:jc w:val="cente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F1B4B0D" w14:textId="77777777" w:rsidR="00086921" w:rsidRPr="00DB10E5" w:rsidRDefault="00086921" w:rsidP="00086921">
            <w:pPr>
              <w:pStyle w:val="Standard"/>
              <w:rPr>
                <w:szCs w:val="24"/>
                <w:lang w:eastAsia="en-US"/>
              </w:rPr>
            </w:pPr>
          </w:p>
        </w:tc>
      </w:tr>
      <w:tr w:rsidR="00086921" w:rsidRPr="00DB10E5" w14:paraId="4E8D0DE3" w14:textId="77777777" w:rsidTr="007F25F8">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BBB57F" w14:textId="77777777" w:rsidR="00086921" w:rsidRPr="00DB10E5" w:rsidRDefault="00086921" w:rsidP="00457A17">
            <w:pPr>
              <w:spacing w:line="256" w:lineRule="auto"/>
              <w:jc w:val="center"/>
              <w:rPr>
                <w:rFonts w:eastAsia="Times New Roman"/>
                <w:strike/>
                <w:sz w:val="24"/>
                <w:szCs w:val="24"/>
              </w:rPr>
            </w:pPr>
            <w:r w:rsidRPr="00DB10E5">
              <w:rPr>
                <w:rFonts w:eastAsia="Times New Roman"/>
                <w:strike/>
                <w:sz w:val="24"/>
                <w:szCs w:val="24"/>
              </w:rPr>
              <w:t>17.9.4.</w:t>
            </w:r>
          </w:p>
          <w:p w14:paraId="7D2E8899" w14:textId="15A7F397" w:rsidR="00935258" w:rsidRPr="00457A17" w:rsidRDefault="00935258" w:rsidP="00457A17">
            <w:pPr>
              <w:spacing w:line="256" w:lineRule="auto"/>
              <w:jc w:val="center"/>
              <w:rPr>
                <w:rFonts w:eastAsia="Times New Roman"/>
                <w:b/>
                <w:bCs/>
                <w:strike/>
                <w:sz w:val="24"/>
                <w:szCs w:val="24"/>
              </w:rPr>
            </w:pPr>
            <w:r w:rsidRPr="00457A17">
              <w:rPr>
                <w:rFonts w:eastAsia="Times New Roman"/>
                <w:b/>
                <w:bCs/>
                <w:sz w:val="24"/>
                <w:szCs w:val="24"/>
              </w:rPr>
              <w:t>15.</w:t>
            </w:r>
            <w:r w:rsidR="00073B54" w:rsidRPr="00457A17">
              <w:rPr>
                <w:rFonts w:eastAsia="Times New Roman"/>
                <w:b/>
                <w:bCs/>
                <w:sz w:val="24"/>
                <w:szCs w:val="24"/>
              </w:rPr>
              <w:t>9</w:t>
            </w:r>
            <w:r w:rsidRPr="00457A17">
              <w:rPr>
                <w:rFonts w:eastAsia="Times New Roman"/>
                <w:b/>
                <w:bCs/>
                <w:sz w:val="24"/>
                <w:szCs w:val="24"/>
              </w:rPr>
              <w:t>.</w:t>
            </w:r>
            <w:r w:rsidR="00457A17" w:rsidRPr="00457A17">
              <w:rPr>
                <w:rFonts w:eastAsia="Times New Roman"/>
                <w:b/>
                <w:bCs/>
                <w:sz w:val="24"/>
                <w:szCs w:val="24"/>
              </w:rPr>
              <w:t>4.</w:t>
            </w:r>
          </w:p>
          <w:p w14:paraId="231B862A" w14:textId="40BBB716" w:rsidR="00935258" w:rsidRPr="00DB10E5" w:rsidRDefault="00935258" w:rsidP="00457A17">
            <w:pPr>
              <w:spacing w:line="256" w:lineRule="auto"/>
              <w:jc w:val="center"/>
              <w:rPr>
                <w:rFonts w:eastAsia="Times New Roman"/>
                <w:strike/>
                <w:sz w:val="24"/>
                <w:szCs w:val="24"/>
              </w:rPr>
            </w:pP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1F6AD8E" w14:textId="0E36652A" w:rsidR="00086921" w:rsidRPr="00DB10E5" w:rsidRDefault="00086921" w:rsidP="00086921">
            <w:pPr>
              <w:spacing w:line="256" w:lineRule="auto"/>
              <w:rPr>
                <w:rFonts w:eastAsia="Times New Roman"/>
                <w:sz w:val="24"/>
                <w:szCs w:val="24"/>
                <w:u w:val="single"/>
              </w:rPr>
            </w:pPr>
            <w:r w:rsidRPr="00DB10E5">
              <w:rPr>
                <w:sz w:val="24"/>
                <w:szCs w:val="24"/>
              </w:rPr>
              <w:t>Konferencijų salė iki 50 vietų (su baldais, projektoriumi, ekranu, televizoriumi</w:t>
            </w:r>
            <w:r w:rsidR="0027403D">
              <w:rPr>
                <w:sz w:val="24"/>
                <w:szCs w:val="24"/>
              </w:rPr>
              <w:t>)</w:t>
            </w:r>
            <w:r w:rsidRPr="00DB10E5">
              <w:rPr>
                <w:rFonts w:eastAsia="Times New Roman"/>
                <w:b/>
                <w:bCs/>
                <w:sz w:val="24"/>
                <w:szCs w:val="24"/>
              </w:rPr>
              <w:t xml:space="preserve"> </w:t>
            </w:r>
            <w:r w:rsidRPr="00DB10E5">
              <w:rPr>
                <w:rFonts w:eastAsia="Times New Roman"/>
                <w:sz w:val="24"/>
                <w:szCs w:val="24"/>
              </w:rPr>
              <w:t>rengini</w:t>
            </w:r>
            <w:r w:rsidR="0027403D">
              <w:rPr>
                <w:rFonts w:eastAsia="Times New Roman"/>
                <w:sz w:val="24"/>
                <w:szCs w:val="24"/>
              </w:rPr>
              <w:t>ui</w:t>
            </w:r>
            <w:r w:rsidRPr="00DB10E5">
              <w:rPr>
                <w:rFonts w:eastAsia="Times New Roman"/>
                <w:sz w:val="24"/>
                <w:szCs w:val="24"/>
              </w:rPr>
              <w:t xml:space="preserve"> su bilietais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6D188C" w14:textId="2899EE35" w:rsidR="00086921" w:rsidRPr="00DB10E5" w:rsidRDefault="00086921" w:rsidP="00086921">
            <w:pPr>
              <w:spacing w:line="256" w:lineRule="auto"/>
              <w:jc w:val="center"/>
              <w:rPr>
                <w:rFonts w:eastAsia="Times New Roman"/>
                <w:sz w:val="24"/>
                <w:szCs w:val="24"/>
              </w:rPr>
            </w:pPr>
            <w:r w:rsidRPr="00DB10E5">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9CACBC6" w14:textId="3B5D9ACE" w:rsidR="00086921" w:rsidRPr="00DB10E5" w:rsidRDefault="00086921" w:rsidP="00086921">
            <w:pPr>
              <w:ind w:left="-108" w:right="-108"/>
              <w:jc w:val="center"/>
              <w:rPr>
                <w:rFonts w:eastAsia="Times New Roman"/>
                <w:sz w:val="24"/>
                <w:szCs w:val="24"/>
              </w:rPr>
            </w:pPr>
            <w:r w:rsidRPr="00DB10E5">
              <w:rPr>
                <w:rFonts w:eastAsia="Times New Roman"/>
                <w:sz w:val="24"/>
                <w:szCs w:val="24"/>
              </w:rPr>
              <w:t xml:space="preserve">10 </w:t>
            </w:r>
            <w:r w:rsidR="00457A17">
              <w:rPr>
                <w:rFonts w:eastAsia="Times New Roman"/>
                <w:sz w:val="24"/>
                <w:szCs w:val="24"/>
              </w:rPr>
              <w:t>%</w:t>
            </w:r>
          </w:p>
          <w:p w14:paraId="3753855B" w14:textId="23F86657" w:rsidR="00086921" w:rsidRPr="00DB10E5" w:rsidRDefault="00086921" w:rsidP="00086921">
            <w:pPr>
              <w:ind w:left="-108" w:right="-108"/>
              <w:jc w:val="center"/>
              <w:rPr>
                <w:rFonts w:eastAsia="Times New Roman"/>
                <w:sz w:val="24"/>
                <w:szCs w:val="24"/>
              </w:rPr>
            </w:pPr>
            <w:r w:rsidRPr="00DB10E5">
              <w:rPr>
                <w:rFonts w:eastAsia="Times New Roman"/>
                <w:sz w:val="24"/>
                <w:szCs w:val="24"/>
              </w:rPr>
              <w:t>nuo parduotų bilietų</w:t>
            </w:r>
          </w:p>
        </w:tc>
        <w:tc>
          <w:tcPr>
            <w:tcW w:w="1276" w:type="dxa"/>
            <w:tcBorders>
              <w:top w:val="single" w:sz="4" w:space="0" w:color="00000A"/>
              <w:left w:val="single" w:sz="4" w:space="0" w:color="00000A"/>
              <w:bottom w:val="single" w:sz="4" w:space="0" w:color="00000A"/>
              <w:right w:val="single" w:sz="4" w:space="0" w:color="00000A"/>
            </w:tcBorders>
            <w:vAlign w:val="center"/>
          </w:tcPr>
          <w:p w14:paraId="1A2FCD60" w14:textId="77F414B1" w:rsidR="00086921" w:rsidRPr="00DB10E5" w:rsidRDefault="00086921" w:rsidP="00086921">
            <w:pPr>
              <w:ind w:left="-108" w:right="-108"/>
              <w:jc w:val="center"/>
              <w:rPr>
                <w:rFonts w:eastAsia="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3DB92132" w14:textId="4F881303" w:rsidR="00086921" w:rsidRPr="00DB10E5" w:rsidRDefault="00086921" w:rsidP="00086921">
            <w:pPr>
              <w:jc w:val="center"/>
              <w:rPr>
                <w:sz w:val="24"/>
                <w:szCs w:val="24"/>
              </w:rPr>
            </w:pPr>
            <w:r w:rsidRPr="00DB10E5">
              <w:rPr>
                <w:color w:val="000000"/>
                <w:sz w:val="24"/>
                <w:szCs w:val="24"/>
              </w:rPr>
              <w:t>Nepakitęs tarifas</w:t>
            </w:r>
          </w:p>
          <w:p w14:paraId="36E6A322" w14:textId="023B3F0E" w:rsidR="00086921" w:rsidRPr="00DB10E5" w:rsidRDefault="00086921" w:rsidP="00086921">
            <w:pPr>
              <w:rPr>
                <w:color w:val="000000"/>
                <w:sz w:val="24"/>
                <w:szCs w:val="24"/>
              </w:rPr>
            </w:pPr>
          </w:p>
        </w:tc>
        <w:tc>
          <w:tcPr>
            <w:tcW w:w="2693" w:type="dxa"/>
            <w:tcBorders>
              <w:top w:val="single" w:sz="4" w:space="0" w:color="auto"/>
              <w:left w:val="single" w:sz="4" w:space="0" w:color="auto"/>
              <w:bottom w:val="single" w:sz="4" w:space="0" w:color="auto"/>
              <w:right w:val="single" w:sz="4" w:space="0" w:color="auto"/>
            </w:tcBorders>
          </w:tcPr>
          <w:p w14:paraId="490D1F3A" w14:textId="1ABF47A8" w:rsidR="00086921" w:rsidRPr="00DB10E5" w:rsidRDefault="00086921" w:rsidP="00086921">
            <w:pPr>
              <w:rPr>
                <w:sz w:val="24"/>
                <w:szCs w:val="24"/>
              </w:rPr>
            </w:pPr>
            <w:r w:rsidRPr="00DB10E5">
              <w:rPr>
                <w:sz w:val="24"/>
                <w:szCs w:val="24"/>
              </w:rPr>
              <w:t xml:space="preserve"> </w:t>
            </w: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773BFAD" w14:textId="77777777" w:rsidR="00086921" w:rsidRPr="00DB10E5" w:rsidRDefault="00086921" w:rsidP="00086921">
            <w:pPr>
              <w:pStyle w:val="Standard"/>
              <w:rPr>
                <w:szCs w:val="24"/>
                <w:lang w:eastAsia="en-US"/>
              </w:rPr>
            </w:pPr>
          </w:p>
        </w:tc>
      </w:tr>
      <w:tr w:rsidR="00086921" w:rsidRPr="00DB10E5" w14:paraId="46B47690" w14:textId="77777777" w:rsidTr="006A7978">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2A18491" w14:textId="77777777" w:rsidR="00086921" w:rsidRPr="00DB10E5" w:rsidRDefault="00086921" w:rsidP="00086921">
            <w:pPr>
              <w:spacing w:line="256" w:lineRule="auto"/>
              <w:jc w:val="center"/>
              <w:rPr>
                <w:rFonts w:eastAsia="Times New Roman"/>
                <w:sz w:val="24"/>
                <w:szCs w:val="24"/>
              </w:rPr>
            </w:pPr>
            <w:r w:rsidRPr="00DB10E5">
              <w:rPr>
                <w:rFonts w:eastAsia="Times New Roman"/>
                <w:strike/>
                <w:sz w:val="24"/>
                <w:szCs w:val="24"/>
              </w:rPr>
              <w:t>17.10</w:t>
            </w:r>
            <w:r w:rsidRPr="00DB10E5">
              <w:rPr>
                <w:rFonts w:eastAsia="Times New Roman"/>
                <w:sz w:val="24"/>
                <w:szCs w:val="24"/>
              </w:rPr>
              <w:t>.</w:t>
            </w:r>
          </w:p>
          <w:p w14:paraId="7A00EF53" w14:textId="03160D42" w:rsidR="00935258" w:rsidRPr="00457A17" w:rsidRDefault="00935258" w:rsidP="00457A17">
            <w:pPr>
              <w:spacing w:line="256" w:lineRule="auto"/>
              <w:jc w:val="center"/>
              <w:rPr>
                <w:rFonts w:eastAsia="Times New Roman"/>
                <w:b/>
                <w:bCs/>
                <w:strike/>
                <w:sz w:val="24"/>
                <w:szCs w:val="24"/>
              </w:rPr>
            </w:pPr>
            <w:r w:rsidRPr="00457A17">
              <w:rPr>
                <w:rFonts w:eastAsia="Times New Roman"/>
                <w:b/>
                <w:bCs/>
                <w:sz w:val="24"/>
                <w:szCs w:val="24"/>
              </w:rPr>
              <w:t>15.</w:t>
            </w:r>
            <w:r w:rsidR="00073B54" w:rsidRPr="00457A17">
              <w:rPr>
                <w:rFonts w:eastAsia="Times New Roman"/>
                <w:b/>
                <w:bCs/>
                <w:sz w:val="24"/>
                <w:szCs w:val="24"/>
              </w:rPr>
              <w:t>10</w:t>
            </w:r>
            <w:r w:rsidR="00457A17">
              <w:rPr>
                <w:rFonts w:eastAsia="Times New Roman"/>
                <w:b/>
                <w:bCs/>
                <w:sz w:val="24"/>
                <w:szCs w:val="24"/>
              </w:rPr>
              <w:t>.</w:t>
            </w:r>
          </w:p>
        </w:tc>
        <w:tc>
          <w:tcPr>
            <w:tcW w:w="14884" w:type="dxa"/>
            <w:gridSpan w:val="7"/>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566047EF" w14:textId="5C9019AC" w:rsidR="00086921" w:rsidRPr="00DB10E5" w:rsidRDefault="00086921" w:rsidP="00086921">
            <w:pPr>
              <w:pStyle w:val="Standard"/>
              <w:rPr>
                <w:b/>
                <w:bCs/>
                <w:szCs w:val="24"/>
                <w:lang w:eastAsia="en-US"/>
              </w:rPr>
            </w:pPr>
            <w:r w:rsidRPr="00DB10E5">
              <w:rPr>
                <w:b/>
                <w:bCs/>
                <w:szCs w:val="24"/>
              </w:rPr>
              <w:t>Patalpų nuoma (sudarant sutartis su kultūros centrais ar kitomis ne pelno siekiančiomis organizacijomis)</w:t>
            </w:r>
          </w:p>
        </w:tc>
      </w:tr>
      <w:tr w:rsidR="00086921" w:rsidRPr="00DB10E5" w14:paraId="2A369AA6" w14:textId="77777777" w:rsidTr="007F25F8">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6E46145" w14:textId="77777777"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17.10.1.</w:t>
            </w:r>
          </w:p>
          <w:p w14:paraId="627475EC" w14:textId="10AF6FEA" w:rsidR="00935258" w:rsidRPr="00457A17" w:rsidRDefault="00935258" w:rsidP="00457A17">
            <w:pPr>
              <w:spacing w:line="256" w:lineRule="auto"/>
              <w:jc w:val="center"/>
              <w:rPr>
                <w:rFonts w:eastAsia="Times New Roman"/>
                <w:b/>
                <w:bCs/>
                <w:strike/>
                <w:sz w:val="24"/>
                <w:szCs w:val="24"/>
              </w:rPr>
            </w:pPr>
            <w:r w:rsidRPr="00457A17">
              <w:rPr>
                <w:rFonts w:eastAsia="Times New Roman"/>
                <w:b/>
                <w:bCs/>
                <w:sz w:val="24"/>
                <w:szCs w:val="24"/>
              </w:rPr>
              <w:t>15.</w:t>
            </w:r>
            <w:r w:rsidR="00073B54" w:rsidRPr="00457A17">
              <w:rPr>
                <w:rFonts w:eastAsia="Times New Roman"/>
                <w:b/>
                <w:bCs/>
                <w:sz w:val="24"/>
                <w:szCs w:val="24"/>
              </w:rPr>
              <w:t>10</w:t>
            </w:r>
            <w:r w:rsidRPr="00457A17">
              <w:rPr>
                <w:rFonts w:eastAsia="Times New Roman"/>
                <w:b/>
                <w:bCs/>
                <w:sz w:val="24"/>
                <w:szCs w:val="24"/>
              </w:rPr>
              <w:t>.1</w:t>
            </w:r>
            <w:r w:rsidR="00457A17">
              <w:rPr>
                <w:rFonts w:eastAsia="Times New Roman"/>
                <w:b/>
                <w:bCs/>
                <w:sz w:val="24"/>
                <w:szCs w:val="24"/>
              </w:rPr>
              <w:t>.</w:t>
            </w:r>
          </w:p>
          <w:p w14:paraId="5F34F47D" w14:textId="0DF02793" w:rsidR="00935258" w:rsidRPr="00DB10E5" w:rsidRDefault="00935258" w:rsidP="00086921">
            <w:pPr>
              <w:spacing w:line="256" w:lineRule="auto"/>
              <w:jc w:val="center"/>
              <w:rPr>
                <w:rFonts w:eastAsia="Times New Roman"/>
                <w:strike/>
                <w:sz w:val="24"/>
                <w:szCs w:val="24"/>
              </w:rPr>
            </w:pP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9452F4" w14:textId="2848DA98" w:rsidR="00086921" w:rsidRPr="00DB10E5" w:rsidRDefault="00086921" w:rsidP="00086921">
            <w:pPr>
              <w:spacing w:line="256" w:lineRule="auto"/>
              <w:rPr>
                <w:sz w:val="24"/>
                <w:szCs w:val="24"/>
              </w:rPr>
            </w:pPr>
            <w:r w:rsidRPr="00DB10E5">
              <w:rPr>
                <w:sz w:val="24"/>
                <w:szCs w:val="24"/>
              </w:rPr>
              <w:t xml:space="preserve">Didžioji salė </w:t>
            </w:r>
            <w:r w:rsidRPr="00DB10E5">
              <w:rPr>
                <w:rFonts w:eastAsia="Times New Roman"/>
                <w:sz w:val="24"/>
                <w:szCs w:val="24"/>
              </w:rPr>
              <w:t>(625 vietų su stacionaria apšvietimo, įgarsinimo, kėlimo įranga, inventoriumi</w:t>
            </w:r>
            <w:r w:rsidR="00457A17">
              <w:rPr>
                <w:rFonts w:eastAsia="Times New Roman"/>
                <w:sz w:val="24"/>
                <w:szCs w:val="24"/>
              </w:rPr>
              <w:t xml:space="preserve">) </w:t>
            </w:r>
            <w:r w:rsidRPr="00DB10E5">
              <w:rPr>
                <w:rFonts w:eastAsia="Times New Roman"/>
                <w:sz w:val="24"/>
                <w:szCs w:val="24"/>
              </w:rPr>
              <w:t>rengini</w:t>
            </w:r>
            <w:r w:rsidR="00457A17">
              <w:rPr>
                <w:rFonts w:eastAsia="Times New Roman"/>
                <w:sz w:val="24"/>
                <w:szCs w:val="24"/>
              </w:rPr>
              <w:t xml:space="preserve">ui </w:t>
            </w:r>
            <w:r w:rsidRPr="00DB10E5">
              <w:rPr>
                <w:rFonts w:eastAsia="Times New Roman"/>
                <w:sz w:val="24"/>
                <w:szCs w:val="24"/>
              </w:rPr>
              <w:t>su bilietais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3F1191" w14:textId="010CD9BA" w:rsidR="00086921" w:rsidRPr="00DB10E5" w:rsidRDefault="00086921" w:rsidP="00086921">
            <w:pPr>
              <w:spacing w:line="256" w:lineRule="auto"/>
              <w:jc w:val="center"/>
              <w:rPr>
                <w:rFonts w:eastAsia="Times New Roman"/>
                <w:sz w:val="24"/>
                <w:szCs w:val="24"/>
              </w:rPr>
            </w:pPr>
            <w:r w:rsidRPr="00DB10E5">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91A0A0" w14:textId="4D635DE8" w:rsidR="00086921" w:rsidRPr="00DB10E5" w:rsidRDefault="00086921" w:rsidP="00086921">
            <w:pPr>
              <w:spacing w:line="256" w:lineRule="auto"/>
              <w:jc w:val="center"/>
              <w:rPr>
                <w:rFonts w:eastAsia="Times New Roman"/>
                <w:sz w:val="22"/>
                <w:szCs w:val="22"/>
              </w:rPr>
            </w:pPr>
            <w:r w:rsidRPr="00DB10E5">
              <w:rPr>
                <w:sz w:val="24"/>
                <w:szCs w:val="24"/>
              </w:rPr>
              <w:t xml:space="preserve">15 </w:t>
            </w:r>
            <w:r w:rsidR="00457A17">
              <w:rPr>
                <w:rFonts w:eastAsia="Times New Roman"/>
                <w:sz w:val="24"/>
                <w:szCs w:val="24"/>
              </w:rPr>
              <w:t>%</w:t>
            </w:r>
            <w:r w:rsidRPr="00DB10E5">
              <w:rPr>
                <w:sz w:val="24"/>
                <w:szCs w:val="24"/>
              </w:rPr>
              <w:t>. nuo parduotų bilietų</w:t>
            </w:r>
          </w:p>
        </w:tc>
        <w:tc>
          <w:tcPr>
            <w:tcW w:w="1276" w:type="dxa"/>
            <w:tcBorders>
              <w:top w:val="single" w:sz="4" w:space="0" w:color="00000A"/>
              <w:left w:val="single" w:sz="4" w:space="0" w:color="00000A"/>
              <w:bottom w:val="single" w:sz="4" w:space="0" w:color="00000A"/>
              <w:right w:val="single" w:sz="4" w:space="0" w:color="00000A"/>
            </w:tcBorders>
          </w:tcPr>
          <w:p w14:paraId="01CBCF67" w14:textId="7104FB74" w:rsidR="00086921" w:rsidRPr="00DB10E5" w:rsidRDefault="00086921" w:rsidP="00086921">
            <w:pPr>
              <w:pStyle w:val="Standard"/>
              <w:rPr>
                <w:sz w:val="22"/>
                <w:szCs w:val="22"/>
                <w:lang w:eastAsia="en-US"/>
              </w:rPr>
            </w:pPr>
            <w:r w:rsidRPr="00DB10E5">
              <w:rPr>
                <w:sz w:val="22"/>
                <w:szCs w:val="22"/>
              </w:rPr>
              <w:t xml:space="preserve"> </w:t>
            </w:r>
          </w:p>
        </w:tc>
        <w:tc>
          <w:tcPr>
            <w:tcW w:w="1984" w:type="dxa"/>
            <w:tcBorders>
              <w:top w:val="single" w:sz="4" w:space="0" w:color="00000A"/>
              <w:left w:val="single" w:sz="4" w:space="0" w:color="00000A"/>
              <w:bottom w:val="single" w:sz="4" w:space="0" w:color="00000A"/>
              <w:right w:val="single" w:sz="4" w:space="0" w:color="00000A"/>
            </w:tcBorders>
          </w:tcPr>
          <w:p w14:paraId="02E05B84" w14:textId="13D3E728" w:rsidR="00086921" w:rsidRPr="00DB10E5" w:rsidRDefault="00086921" w:rsidP="00086921">
            <w:pPr>
              <w:rPr>
                <w:sz w:val="24"/>
                <w:szCs w:val="24"/>
              </w:rPr>
            </w:pPr>
            <w:r w:rsidRPr="00DB10E5">
              <w:rPr>
                <w:sz w:val="24"/>
                <w:szCs w:val="24"/>
              </w:rPr>
              <w:t xml:space="preserve"> Nepakitęs tarifas</w:t>
            </w:r>
          </w:p>
        </w:tc>
        <w:tc>
          <w:tcPr>
            <w:tcW w:w="2693" w:type="dxa"/>
            <w:tcBorders>
              <w:top w:val="single" w:sz="4" w:space="0" w:color="00000A"/>
              <w:left w:val="single" w:sz="4" w:space="0" w:color="00000A"/>
              <w:bottom w:val="single" w:sz="4" w:space="0" w:color="00000A"/>
              <w:right w:val="single" w:sz="4" w:space="0" w:color="00000A"/>
            </w:tcBorders>
          </w:tcPr>
          <w:p w14:paraId="74239A2A" w14:textId="34F39ADE" w:rsidR="00086921" w:rsidRPr="00DB10E5" w:rsidRDefault="00086921" w:rsidP="00086921">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4DE2B7A" w14:textId="28FA1FB0" w:rsidR="00086921" w:rsidRPr="00DB10E5" w:rsidRDefault="00086921" w:rsidP="00086921">
            <w:pPr>
              <w:pStyle w:val="Standard"/>
              <w:rPr>
                <w:szCs w:val="24"/>
                <w:lang w:eastAsia="en-US"/>
              </w:rPr>
            </w:pPr>
            <w:r w:rsidRPr="00DB10E5">
              <w:rPr>
                <w:color w:val="C00000"/>
                <w:szCs w:val="24"/>
                <w:lang w:eastAsia="en-US"/>
              </w:rPr>
              <w:t xml:space="preserve"> </w:t>
            </w:r>
            <w:r w:rsidRPr="00DB10E5">
              <w:rPr>
                <w:szCs w:val="24"/>
              </w:rPr>
              <w:t xml:space="preserve"> </w:t>
            </w:r>
          </w:p>
        </w:tc>
      </w:tr>
      <w:tr w:rsidR="00086921" w:rsidRPr="00DB10E5" w14:paraId="29F45675" w14:textId="77777777" w:rsidTr="007F25F8">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DDF2343" w14:textId="77777777"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17.10.2.</w:t>
            </w:r>
          </w:p>
          <w:p w14:paraId="045893D7" w14:textId="35650FD8" w:rsidR="00935258" w:rsidRPr="00DB10E5" w:rsidRDefault="00935258" w:rsidP="00935258">
            <w:pPr>
              <w:spacing w:line="256" w:lineRule="auto"/>
              <w:rPr>
                <w:rFonts w:eastAsia="Times New Roman"/>
                <w:strike/>
                <w:sz w:val="24"/>
                <w:szCs w:val="24"/>
              </w:rPr>
            </w:pPr>
            <w:r w:rsidRPr="00457A17">
              <w:rPr>
                <w:rFonts w:eastAsia="Times New Roman"/>
                <w:b/>
                <w:bCs/>
                <w:sz w:val="24"/>
                <w:szCs w:val="24"/>
              </w:rPr>
              <w:t>15.</w:t>
            </w:r>
            <w:r w:rsidR="00073B54" w:rsidRPr="00457A17">
              <w:rPr>
                <w:rFonts w:eastAsia="Times New Roman"/>
                <w:b/>
                <w:bCs/>
                <w:sz w:val="24"/>
                <w:szCs w:val="24"/>
              </w:rPr>
              <w:t>10</w:t>
            </w:r>
            <w:r w:rsidRPr="00457A17">
              <w:rPr>
                <w:rFonts w:eastAsia="Times New Roman"/>
                <w:b/>
                <w:bCs/>
                <w:sz w:val="24"/>
                <w:szCs w:val="24"/>
              </w:rPr>
              <w:t>.2</w:t>
            </w:r>
            <w:r w:rsidR="00457A17">
              <w:rPr>
                <w:rFonts w:eastAsia="Times New Roman"/>
                <w:sz w:val="24"/>
                <w:szCs w:val="24"/>
              </w:rPr>
              <w:t>.</w:t>
            </w:r>
          </w:p>
          <w:p w14:paraId="29978F4F" w14:textId="70D77FA0" w:rsidR="00935258" w:rsidRPr="00DB10E5" w:rsidRDefault="00935258" w:rsidP="00086921">
            <w:pPr>
              <w:spacing w:line="256" w:lineRule="auto"/>
              <w:jc w:val="center"/>
              <w:rPr>
                <w:rFonts w:eastAsia="Times New Roman"/>
                <w:strike/>
                <w:sz w:val="24"/>
                <w:szCs w:val="24"/>
              </w:rPr>
            </w:pP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61802C" w14:textId="7D19EB7B" w:rsidR="00086921" w:rsidRPr="00DB10E5" w:rsidRDefault="00086921" w:rsidP="00086921">
            <w:pPr>
              <w:spacing w:line="256" w:lineRule="auto"/>
              <w:rPr>
                <w:strike/>
                <w:sz w:val="24"/>
                <w:szCs w:val="24"/>
              </w:rPr>
            </w:pPr>
            <w:r w:rsidRPr="00DB10E5">
              <w:rPr>
                <w:sz w:val="24"/>
                <w:szCs w:val="24"/>
              </w:rPr>
              <w:t xml:space="preserve">Renginių salė </w:t>
            </w:r>
            <w:r w:rsidRPr="00DB10E5">
              <w:rPr>
                <w:rFonts w:eastAsia="Times New Roman"/>
                <w:sz w:val="24"/>
                <w:szCs w:val="24"/>
              </w:rPr>
              <w:t>(iki 300 vietų su stacionaria apšvietimo, įgarsinimo, inventoriumi</w:t>
            </w:r>
            <w:r w:rsidR="00457A17">
              <w:rPr>
                <w:rFonts w:eastAsia="Times New Roman"/>
                <w:sz w:val="24"/>
                <w:szCs w:val="24"/>
              </w:rPr>
              <w:t>)</w:t>
            </w:r>
            <w:r w:rsidRPr="00DB10E5">
              <w:rPr>
                <w:rFonts w:eastAsia="Times New Roman"/>
                <w:sz w:val="24"/>
                <w:szCs w:val="24"/>
              </w:rPr>
              <w:t xml:space="preserve"> </w:t>
            </w:r>
            <w:r w:rsidRPr="00205F1F">
              <w:rPr>
                <w:rFonts w:eastAsia="Times New Roman"/>
                <w:sz w:val="24"/>
                <w:szCs w:val="24"/>
              </w:rPr>
              <w:t>rengini</w:t>
            </w:r>
            <w:r w:rsidR="00457A17" w:rsidRPr="00205F1F">
              <w:rPr>
                <w:rFonts w:eastAsia="Times New Roman"/>
                <w:sz w:val="24"/>
                <w:szCs w:val="24"/>
              </w:rPr>
              <w:t>ui</w:t>
            </w:r>
            <w:r w:rsidRPr="00205F1F">
              <w:rPr>
                <w:rFonts w:eastAsia="Times New Roman"/>
                <w:sz w:val="24"/>
                <w:szCs w:val="24"/>
              </w:rPr>
              <w:t xml:space="preserve"> su bilietai</w:t>
            </w:r>
            <w:r w:rsidR="00457A17" w:rsidRPr="00205F1F">
              <w:rPr>
                <w:rFonts w:eastAsia="Times New Roman"/>
                <w:sz w:val="24"/>
                <w:szCs w:val="24"/>
              </w:rPr>
              <w:t>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7EF3D8" w14:textId="32D59DF5" w:rsidR="00086921" w:rsidRPr="00DB10E5" w:rsidRDefault="00086921" w:rsidP="00086921">
            <w:pPr>
              <w:spacing w:line="256" w:lineRule="auto"/>
              <w:jc w:val="center"/>
              <w:rPr>
                <w:rFonts w:eastAsia="Times New Roman"/>
                <w:sz w:val="24"/>
                <w:szCs w:val="24"/>
              </w:rPr>
            </w:pPr>
            <w:r w:rsidRPr="00DB10E5">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4E4F42" w14:textId="2D365B7C" w:rsidR="00086921" w:rsidRPr="00DB10E5" w:rsidRDefault="00086921" w:rsidP="00086921">
            <w:pPr>
              <w:jc w:val="center"/>
              <w:rPr>
                <w:rFonts w:eastAsia="Times New Roman"/>
                <w:sz w:val="24"/>
                <w:szCs w:val="24"/>
                <w:lang w:eastAsia="lt-LT"/>
              </w:rPr>
            </w:pPr>
            <w:r w:rsidRPr="00DB10E5">
              <w:rPr>
                <w:rFonts w:eastAsia="Times New Roman"/>
                <w:sz w:val="24"/>
                <w:szCs w:val="24"/>
                <w:lang w:eastAsia="lt-LT"/>
              </w:rPr>
              <w:t xml:space="preserve">10 </w:t>
            </w:r>
            <w:r w:rsidR="00457A17">
              <w:rPr>
                <w:rFonts w:eastAsia="Times New Roman"/>
                <w:sz w:val="24"/>
                <w:szCs w:val="24"/>
              </w:rPr>
              <w:t>%</w:t>
            </w:r>
            <w:r w:rsidRPr="00DB10E5">
              <w:rPr>
                <w:rFonts w:eastAsia="Times New Roman"/>
                <w:sz w:val="24"/>
                <w:szCs w:val="24"/>
                <w:lang w:eastAsia="lt-LT"/>
              </w:rPr>
              <w:t>.</w:t>
            </w:r>
          </w:p>
          <w:p w14:paraId="025D99D6" w14:textId="074381AE" w:rsidR="00086921" w:rsidRPr="00DB10E5" w:rsidRDefault="00086921" w:rsidP="00086921">
            <w:pPr>
              <w:spacing w:line="256" w:lineRule="auto"/>
              <w:jc w:val="center"/>
              <w:rPr>
                <w:rFonts w:eastAsia="Times New Roman"/>
                <w:sz w:val="24"/>
                <w:szCs w:val="24"/>
              </w:rPr>
            </w:pPr>
            <w:r w:rsidRPr="00DB10E5">
              <w:rPr>
                <w:rFonts w:eastAsia="Times New Roman"/>
                <w:sz w:val="24"/>
                <w:szCs w:val="24"/>
                <w:lang w:eastAsia="lt-LT"/>
              </w:rPr>
              <w:t>nuo parduotų bilietų</w:t>
            </w:r>
          </w:p>
        </w:tc>
        <w:tc>
          <w:tcPr>
            <w:tcW w:w="1276" w:type="dxa"/>
            <w:tcBorders>
              <w:top w:val="single" w:sz="4" w:space="0" w:color="00000A"/>
              <w:left w:val="single" w:sz="4" w:space="0" w:color="00000A"/>
              <w:bottom w:val="single" w:sz="4" w:space="0" w:color="00000A"/>
              <w:right w:val="single" w:sz="4" w:space="0" w:color="00000A"/>
            </w:tcBorders>
          </w:tcPr>
          <w:p w14:paraId="5BE35D97" w14:textId="264995C1" w:rsidR="00086921" w:rsidRPr="00DB10E5" w:rsidRDefault="00086921" w:rsidP="00086921">
            <w:pPr>
              <w:pStyle w:val="Standard"/>
              <w:rPr>
                <w:szCs w:val="24"/>
              </w:rPr>
            </w:pPr>
            <w:r w:rsidRPr="00DB10E5">
              <w:rPr>
                <w:szCs w:val="24"/>
              </w:rPr>
              <w:t xml:space="preserve"> </w:t>
            </w:r>
          </w:p>
        </w:tc>
        <w:tc>
          <w:tcPr>
            <w:tcW w:w="1984" w:type="dxa"/>
            <w:tcBorders>
              <w:top w:val="single" w:sz="4" w:space="0" w:color="00000A"/>
              <w:left w:val="single" w:sz="4" w:space="0" w:color="00000A"/>
              <w:bottom w:val="single" w:sz="4" w:space="0" w:color="00000A"/>
              <w:right w:val="single" w:sz="4" w:space="0" w:color="00000A"/>
            </w:tcBorders>
          </w:tcPr>
          <w:p w14:paraId="3C8A4233" w14:textId="7E93BBE7" w:rsidR="00086921" w:rsidRPr="00DB10E5" w:rsidRDefault="00086921" w:rsidP="00086921">
            <w:pPr>
              <w:rPr>
                <w:sz w:val="24"/>
                <w:szCs w:val="24"/>
              </w:rPr>
            </w:pPr>
            <w:r w:rsidRPr="00DB10E5">
              <w:rPr>
                <w:sz w:val="24"/>
                <w:szCs w:val="24"/>
              </w:rPr>
              <w:t xml:space="preserve">  Nepakitęs tarifas</w:t>
            </w:r>
          </w:p>
        </w:tc>
        <w:tc>
          <w:tcPr>
            <w:tcW w:w="2693" w:type="dxa"/>
            <w:tcBorders>
              <w:top w:val="single" w:sz="4" w:space="0" w:color="00000A"/>
              <w:left w:val="single" w:sz="4" w:space="0" w:color="00000A"/>
              <w:bottom w:val="single" w:sz="4" w:space="0" w:color="00000A"/>
              <w:right w:val="single" w:sz="4" w:space="0" w:color="00000A"/>
            </w:tcBorders>
          </w:tcPr>
          <w:p w14:paraId="1F1A6EEE" w14:textId="0089034E" w:rsidR="00086921" w:rsidRPr="00DB10E5" w:rsidRDefault="00086921" w:rsidP="00086921">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41E501D" w14:textId="4D6EA699" w:rsidR="00086921" w:rsidRPr="00DB10E5" w:rsidRDefault="00086921" w:rsidP="00086921">
            <w:pPr>
              <w:pStyle w:val="Standard"/>
              <w:rPr>
                <w:szCs w:val="24"/>
                <w:lang w:eastAsia="en-US"/>
              </w:rPr>
            </w:pPr>
            <w:r w:rsidRPr="00DB10E5">
              <w:rPr>
                <w:color w:val="C00000"/>
                <w:szCs w:val="24"/>
                <w:lang w:eastAsia="en-US"/>
              </w:rPr>
              <w:t xml:space="preserve"> </w:t>
            </w:r>
            <w:r w:rsidRPr="00DB10E5">
              <w:rPr>
                <w:szCs w:val="24"/>
              </w:rPr>
              <w:t xml:space="preserve"> </w:t>
            </w:r>
          </w:p>
        </w:tc>
      </w:tr>
      <w:tr w:rsidR="00086921" w:rsidRPr="00DB10E5" w14:paraId="41177F73" w14:textId="77777777" w:rsidTr="007F25F8">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577C9D5" w14:textId="77777777" w:rsidR="00086921" w:rsidRPr="00DB10E5" w:rsidRDefault="00086921" w:rsidP="00086921">
            <w:pPr>
              <w:spacing w:line="256" w:lineRule="auto"/>
              <w:rPr>
                <w:rFonts w:eastAsia="Times New Roman"/>
                <w:strike/>
                <w:sz w:val="24"/>
                <w:szCs w:val="24"/>
              </w:rPr>
            </w:pPr>
            <w:r w:rsidRPr="00DB10E5">
              <w:rPr>
                <w:rFonts w:eastAsia="Times New Roman"/>
                <w:strike/>
                <w:sz w:val="24"/>
                <w:szCs w:val="24"/>
              </w:rPr>
              <w:t>17.10.3.</w:t>
            </w:r>
          </w:p>
          <w:p w14:paraId="3F86E079" w14:textId="73C87688" w:rsidR="00935258" w:rsidRPr="00457A17" w:rsidRDefault="00935258" w:rsidP="00935258">
            <w:pPr>
              <w:spacing w:line="256" w:lineRule="auto"/>
              <w:rPr>
                <w:rFonts w:eastAsia="Times New Roman"/>
                <w:b/>
                <w:bCs/>
                <w:strike/>
                <w:sz w:val="24"/>
                <w:szCs w:val="24"/>
              </w:rPr>
            </w:pPr>
            <w:r w:rsidRPr="00457A17">
              <w:rPr>
                <w:rFonts w:eastAsia="Times New Roman"/>
                <w:b/>
                <w:bCs/>
                <w:sz w:val="24"/>
                <w:szCs w:val="24"/>
              </w:rPr>
              <w:t>15.</w:t>
            </w:r>
            <w:r w:rsidR="00073B54" w:rsidRPr="00457A17">
              <w:rPr>
                <w:rFonts w:eastAsia="Times New Roman"/>
                <w:b/>
                <w:bCs/>
                <w:sz w:val="24"/>
                <w:szCs w:val="24"/>
              </w:rPr>
              <w:t>10</w:t>
            </w:r>
            <w:r w:rsidRPr="00457A17">
              <w:rPr>
                <w:rFonts w:eastAsia="Times New Roman"/>
                <w:b/>
                <w:bCs/>
                <w:sz w:val="24"/>
                <w:szCs w:val="24"/>
              </w:rPr>
              <w:t>.3.</w:t>
            </w:r>
          </w:p>
          <w:p w14:paraId="703972FF" w14:textId="1773D374" w:rsidR="00935258" w:rsidRPr="00DB10E5" w:rsidRDefault="00935258" w:rsidP="00086921">
            <w:pPr>
              <w:spacing w:line="256" w:lineRule="auto"/>
              <w:rPr>
                <w:rFonts w:eastAsia="Times New Roman"/>
                <w:strike/>
                <w:sz w:val="24"/>
                <w:szCs w:val="24"/>
              </w:rPr>
            </w:pP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FD99A5" w14:textId="51654F4E" w:rsidR="00086921" w:rsidRPr="00DB10E5" w:rsidRDefault="00086921" w:rsidP="00086921">
            <w:pPr>
              <w:spacing w:line="256" w:lineRule="auto"/>
              <w:rPr>
                <w:sz w:val="24"/>
                <w:szCs w:val="24"/>
              </w:rPr>
            </w:pPr>
            <w:r w:rsidRPr="00DB10E5">
              <w:rPr>
                <w:rFonts w:eastAsia="Times New Roman"/>
                <w:sz w:val="24"/>
                <w:szCs w:val="24"/>
              </w:rPr>
              <w:t>Mažoji salė (iki 200 vietų su stacionaria apšvietimo, įgarsinimo įranga inventoriumi</w:t>
            </w:r>
            <w:r w:rsidR="00D11806">
              <w:rPr>
                <w:rFonts w:eastAsia="Times New Roman"/>
                <w:sz w:val="24"/>
                <w:szCs w:val="24"/>
              </w:rPr>
              <w:t>)</w:t>
            </w:r>
            <w:r w:rsidRPr="00DB10E5">
              <w:rPr>
                <w:rFonts w:eastAsia="Times New Roman"/>
                <w:sz w:val="24"/>
                <w:szCs w:val="24"/>
              </w:rPr>
              <w:t xml:space="preserve"> rengini</w:t>
            </w:r>
            <w:r w:rsidR="00D11806">
              <w:rPr>
                <w:rFonts w:eastAsia="Times New Roman"/>
                <w:sz w:val="24"/>
                <w:szCs w:val="24"/>
              </w:rPr>
              <w:t>ui</w:t>
            </w:r>
            <w:r w:rsidRPr="00DB10E5">
              <w:rPr>
                <w:rFonts w:eastAsia="Times New Roman"/>
                <w:sz w:val="24"/>
                <w:szCs w:val="24"/>
              </w:rPr>
              <w:t xml:space="preserve"> su bilietais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FC3645" w14:textId="1A1B7A8A" w:rsidR="00086921" w:rsidRPr="00DB10E5" w:rsidRDefault="00086921" w:rsidP="00086921">
            <w:pPr>
              <w:spacing w:line="256" w:lineRule="auto"/>
              <w:jc w:val="center"/>
              <w:rPr>
                <w:rFonts w:eastAsia="Times New Roman"/>
                <w:sz w:val="24"/>
                <w:szCs w:val="24"/>
              </w:rPr>
            </w:pPr>
            <w:r w:rsidRPr="00DB10E5">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223AEB" w14:textId="1A463C78" w:rsidR="00086921" w:rsidRPr="00DB10E5" w:rsidRDefault="00086921" w:rsidP="00086921">
            <w:pPr>
              <w:jc w:val="center"/>
              <w:rPr>
                <w:rFonts w:eastAsia="Times New Roman"/>
                <w:sz w:val="24"/>
                <w:szCs w:val="24"/>
                <w:lang w:eastAsia="lt-LT"/>
              </w:rPr>
            </w:pPr>
            <w:r w:rsidRPr="0098315E">
              <w:rPr>
                <w:rFonts w:eastAsia="Times New Roman"/>
                <w:sz w:val="24"/>
                <w:szCs w:val="24"/>
                <w:lang w:eastAsia="lt-LT"/>
              </w:rPr>
              <w:t xml:space="preserve"> </w:t>
            </w:r>
            <w:r w:rsidRPr="00DB10E5">
              <w:rPr>
                <w:rFonts w:eastAsia="Times New Roman"/>
                <w:sz w:val="24"/>
                <w:szCs w:val="24"/>
                <w:lang w:eastAsia="lt-LT"/>
              </w:rPr>
              <w:t xml:space="preserve">10 </w:t>
            </w:r>
            <w:r w:rsidR="00457A17">
              <w:rPr>
                <w:rFonts w:eastAsia="Times New Roman"/>
                <w:sz w:val="24"/>
                <w:szCs w:val="24"/>
              </w:rPr>
              <w:t>%</w:t>
            </w:r>
            <w:r w:rsidRPr="00DB10E5">
              <w:rPr>
                <w:rFonts w:eastAsia="Times New Roman"/>
                <w:sz w:val="24"/>
                <w:szCs w:val="24"/>
                <w:lang w:eastAsia="lt-LT"/>
              </w:rPr>
              <w:t>.</w:t>
            </w:r>
          </w:p>
          <w:p w14:paraId="4BBABB0D" w14:textId="4F3B1379" w:rsidR="00086921" w:rsidRPr="00DB10E5" w:rsidRDefault="00086921" w:rsidP="00086921">
            <w:pPr>
              <w:jc w:val="center"/>
              <w:rPr>
                <w:rFonts w:eastAsia="Times New Roman"/>
                <w:sz w:val="24"/>
                <w:szCs w:val="24"/>
                <w:lang w:eastAsia="lt-LT"/>
              </w:rPr>
            </w:pPr>
            <w:r w:rsidRPr="00DB10E5">
              <w:rPr>
                <w:rFonts w:eastAsia="Times New Roman"/>
                <w:sz w:val="24"/>
                <w:szCs w:val="24"/>
                <w:lang w:eastAsia="lt-LT"/>
              </w:rPr>
              <w:t>nuo parduotų bilietų</w:t>
            </w:r>
          </w:p>
        </w:tc>
        <w:tc>
          <w:tcPr>
            <w:tcW w:w="1276" w:type="dxa"/>
            <w:tcBorders>
              <w:top w:val="single" w:sz="4" w:space="0" w:color="00000A"/>
              <w:left w:val="single" w:sz="4" w:space="0" w:color="00000A"/>
              <w:bottom w:val="single" w:sz="4" w:space="0" w:color="00000A"/>
              <w:right w:val="single" w:sz="4" w:space="0" w:color="00000A"/>
            </w:tcBorders>
          </w:tcPr>
          <w:p w14:paraId="55A6AE39" w14:textId="65C853B8" w:rsidR="00086921" w:rsidRPr="00DB10E5" w:rsidRDefault="00086921" w:rsidP="00086921">
            <w:pPr>
              <w:pStyle w:val="Standard"/>
              <w:rPr>
                <w:szCs w:val="24"/>
              </w:rPr>
            </w:pPr>
          </w:p>
        </w:tc>
        <w:tc>
          <w:tcPr>
            <w:tcW w:w="1984" w:type="dxa"/>
            <w:tcBorders>
              <w:top w:val="single" w:sz="4" w:space="0" w:color="00000A"/>
              <w:left w:val="single" w:sz="4" w:space="0" w:color="00000A"/>
              <w:bottom w:val="single" w:sz="4" w:space="0" w:color="00000A"/>
              <w:right w:val="single" w:sz="4" w:space="0" w:color="00000A"/>
            </w:tcBorders>
          </w:tcPr>
          <w:p w14:paraId="7676AC00" w14:textId="332EF0A0" w:rsidR="00086921" w:rsidRPr="00DB10E5" w:rsidRDefault="00086921" w:rsidP="00086921">
            <w:pPr>
              <w:rPr>
                <w:sz w:val="24"/>
                <w:szCs w:val="24"/>
              </w:rPr>
            </w:pPr>
            <w:r w:rsidRPr="00DB10E5">
              <w:rPr>
                <w:sz w:val="24"/>
                <w:szCs w:val="24"/>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41B18066" w14:textId="6EBF5112" w:rsidR="00086921" w:rsidRPr="00DB10E5" w:rsidRDefault="00086921" w:rsidP="00086921">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197A165" w14:textId="77777777" w:rsidR="00086921" w:rsidRPr="00DB10E5" w:rsidRDefault="00086921" w:rsidP="00086921">
            <w:pPr>
              <w:pStyle w:val="Standard"/>
              <w:rPr>
                <w:color w:val="C00000"/>
                <w:szCs w:val="24"/>
                <w:lang w:eastAsia="en-US"/>
              </w:rPr>
            </w:pPr>
          </w:p>
        </w:tc>
      </w:tr>
      <w:tr w:rsidR="00086921" w:rsidRPr="00DB10E5" w14:paraId="3560B1B7" w14:textId="77777777" w:rsidTr="007F25F8">
        <w:trPr>
          <w:cantSplit/>
        </w:trPr>
        <w:tc>
          <w:tcPr>
            <w:tcW w:w="112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C55CB03" w14:textId="77777777" w:rsidR="00086921" w:rsidRPr="00DB10E5" w:rsidRDefault="00086921" w:rsidP="00086921">
            <w:pPr>
              <w:spacing w:line="256" w:lineRule="auto"/>
              <w:rPr>
                <w:rFonts w:eastAsia="Times New Roman"/>
                <w:strike/>
                <w:sz w:val="24"/>
                <w:szCs w:val="24"/>
              </w:rPr>
            </w:pPr>
            <w:r w:rsidRPr="00DB10E5">
              <w:rPr>
                <w:rFonts w:eastAsia="Times New Roman"/>
                <w:strike/>
                <w:sz w:val="24"/>
                <w:szCs w:val="24"/>
              </w:rPr>
              <w:t>17.10.4.</w:t>
            </w:r>
          </w:p>
          <w:p w14:paraId="5259EA10" w14:textId="011D8EEA" w:rsidR="00935258" w:rsidRPr="00457A17" w:rsidRDefault="00935258" w:rsidP="00935258">
            <w:pPr>
              <w:spacing w:line="256" w:lineRule="auto"/>
              <w:rPr>
                <w:rFonts w:eastAsia="Times New Roman"/>
                <w:b/>
                <w:bCs/>
                <w:strike/>
                <w:sz w:val="24"/>
                <w:szCs w:val="24"/>
              </w:rPr>
            </w:pPr>
            <w:r w:rsidRPr="00457A17">
              <w:rPr>
                <w:rFonts w:eastAsia="Times New Roman"/>
                <w:b/>
                <w:bCs/>
                <w:sz w:val="24"/>
                <w:szCs w:val="24"/>
              </w:rPr>
              <w:t>15.</w:t>
            </w:r>
            <w:r w:rsidR="00073B54" w:rsidRPr="00457A17">
              <w:rPr>
                <w:rFonts w:eastAsia="Times New Roman"/>
                <w:b/>
                <w:bCs/>
                <w:sz w:val="24"/>
                <w:szCs w:val="24"/>
              </w:rPr>
              <w:t>10</w:t>
            </w:r>
            <w:r w:rsidRPr="00457A17">
              <w:rPr>
                <w:rFonts w:eastAsia="Times New Roman"/>
                <w:b/>
                <w:bCs/>
                <w:sz w:val="24"/>
                <w:szCs w:val="24"/>
              </w:rPr>
              <w:t>.4</w:t>
            </w:r>
            <w:r w:rsidR="00457A17">
              <w:rPr>
                <w:rFonts w:eastAsia="Times New Roman"/>
                <w:b/>
                <w:bCs/>
                <w:sz w:val="24"/>
                <w:szCs w:val="24"/>
              </w:rPr>
              <w:t>.</w:t>
            </w:r>
          </w:p>
          <w:p w14:paraId="49EB2405" w14:textId="4C8DBF50" w:rsidR="00935258" w:rsidRPr="00DB10E5" w:rsidRDefault="00935258" w:rsidP="00086921">
            <w:pPr>
              <w:spacing w:line="256" w:lineRule="auto"/>
              <w:rPr>
                <w:rFonts w:eastAsia="Times New Roman"/>
                <w:strike/>
                <w:sz w:val="24"/>
                <w:szCs w:val="24"/>
              </w:rPr>
            </w:pP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D1BB24" w14:textId="3576DB5B" w:rsidR="00086921" w:rsidRPr="00DB10E5" w:rsidRDefault="00086921" w:rsidP="00086921">
            <w:pPr>
              <w:spacing w:line="256" w:lineRule="auto"/>
              <w:rPr>
                <w:sz w:val="24"/>
                <w:szCs w:val="24"/>
              </w:rPr>
            </w:pPr>
            <w:r w:rsidRPr="00DB10E5">
              <w:rPr>
                <w:sz w:val="24"/>
                <w:szCs w:val="24"/>
              </w:rPr>
              <w:t>Konferencijų salė iki 50 vietų (su baldais, projektoriumi, ekranu, televizoriumi</w:t>
            </w:r>
            <w:r w:rsidR="00D11806">
              <w:rPr>
                <w:sz w:val="24"/>
                <w:szCs w:val="24"/>
              </w:rPr>
              <w:t>)</w:t>
            </w:r>
            <w:r w:rsidRPr="00DB10E5">
              <w:rPr>
                <w:rFonts w:eastAsia="Times New Roman"/>
                <w:b/>
                <w:bCs/>
                <w:sz w:val="24"/>
                <w:szCs w:val="24"/>
              </w:rPr>
              <w:t xml:space="preserve"> </w:t>
            </w:r>
            <w:r w:rsidRPr="00DB10E5">
              <w:rPr>
                <w:rFonts w:eastAsia="Times New Roman"/>
                <w:sz w:val="24"/>
                <w:szCs w:val="24"/>
              </w:rPr>
              <w:t>rengini</w:t>
            </w:r>
            <w:r w:rsidR="00D11806">
              <w:rPr>
                <w:rFonts w:eastAsia="Times New Roman"/>
                <w:sz w:val="24"/>
                <w:szCs w:val="24"/>
              </w:rPr>
              <w:t>ui</w:t>
            </w:r>
            <w:r w:rsidRPr="00DB10E5">
              <w:rPr>
                <w:rFonts w:eastAsia="Times New Roman"/>
                <w:sz w:val="24"/>
                <w:szCs w:val="24"/>
              </w:rPr>
              <w:t xml:space="preserve"> su bilietais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05406C" w14:textId="1EEB6976" w:rsidR="00086921" w:rsidRPr="00DB10E5" w:rsidRDefault="00086921" w:rsidP="00086921">
            <w:pPr>
              <w:spacing w:line="256" w:lineRule="auto"/>
              <w:jc w:val="center"/>
              <w:rPr>
                <w:rFonts w:eastAsia="Times New Roman"/>
                <w:sz w:val="24"/>
                <w:szCs w:val="24"/>
              </w:rPr>
            </w:pPr>
            <w:r w:rsidRPr="00DB10E5">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66FB73" w14:textId="741BDEBF" w:rsidR="00086921" w:rsidRPr="00DB10E5" w:rsidRDefault="00086921" w:rsidP="00086921">
            <w:pPr>
              <w:jc w:val="center"/>
              <w:rPr>
                <w:rFonts w:eastAsia="Times New Roman"/>
                <w:sz w:val="24"/>
                <w:szCs w:val="24"/>
                <w:lang w:eastAsia="lt-LT"/>
              </w:rPr>
            </w:pPr>
            <w:r w:rsidRPr="00DB10E5">
              <w:rPr>
                <w:rFonts w:eastAsia="Times New Roman"/>
                <w:sz w:val="24"/>
                <w:szCs w:val="24"/>
                <w:lang w:eastAsia="lt-LT"/>
              </w:rPr>
              <w:t xml:space="preserve">10 </w:t>
            </w:r>
            <w:r w:rsidR="00457A17">
              <w:rPr>
                <w:rFonts w:eastAsia="Times New Roman"/>
                <w:sz w:val="24"/>
                <w:szCs w:val="24"/>
              </w:rPr>
              <w:t>%</w:t>
            </w:r>
            <w:r w:rsidRPr="00DB10E5">
              <w:rPr>
                <w:rFonts w:eastAsia="Times New Roman"/>
                <w:sz w:val="24"/>
                <w:szCs w:val="24"/>
                <w:lang w:eastAsia="lt-LT"/>
              </w:rPr>
              <w:t>.</w:t>
            </w:r>
          </w:p>
          <w:p w14:paraId="65856219" w14:textId="11C9333C" w:rsidR="00086921" w:rsidRPr="00DB10E5" w:rsidRDefault="00086921" w:rsidP="00086921">
            <w:pPr>
              <w:jc w:val="center"/>
              <w:rPr>
                <w:rFonts w:eastAsia="Times New Roman"/>
                <w:sz w:val="24"/>
                <w:szCs w:val="24"/>
                <w:lang w:eastAsia="lt-LT"/>
              </w:rPr>
            </w:pPr>
            <w:r w:rsidRPr="00DB10E5">
              <w:rPr>
                <w:rFonts w:eastAsia="Times New Roman"/>
                <w:sz w:val="24"/>
                <w:szCs w:val="24"/>
                <w:lang w:eastAsia="lt-LT"/>
              </w:rPr>
              <w:t>nuo parduotų bilietų</w:t>
            </w:r>
          </w:p>
        </w:tc>
        <w:tc>
          <w:tcPr>
            <w:tcW w:w="1276" w:type="dxa"/>
            <w:tcBorders>
              <w:top w:val="single" w:sz="4" w:space="0" w:color="00000A"/>
              <w:left w:val="single" w:sz="4" w:space="0" w:color="00000A"/>
              <w:bottom w:val="single" w:sz="4" w:space="0" w:color="00000A"/>
              <w:right w:val="single" w:sz="4" w:space="0" w:color="00000A"/>
            </w:tcBorders>
          </w:tcPr>
          <w:p w14:paraId="49114474" w14:textId="76CF480A" w:rsidR="00086921" w:rsidRPr="00DB10E5" w:rsidRDefault="00086921" w:rsidP="00086921">
            <w:pPr>
              <w:pStyle w:val="Standard"/>
              <w:rPr>
                <w:szCs w:val="24"/>
              </w:rPr>
            </w:pPr>
          </w:p>
        </w:tc>
        <w:tc>
          <w:tcPr>
            <w:tcW w:w="1984" w:type="dxa"/>
            <w:tcBorders>
              <w:top w:val="single" w:sz="4" w:space="0" w:color="00000A"/>
              <w:left w:val="single" w:sz="4" w:space="0" w:color="00000A"/>
              <w:bottom w:val="single" w:sz="4" w:space="0" w:color="00000A"/>
              <w:right w:val="single" w:sz="4" w:space="0" w:color="00000A"/>
            </w:tcBorders>
          </w:tcPr>
          <w:p w14:paraId="367BFB25" w14:textId="2AD1E9BE" w:rsidR="00086921" w:rsidRPr="00DB10E5" w:rsidRDefault="00086921" w:rsidP="00086921">
            <w:pPr>
              <w:rPr>
                <w:sz w:val="24"/>
                <w:szCs w:val="24"/>
              </w:rPr>
            </w:pPr>
            <w:r w:rsidRPr="00DB10E5">
              <w:rPr>
                <w:sz w:val="24"/>
                <w:szCs w:val="24"/>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4D5E8E96" w14:textId="514097F4" w:rsidR="00086921" w:rsidRPr="00DB10E5" w:rsidRDefault="00086921" w:rsidP="00086921">
            <w:pP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F90E9A8" w14:textId="77777777" w:rsidR="00086921" w:rsidRPr="00DB10E5" w:rsidRDefault="00086921" w:rsidP="00086921">
            <w:pPr>
              <w:pStyle w:val="Standard"/>
              <w:rPr>
                <w:color w:val="C00000"/>
                <w:szCs w:val="24"/>
                <w:lang w:eastAsia="en-US"/>
              </w:rPr>
            </w:pPr>
          </w:p>
        </w:tc>
      </w:tr>
      <w:tr w:rsidR="00086921" w:rsidRPr="00DB10E5" w14:paraId="215E48B5" w14:textId="77777777" w:rsidTr="007F25F8">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E4D9E2" w14:textId="77777777"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17.11</w:t>
            </w:r>
          </w:p>
          <w:p w14:paraId="5052FF20" w14:textId="6703CCDF" w:rsidR="00935258" w:rsidRPr="00DB10E5" w:rsidRDefault="00935258" w:rsidP="00457A17">
            <w:pPr>
              <w:spacing w:line="256" w:lineRule="auto"/>
              <w:jc w:val="center"/>
              <w:rPr>
                <w:rFonts w:eastAsia="Times New Roman"/>
                <w:strike/>
                <w:sz w:val="24"/>
                <w:szCs w:val="24"/>
              </w:rPr>
            </w:pPr>
            <w:r w:rsidRPr="00457A17">
              <w:rPr>
                <w:rFonts w:eastAsia="Times New Roman"/>
                <w:b/>
                <w:bCs/>
                <w:sz w:val="24"/>
                <w:szCs w:val="24"/>
              </w:rPr>
              <w:t>15.</w:t>
            </w:r>
            <w:r w:rsidR="00073B54" w:rsidRPr="00457A17">
              <w:rPr>
                <w:rFonts w:eastAsia="Times New Roman"/>
                <w:b/>
                <w:bCs/>
                <w:sz w:val="24"/>
                <w:szCs w:val="24"/>
              </w:rPr>
              <w:t>1</w:t>
            </w:r>
            <w:r w:rsidR="00457A17" w:rsidRPr="00457A17">
              <w:rPr>
                <w:rFonts w:eastAsia="Times New Roman"/>
                <w:b/>
                <w:bCs/>
                <w:sz w:val="24"/>
                <w:szCs w:val="24"/>
              </w:rPr>
              <w:t>1</w:t>
            </w:r>
            <w:r w:rsidR="00457A17">
              <w:rPr>
                <w:rFonts w:eastAsia="Times New Roman"/>
                <w:sz w:val="24"/>
                <w:szCs w:val="24"/>
              </w:rPr>
              <w:t>.</w:t>
            </w:r>
          </w:p>
          <w:p w14:paraId="0BD7960B" w14:textId="287CA1AC" w:rsidR="00935258" w:rsidRPr="00DB10E5" w:rsidRDefault="00935258" w:rsidP="00086921">
            <w:pPr>
              <w:spacing w:line="256" w:lineRule="auto"/>
              <w:jc w:val="center"/>
              <w:rPr>
                <w:rFonts w:eastAsia="Times New Roman"/>
                <w:strike/>
                <w:sz w:val="24"/>
                <w:szCs w:val="24"/>
              </w:rPr>
            </w:pP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8A3DF43" w14:textId="0C2E2390" w:rsidR="00086921" w:rsidRPr="00DB10E5" w:rsidRDefault="00086921" w:rsidP="00086921">
            <w:pPr>
              <w:spacing w:line="256" w:lineRule="auto"/>
              <w:rPr>
                <w:sz w:val="24"/>
                <w:szCs w:val="24"/>
              </w:rPr>
            </w:pPr>
            <w:r w:rsidRPr="00DB10E5">
              <w:rPr>
                <w:rFonts w:eastAsia="Times New Roman"/>
                <w:sz w:val="24"/>
                <w:szCs w:val="24"/>
                <w:lang w:eastAsia="lt-LT"/>
              </w:rPr>
              <w:t>Individualių, nepriklausomų, profesionalių ir pradedančių menininkų, kolektyvų performansa</w:t>
            </w:r>
            <w:r w:rsidR="00D11806">
              <w:rPr>
                <w:rFonts w:eastAsia="Times New Roman"/>
                <w:sz w:val="24"/>
                <w:szCs w:val="24"/>
                <w:lang w:eastAsia="lt-LT"/>
              </w:rPr>
              <w:t xml:space="preserve">s </w:t>
            </w:r>
            <w:r w:rsidRPr="00DB10E5">
              <w:rPr>
                <w:rFonts w:eastAsia="Times New Roman"/>
                <w:sz w:val="24"/>
                <w:szCs w:val="24"/>
                <w:lang w:eastAsia="lt-LT"/>
              </w:rPr>
              <w:t>pasirodyma</w:t>
            </w:r>
            <w:r w:rsidR="00D11806">
              <w:rPr>
                <w:rFonts w:eastAsia="Times New Roman"/>
                <w:sz w:val="24"/>
                <w:szCs w:val="24"/>
                <w:lang w:eastAsia="lt-LT"/>
              </w:rPr>
              <w:t>s,</w:t>
            </w:r>
            <w:r w:rsidRPr="00DB10E5">
              <w:rPr>
                <w:rFonts w:eastAsia="Times New Roman"/>
                <w:sz w:val="24"/>
                <w:szCs w:val="24"/>
                <w:lang w:eastAsia="lt-LT"/>
              </w:rPr>
              <w:t xml:space="preserve"> spektakli</w:t>
            </w:r>
            <w:r w:rsidR="00D11806">
              <w:rPr>
                <w:rFonts w:eastAsia="Times New Roman"/>
                <w:sz w:val="24"/>
                <w:szCs w:val="24"/>
                <w:lang w:eastAsia="lt-LT"/>
              </w:rPr>
              <w:t xml:space="preserve">s, </w:t>
            </w:r>
            <w:r w:rsidRPr="00DB10E5">
              <w:rPr>
                <w:rFonts w:eastAsia="Times New Roman"/>
                <w:sz w:val="24"/>
                <w:szCs w:val="24"/>
                <w:lang w:eastAsia="lt-LT"/>
              </w:rPr>
              <w:t>koncerta</w:t>
            </w:r>
            <w:r w:rsidR="00D11806">
              <w:rPr>
                <w:rFonts w:eastAsia="Times New Roman"/>
                <w:sz w:val="24"/>
                <w:szCs w:val="24"/>
                <w:lang w:eastAsia="lt-LT"/>
              </w:rPr>
              <w:t>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B9012D" w14:textId="0F7C6047" w:rsidR="00086921" w:rsidRPr="00DB10E5" w:rsidRDefault="00086921" w:rsidP="00086921">
            <w:pPr>
              <w:spacing w:line="256" w:lineRule="auto"/>
              <w:jc w:val="center"/>
              <w:rPr>
                <w:rFonts w:eastAsia="Times New Roman"/>
                <w:strike/>
                <w:sz w:val="24"/>
                <w:szCs w:val="24"/>
              </w:rPr>
            </w:pPr>
            <w:r w:rsidRPr="00DB10E5">
              <w:rPr>
                <w:rFonts w:eastAsia="Times New Roman"/>
                <w:sz w:val="24"/>
                <w:szCs w:val="24"/>
                <w:lang w:eastAsia="lt-LT"/>
              </w:rPr>
              <w:t>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863001" w14:textId="7EF4CED3" w:rsidR="00086921" w:rsidRPr="00DB10E5" w:rsidRDefault="00086921" w:rsidP="00086921">
            <w:pPr>
              <w:jc w:val="center"/>
              <w:rPr>
                <w:rFonts w:eastAsia="Times New Roman"/>
                <w:sz w:val="24"/>
                <w:szCs w:val="24"/>
                <w:lang w:eastAsia="lt-LT"/>
              </w:rPr>
            </w:pPr>
            <w:r w:rsidRPr="00DB10E5">
              <w:rPr>
                <w:rFonts w:eastAsia="Times New Roman"/>
                <w:sz w:val="24"/>
                <w:szCs w:val="24"/>
                <w:lang w:eastAsia="lt-LT"/>
              </w:rPr>
              <w:t xml:space="preserve">10 </w:t>
            </w:r>
            <w:r w:rsidR="00457A17">
              <w:rPr>
                <w:rFonts w:eastAsia="Times New Roman"/>
                <w:sz w:val="24"/>
                <w:szCs w:val="24"/>
              </w:rPr>
              <w:t>%</w:t>
            </w:r>
          </w:p>
          <w:p w14:paraId="616F1481" w14:textId="03EC5EA8" w:rsidR="00086921" w:rsidRPr="00DB10E5" w:rsidRDefault="00086921" w:rsidP="00086921">
            <w:pPr>
              <w:spacing w:line="256" w:lineRule="auto"/>
              <w:jc w:val="center"/>
              <w:rPr>
                <w:rFonts w:eastAsia="Times New Roman"/>
                <w:strike/>
                <w:sz w:val="24"/>
                <w:szCs w:val="24"/>
              </w:rPr>
            </w:pPr>
            <w:r w:rsidRPr="00DB10E5">
              <w:rPr>
                <w:rFonts w:eastAsia="Times New Roman"/>
                <w:sz w:val="24"/>
                <w:szCs w:val="24"/>
                <w:lang w:eastAsia="lt-LT"/>
              </w:rPr>
              <w:t>nuo parduotų bilietų</w:t>
            </w:r>
          </w:p>
        </w:tc>
        <w:tc>
          <w:tcPr>
            <w:tcW w:w="1276" w:type="dxa"/>
            <w:tcBorders>
              <w:top w:val="single" w:sz="4" w:space="0" w:color="00000A"/>
              <w:left w:val="single" w:sz="4" w:space="0" w:color="00000A"/>
              <w:bottom w:val="single" w:sz="4" w:space="0" w:color="00000A"/>
              <w:right w:val="single" w:sz="4" w:space="0" w:color="00000A"/>
            </w:tcBorders>
          </w:tcPr>
          <w:p w14:paraId="7D728E1F" w14:textId="66FCA37D" w:rsidR="00086921" w:rsidRPr="00DB10E5" w:rsidRDefault="00086921" w:rsidP="00086921">
            <w:pPr>
              <w:pStyle w:val="Standard"/>
              <w:jc w:val="center"/>
              <w:rPr>
                <w:szCs w:val="24"/>
                <w:lang w:eastAsia="en-US"/>
              </w:rPr>
            </w:pPr>
            <w:r w:rsidRPr="00DB10E5">
              <w:rPr>
                <w:szCs w:val="24"/>
                <w:lang w:eastAsia="en-US"/>
              </w:rPr>
              <w:t xml:space="preserve"> </w:t>
            </w:r>
          </w:p>
        </w:tc>
        <w:tc>
          <w:tcPr>
            <w:tcW w:w="1984" w:type="dxa"/>
            <w:tcBorders>
              <w:top w:val="single" w:sz="4" w:space="0" w:color="00000A"/>
              <w:left w:val="single" w:sz="4" w:space="0" w:color="00000A"/>
              <w:bottom w:val="single" w:sz="4" w:space="0" w:color="00000A"/>
              <w:right w:val="single" w:sz="4" w:space="0" w:color="00000A"/>
            </w:tcBorders>
          </w:tcPr>
          <w:p w14:paraId="2EC345BB" w14:textId="1EAC8688" w:rsidR="00086921" w:rsidRPr="00DB10E5" w:rsidRDefault="00086921" w:rsidP="00086921">
            <w:pPr>
              <w:jc w:val="center"/>
              <w:rPr>
                <w:sz w:val="24"/>
                <w:szCs w:val="24"/>
              </w:rPr>
            </w:pPr>
            <w:r w:rsidRPr="00DB10E5">
              <w:rPr>
                <w:sz w:val="24"/>
                <w:szCs w:val="24"/>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1456E430" w14:textId="77777777" w:rsidR="00086921" w:rsidRPr="00DB10E5" w:rsidRDefault="00086921" w:rsidP="00086921">
            <w:pPr>
              <w:jc w:val="cente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47CC354" w14:textId="77777777" w:rsidR="00086921" w:rsidRPr="00DB10E5" w:rsidRDefault="00086921" w:rsidP="00086921">
            <w:pPr>
              <w:pStyle w:val="Standard"/>
              <w:rPr>
                <w:szCs w:val="24"/>
                <w:lang w:eastAsia="en-US"/>
              </w:rPr>
            </w:pPr>
          </w:p>
        </w:tc>
      </w:tr>
      <w:tr w:rsidR="00086921" w:rsidRPr="00DB10E5" w14:paraId="50367978" w14:textId="77777777" w:rsidTr="007F25F8">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FC6482" w14:textId="77777777" w:rsidR="00086921" w:rsidRPr="00DB10E5" w:rsidRDefault="00086921" w:rsidP="00086921">
            <w:pPr>
              <w:spacing w:line="256" w:lineRule="auto"/>
              <w:jc w:val="center"/>
              <w:rPr>
                <w:rFonts w:eastAsia="Times New Roman"/>
                <w:strike/>
                <w:sz w:val="24"/>
                <w:szCs w:val="24"/>
              </w:rPr>
            </w:pPr>
            <w:r w:rsidRPr="00DB10E5">
              <w:rPr>
                <w:rFonts w:eastAsia="Times New Roman"/>
                <w:strike/>
                <w:sz w:val="24"/>
                <w:szCs w:val="24"/>
              </w:rPr>
              <w:t>17.12.</w:t>
            </w:r>
          </w:p>
          <w:p w14:paraId="27FCED60" w14:textId="7F4FA4A0" w:rsidR="00935258" w:rsidRPr="0066039E" w:rsidRDefault="00935258" w:rsidP="0066039E">
            <w:pPr>
              <w:spacing w:line="256" w:lineRule="auto"/>
              <w:jc w:val="center"/>
              <w:rPr>
                <w:rFonts w:eastAsia="Times New Roman"/>
                <w:b/>
                <w:bCs/>
                <w:strike/>
                <w:sz w:val="24"/>
                <w:szCs w:val="24"/>
              </w:rPr>
            </w:pPr>
            <w:r w:rsidRPr="00D11806">
              <w:rPr>
                <w:rFonts w:eastAsia="Times New Roman"/>
                <w:b/>
                <w:bCs/>
                <w:sz w:val="24"/>
                <w:szCs w:val="24"/>
              </w:rPr>
              <w:t>15.1</w:t>
            </w:r>
            <w:r w:rsidR="00D11806" w:rsidRPr="00D11806">
              <w:rPr>
                <w:rFonts w:eastAsia="Times New Roman"/>
                <w:b/>
                <w:bCs/>
                <w:sz w:val="24"/>
                <w:szCs w:val="24"/>
              </w:rPr>
              <w:t>2</w:t>
            </w:r>
            <w:r w:rsidRPr="00D11806">
              <w:rPr>
                <w:rFonts w:eastAsia="Times New Roman"/>
                <w:b/>
                <w:bCs/>
                <w:sz w:val="24"/>
                <w:szCs w:val="24"/>
              </w:rPr>
              <w:t>.</w:t>
            </w:r>
          </w:p>
        </w:tc>
        <w:tc>
          <w:tcPr>
            <w:tcW w:w="14884" w:type="dxa"/>
            <w:gridSpan w:val="7"/>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1B37C0" w14:textId="6FE8036C" w:rsidR="00086921" w:rsidRPr="00DB10E5" w:rsidRDefault="00086921" w:rsidP="00086921">
            <w:pPr>
              <w:pStyle w:val="Standard"/>
              <w:rPr>
                <w:szCs w:val="24"/>
                <w:lang w:eastAsia="en-US"/>
              </w:rPr>
            </w:pPr>
            <w:r w:rsidRPr="00DB10E5">
              <w:rPr>
                <w:b/>
                <w:bCs/>
                <w:szCs w:val="24"/>
              </w:rPr>
              <w:t>PATALPŲ NUOMOS NUOLAIDOS</w:t>
            </w:r>
          </w:p>
        </w:tc>
      </w:tr>
      <w:tr w:rsidR="00086921" w:rsidRPr="00DB10E5" w14:paraId="3E41369D" w14:textId="77777777" w:rsidTr="00205F1F">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67BE9F" w14:textId="77777777" w:rsidR="00086921" w:rsidRPr="00DB10E5" w:rsidRDefault="00086921" w:rsidP="00D11806">
            <w:pPr>
              <w:spacing w:line="256" w:lineRule="auto"/>
              <w:jc w:val="center"/>
              <w:rPr>
                <w:rFonts w:eastAsia="Times New Roman"/>
                <w:strike/>
                <w:sz w:val="24"/>
                <w:szCs w:val="24"/>
              </w:rPr>
            </w:pPr>
            <w:r w:rsidRPr="00DB10E5">
              <w:rPr>
                <w:rFonts w:eastAsia="Times New Roman"/>
                <w:strike/>
                <w:sz w:val="24"/>
                <w:szCs w:val="24"/>
              </w:rPr>
              <w:t>17.12.1.</w:t>
            </w:r>
          </w:p>
          <w:p w14:paraId="6508CD39" w14:textId="549C84FB" w:rsidR="00935258" w:rsidRPr="00D11806" w:rsidRDefault="00935258" w:rsidP="00D11806">
            <w:pPr>
              <w:spacing w:line="256" w:lineRule="auto"/>
              <w:jc w:val="center"/>
              <w:rPr>
                <w:rFonts w:eastAsia="Times New Roman"/>
                <w:b/>
                <w:bCs/>
                <w:strike/>
                <w:sz w:val="24"/>
                <w:szCs w:val="24"/>
              </w:rPr>
            </w:pPr>
            <w:r w:rsidRPr="00D11806">
              <w:rPr>
                <w:rFonts w:eastAsia="Times New Roman"/>
                <w:b/>
                <w:bCs/>
                <w:sz w:val="24"/>
                <w:szCs w:val="24"/>
              </w:rPr>
              <w:t>15.1</w:t>
            </w:r>
            <w:r w:rsidR="00D11806" w:rsidRPr="00D11806">
              <w:rPr>
                <w:rFonts w:eastAsia="Times New Roman"/>
                <w:b/>
                <w:bCs/>
                <w:sz w:val="24"/>
                <w:szCs w:val="24"/>
              </w:rPr>
              <w:t>2</w:t>
            </w:r>
            <w:r w:rsidRPr="00D11806">
              <w:rPr>
                <w:rFonts w:eastAsia="Times New Roman"/>
                <w:b/>
                <w:bCs/>
                <w:sz w:val="24"/>
                <w:szCs w:val="24"/>
              </w:rPr>
              <w:t>.1</w:t>
            </w:r>
            <w:r w:rsidR="00D11806" w:rsidRPr="00D11806">
              <w:rPr>
                <w:rFonts w:eastAsia="Times New Roman"/>
                <w:b/>
                <w:bCs/>
                <w:sz w:val="24"/>
                <w:szCs w:val="24"/>
              </w:rPr>
              <w:t>.</w:t>
            </w:r>
          </w:p>
          <w:p w14:paraId="4ED9A019" w14:textId="2D043516" w:rsidR="00935258" w:rsidRPr="00DB10E5" w:rsidRDefault="00935258" w:rsidP="00D11806">
            <w:pPr>
              <w:spacing w:line="256" w:lineRule="auto"/>
              <w:jc w:val="center"/>
              <w:rPr>
                <w:rFonts w:eastAsia="Times New Roman"/>
                <w:strike/>
                <w:sz w:val="24"/>
                <w:szCs w:val="24"/>
              </w:rPr>
            </w:pP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DFBEEB" w14:textId="58A3016E" w:rsidR="00086921" w:rsidRPr="00DB10E5" w:rsidRDefault="00205F1F" w:rsidP="00086921">
            <w:pPr>
              <w:spacing w:line="256" w:lineRule="auto"/>
              <w:rPr>
                <w:rFonts w:eastAsia="Times New Roman"/>
                <w:sz w:val="24"/>
                <w:szCs w:val="24"/>
                <w:lang w:eastAsia="lt-LT"/>
              </w:rPr>
            </w:pPr>
            <w:r>
              <w:rPr>
                <w:rFonts w:eastAsia="Times New Roman"/>
                <w:sz w:val="24"/>
                <w:szCs w:val="24"/>
              </w:rPr>
              <w:t xml:space="preserve">Dviejų ar </w:t>
            </w:r>
            <w:r w:rsidR="00086921" w:rsidRPr="00DB10E5">
              <w:rPr>
                <w:rFonts w:eastAsia="Times New Roman"/>
                <w:sz w:val="24"/>
                <w:szCs w:val="24"/>
              </w:rPr>
              <w:t>daugiau salių</w:t>
            </w:r>
            <w:r>
              <w:rPr>
                <w:rFonts w:eastAsia="Times New Roman"/>
                <w:sz w:val="24"/>
                <w:szCs w:val="24"/>
              </w:rPr>
              <w:t xml:space="preserve"> nuoma</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ABFD0F" w14:textId="0F3FE954" w:rsidR="00086921" w:rsidRPr="00DB10E5" w:rsidRDefault="00086921" w:rsidP="00086921">
            <w:pPr>
              <w:spacing w:line="256" w:lineRule="auto"/>
              <w:jc w:val="center"/>
              <w:rPr>
                <w:rFonts w:eastAsia="Times New Roman"/>
                <w:sz w:val="24"/>
                <w:szCs w:val="24"/>
                <w:lang w:eastAsia="lt-LT"/>
              </w:rPr>
            </w:pPr>
            <w:r w:rsidRPr="00DB10E5">
              <w:rPr>
                <w:rFonts w:eastAsia="Times New Roman"/>
                <w:sz w:val="24"/>
                <w:szCs w:val="24"/>
              </w:rPr>
              <w:t>1 reng.</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18116C" w14:textId="21E6E3AE" w:rsidR="00086921" w:rsidRPr="00DB10E5" w:rsidRDefault="00086921" w:rsidP="00086921">
            <w:pPr>
              <w:jc w:val="center"/>
              <w:rPr>
                <w:rFonts w:eastAsia="Times New Roman"/>
                <w:sz w:val="24"/>
                <w:szCs w:val="24"/>
                <w:lang w:eastAsia="lt-LT"/>
              </w:rPr>
            </w:pPr>
            <w:r w:rsidRPr="00DB10E5">
              <w:rPr>
                <w:rFonts w:eastAsia="Times New Roman"/>
                <w:sz w:val="24"/>
                <w:szCs w:val="24"/>
              </w:rPr>
              <w:t>10 proc.</w:t>
            </w:r>
          </w:p>
        </w:tc>
        <w:tc>
          <w:tcPr>
            <w:tcW w:w="1276" w:type="dxa"/>
            <w:tcBorders>
              <w:top w:val="single" w:sz="4" w:space="0" w:color="00000A"/>
              <w:left w:val="single" w:sz="4" w:space="0" w:color="00000A"/>
              <w:bottom w:val="single" w:sz="4" w:space="0" w:color="00000A"/>
              <w:right w:val="single" w:sz="4" w:space="0" w:color="00000A"/>
            </w:tcBorders>
          </w:tcPr>
          <w:p w14:paraId="6661486E" w14:textId="5200D9AA" w:rsidR="00086921" w:rsidRPr="00DB10E5" w:rsidRDefault="00086921" w:rsidP="00086921">
            <w:pPr>
              <w:pStyle w:val="Standard"/>
              <w:jc w:val="center"/>
              <w:rPr>
                <w:szCs w:val="24"/>
                <w:lang w:eastAsia="en-US"/>
              </w:rPr>
            </w:pPr>
          </w:p>
        </w:tc>
        <w:tc>
          <w:tcPr>
            <w:tcW w:w="1984" w:type="dxa"/>
            <w:tcBorders>
              <w:top w:val="single" w:sz="4" w:space="0" w:color="00000A"/>
              <w:left w:val="single" w:sz="4" w:space="0" w:color="00000A"/>
              <w:bottom w:val="single" w:sz="4" w:space="0" w:color="00000A"/>
              <w:right w:val="single" w:sz="4" w:space="0" w:color="00000A"/>
            </w:tcBorders>
          </w:tcPr>
          <w:p w14:paraId="3D2488E4" w14:textId="16432B0D" w:rsidR="00086921" w:rsidRPr="00DB10E5" w:rsidRDefault="00086921" w:rsidP="00086921">
            <w:pPr>
              <w:jc w:val="center"/>
              <w:rPr>
                <w:sz w:val="24"/>
                <w:szCs w:val="24"/>
              </w:rPr>
            </w:pPr>
            <w:r w:rsidRPr="00DB10E5">
              <w:rPr>
                <w:color w:val="000000"/>
                <w:sz w:val="24"/>
                <w:szCs w:val="24"/>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3DA46001" w14:textId="77777777" w:rsidR="00086921" w:rsidRPr="00DB10E5" w:rsidRDefault="00086921" w:rsidP="00086921">
            <w:pPr>
              <w:jc w:val="cente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603E3A6" w14:textId="77777777" w:rsidR="00086921" w:rsidRPr="00DB10E5" w:rsidRDefault="00086921" w:rsidP="00086921">
            <w:pPr>
              <w:pStyle w:val="Standard"/>
              <w:rPr>
                <w:szCs w:val="24"/>
                <w:lang w:eastAsia="en-US"/>
              </w:rPr>
            </w:pPr>
          </w:p>
        </w:tc>
      </w:tr>
      <w:tr w:rsidR="00086921" w:rsidRPr="00DB10E5" w14:paraId="2D33BAED" w14:textId="77777777" w:rsidTr="007F25F8">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8A32F4" w14:textId="77777777" w:rsidR="00086921" w:rsidRPr="00DB10E5" w:rsidRDefault="00086921" w:rsidP="00D11806">
            <w:pPr>
              <w:spacing w:line="256" w:lineRule="auto"/>
              <w:jc w:val="center"/>
              <w:rPr>
                <w:rFonts w:eastAsia="Times New Roman"/>
                <w:strike/>
                <w:sz w:val="24"/>
                <w:szCs w:val="24"/>
              </w:rPr>
            </w:pPr>
            <w:r w:rsidRPr="00DB10E5">
              <w:rPr>
                <w:rFonts w:eastAsia="Times New Roman"/>
                <w:strike/>
                <w:sz w:val="24"/>
                <w:szCs w:val="24"/>
              </w:rPr>
              <w:t>17.12.2.</w:t>
            </w:r>
          </w:p>
          <w:p w14:paraId="38259A73" w14:textId="2D6B94C6" w:rsidR="00935258" w:rsidRPr="0066039E" w:rsidRDefault="00935258" w:rsidP="0066039E">
            <w:pPr>
              <w:spacing w:line="256" w:lineRule="auto"/>
              <w:jc w:val="center"/>
              <w:rPr>
                <w:rFonts w:eastAsia="Times New Roman"/>
                <w:b/>
                <w:bCs/>
                <w:strike/>
                <w:sz w:val="24"/>
                <w:szCs w:val="24"/>
              </w:rPr>
            </w:pPr>
            <w:r w:rsidRPr="00D11806">
              <w:rPr>
                <w:rFonts w:eastAsia="Times New Roman"/>
                <w:b/>
                <w:bCs/>
                <w:sz w:val="24"/>
                <w:szCs w:val="24"/>
              </w:rPr>
              <w:t>15.1</w:t>
            </w:r>
            <w:r w:rsidR="00D11806" w:rsidRPr="00D11806">
              <w:rPr>
                <w:rFonts w:eastAsia="Times New Roman"/>
                <w:b/>
                <w:bCs/>
                <w:sz w:val="24"/>
                <w:szCs w:val="24"/>
              </w:rPr>
              <w:t>2</w:t>
            </w:r>
            <w:r w:rsidRPr="00D11806">
              <w:rPr>
                <w:rFonts w:eastAsia="Times New Roman"/>
                <w:b/>
                <w:bCs/>
                <w:sz w:val="24"/>
                <w:szCs w:val="24"/>
              </w:rPr>
              <w:t>.2</w:t>
            </w:r>
            <w:r w:rsidR="00D11806" w:rsidRPr="00D11806">
              <w:rPr>
                <w:rFonts w:eastAsia="Times New Roman"/>
                <w:b/>
                <w:bCs/>
                <w:sz w:val="24"/>
                <w:szCs w:val="24"/>
              </w:rPr>
              <w:t>.</w:t>
            </w: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A2F377" w14:textId="7D29E3F2" w:rsidR="00086921" w:rsidRPr="00DB10E5" w:rsidRDefault="00205F1F" w:rsidP="00086921">
            <w:pPr>
              <w:spacing w:line="256" w:lineRule="auto"/>
              <w:rPr>
                <w:rFonts w:eastAsia="Times New Roman"/>
                <w:sz w:val="24"/>
                <w:szCs w:val="24"/>
                <w:lang w:eastAsia="lt-LT"/>
              </w:rPr>
            </w:pPr>
            <w:r>
              <w:rPr>
                <w:rFonts w:eastAsia="Times New Roman"/>
                <w:sz w:val="24"/>
                <w:szCs w:val="24"/>
              </w:rPr>
              <w:t>Patalpų</w:t>
            </w:r>
            <w:r w:rsidR="00086921" w:rsidRPr="00DB10E5">
              <w:rPr>
                <w:rFonts w:eastAsia="Times New Roman"/>
                <w:sz w:val="24"/>
                <w:szCs w:val="24"/>
              </w:rPr>
              <w:t xml:space="preserve"> nuoma dvi ar daugiau dienų</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762CCDC" w14:textId="5BBD07F1" w:rsidR="00086921" w:rsidRPr="00DB10E5" w:rsidRDefault="00086921" w:rsidP="00086921">
            <w:pPr>
              <w:spacing w:line="256" w:lineRule="auto"/>
              <w:jc w:val="center"/>
              <w:rPr>
                <w:rFonts w:eastAsia="Times New Roman"/>
                <w:sz w:val="24"/>
                <w:szCs w:val="24"/>
                <w:lang w:eastAsia="lt-LT"/>
              </w:rPr>
            </w:pPr>
            <w:r w:rsidRPr="00DB10E5">
              <w:rPr>
                <w:rFonts w:eastAsia="Times New Roman"/>
                <w:sz w:val="24"/>
                <w:szCs w:val="24"/>
              </w:rPr>
              <w:t>1 sutartis</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459E958" w14:textId="7DE69558" w:rsidR="00086921" w:rsidRPr="00DB10E5" w:rsidRDefault="00086921" w:rsidP="00086921">
            <w:pPr>
              <w:jc w:val="center"/>
              <w:rPr>
                <w:rFonts w:eastAsia="Times New Roman"/>
                <w:sz w:val="24"/>
                <w:szCs w:val="24"/>
                <w:lang w:eastAsia="lt-LT"/>
              </w:rPr>
            </w:pPr>
            <w:r w:rsidRPr="00DB10E5">
              <w:rPr>
                <w:rFonts w:eastAsia="Times New Roman"/>
                <w:sz w:val="24"/>
                <w:szCs w:val="24"/>
              </w:rPr>
              <w:t>10 proc.</w:t>
            </w:r>
          </w:p>
        </w:tc>
        <w:tc>
          <w:tcPr>
            <w:tcW w:w="1276" w:type="dxa"/>
            <w:tcBorders>
              <w:top w:val="single" w:sz="4" w:space="0" w:color="00000A"/>
              <w:left w:val="single" w:sz="4" w:space="0" w:color="00000A"/>
              <w:bottom w:val="single" w:sz="4" w:space="0" w:color="00000A"/>
              <w:right w:val="single" w:sz="4" w:space="0" w:color="00000A"/>
            </w:tcBorders>
          </w:tcPr>
          <w:p w14:paraId="58598B24" w14:textId="5CDD5448" w:rsidR="00086921" w:rsidRPr="00DB10E5" w:rsidRDefault="00086921" w:rsidP="00086921">
            <w:pPr>
              <w:pStyle w:val="Standard"/>
              <w:jc w:val="center"/>
              <w:rPr>
                <w:szCs w:val="24"/>
                <w:lang w:eastAsia="en-US"/>
              </w:rPr>
            </w:pPr>
          </w:p>
        </w:tc>
        <w:tc>
          <w:tcPr>
            <w:tcW w:w="1984" w:type="dxa"/>
            <w:tcBorders>
              <w:top w:val="single" w:sz="4" w:space="0" w:color="00000A"/>
              <w:left w:val="single" w:sz="4" w:space="0" w:color="00000A"/>
              <w:bottom w:val="single" w:sz="4" w:space="0" w:color="00000A"/>
              <w:right w:val="single" w:sz="4" w:space="0" w:color="00000A"/>
            </w:tcBorders>
          </w:tcPr>
          <w:p w14:paraId="7E3BCA6D" w14:textId="1648B81E" w:rsidR="00086921" w:rsidRPr="00DB10E5" w:rsidRDefault="00086921" w:rsidP="00086921">
            <w:pPr>
              <w:jc w:val="center"/>
              <w:rPr>
                <w:sz w:val="24"/>
                <w:szCs w:val="24"/>
              </w:rPr>
            </w:pPr>
            <w:r w:rsidRPr="00DB10E5">
              <w:rPr>
                <w:color w:val="000000"/>
                <w:sz w:val="24"/>
                <w:szCs w:val="24"/>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56D1BC72" w14:textId="77777777" w:rsidR="00086921" w:rsidRPr="00DB10E5" w:rsidRDefault="00086921" w:rsidP="00086921">
            <w:pPr>
              <w:jc w:val="cente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7373D33" w14:textId="77777777" w:rsidR="00086921" w:rsidRPr="00DB10E5" w:rsidRDefault="00086921" w:rsidP="00086921">
            <w:pPr>
              <w:pStyle w:val="Standard"/>
              <w:rPr>
                <w:szCs w:val="24"/>
                <w:lang w:eastAsia="en-US"/>
              </w:rPr>
            </w:pPr>
          </w:p>
        </w:tc>
      </w:tr>
      <w:tr w:rsidR="00086921" w:rsidRPr="00DB10E5" w14:paraId="3D29140C" w14:textId="77777777" w:rsidTr="007F25F8">
        <w:trPr>
          <w:cantSplit/>
        </w:trPr>
        <w:tc>
          <w:tcPr>
            <w:tcW w:w="112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0472BE" w14:textId="77777777" w:rsidR="00086921" w:rsidRPr="00DB10E5" w:rsidRDefault="00086921" w:rsidP="00D11806">
            <w:pPr>
              <w:spacing w:line="256" w:lineRule="auto"/>
              <w:jc w:val="center"/>
              <w:rPr>
                <w:rFonts w:eastAsia="Times New Roman"/>
                <w:strike/>
                <w:sz w:val="24"/>
                <w:szCs w:val="24"/>
              </w:rPr>
            </w:pPr>
            <w:r w:rsidRPr="00DB10E5">
              <w:rPr>
                <w:rFonts w:eastAsia="Times New Roman"/>
                <w:strike/>
                <w:sz w:val="24"/>
                <w:szCs w:val="24"/>
              </w:rPr>
              <w:t>17.12.3.</w:t>
            </w:r>
          </w:p>
          <w:p w14:paraId="72B2A721" w14:textId="25056180" w:rsidR="00935258" w:rsidRPr="00D11806" w:rsidRDefault="00935258" w:rsidP="00D11806">
            <w:pPr>
              <w:spacing w:line="256" w:lineRule="auto"/>
              <w:jc w:val="center"/>
              <w:rPr>
                <w:rFonts w:eastAsia="Times New Roman"/>
                <w:b/>
                <w:bCs/>
                <w:strike/>
                <w:sz w:val="24"/>
                <w:szCs w:val="24"/>
              </w:rPr>
            </w:pPr>
            <w:r w:rsidRPr="00D11806">
              <w:rPr>
                <w:rFonts w:eastAsia="Times New Roman"/>
                <w:b/>
                <w:bCs/>
                <w:sz w:val="24"/>
                <w:szCs w:val="24"/>
              </w:rPr>
              <w:t>15.1</w:t>
            </w:r>
            <w:r w:rsidR="00D11806" w:rsidRPr="00D11806">
              <w:rPr>
                <w:rFonts w:eastAsia="Times New Roman"/>
                <w:b/>
                <w:bCs/>
                <w:sz w:val="24"/>
                <w:szCs w:val="24"/>
              </w:rPr>
              <w:t>2</w:t>
            </w:r>
            <w:r w:rsidRPr="00D11806">
              <w:rPr>
                <w:rFonts w:eastAsia="Times New Roman"/>
                <w:b/>
                <w:bCs/>
                <w:sz w:val="24"/>
                <w:szCs w:val="24"/>
              </w:rPr>
              <w:t>.3</w:t>
            </w:r>
            <w:r w:rsidR="00D11806" w:rsidRPr="00D11806">
              <w:rPr>
                <w:rFonts w:eastAsia="Times New Roman"/>
                <w:b/>
                <w:bCs/>
                <w:sz w:val="24"/>
                <w:szCs w:val="24"/>
              </w:rPr>
              <w:t>.</w:t>
            </w:r>
          </w:p>
          <w:p w14:paraId="23A4A5DC" w14:textId="095724E6" w:rsidR="00935258" w:rsidRPr="00DB10E5" w:rsidRDefault="00935258" w:rsidP="00D11806">
            <w:pPr>
              <w:spacing w:line="256" w:lineRule="auto"/>
              <w:jc w:val="center"/>
              <w:rPr>
                <w:rFonts w:eastAsia="Times New Roman"/>
                <w:strike/>
                <w:sz w:val="24"/>
                <w:szCs w:val="24"/>
              </w:rPr>
            </w:pPr>
          </w:p>
        </w:tc>
        <w:tc>
          <w:tcPr>
            <w:tcW w:w="32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7BC05C" w14:textId="769D01DA" w:rsidR="00086921" w:rsidRPr="00DB10E5" w:rsidRDefault="00086921" w:rsidP="00086921">
            <w:pPr>
              <w:spacing w:line="256" w:lineRule="auto"/>
              <w:rPr>
                <w:rFonts w:eastAsia="Times New Roman"/>
                <w:sz w:val="24"/>
                <w:szCs w:val="24"/>
                <w:lang w:eastAsia="lt-LT"/>
              </w:rPr>
            </w:pPr>
            <w:r w:rsidRPr="00DB10E5">
              <w:rPr>
                <w:rFonts w:eastAsia="Times New Roman"/>
                <w:sz w:val="24"/>
                <w:szCs w:val="24"/>
                <w:lang w:eastAsia="lt-LT"/>
              </w:rPr>
              <w:t xml:space="preserve">Panevėžio miesto savivaldybės </w:t>
            </w:r>
            <w:r w:rsidR="00205F1F">
              <w:rPr>
                <w:rFonts w:eastAsia="Times New Roman"/>
                <w:sz w:val="24"/>
                <w:szCs w:val="24"/>
                <w:lang w:eastAsia="lt-LT"/>
              </w:rPr>
              <w:t xml:space="preserve">administracijos </w:t>
            </w:r>
            <w:r w:rsidRPr="00DB10E5">
              <w:rPr>
                <w:rFonts w:eastAsia="Times New Roman"/>
                <w:sz w:val="24"/>
                <w:szCs w:val="24"/>
                <w:lang w:eastAsia="lt-LT"/>
              </w:rPr>
              <w:t>organizuojam</w:t>
            </w:r>
            <w:r w:rsidR="00205F1F">
              <w:rPr>
                <w:rFonts w:eastAsia="Times New Roman"/>
                <w:sz w:val="24"/>
                <w:szCs w:val="24"/>
                <w:lang w:eastAsia="lt-LT"/>
              </w:rPr>
              <w:t>am</w:t>
            </w:r>
            <w:r w:rsidRPr="00DB10E5">
              <w:rPr>
                <w:rFonts w:eastAsia="Times New Roman"/>
                <w:sz w:val="24"/>
                <w:szCs w:val="24"/>
                <w:lang w:eastAsia="lt-LT"/>
              </w:rPr>
              <w:t xml:space="preserve"> rengini</w:t>
            </w:r>
            <w:r w:rsidR="00205F1F">
              <w:rPr>
                <w:rFonts w:eastAsia="Times New Roman"/>
                <w:sz w:val="24"/>
                <w:szCs w:val="24"/>
                <w:lang w:eastAsia="lt-LT"/>
              </w:rPr>
              <w:t>ui</w:t>
            </w:r>
            <w:r w:rsidRPr="00DB10E5">
              <w:rPr>
                <w:rFonts w:eastAsia="Times New Roman"/>
                <w:sz w:val="24"/>
                <w:szCs w:val="24"/>
                <w:lang w:eastAsia="lt-LT"/>
              </w:rPr>
              <w:t xml:space="preserve"> patalpos, inventorius ir paslaugos</w:t>
            </w:r>
          </w:p>
        </w:tc>
        <w:tc>
          <w:tcPr>
            <w:tcW w:w="156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C8F88A6" w14:textId="77777777" w:rsidR="00086921" w:rsidRPr="00DB10E5" w:rsidRDefault="00086921" w:rsidP="00086921">
            <w:pPr>
              <w:spacing w:line="256" w:lineRule="auto"/>
              <w:jc w:val="center"/>
              <w:rPr>
                <w:rFonts w:eastAsia="Times New Roman"/>
                <w:sz w:val="24"/>
                <w:szCs w:val="24"/>
                <w:lang w:eastAsia="lt-LT"/>
              </w:rPr>
            </w:pP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97A32A0" w14:textId="4C660AB9" w:rsidR="00086921" w:rsidRPr="00DB10E5" w:rsidRDefault="00086921" w:rsidP="00086921">
            <w:pPr>
              <w:jc w:val="center"/>
              <w:rPr>
                <w:rFonts w:eastAsia="Times New Roman"/>
                <w:sz w:val="24"/>
                <w:szCs w:val="24"/>
                <w:lang w:eastAsia="lt-LT"/>
              </w:rPr>
            </w:pPr>
            <w:r w:rsidRPr="00DB10E5">
              <w:rPr>
                <w:rFonts w:eastAsia="Times New Roman"/>
                <w:sz w:val="24"/>
                <w:szCs w:val="24"/>
              </w:rPr>
              <w:t>Nemokamai</w:t>
            </w:r>
          </w:p>
        </w:tc>
        <w:tc>
          <w:tcPr>
            <w:tcW w:w="1276" w:type="dxa"/>
            <w:tcBorders>
              <w:top w:val="single" w:sz="4" w:space="0" w:color="00000A"/>
              <w:left w:val="single" w:sz="4" w:space="0" w:color="00000A"/>
              <w:bottom w:val="single" w:sz="4" w:space="0" w:color="00000A"/>
              <w:right w:val="single" w:sz="4" w:space="0" w:color="00000A"/>
            </w:tcBorders>
          </w:tcPr>
          <w:p w14:paraId="3FF51ABD" w14:textId="444983F1" w:rsidR="00086921" w:rsidRPr="00DB10E5" w:rsidRDefault="00086921" w:rsidP="00086921">
            <w:pPr>
              <w:pStyle w:val="Standard"/>
              <w:jc w:val="center"/>
              <w:rPr>
                <w:szCs w:val="24"/>
                <w:lang w:eastAsia="en-US"/>
              </w:rPr>
            </w:pPr>
          </w:p>
        </w:tc>
        <w:tc>
          <w:tcPr>
            <w:tcW w:w="1984" w:type="dxa"/>
            <w:tcBorders>
              <w:top w:val="single" w:sz="4" w:space="0" w:color="00000A"/>
              <w:left w:val="single" w:sz="4" w:space="0" w:color="00000A"/>
              <w:bottom w:val="single" w:sz="4" w:space="0" w:color="00000A"/>
              <w:right w:val="single" w:sz="4" w:space="0" w:color="00000A"/>
            </w:tcBorders>
          </w:tcPr>
          <w:p w14:paraId="390F8CBE" w14:textId="535792BC" w:rsidR="00086921" w:rsidRPr="00DB10E5" w:rsidRDefault="00086921" w:rsidP="00086921">
            <w:pPr>
              <w:jc w:val="center"/>
              <w:rPr>
                <w:sz w:val="24"/>
                <w:szCs w:val="24"/>
              </w:rPr>
            </w:pPr>
            <w:r w:rsidRPr="00DB10E5">
              <w:rPr>
                <w:color w:val="000000"/>
                <w:sz w:val="24"/>
                <w:szCs w:val="24"/>
              </w:rPr>
              <w:t>Nepakitęs tarifas</w:t>
            </w:r>
          </w:p>
        </w:tc>
        <w:tc>
          <w:tcPr>
            <w:tcW w:w="2693" w:type="dxa"/>
            <w:tcBorders>
              <w:top w:val="single" w:sz="4" w:space="0" w:color="00000A"/>
              <w:left w:val="single" w:sz="4" w:space="0" w:color="00000A"/>
              <w:bottom w:val="single" w:sz="4" w:space="0" w:color="00000A"/>
              <w:right w:val="single" w:sz="4" w:space="0" w:color="00000A"/>
            </w:tcBorders>
          </w:tcPr>
          <w:p w14:paraId="249724D3" w14:textId="77777777" w:rsidR="00086921" w:rsidRPr="00DB10E5" w:rsidRDefault="00086921" w:rsidP="00086921">
            <w:pPr>
              <w:jc w:val="center"/>
              <w:rPr>
                <w:sz w:val="24"/>
                <w:szCs w:val="24"/>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56C7749" w14:textId="77777777" w:rsidR="00086921" w:rsidRPr="00DB10E5" w:rsidRDefault="00086921" w:rsidP="00086921">
            <w:pPr>
              <w:pStyle w:val="Standard"/>
              <w:rPr>
                <w:szCs w:val="24"/>
                <w:lang w:eastAsia="en-US"/>
              </w:rPr>
            </w:pPr>
          </w:p>
        </w:tc>
      </w:tr>
    </w:tbl>
    <w:p w14:paraId="22377F38" w14:textId="66A9BB89" w:rsidR="00361311" w:rsidRDefault="00361311" w:rsidP="00BC0FC5">
      <w:pPr>
        <w:pStyle w:val="Standard"/>
        <w:rPr>
          <w:bCs/>
          <w:color w:val="000000"/>
          <w:szCs w:val="24"/>
          <w:lang w:eastAsia="en-US"/>
        </w:rPr>
      </w:pPr>
    </w:p>
    <w:p w14:paraId="0B2A2E82" w14:textId="77777777" w:rsidR="000F4A3F" w:rsidRPr="00D11806" w:rsidRDefault="000F4A3F" w:rsidP="000F4A3F">
      <w:pPr>
        <w:pStyle w:val="Standard"/>
        <w:ind w:firstLine="720"/>
        <w:rPr>
          <w:bCs/>
          <w:szCs w:val="24"/>
        </w:rPr>
      </w:pPr>
      <w:r>
        <w:rPr>
          <w:bCs/>
          <w:szCs w:val="24"/>
        </w:rPr>
        <w:t>K</w:t>
      </w:r>
      <w:r w:rsidRPr="00D11806">
        <w:rPr>
          <w:bCs/>
          <w:szCs w:val="24"/>
        </w:rPr>
        <w:t xml:space="preserve">ainų palyginimui naudojomės Kultūros centrų internetinėse svetainėse skelbiamomis mokamų paslaugų kainomis. Vilniaus KC; Kauno KC; Šiaulių KC; Utenos KC; Pasvalio KC; Kupiškio KC, Kazlų Rudos KC ir kitų. Kultūros centrų paslaugų kainoraščiai atspindi vykdomą veiklą, o ji labai įvairi ir individuali. (pav. kituose įstaigose nėra tokių pozicijų kaip šokių vakarai, staltiesių nuoma, pramoginių renginių organizavimo paslaugos, vaikų dienos stovyklos paslauga arba apsiribota žymiai mažesniu paslaugų paketu) Dalis mūsų siūlomų paslaugų kainų nėra su kuo palyginti, todėl jos suformuotos vertinant patirtas išlaidas (atlikėjų honorarus, pasiruošimo renginiui išlaidas, aptarnavimo personalo poreikiu.) Dalis paslaugų kainų koreguojamos atsižvelgiant į jaunimo, senjorų, atvykstančių atlikėjų apklausas, skundus ar kitus pastebėjimus. Labai svarbus rodiklis – renginio lankomumas, paprastai jį nulemia renginio turinys ir kaina. Šie kriterijai nėra pastovūs jie nuolat kinta. Bent vienam iš jų pasikeitus – stebime ar neprarandame lankytojų. Todėl dalis mūsų paslaugų kainų nebūtinai turi atitikti kitų  Kultūros centrų paslaugų kainas. </w:t>
      </w:r>
    </w:p>
    <w:p w14:paraId="4F0FA0F9" w14:textId="77777777" w:rsidR="000F4A3F" w:rsidRDefault="000F4A3F" w:rsidP="00BC0FC5">
      <w:pPr>
        <w:pStyle w:val="Standard"/>
        <w:rPr>
          <w:bCs/>
          <w:color w:val="000000"/>
          <w:szCs w:val="24"/>
          <w:lang w:eastAsia="en-US"/>
        </w:rPr>
      </w:pPr>
    </w:p>
    <w:p w14:paraId="6E700F0F" w14:textId="77777777" w:rsidR="000F4A3F" w:rsidRDefault="000F4A3F" w:rsidP="00BC0FC5">
      <w:pPr>
        <w:pStyle w:val="Standard"/>
        <w:rPr>
          <w:bCs/>
          <w:color w:val="000000"/>
          <w:szCs w:val="24"/>
          <w:lang w:eastAsia="en-US"/>
        </w:rPr>
      </w:pPr>
    </w:p>
    <w:p w14:paraId="52AE7E25" w14:textId="77777777" w:rsidR="000F4A3F" w:rsidRPr="00DB10E5" w:rsidRDefault="000F4A3F" w:rsidP="00BC0FC5">
      <w:pPr>
        <w:pStyle w:val="Standard"/>
        <w:rPr>
          <w:bCs/>
          <w:color w:val="000000"/>
          <w:szCs w:val="24"/>
          <w:lang w:eastAsia="en-US"/>
        </w:rPr>
      </w:pPr>
    </w:p>
    <w:p w14:paraId="36FAC144" w14:textId="00C6A317" w:rsidR="00DB10E5" w:rsidRPr="00DB10E5" w:rsidRDefault="004D0BEC" w:rsidP="00DB10E5">
      <w:pPr>
        <w:pStyle w:val="Standard"/>
        <w:ind w:left="720"/>
        <w:rPr>
          <w:b/>
          <w:bCs/>
          <w:color w:val="000000"/>
          <w:szCs w:val="24"/>
        </w:rPr>
      </w:pPr>
      <w:r w:rsidRPr="00DB10E5">
        <w:rPr>
          <w:b/>
          <w:bCs/>
          <w:color w:val="000000"/>
          <w:szCs w:val="24"/>
        </w:rPr>
        <w:t>PASTABOS:</w:t>
      </w:r>
    </w:p>
    <w:p w14:paraId="61466F8A" w14:textId="77777777" w:rsidR="000F4A3F" w:rsidRPr="005D4EF2" w:rsidRDefault="000F4A3F" w:rsidP="000F4A3F">
      <w:pPr>
        <w:widowControl/>
        <w:suppressAutoHyphens w:val="0"/>
        <w:autoSpaceDN/>
        <w:spacing w:after="160" w:line="259" w:lineRule="auto"/>
        <w:ind w:firstLine="720"/>
        <w:jc w:val="both"/>
        <w:textAlignment w:val="auto"/>
        <w:rPr>
          <w:rFonts w:eastAsia="Calibri"/>
          <w:b/>
          <w:kern w:val="2"/>
          <w:sz w:val="24"/>
          <w:szCs w:val="24"/>
          <w14:ligatures w14:val="standardContextual"/>
        </w:rPr>
      </w:pPr>
      <w:r w:rsidRPr="005D4EF2">
        <w:rPr>
          <w:rFonts w:eastAsia="Calibri"/>
          <w:kern w:val="2"/>
          <w:sz w:val="24"/>
          <w:szCs w:val="24"/>
          <w14:ligatures w14:val="standardContextual"/>
        </w:rPr>
        <w:t>*</w:t>
      </w:r>
      <w:r w:rsidRPr="00B25D2F">
        <w:rPr>
          <w:rFonts w:eastAsia="Calibri"/>
          <w:kern w:val="2"/>
          <w:sz w:val="24"/>
          <w:szCs w:val="24"/>
          <w14:ligatures w14:val="standardContextual"/>
        </w:rPr>
        <w:t>Patalpų, naudojamų repeticijoms, dekoracijoms, garso ir šviesų technikai sumontuoti ar išmontuoti, nuomai taikoma 50 % nuolaida.</w:t>
      </w:r>
      <w:r w:rsidRPr="005D4EF2">
        <w:rPr>
          <w:rFonts w:eastAsia="Calibri"/>
          <w:kern w:val="2"/>
          <w:sz w:val="24"/>
          <w:szCs w:val="24"/>
          <w14:ligatures w14:val="standardContextual"/>
        </w:rPr>
        <w:t xml:space="preserve"> </w:t>
      </w:r>
    </w:p>
    <w:p w14:paraId="172875F3" w14:textId="77777777" w:rsidR="004D0BEC" w:rsidRPr="00DB10E5" w:rsidRDefault="004D0BEC" w:rsidP="004D0BEC">
      <w:pPr>
        <w:pStyle w:val="Standard"/>
        <w:ind w:left="720"/>
        <w:rPr>
          <w:bCs/>
          <w:color w:val="000000"/>
          <w:szCs w:val="24"/>
        </w:rPr>
      </w:pPr>
    </w:p>
    <w:p w14:paraId="0641B3A9" w14:textId="77777777" w:rsidR="004D0BEC" w:rsidRPr="00DB10E5" w:rsidRDefault="004D0BEC" w:rsidP="004D0BEC">
      <w:pPr>
        <w:pStyle w:val="Standard"/>
        <w:ind w:left="720"/>
        <w:rPr>
          <w:bCs/>
          <w:color w:val="000000"/>
          <w:szCs w:val="24"/>
        </w:rPr>
      </w:pPr>
      <w:r w:rsidRPr="00DB10E5">
        <w:rPr>
          <w:bCs/>
          <w:color w:val="000000"/>
          <w:szCs w:val="24"/>
          <w:u w:val="single"/>
        </w:rPr>
        <w:t>Organizuojamų renginių bilieto kainą sudaro:</w:t>
      </w:r>
      <w:r w:rsidRPr="00DB10E5">
        <w:rPr>
          <w:bCs/>
          <w:color w:val="000000"/>
          <w:szCs w:val="24"/>
        </w:rPr>
        <w:t xml:space="preserve"> atlikėjų, vedėjų honorarai, reprezentacinės išlaidos, suvenyrų, prizų, dalyvių maitinimo, nakvynių, transporto išlaidos, scenografijos, akreditacijų gamybos, aptarnavimo, apsaugos ir kitos organizacinės išlaidos.</w:t>
      </w:r>
    </w:p>
    <w:p w14:paraId="21961FB5" w14:textId="77777777" w:rsidR="004D0BEC" w:rsidRPr="00DB10E5" w:rsidRDefault="004D0BEC" w:rsidP="004D0BEC">
      <w:pPr>
        <w:pStyle w:val="Standard"/>
        <w:ind w:left="720"/>
        <w:rPr>
          <w:bCs/>
          <w:color w:val="000000"/>
          <w:szCs w:val="24"/>
        </w:rPr>
      </w:pPr>
    </w:p>
    <w:p w14:paraId="174B16E8" w14:textId="77777777" w:rsidR="004D0BEC" w:rsidRPr="00DB10E5" w:rsidRDefault="004D0BEC" w:rsidP="004D0BEC">
      <w:pPr>
        <w:pStyle w:val="Standard"/>
        <w:ind w:left="720"/>
        <w:rPr>
          <w:b/>
          <w:bCs/>
          <w:color w:val="000000"/>
          <w:szCs w:val="24"/>
          <w:u w:val="single"/>
        </w:rPr>
      </w:pPr>
      <w:r w:rsidRPr="00DB10E5">
        <w:rPr>
          <w:b/>
          <w:bCs/>
          <w:color w:val="000000"/>
          <w:szCs w:val="24"/>
          <w:u w:val="single"/>
        </w:rPr>
        <w:t>Į patalpų nuomos kainą su įgarsinimo ir apšvietimo paslaugomis įeina:</w:t>
      </w:r>
    </w:p>
    <w:p w14:paraId="36BA85F1" w14:textId="77777777" w:rsidR="004D0BEC" w:rsidRPr="00DB10E5" w:rsidRDefault="004D0BEC" w:rsidP="004D0BEC">
      <w:pPr>
        <w:pStyle w:val="Standard"/>
        <w:ind w:left="720"/>
        <w:rPr>
          <w:b/>
          <w:bCs/>
          <w:color w:val="000000"/>
          <w:szCs w:val="24"/>
        </w:rPr>
      </w:pPr>
    </w:p>
    <w:p w14:paraId="2CB14937" w14:textId="77777777" w:rsidR="004D0BEC" w:rsidRPr="00DB10E5" w:rsidRDefault="004D0BEC" w:rsidP="004D0BEC">
      <w:pPr>
        <w:pStyle w:val="Standard"/>
        <w:ind w:left="720"/>
        <w:rPr>
          <w:b/>
          <w:bCs/>
          <w:color w:val="000000"/>
          <w:szCs w:val="24"/>
        </w:rPr>
      </w:pPr>
      <w:r w:rsidRPr="00DB10E5">
        <w:rPr>
          <w:b/>
          <w:bCs/>
          <w:color w:val="000000"/>
          <w:szCs w:val="24"/>
        </w:rPr>
        <w:t>Didžioji salė</w:t>
      </w:r>
    </w:p>
    <w:p w14:paraId="28529494" w14:textId="77777777" w:rsidR="004D0BEC" w:rsidRPr="00DB10E5" w:rsidRDefault="004D0BEC" w:rsidP="004D0BEC">
      <w:pPr>
        <w:pStyle w:val="Standard"/>
        <w:ind w:left="720"/>
        <w:rPr>
          <w:bCs/>
          <w:color w:val="000000"/>
          <w:szCs w:val="24"/>
        </w:rPr>
      </w:pPr>
      <w:r w:rsidRPr="00DB10E5">
        <w:rPr>
          <w:bCs/>
          <w:color w:val="000000"/>
          <w:szCs w:val="24"/>
        </w:rPr>
        <w:t>1. Skaitmeninis garso valdymo pultas su skirstytuvu ir skaitmeniniu kabeliu.</w:t>
      </w:r>
    </w:p>
    <w:p w14:paraId="031AC431" w14:textId="77777777" w:rsidR="004D0BEC" w:rsidRPr="00DB10E5" w:rsidRDefault="004D0BEC" w:rsidP="004D0BEC">
      <w:pPr>
        <w:pStyle w:val="Standard"/>
        <w:ind w:left="720"/>
        <w:rPr>
          <w:bCs/>
          <w:color w:val="000000"/>
          <w:szCs w:val="24"/>
        </w:rPr>
      </w:pPr>
      <w:r w:rsidRPr="00DB10E5">
        <w:rPr>
          <w:bCs/>
          <w:color w:val="000000"/>
          <w:szCs w:val="24"/>
        </w:rPr>
        <w:t>2. Žemo dažnio garso kolonėlės, 2 vnt.</w:t>
      </w:r>
    </w:p>
    <w:p w14:paraId="34E537C9" w14:textId="77777777" w:rsidR="004D0BEC" w:rsidRPr="00DB10E5" w:rsidRDefault="004D0BEC" w:rsidP="004D0BEC">
      <w:pPr>
        <w:pStyle w:val="Standard"/>
        <w:ind w:left="720"/>
        <w:rPr>
          <w:bCs/>
          <w:color w:val="000000"/>
          <w:szCs w:val="24"/>
        </w:rPr>
      </w:pPr>
      <w:r w:rsidRPr="00DB10E5">
        <w:rPr>
          <w:bCs/>
          <w:color w:val="000000"/>
          <w:szCs w:val="24"/>
        </w:rPr>
        <w:t>3. Vidutinių ir aukštų dažnių kolonėlės, 2 vnt.</w:t>
      </w:r>
    </w:p>
    <w:p w14:paraId="5899E566" w14:textId="77777777" w:rsidR="004D0BEC" w:rsidRPr="00DB10E5" w:rsidRDefault="004D0BEC" w:rsidP="004D0BEC">
      <w:pPr>
        <w:pStyle w:val="Standard"/>
        <w:ind w:left="720"/>
        <w:rPr>
          <w:bCs/>
          <w:color w:val="000000"/>
          <w:szCs w:val="24"/>
        </w:rPr>
      </w:pPr>
      <w:r w:rsidRPr="00DB10E5">
        <w:rPr>
          <w:bCs/>
          <w:color w:val="000000"/>
          <w:szCs w:val="24"/>
        </w:rPr>
        <w:t>4. Monitorinės kolonėlės, 2 vnt.</w:t>
      </w:r>
    </w:p>
    <w:p w14:paraId="2302608F" w14:textId="77777777" w:rsidR="004D0BEC" w:rsidRPr="00DB10E5" w:rsidRDefault="004D0BEC" w:rsidP="004D0BEC">
      <w:pPr>
        <w:pStyle w:val="Standard"/>
        <w:ind w:left="720"/>
        <w:rPr>
          <w:bCs/>
          <w:color w:val="000000"/>
          <w:szCs w:val="24"/>
        </w:rPr>
      </w:pPr>
      <w:r w:rsidRPr="00DB10E5">
        <w:rPr>
          <w:bCs/>
          <w:color w:val="000000"/>
          <w:szCs w:val="24"/>
        </w:rPr>
        <w:t>5. CD grotuvas, USB leistuvas.</w:t>
      </w:r>
    </w:p>
    <w:p w14:paraId="2D3F1402" w14:textId="77777777" w:rsidR="004D0BEC" w:rsidRPr="00DB10E5" w:rsidRDefault="004D0BEC" w:rsidP="004D0BEC">
      <w:pPr>
        <w:pStyle w:val="Standard"/>
        <w:ind w:left="720"/>
        <w:rPr>
          <w:bCs/>
          <w:color w:val="000000"/>
          <w:szCs w:val="24"/>
        </w:rPr>
      </w:pPr>
      <w:r w:rsidRPr="00DB10E5">
        <w:rPr>
          <w:bCs/>
          <w:color w:val="000000"/>
          <w:szCs w:val="24"/>
        </w:rPr>
        <w:t>6. Mikrofonai, iki 5 vnt.</w:t>
      </w:r>
    </w:p>
    <w:p w14:paraId="67EF6432" w14:textId="77777777" w:rsidR="004D0BEC" w:rsidRPr="00DB10E5" w:rsidRDefault="004D0BEC" w:rsidP="004D0BEC">
      <w:pPr>
        <w:pStyle w:val="Standard"/>
        <w:ind w:left="720"/>
        <w:rPr>
          <w:bCs/>
          <w:color w:val="000000"/>
          <w:szCs w:val="24"/>
        </w:rPr>
      </w:pPr>
      <w:r w:rsidRPr="00DB10E5">
        <w:rPr>
          <w:bCs/>
          <w:color w:val="000000"/>
          <w:szCs w:val="24"/>
        </w:rPr>
        <w:t>7. Mikrofonų stovai, iki 5 vnt.</w:t>
      </w:r>
    </w:p>
    <w:p w14:paraId="65E3B957" w14:textId="77777777" w:rsidR="004D0BEC" w:rsidRPr="00DB10E5" w:rsidRDefault="004D0BEC" w:rsidP="004D0BEC">
      <w:pPr>
        <w:pStyle w:val="Standard"/>
        <w:ind w:left="720"/>
        <w:rPr>
          <w:bCs/>
          <w:color w:val="000000"/>
          <w:szCs w:val="24"/>
        </w:rPr>
      </w:pPr>
      <w:r w:rsidRPr="00DB10E5">
        <w:rPr>
          <w:bCs/>
          <w:color w:val="000000"/>
          <w:szCs w:val="24"/>
        </w:rPr>
        <w:t>8. Projektorius ir ekranas.</w:t>
      </w:r>
    </w:p>
    <w:p w14:paraId="6C4A1D03" w14:textId="77777777" w:rsidR="004D0BEC" w:rsidRPr="00DB10E5" w:rsidRDefault="004D0BEC" w:rsidP="004D0BEC">
      <w:pPr>
        <w:pStyle w:val="Standard"/>
        <w:ind w:left="720"/>
        <w:rPr>
          <w:bCs/>
          <w:color w:val="000000"/>
          <w:szCs w:val="24"/>
        </w:rPr>
      </w:pPr>
      <w:r w:rsidRPr="00DB10E5">
        <w:rPr>
          <w:bCs/>
          <w:color w:val="000000"/>
          <w:szCs w:val="24"/>
        </w:rPr>
        <w:t>9. Stacionari apšvietimo aparatūra.</w:t>
      </w:r>
    </w:p>
    <w:p w14:paraId="7247F732" w14:textId="77777777" w:rsidR="004D0BEC" w:rsidRPr="00DB10E5" w:rsidRDefault="004D0BEC" w:rsidP="004D0BEC">
      <w:pPr>
        <w:pStyle w:val="Standard"/>
        <w:ind w:left="720"/>
        <w:rPr>
          <w:bCs/>
          <w:color w:val="000000"/>
          <w:szCs w:val="24"/>
        </w:rPr>
      </w:pPr>
      <w:r w:rsidRPr="00DB10E5">
        <w:rPr>
          <w:bCs/>
          <w:color w:val="000000"/>
          <w:szCs w:val="24"/>
        </w:rPr>
        <w:t>10. Garso ir šviesos operatoriaus paslauga.</w:t>
      </w:r>
    </w:p>
    <w:p w14:paraId="4DE323C9" w14:textId="77777777" w:rsidR="004D0BEC" w:rsidRPr="00DB10E5" w:rsidRDefault="004D0BEC" w:rsidP="004D0BEC">
      <w:pPr>
        <w:pStyle w:val="Standard"/>
        <w:ind w:left="720"/>
        <w:rPr>
          <w:bCs/>
          <w:color w:val="000000"/>
          <w:szCs w:val="24"/>
        </w:rPr>
      </w:pPr>
      <w:r w:rsidRPr="00DB10E5">
        <w:rPr>
          <w:bCs/>
          <w:color w:val="000000"/>
          <w:szCs w:val="24"/>
        </w:rPr>
        <w:t>11. Administratorių, valytojų, rūbininkų paslaugos.</w:t>
      </w:r>
    </w:p>
    <w:p w14:paraId="1DE0C225" w14:textId="77777777" w:rsidR="004D0BEC" w:rsidRPr="00DB10E5" w:rsidRDefault="004D0BEC" w:rsidP="004D0BEC">
      <w:pPr>
        <w:pStyle w:val="Standard"/>
        <w:ind w:left="720"/>
        <w:rPr>
          <w:bCs/>
          <w:color w:val="000000"/>
          <w:szCs w:val="24"/>
        </w:rPr>
      </w:pPr>
    </w:p>
    <w:p w14:paraId="5284BD0A" w14:textId="77777777" w:rsidR="004D0BEC" w:rsidRPr="00DB10E5" w:rsidRDefault="004D0BEC" w:rsidP="004D0BEC">
      <w:pPr>
        <w:pStyle w:val="Standard"/>
        <w:ind w:left="720"/>
        <w:rPr>
          <w:b/>
          <w:bCs/>
          <w:color w:val="000000"/>
          <w:szCs w:val="24"/>
        </w:rPr>
      </w:pPr>
      <w:r w:rsidRPr="00DB10E5">
        <w:rPr>
          <w:b/>
          <w:bCs/>
          <w:color w:val="000000"/>
          <w:szCs w:val="24"/>
        </w:rPr>
        <w:t>Renginių salė</w:t>
      </w:r>
    </w:p>
    <w:p w14:paraId="4954F9EE" w14:textId="77777777" w:rsidR="004D0BEC" w:rsidRPr="00DB10E5" w:rsidRDefault="004D0BEC" w:rsidP="004D0BEC">
      <w:pPr>
        <w:pStyle w:val="Standard"/>
        <w:ind w:left="720"/>
        <w:rPr>
          <w:bCs/>
          <w:color w:val="000000"/>
          <w:szCs w:val="24"/>
        </w:rPr>
      </w:pPr>
      <w:r w:rsidRPr="00DB10E5">
        <w:rPr>
          <w:bCs/>
          <w:color w:val="000000"/>
          <w:szCs w:val="24"/>
        </w:rPr>
        <w:t>1. Skaitmeninis garso valdymo pultas su skirstytuvu ir skaitmeniniu kabeliu.</w:t>
      </w:r>
    </w:p>
    <w:p w14:paraId="5C04FC5F" w14:textId="77777777" w:rsidR="004D0BEC" w:rsidRPr="00DB10E5" w:rsidRDefault="004D0BEC" w:rsidP="004D0BEC">
      <w:pPr>
        <w:pStyle w:val="Standard"/>
        <w:ind w:left="720"/>
        <w:rPr>
          <w:bCs/>
          <w:color w:val="000000"/>
          <w:szCs w:val="24"/>
        </w:rPr>
      </w:pPr>
      <w:r w:rsidRPr="00DB10E5">
        <w:rPr>
          <w:bCs/>
          <w:color w:val="000000"/>
          <w:szCs w:val="24"/>
        </w:rPr>
        <w:t>2. Žemo dažnio garso kolonėlės, 2 vnt.</w:t>
      </w:r>
    </w:p>
    <w:p w14:paraId="4652AB58" w14:textId="77777777" w:rsidR="004D0BEC" w:rsidRPr="00DB10E5" w:rsidRDefault="004D0BEC" w:rsidP="004D0BEC">
      <w:pPr>
        <w:pStyle w:val="Standard"/>
        <w:ind w:left="720"/>
        <w:rPr>
          <w:bCs/>
          <w:color w:val="000000"/>
          <w:szCs w:val="24"/>
        </w:rPr>
      </w:pPr>
      <w:r w:rsidRPr="00DB10E5">
        <w:rPr>
          <w:bCs/>
          <w:color w:val="000000"/>
          <w:szCs w:val="24"/>
        </w:rPr>
        <w:t>3. Vidutinių ir aukštų dažnių kolonėlės, 2 vnt.</w:t>
      </w:r>
    </w:p>
    <w:p w14:paraId="6C8418D8" w14:textId="77777777" w:rsidR="004D0BEC" w:rsidRPr="00DB10E5" w:rsidRDefault="004D0BEC" w:rsidP="004D0BEC">
      <w:pPr>
        <w:pStyle w:val="Standard"/>
        <w:ind w:left="720"/>
        <w:rPr>
          <w:bCs/>
          <w:color w:val="000000"/>
          <w:szCs w:val="24"/>
        </w:rPr>
      </w:pPr>
      <w:r w:rsidRPr="00DB10E5">
        <w:rPr>
          <w:bCs/>
          <w:color w:val="000000"/>
          <w:szCs w:val="24"/>
        </w:rPr>
        <w:t>4. Monitorinės kolonėlės, 2 vnt.</w:t>
      </w:r>
    </w:p>
    <w:p w14:paraId="22BA1A6B" w14:textId="77777777" w:rsidR="004D0BEC" w:rsidRPr="00DB10E5" w:rsidRDefault="004D0BEC" w:rsidP="004D0BEC">
      <w:pPr>
        <w:pStyle w:val="Standard"/>
        <w:ind w:left="720"/>
        <w:rPr>
          <w:bCs/>
          <w:color w:val="000000"/>
          <w:szCs w:val="24"/>
        </w:rPr>
      </w:pPr>
      <w:r w:rsidRPr="00DB10E5">
        <w:rPr>
          <w:bCs/>
          <w:color w:val="000000"/>
          <w:szCs w:val="24"/>
        </w:rPr>
        <w:t>5. CD grotuvas, USB leistuvas.</w:t>
      </w:r>
    </w:p>
    <w:p w14:paraId="58944FC4" w14:textId="77777777" w:rsidR="004D0BEC" w:rsidRPr="00DB10E5" w:rsidRDefault="004D0BEC" w:rsidP="004D0BEC">
      <w:pPr>
        <w:pStyle w:val="Standard"/>
        <w:ind w:left="720"/>
        <w:rPr>
          <w:bCs/>
          <w:color w:val="000000"/>
          <w:szCs w:val="24"/>
        </w:rPr>
      </w:pPr>
      <w:r w:rsidRPr="00DB10E5">
        <w:rPr>
          <w:bCs/>
          <w:color w:val="000000"/>
          <w:szCs w:val="24"/>
        </w:rPr>
        <w:t>6. Mikrofonai, iki 5 vnt.</w:t>
      </w:r>
    </w:p>
    <w:p w14:paraId="4CC4E453" w14:textId="77777777" w:rsidR="004D0BEC" w:rsidRPr="00DB10E5" w:rsidRDefault="004D0BEC" w:rsidP="004D0BEC">
      <w:pPr>
        <w:pStyle w:val="Standard"/>
        <w:ind w:left="720"/>
        <w:rPr>
          <w:bCs/>
          <w:color w:val="000000"/>
          <w:szCs w:val="24"/>
        </w:rPr>
      </w:pPr>
      <w:r w:rsidRPr="00DB10E5">
        <w:rPr>
          <w:bCs/>
          <w:color w:val="000000"/>
          <w:szCs w:val="24"/>
        </w:rPr>
        <w:t>7. Mikrofonų stovai, iki 5 vnt.</w:t>
      </w:r>
    </w:p>
    <w:p w14:paraId="387820FD" w14:textId="77777777" w:rsidR="004D0BEC" w:rsidRPr="00DB10E5" w:rsidRDefault="004D0BEC" w:rsidP="004D0BEC">
      <w:pPr>
        <w:pStyle w:val="Standard"/>
        <w:ind w:left="720"/>
        <w:rPr>
          <w:bCs/>
          <w:color w:val="000000"/>
          <w:szCs w:val="24"/>
        </w:rPr>
      </w:pPr>
      <w:r w:rsidRPr="00DB10E5">
        <w:rPr>
          <w:bCs/>
          <w:color w:val="000000"/>
          <w:szCs w:val="24"/>
        </w:rPr>
        <w:t>8. Projektorius ir ekranas.</w:t>
      </w:r>
    </w:p>
    <w:p w14:paraId="739665C5" w14:textId="77777777" w:rsidR="004D0BEC" w:rsidRPr="00DB10E5" w:rsidRDefault="004D0BEC" w:rsidP="004D0BEC">
      <w:pPr>
        <w:pStyle w:val="Standard"/>
        <w:ind w:left="720"/>
        <w:rPr>
          <w:bCs/>
          <w:color w:val="000000"/>
          <w:szCs w:val="24"/>
        </w:rPr>
      </w:pPr>
      <w:r w:rsidRPr="00DB10E5">
        <w:rPr>
          <w:bCs/>
          <w:color w:val="000000"/>
          <w:szCs w:val="24"/>
        </w:rPr>
        <w:t>9. Stacionari apšvietimo aparatūra.</w:t>
      </w:r>
    </w:p>
    <w:p w14:paraId="6BCB2AED" w14:textId="77777777" w:rsidR="004D0BEC" w:rsidRPr="00DB10E5" w:rsidRDefault="004D0BEC" w:rsidP="004D0BEC">
      <w:pPr>
        <w:pStyle w:val="Standard"/>
        <w:ind w:left="720"/>
        <w:rPr>
          <w:bCs/>
          <w:color w:val="000000"/>
          <w:szCs w:val="24"/>
        </w:rPr>
      </w:pPr>
      <w:r w:rsidRPr="00DB10E5">
        <w:rPr>
          <w:bCs/>
          <w:color w:val="000000"/>
          <w:szCs w:val="24"/>
        </w:rPr>
        <w:t>10. Garso ir šviesos operatoriaus paslauga.</w:t>
      </w:r>
    </w:p>
    <w:p w14:paraId="6C3AC9BF" w14:textId="77777777" w:rsidR="004D0BEC" w:rsidRPr="00DB10E5" w:rsidRDefault="004D0BEC" w:rsidP="004D0BEC">
      <w:pPr>
        <w:pStyle w:val="Standard"/>
        <w:ind w:left="720"/>
        <w:rPr>
          <w:bCs/>
          <w:color w:val="000000"/>
          <w:szCs w:val="24"/>
        </w:rPr>
      </w:pPr>
      <w:r w:rsidRPr="00DB10E5">
        <w:rPr>
          <w:bCs/>
          <w:color w:val="000000"/>
          <w:szCs w:val="24"/>
        </w:rPr>
        <w:t>11. Administratorių, valytojų, rūbininkų paslaugos.</w:t>
      </w:r>
    </w:p>
    <w:p w14:paraId="265A83C6" w14:textId="77777777" w:rsidR="004D0BEC" w:rsidRPr="00DB10E5" w:rsidRDefault="004D0BEC" w:rsidP="004D0BEC">
      <w:pPr>
        <w:pStyle w:val="Standard"/>
        <w:ind w:left="720"/>
        <w:rPr>
          <w:bCs/>
          <w:color w:val="000000"/>
          <w:szCs w:val="24"/>
        </w:rPr>
      </w:pPr>
    </w:p>
    <w:p w14:paraId="797DFF3E" w14:textId="77777777" w:rsidR="004D0BEC" w:rsidRPr="00DB10E5" w:rsidRDefault="004D0BEC" w:rsidP="004D0BEC">
      <w:pPr>
        <w:pStyle w:val="Standard"/>
        <w:ind w:left="720"/>
        <w:rPr>
          <w:b/>
          <w:bCs/>
          <w:color w:val="000000"/>
          <w:szCs w:val="24"/>
        </w:rPr>
      </w:pPr>
      <w:r w:rsidRPr="00DB10E5">
        <w:rPr>
          <w:b/>
          <w:bCs/>
          <w:color w:val="000000"/>
          <w:szCs w:val="24"/>
        </w:rPr>
        <w:t>Mažoji salė</w:t>
      </w:r>
    </w:p>
    <w:p w14:paraId="71B5F631" w14:textId="77777777" w:rsidR="004D0BEC" w:rsidRPr="00DB10E5" w:rsidRDefault="004D0BEC" w:rsidP="004D0BEC">
      <w:pPr>
        <w:pStyle w:val="Standard"/>
        <w:ind w:left="720"/>
        <w:rPr>
          <w:bCs/>
          <w:color w:val="000000"/>
          <w:szCs w:val="24"/>
        </w:rPr>
      </w:pPr>
      <w:r w:rsidRPr="00DB10E5">
        <w:rPr>
          <w:bCs/>
          <w:color w:val="000000"/>
          <w:szCs w:val="24"/>
        </w:rPr>
        <w:t>1. Skaitmeninis garso valdymo pultas su skirstytuvu ir skaitmeniniu kabeliu.</w:t>
      </w:r>
    </w:p>
    <w:p w14:paraId="6CB29BA0" w14:textId="77777777" w:rsidR="004D0BEC" w:rsidRPr="00DB10E5" w:rsidRDefault="004D0BEC" w:rsidP="004D0BEC">
      <w:pPr>
        <w:pStyle w:val="Standard"/>
        <w:ind w:left="720"/>
        <w:rPr>
          <w:bCs/>
          <w:color w:val="000000"/>
          <w:szCs w:val="24"/>
        </w:rPr>
      </w:pPr>
      <w:r w:rsidRPr="00DB10E5">
        <w:rPr>
          <w:bCs/>
          <w:color w:val="000000"/>
          <w:szCs w:val="24"/>
        </w:rPr>
        <w:t>2. Žemo dažnio garso kolonėlės, 2 vnt.</w:t>
      </w:r>
    </w:p>
    <w:p w14:paraId="1B0943A3" w14:textId="77777777" w:rsidR="004D0BEC" w:rsidRPr="00DB10E5" w:rsidRDefault="004D0BEC" w:rsidP="004D0BEC">
      <w:pPr>
        <w:pStyle w:val="Standard"/>
        <w:ind w:left="720"/>
        <w:rPr>
          <w:bCs/>
          <w:color w:val="000000"/>
          <w:szCs w:val="24"/>
        </w:rPr>
      </w:pPr>
      <w:r w:rsidRPr="00DB10E5">
        <w:rPr>
          <w:bCs/>
          <w:color w:val="000000"/>
          <w:szCs w:val="24"/>
        </w:rPr>
        <w:t>3. Vidutinių ir aukštų dažnių kolonėlės, 2 vnt.</w:t>
      </w:r>
    </w:p>
    <w:p w14:paraId="4D747717" w14:textId="77777777" w:rsidR="004D0BEC" w:rsidRPr="00DB10E5" w:rsidRDefault="004D0BEC" w:rsidP="004D0BEC">
      <w:pPr>
        <w:pStyle w:val="Standard"/>
        <w:ind w:left="720"/>
        <w:rPr>
          <w:bCs/>
          <w:color w:val="000000"/>
          <w:szCs w:val="24"/>
        </w:rPr>
      </w:pPr>
      <w:r w:rsidRPr="00DB10E5">
        <w:rPr>
          <w:bCs/>
          <w:color w:val="000000"/>
          <w:szCs w:val="24"/>
        </w:rPr>
        <w:t>4. Monitorinės kolonėlės, 2 vnt.</w:t>
      </w:r>
    </w:p>
    <w:p w14:paraId="08099403" w14:textId="77777777" w:rsidR="004D0BEC" w:rsidRPr="00DB10E5" w:rsidRDefault="004D0BEC" w:rsidP="004D0BEC">
      <w:pPr>
        <w:pStyle w:val="Standard"/>
        <w:ind w:left="720"/>
        <w:rPr>
          <w:bCs/>
          <w:color w:val="000000"/>
          <w:szCs w:val="24"/>
        </w:rPr>
      </w:pPr>
      <w:r w:rsidRPr="00DB10E5">
        <w:rPr>
          <w:bCs/>
          <w:color w:val="000000"/>
          <w:szCs w:val="24"/>
        </w:rPr>
        <w:t>5. CD grotuvas, USB leistuvas.</w:t>
      </w:r>
    </w:p>
    <w:p w14:paraId="727FE4B8" w14:textId="77777777" w:rsidR="004D0BEC" w:rsidRPr="00DB10E5" w:rsidRDefault="004D0BEC" w:rsidP="004D0BEC">
      <w:pPr>
        <w:pStyle w:val="Standard"/>
        <w:ind w:left="720"/>
        <w:rPr>
          <w:bCs/>
          <w:color w:val="000000"/>
          <w:szCs w:val="24"/>
        </w:rPr>
      </w:pPr>
      <w:r w:rsidRPr="00DB10E5">
        <w:rPr>
          <w:bCs/>
          <w:color w:val="000000"/>
          <w:szCs w:val="24"/>
        </w:rPr>
        <w:t>6. Mikrofonai, iki 5 vnt.</w:t>
      </w:r>
    </w:p>
    <w:p w14:paraId="2F765870" w14:textId="77777777" w:rsidR="004D0BEC" w:rsidRPr="00DB10E5" w:rsidRDefault="004D0BEC" w:rsidP="004D0BEC">
      <w:pPr>
        <w:pStyle w:val="Standard"/>
        <w:ind w:left="720"/>
        <w:rPr>
          <w:bCs/>
          <w:color w:val="000000"/>
          <w:szCs w:val="24"/>
        </w:rPr>
      </w:pPr>
      <w:r w:rsidRPr="00DB10E5">
        <w:rPr>
          <w:bCs/>
          <w:color w:val="000000"/>
          <w:szCs w:val="24"/>
        </w:rPr>
        <w:t>7. Mikrofonų stovai, iki 5 vnt.</w:t>
      </w:r>
    </w:p>
    <w:p w14:paraId="6A2B823F" w14:textId="77777777" w:rsidR="004D0BEC" w:rsidRPr="00DB10E5" w:rsidRDefault="004D0BEC" w:rsidP="004D0BEC">
      <w:pPr>
        <w:pStyle w:val="Standard"/>
        <w:ind w:left="720"/>
        <w:rPr>
          <w:bCs/>
          <w:color w:val="000000"/>
          <w:szCs w:val="24"/>
        </w:rPr>
      </w:pPr>
      <w:r w:rsidRPr="00DB10E5">
        <w:rPr>
          <w:bCs/>
          <w:color w:val="000000"/>
          <w:szCs w:val="24"/>
        </w:rPr>
        <w:t>8. Projektorius ir ekranas.</w:t>
      </w:r>
    </w:p>
    <w:p w14:paraId="2230A89E" w14:textId="77777777" w:rsidR="004D0BEC" w:rsidRPr="00DB10E5" w:rsidRDefault="004D0BEC" w:rsidP="004D0BEC">
      <w:pPr>
        <w:pStyle w:val="Standard"/>
        <w:ind w:left="720"/>
        <w:rPr>
          <w:bCs/>
          <w:color w:val="000000"/>
          <w:szCs w:val="24"/>
        </w:rPr>
      </w:pPr>
      <w:r w:rsidRPr="00DB10E5">
        <w:rPr>
          <w:bCs/>
          <w:color w:val="000000"/>
          <w:szCs w:val="24"/>
        </w:rPr>
        <w:t>9. Stacionari apšvietimo aparatūra.</w:t>
      </w:r>
    </w:p>
    <w:p w14:paraId="3FC1874C" w14:textId="77777777" w:rsidR="004D0BEC" w:rsidRPr="00DB10E5" w:rsidRDefault="004D0BEC" w:rsidP="004D0BEC">
      <w:pPr>
        <w:pStyle w:val="Standard"/>
        <w:ind w:left="720"/>
        <w:rPr>
          <w:bCs/>
          <w:color w:val="000000"/>
          <w:szCs w:val="24"/>
        </w:rPr>
      </w:pPr>
      <w:r w:rsidRPr="00DB10E5">
        <w:rPr>
          <w:bCs/>
          <w:color w:val="000000"/>
          <w:szCs w:val="24"/>
        </w:rPr>
        <w:t>10. Garso ir šviesos operatoriaus paslauga.</w:t>
      </w:r>
    </w:p>
    <w:p w14:paraId="7E703689" w14:textId="77777777" w:rsidR="004D0BEC" w:rsidRPr="00DB10E5" w:rsidRDefault="004D0BEC" w:rsidP="004D0BEC">
      <w:pPr>
        <w:pStyle w:val="Standard"/>
        <w:ind w:left="720"/>
        <w:rPr>
          <w:bCs/>
          <w:color w:val="000000"/>
          <w:szCs w:val="24"/>
        </w:rPr>
      </w:pPr>
      <w:r w:rsidRPr="00DB10E5">
        <w:rPr>
          <w:bCs/>
          <w:color w:val="000000"/>
          <w:szCs w:val="24"/>
        </w:rPr>
        <w:t>11. Administratorių, valytojų, rūbininkų paslaugos.</w:t>
      </w:r>
    </w:p>
    <w:p w14:paraId="31E9345C" w14:textId="77777777" w:rsidR="004D0BEC" w:rsidRPr="00DB10E5" w:rsidRDefault="004D0BEC" w:rsidP="004D0BEC">
      <w:pPr>
        <w:pStyle w:val="Standard"/>
        <w:ind w:left="720"/>
        <w:rPr>
          <w:bCs/>
          <w:color w:val="000000"/>
          <w:szCs w:val="24"/>
        </w:rPr>
      </w:pPr>
    </w:p>
    <w:p w14:paraId="5A8A7A5F" w14:textId="77777777" w:rsidR="004D0BEC" w:rsidRPr="00DB10E5" w:rsidRDefault="004D0BEC" w:rsidP="004D0BEC">
      <w:pPr>
        <w:pStyle w:val="Standard"/>
        <w:ind w:left="720"/>
        <w:rPr>
          <w:b/>
          <w:bCs/>
          <w:color w:val="000000"/>
          <w:szCs w:val="24"/>
          <w:u w:val="single"/>
        </w:rPr>
      </w:pPr>
      <w:r w:rsidRPr="00DB10E5">
        <w:rPr>
          <w:b/>
          <w:bCs/>
          <w:color w:val="000000"/>
          <w:szCs w:val="24"/>
          <w:u w:val="single"/>
        </w:rPr>
        <w:t>Į salių nuomos kainą be garso ir šviesos operatorių paslaugų įeina:</w:t>
      </w:r>
    </w:p>
    <w:p w14:paraId="0D857D42" w14:textId="77777777" w:rsidR="004D0BEC" w:rsidRPr="00DB10E5" w:rsidRDefault="004D0BEC" w:rsidP="004D0BEC">
      <w:pPr>
        <w:pStyle w:val="Standard"/>
        <w:ind w:left="720"/>
        <w:rPr>
          <w:bCs/>
          <w:color w:val="000000"/>
          <w:szCs w:val="24"/>
        </w:rPr>
      </w:pPr>
    </w:p>
    <w:p w14:paraId="55231249" w14:textId="77777777" w:rsidR="004D0BEC" w:rsidRPr="00DB10E5" w:rsidRDefault="004D0BEC" w:rsidP="004D0BEC">
      <w:pPr>
        <w:pStyle w:val="Standard"/>
        <w:ind w:left="720"/>
        <w:rPr>
          <w:b/>
          <w:bCs/>
          <w:color w:val="000000"/>
          <w:szCs w:val="24"/>
        </w:rPr>
      </w:pPr>
      <w:r w:rsidRPr="00DB10E5">
        <w:rPr>
          <w:b/>
          <w:bCs/>
          <w:color w:val="000000"/>
          <w:szCs w:val="24"/>
        </w:rPr>
        <w:t>Didžioji salė</w:t>
      </w:r>
    </w:p>
    <w:p w14:paraId="3D815509" w14:textId="77777777" w:rsidR="004D0BEC" w:rsidRPr="00DB10E5" w:rsidRDefault="004D0BEC" w:rsidP="004D0BEC">
      <w:pPr>
        <w:pStyle w:val="Standard"/>
        <w:ind w:left="720"/>
        <w:rPr>
          <w:bCs/>
          <w:color w:val="000000"/>
          <w:szCs w:val="24"/>
        </w:rPr>
      </w:pPr>
      <w:r w:rsidRPr="00DB10E5">
        <w:rPr>
          <w:bCs/>
          <w:color w:val="000000"/>
          <w:szCs w:val="24"/>
        </w:rPr>
        <w:t>1. Skaitmeninis garso valdymo pultas su skirstytuvu ir skaitmeniniu kabeliu.</w:t>
      </w:r>
    </w:p>
    <w:p w14:paraId="25A7FDEF" w14:textId="77777777" w:rsidR="004D0BEC" w:rsidRPr="00DB10E5" w:rsidRDefault="004D0BEC" w:rsidP="004D0BEC">
      <w:pPr>
        <w:pStyle w:val="Standard"/>
        <w:ind w:left="720"/>
        <w:rPr>
          <w:bCs/>
          <w:color w:val="000000"/>
          <w:szCs w:val="24"/>
        </w:rPr>
      </w:pPr>
      <w:r w:rsidRPr="00DB10E5">
        <w:rPr>
          <w:bCs/>
          <w:color w:val="000000"/>
          <w:szCs w:val="24"/>
        </w:rPr>
        <w:t>2. Žemo dažnio garso kolonėlės, 2 vnt.</w:t>
      </w:r>
    </w:p>
    <w:p w14:paraId="38C56E20" w14:textId="77777777" w:rsidR="004D0BEC" w:rsidRPr="00DB10E5" w:rsidRDefault="004D0BEC" w:rsidP="004D0BEC">
      <w:pPr>
        <w:pStyle w:val="Standard"/>
        <w:ind w:left="720"/>
        <w:rPr>
          <w:bCs/>
          <w:color w:val="000000"/>
          <w:szCs w:val="24"/>
        </w:rPr>
      </w:pPr>
      <w:r w:rsidRPr="00DB10E5">
        <w:rPr>
          <w:bCs/>
          <w:color w:val="000000"/>
          <w:szCs w:val="24"/>
        </w:rPr>
        <w:t>3. Vidutinių ir aukštų dažnių kolonėlės, 2 vnt.</w:t>
      </w:r>
    </w:p>
    <w:p w14:paraId="0B29E67A" w14:textId="77777777" w:rsidR="007752FC" w:rsidRPr="00DB10E5" w:rsidRDefault="004D0BEC" w:rsidP="007752FC">
      <w:pPr>
        <w:pStyle w:val="Standard"/>
        <w:ind w:left="720"/>
        <w:rPr>
          <w:bCs/>
          <w:color w:val="000000"/>
          <w:szCs w:val="24"/>
        </w:rPr>
      </w:pPr>
      <w:r w:rsidRPr="00DB10E5">
        <w:rPr>
          <w:bCs/>
          <w:color w:val="000000"/>
          <w:szCs w:val="24"/>
        </w:rPr>
        <w:t xml:space="preserve">4. </w:t>
      </w:r>
      <w:r w:rsidR="007752FC" w:rsidRPr="00DB10E5">
        <w:rPr>
          <w:bCs/>
          <w:color w:val="000000"/>
          <w:szCs w:val="24"/>
        </w:rPr>
        <w:t>Monitorinės kolonėlės, 2 vnt.</w:t>
      </w:r>
    </w:p>
    <w:p w14:paraId="7D14F05A" w14:textId="33FED0B2" w:rsidR="004D0BEC" w:rsidRPr="007752FC" w:rsidRDefault="007752FC" w:rsidP="007752FC">
      <w:pPr>
        <w:pStyle w:val="Standard"/>
        <w:ind w:left="720"/>
        <w:rPr>
          <w:bCs/>
          <w:color w:val="000000"/>
          <w:szCs w:val="24"/>
        </w:rPr>
      </w:pPr>
      <w:r>
        <w:rPr>
          <w:bCs/>
          <w:color w:val="000000"/>
          <w:szCs w:val="24"/>
        </w:rPr>
        <w:t>5.</w:t>
      </w:r>
      <w:r w:rsidR="004D0BEC" w:rsidRPr="00DB10E5">
        <w:rPr>
          <w:bCs/>
          <w:color w:val="000000"/>
          <w:szCs w:val="24"/>
        </w:rPr>
        <w:t>Stacionari apšvietimo aparatūra.</w:t>
      </w:r>
    </w:p>
    <w:p w14:paraId="2755A615" w14:textId="47AA24DD" w:rsidR="004D0BEC" w:rsidRPr="00DB10E5" w:rsidRDefault="007752FC" w:rsidP="004D0BEC">
      <w:pPr>
        <w:pStyle w:val="Standard"/>
        <w:ind w:left="720"/>
        <w:rPr>
          <w:bCs/>
          <w:color w:val="000000"/>
          <w:szCs w:val="24"/>
        </w:rPr>
      </w:pPr>
      <w:r>
        <w:rPr>
          <w:bCs/>
          <w:color w:val="000000"/>
          <w:szCs w:val="24"/>
        </w:rPr>
        <w:t>6</w:t>
      </w:r>
      <w:r w:rsidR="004D0BEC" w:rsidRPr="00DB10E5">
        <w:rPr>
          <w:bCs/>
          <w:color w:val="000000"/>
          <w:szCs w:val="24"/>
        </w:rPr>
        <w:t>. Administratorių, valytojų, rūbininkų paslaugos.</w:t>
      </w:r>
    </w:p>
    <w:p w14:paraId="1BD130FF" w14:textId="77777777" w:rsidR="004D0BEC" w:rsidRPr="00DB10E5" w:rsidRDefault="004D0BEC" w:rsidP="004D0BEC">
      <w:pPr>
        <w:pStyle w:val="Standard"/>
        <w:ind w:left="720"/>
        <w:rPr>
          <w:bCs/>
          <w:color w:val="000000"/>
          <w:szCs w:val="24"/>
        </w:rPr>
      </w:pPr>
    </w:p>
    <w:p w14:paraId="43517769" w14:textId="77777777" w:rsidR="004D0BEC" w:rsidRPr="00DB10E5" w:rsidRDefault="004D0BEC" w:rsidP="004D0BEC">
      <w:pPr>
        <w:pStyle w:val="Standard"/>
        <w:ind w:left="720"/>
        <w:rPr>
          <w:b/>
          <w:bCs/>
          <w:color w:val="000000"/>
          <w:szCs w:val="24"/>
        </w:rPr>
      </w:pPr>
      <w:r w:rsidRPr="00DB10E5">
        <w:rPr>
          <w:b/>
          <w:bCs/>
          <w:color w:val="000000"/>
          <w:szCs w:val="24"/>
        </w:rPr>
        <w:t>Renginių salė</w:t>
      </w:r>
    </w:p>
    <w:p w14:paraId="275EC9A4" w14:textId="77777777" w:rsidR="004D0BEC" w:rsidRPr="00DB10E5" w:rsidRDefault="004D0BEC" w:rsidP="004D0BEC">
      <w:pPr>
        <w:pStyle w:val="Standard"/>
        <w:ind w:left="720"/>
        <w:rPr>
          <w:bCs/>
          <w:color w:val="000000"/>
          <w:szCs w:val="24"/>
        </w:rPr>
      </w:pPr>
      <w:r w:rsidRPr="00DB10E5">
        <w:rPr>
          <w:bCs/>
          <w:color w:val="000000"/>
          <w:szCs w:val="24"/>
        </w:rPr>
        <w:t>1. Skaitmeninis garso valdymo pultas su skirstytuvu ir skaitmeniniu kabeliu.</w:t>
      </w:r>
    </w:p>
    <w:p w14:paraId="7A6A71E4" w14:textId="77777777" w:rsidR="004D0BEC" w:rsidRPr="00DB10E5" w:rsidRDefault="004D0BEC" w:rsidP="004D0BEC">
      <w:pPr>
        <w:pStyle w:val="Standard"/>
        <w:ind w:left="720"/>
        <w:rPr>
          <w:bCs/>
          <w:color w:val="000000"/>
          <w:szCs w:val="24"/>
        </w:rPr>
      </w:pPr>
      <w:r w:rsidRPr="00DB10E5">
        <w:rPr>
          <w:bCs/>
          <w:color w:val="000000"/>
          <w:szCs w:val="24"/>
        </w:rPr>
        <w:t>2. Žemo dažnio garso kolonėlės, 2 vnt.</w:t>
      </w:r>
    </w:p>
    <w:p w14:paraId="60A02572" w14:textId="77777777" w:rsidR="004D0BEC" w:rsidRPr="00DB10E5" w:rsidRDefault="004D0BEC" w:rsidP="004D0BEC">
      <w:pPr>
        <w:pStyle w:val="Standard"/>
        <w:ind w:left="720"/>
        <w:rPr>
          <w:bCs/>
          <w:color w:val="000000"/>
          <w:szCs w:val="24"/>
        </w:rPr>
      </w:pPr>
      <w:r w:rsidRPr="00DB10E5">
        <w:rPr>
          <w:bCs/>
          <w:color w:val="000000"/>
          <w:szCs w:val="24"/>
        </w:rPr>
        <w:t>3. Vidutinių ir aukštų dažnių kolonėlės, 2 vnt.</w:t>
      </w:r>
    </w:p>
    <w:p w14:paraId="7AC97CB9" w14:textId="77777777" w:rsidR="004D0BEC" w:rsidRPr="00DB10E5" w:rsidRDefault="004D0BEC" w:rsidP="004D0BEC">
      <w:pPr>
        <w:pStyle w:val="Standard"/>
        <w:ind w:left="720"/>
        <w:rPr>
          <w:bCs/>
          <w:color w:val="000000"/>
          <w:szCs w:val="24"/>
        </w:rPr>
      </w:pPr>
      <w:r w:rsidRPr="00DB10E5">
        <w:rPr>
          <w:bCs/>
          <w:color w:val="000000"/>
          <w:szCs w:val="24"/>
        </w:rPr>
        <w:t xml:space="preserve">4. </w:t>
      </w:r>
      <w:bookmarkStart w:id="2" w:name="_Hlk157778187"/>
      <w:r w:rsidRPr="00DB10E5">
        <w:rPr>
          <w:bCs/>
          <w:color w:val="000000"/>
          <w:szCs w:val="24"/>
        </w:rPr>
        <w:t>Monitorinės kolonėlės, 2 vnt.</w:t>
      </w:r>
    </w:p>
    <w:bookmarkEnd w:id="2"/>
    <w:p w14:paraId="580BBE08" w14:textId="0A34FF82" w:rsidR="004D0BEC" w:rsidRPr="00DB10E5" w:rsidRDefault="007752FC" w:rsidP="004D0BEC">
      <w:pPr>
        <w:pStyle w:val="Standard"/>
        <w:ind w:left="720"/>
        <w:rPr>
          <w:bCs/>
          <w:color w:val="000000"/>
          <w:szCs w:val="24"/>
        </w:rPr>
      </w:pPr>
      <w:r>
        <w:rPr>
          <w:bCs/>
          <w:color w:val="000000"/>
          <w:szCs w:val="24"/>
        </w:rPr>
        <w:t>5</w:t>
      </w:r>
      <w:r w:rsidR="004D0BEC" w:rsidRPr="00DB10E5">
        <w:rPr>
          <w:bCs/>
          <w:color w:val="000000"/>
          <w:szCs w:val="24"/>
        </w:rPr>
        <w:t>. Stacionari apšvietimo aparatūra.</w:t>
      </w:r>
    </w:p>
    <w:p w14:paraId="55862806" w14:textId="687BB31C" w:rsidR="004D0BEC" w:rsidRPr="00DB10E5" w:rsidRDefault="007752FC" w:rsidP="004D0BEC">
      <w:pPr>
        <w:pStyle w:val="Standard"/>
        <w:ind w:left="720"/>
        <w:rPr>
          <w:bCs/>
          <w:color w:val="000000"/>
          <w:szCs w:val="24"/>
        </w:rPr>
      </w:pPr>
      <w:r>
        <w:rPr>
          <w:bCs/>
          <w:color w:val="000000"/>
          <w:szCs w:val="24"/>
        </w:rPr>
        <w:t>6</w:t>
      </w:r>
      <w:r w:rsidR="004D0BEC" w:rsidRPr="00DB10E5">
        <w:rPr>
          <w:bCs/>
          <w:color w:val="000000"/>
          <w:szCs w:val="24"/>
        </w:rPr>
        <w:t>. Administratorių, valytojų, rūbininkų paslaugos.</w:t>
      </w:r>
    </w:p>
    <w:p w14:paraId="16BA5655" w14:textId="77777777" w:rsidR="004D0BEC" w:rsidRPr="00DB10E5" w:rsidRDefault="004D0BEC" w:rsidP="004D0BEC">
      <w:pPr>
        <w:pStyle w:val="Standard"/>
        <w:ind w:left="720"/>
        <w:rPr>
          <w:bCs/>
          <w:color w:val="000000"/>
          <w:szCs w:val="24"/>
        </w:rPr>
      </w:pPr>
    </w:p>
    <w:p w14:paraId="058EC0CA" w14:textId="77777777" w:rsidR="004D0BEC" w:rsidRPr="00DB10E5" w:rsidRDefault="004D0BEC" w:rsidP="004D0BEC">
      <w:pPr>
        <w:pStyle w:val="Standard"/>
        <w:ind w:left="720"/>
        <w:rPr>
          <w:bCs/>
          <w:color w:val="000000"/>
          <w:szCs w:val="24"/>
        </w:rPr>
      </w:pPr>
    </w:p>
    <w:p w14:paraId="5086CAEA" w14:textId="77777777" w:rsidR="004D0BEC" w:rsidRPr="00DB10E5" w:rsidRDefault="004D0BEC" w:rsidP="004D0BEC">
      <w:pPr>
        <w:pStyle w:val="Standard"/>
        <w:ind w:left="720"/>
        <w:rPr>
          <w:b/>
          <w:bCs/>
          <w:color w:val="000000"/>
          <w:szCs w:val="24"/>
        </w:rPr>
      </w:pPr>
      <w:r w:rsidRPr="00DB10E5">
        <w:rPr>
          <w:b/>
          <w:bCs/>
          <w:color w:val="000000"/>
          <w:szCs w:val="24"/>
        </w:rPr>
        <w:t>Mažoji salė</w:t>
      </w:r>
    </w:p>
    <w:p w14:paraId="5E23626D" w14:textId="77777777" w:rsidR="004D0BEC" w:rsidRPr="00DB10E5" w:rsidRDefault="004D0BEC" w:rsidP="004D0BEC">
      <w:pPr>
        <w:pStyle w:val="Standard"/>
        <w:ind w:left="720"/>
        <w:rPr>
          <w:bCs/>
          <w:color w:val="000000"/>
          <w:szCs w:val="24"/>
        </w:rPr>
      </w:pPr>
      <w:r w:rsidRPr="00DB10E5">
        <w:rPr>
          <w:bCs/>
          <w:color w:val="000000"/>
          <w:szCs w:val="24"/>
        </w:rPr>
        <w:t>1. Skaitmeninis garso valdymo pultas su skirstytuvu ir skaitmeniniu kabeliu.</w:t>
      </w:r>
    </w:p>
    <w:p w14:paraId="0E83CD43" w14:textId="77777777" w:rsidR="004D0BEC" w:rsidRPr="00DB10E5" w:rsidRDefault="004D0BEC" w:rsidP="004D0BEC">
      <w:pPr>
        <w:pStyle w:val="Standard"/>
        <w:ind w:left="720"/>
        <w:rPr>
          <w:bCs/>
          <w:color w:val="000000"/>
          <w:szCs w:val="24"/>
        </w:rPr>
      </w:pPr>
      <w:r w:rsidRPr="00DB10E5">
        <w:rPr>
          <w:bCs/>
          <w:color w:val="000000"/>
          <w:szCs w:val="24"/>
        </w:rPr>
        <w:t>2. Žemo dažnio garso kolonėlės, 2 vnt.</w:t>
      </w:r>
    </w:p>
    <w:p w14:paraId="716638C3" w14:textId="77777777" w:rsidR="004D0BEC" w:rsidRPr="00DB10E5" w:rsidRDefault="004D0BEC" w:rsidP="004D0BEC">
      <w:pPr>
        <w:pStyle w:val="Standard"/>
        <w:ind w:left="720"/>
        <w:rPr>
          <w:bCs/>
          <w:color w:val="000000"/>
          <w:szCs w:val="24"/>
        </w:rPr>
      </w:pPr>
      <w:r w:rsidRPr="00DB10E5">
        <w:rPr>
          <w:bCs/>
          <w:color w:val="000000"/>
          <w:szCs w:val="24"/>
        </w:rPr>
        <w:t>3. Vidutinių ir aukštų dažnių kolonėlės, 2 vnt.</w:t>
      </w:r>
    </w:p>
    <w:p w14:paraId="799C7E3B" w14:textId="77777777" w:rsidR="004D0BEC" w:rsidRPr="00DB10E5" w:rsidRDefault="004D0BEC" w:rsidP="004D0BEC">
      <w:pPr>
        <w:pStyle w:val="Standard"/>
        <w:ind w:left="720"/>
        <w:rPr>
          <w:bCs/>
          <w:color w:val="000000"/>
          <w:szCs w:val="24"/>
        </w:rPr>
      </w:pPr>
      <w:r w:rsidRPr="00DB10E5">
        <w:rPr>
          <w:bCs/>
          <w:color w:val="000000"/>
          <w:szCs w:val="24"/>
        </w:rPr>
        <w:t>4. Monitorinės kolonėlės, 2 vnt.</w:t>
      </w:r>
    </w:p>
    <w:p w14:paraId="555506E0" w14:textId="6F426BFC" w:rsidR="004D0BEC" w:rsidRPr="007752FC" w:rsidRDefault="004D0BEC" w:rsidP="007752FC">
      <w:pPr>
        <w:pStyle w:val="Standard"/>
        <w:ind w:left="720"/>
        <w:rPr>
          <w:bCs/>
          <w:szCs w:val="24"/>
        </w:rPr>
      </w:pPr>
      <w:r w:rsidRPr="007752FC">
        <w:rPr>
          <w:bCs/>
          <w:szCs w:val="24"/>
        </w:rPr>
        <w:t>5</w:t>
      </w:r>
      <w:r w:rsidR="007752FC" w:rsidRPr="007752FC">
        <w:rPr>
          <w:bCs/>
          <w:szCs w:val="24"/>
        </w:rPr>
        <w:t xml:space="preserve">. </w:t>
      </w:r>
      <w:r w:rsidRPr="00DB10E5">
        <w:rPr>
          <w:bCs/>
          <w:color w:val="000000"/>
          <w:szCs w:val="24"/>
        </w:rPr>
        <w:t>Stacionari apšvietimo aparatūra.</w:t>
      </w:r>
    </w:p>
    <w:p w14:paraId="39F592EC" w14:textId="3C330518" w:rsidR="004D0BEC" w:rsidRPr="00DB10E5" w:rsidRDefault="007752FC" w:rsidP="004D0BEC">
      <w:pPr>
        <w:pStyle w:val="Standard"/>
        <w:ind w:left="720"/>
        <w:rPr>
          <w:bCs/>
          <w:color w:val="000000"/>
          <w:szCs w:val="24"/>
        </w:rPr>
      </w:pPr>
      <w:r>
        <w:rPr>
          <w:bCs/>
          <w:color w:val="000000"/>
          <w:szCs w:val="24"/>
        </w:rPr>
        <w:t>6.</w:t>
      </w:r>
      <w:r w:rsidR="0098315E">
        <w:rPr>
          <w:bCs/>
          <w:color w:val="000000"/>
          <w:szCs w:val="24"/>
        </w:rPr>
        <w:t xml:space="preserve"> </w:t>
      </w:r>
      <w:r w:rsidR="004D0BEC" w:rsidRPr="00DB10E5">
        <w:rPr>
          <w:bCs/>
          <w:color w:val="000000"/>
          <w:szCs w:val="24"/>
        </w:rPr>
        <w:t>Administratorių, valytojų, rūbininkų paslaugos.</w:t>
      </w:r>
    </w:p>
    <w:p w14:paraId="41638CDB" w14:textId="1D122F85" w:rsidR="00ED08A3" w:rsidRPr="00DB10E5" w:rsidRDefault="00ED08A3" w:rsidP="008170EB">
      <w:pPr>
        <w:pStyle w:val="Standard"/>
        <w:ind w:left="720"/>
        <w:rPr>
          <w:bCs/>
          <w:color w:val="000000"/>
          <w:szCs w:val="24"/>
          <w:lang w:eastAsia="en-US"/>
        </w:rPr>
      </w:pPr>
    </w:p>
    <w:p w14:paraId="132624D6" w14:textId="77777777" w:rsidR="000700F7" w:rsidRPr="00DB10E5" w:rsidRDefault="000700F7" w:rsidP="008170EB">
      <w:pPr>
        <w:pStyle w:val="Standard"/>
        <w:ind w:left="720"/>
        <w:rPr>
          <w:bCs/>
          <w:color w:val="000000"/>
          <w:szCs w:val="24"/>
          <w:lang w:eastAsia="en-US"/>
        </w:rPr>
      </w:pPr>
    </w:p>
    <w:p w14:paraId="2DE921D6" w14:textId="77777777" w:rsidR="000700F7" w:rsidRPr="00D11806" w:rsidRDefault="000700F7" w:rsidP="008170EB">
      <w:pPr>
        <w:pStyle w:val="Standard"/>
        <w:ind w:left="720"/>
        <w:rPr>
          <w:bCs/>
          <w:szCs w:val="24"/>
          <w:lang w:eastAsia="en-US"/>
        </w:rPr>
      </w:pPr>
    </w:p>
    <w:sectPr w:rsidR="000700F7" w:rsidRPr="00D11806" w:rsidSect="000364BC">
      <w:pgSz w:w="16838" w:h="11906" w:orient="landscape"/>
      <w:pgMar w:top="720" w:right="720" w:bottom="720" w:left="72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5EF8BB" w14:textId="77777777" w:rsidR="000364BC" w:rsidRDefault="000364BC" w:rsidP="0080051C">
      <w:r>
        <w:separator/>
      </w:r>
    </w:p>
  </w:endnote>
  <w:endnote w:type="continuationSeparator" w:id="0">
    <w:p w14:paraId="73EB96EB" w14:textId="77777777" w:rsidR="000364BC" w:rsidRDefault="000364BC" w:rsidP="00800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35BEE" w14:textId="77777777" w:rsidR="000364BC" w:rsidRDefault="000364BC" w:rsidP="0080051C">
      <w:r>
        <w:separator/>
      </w:r>
    </w:p>
  </w:footnote>
  <w:footnote w:type="continuationSeparator" w:id="0">
    <w:p w14:paraId="436DB41B" w14:textId="77777777" w:rsidR="000364BC" w:rsidRDefault="000364BC" w:rsidP="008005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11973"/>
    <w:multiLevelType w:val="hybridMultilevel"/>
    <w:tmpl w:val="73E0C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6763B2"/>
    <w:multiLevelType w:val="hybridMultilevel"/>
    <w:tmpl w:val="B3B6DDEC"/>
    <w:lvl w:ilvl="0" w:tplc="4D9829BE">
      <w:start w:val="15"/>
      <w:numFmt w:val="bullet"/>
      <w:lvlText w:val=""/>
      <w:lvlJc w:val="left"/>
      <w:pPr>
        <w:ind w:left="1440" w:hanging="360"/>
      </w:pPr>
      <w:rPr>
        <w:rFonts w:ascii="Symbol" w:eastAsia="Times New Roman" w:hAnsi="Symbol" w:cs="Times New Roman" w:hint="default"/>
        <w:b w:val="0"/>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D255A1"/>
    <w:multiLevelType w:val="multilevel"/>
    <w:tmpl w:val="96282232"/>
    <w:styleLink w:val="WW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849111A"/>
    <w:multiLevelType w:val="hybridMultilevel"/>
    <w:tmpl w:val="10BC37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A945854"/>
    <w:multiLevelType w:val="hybridMultilevel"/>
    <w:tmpl w:val="14F6A572"/>
    <w:lvl w:ilvl="0" w:tplc="D0E8D342">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58905737"/>
    <w:multiLevelType w:val="hybridMultilevel"/>
    <w:tmpl w:val="C834064E"/>
    <w:lvl w:ilvl="0" w:tplc="B28AFC6E">
      <w:start w:val="1"/>
      <w:numFmt w:val="decimal"/>
      <w:lvlText w:val="%1."/>
      <w:lvlJc w:val="left"/>
      <w:pPr>
        <w:ind w:left="342" w:hanging="360"/>
      </w:pPr>
      <w:rPr>
        <w:rFonts w:hint="default"/>
      </w:rPr>
    </w:lvl>
    <w:lvl w:ilvl="1" w:tplc="04270019" w:tentative="1">
      <w:start w:val="1"/>
      <w:numFmt w:val="lowerLetter"/>
      <w:lvlText w:val="%2."/>
      <w:lvlJc w:val="left"/>
      <w:pPr>
        <w:ind w:left="1062" w:hanging="360"/>
      </w:pPr>
    </w:lvl>
    <w:lvl w:ilvl="2" w:tplc="0427001B" w:tentative="1">
      <w:start w:val="1"/>
      <w:numFmt w:val="lowerRoman"/>
      <w:lvlText w:val="%3."/>
      <w:lvlJc w:val="right"/>
      <w:pPr>
        <w:ind w:left="1782" w:hanging="180"/>
      </w:pPr>
    </w:lvl>
    <w:lvl w:ilvl="3" w:tplc="0427000F" w:tentative="1">
      <w:start w:val="1"/>
      <w:numFmt w:val="decimal"/>
      <w:lvlText w:val="%4."/>
      <w:lvlJc w:val="left"/>
      <w:pPr>
        <w:ind w:left="2502" w:hanging="360"/>
      </w:pPr>
    </w:lvl>
    <w:lvl w:ilvl="4" w:tplc="04270019" w:tentative="1">
      <w:start w:val="1"/>
      <w:numFmt w:val="lowerLetter"/>
      <w:lvlText w:val="%5."/>
      <w:lvlJc w:val="left"/>
      <w:pPr>
        <w:ind w:left="3222" w:hanging="360"/>
      </w:pPr>
    </w:lvl>
    <w:lvl w:ilvl="5" w:tplc="0427001B" w:tentative="1">
      <w:start w:val="1"/>
      <w:numFmt w:val="lowerRoman"/>
      <w:lvlText w:val="%6."/>
      <w:lvlJc w:val="right"/>
      <w:pPr>
        <w:ind w:left="3942" w:hanging="180"/>
      </w:pPr>
    </w:lvl>
    <w:lvl w:ilvl="6" w:tplc="0427000F" w:tentative="1">
      <w:start w:val="1"/>
      <w:numFmt w:val="decimal"/>
      <w:lvlText w:val="%7."/>
      <w:lvlJc w:val="left"/>
      <w:pPr>
        <w:ind w:left="4662" w:hanging="360"/>
      </w:pPr>
    </w:lvl>
    <w:lvl w:ilvl="7" w:tplc="04270019" w:tentative="1">
      <w:start w:val="1"/>
      <w:numFmt w:val="lowerLetter"/>
      <w:lvlText w:val="%8."/>
      <w:lvlJc w:val="left"/>
      <w:pPr>
        <w:ind w:left="5382" w:hanging="360"/>
      </w:pPr>
    </w:lvl>
    <w:lvl w:ilvl="8" w:tplc="0427001B" w:tentative="1">
      <w:start w:val="1"/>
      <w:numFmt w:val="lowerRoman"/>
      <w:lvlText w:val="%9."/>
      <w:lvlJc w:val="right"/>
      <w:pPr>
        <w:ind w:left="6102" w:hanging="180"/>
      </w:pPr>
    </w:lvl>
  </w:abstractNum>
  <w:abstractNum w:abstractNumId="6" w15:restartNumberingAfterBreak="0">
    <w:nsid w:val="602F25BE"/>
    <w:multiLevelType w:val="hybridMultilevel"/>
    <w:tmpl w:val="85F6D7C6"/>
    <w:lvl w:ilvl="0" w:tplc="F6E8B782">
      <w:start w:val="3"/>
      <w:numFmt w:val="decimal"/>
      <w:lvlText w:val="%1."/>
      <w:lvlJc w:val="left"/>
      <w:pPr>
        <w:ind w:left="342" w:hanging="360"/>
      </w:pPr>
      <w:rPr>
        <w:rFonts w:hint="default"/>
      </w:rPr>
    </w:lvl>
    <w:lvl w:ilvl="1" w:tplc="04270019" w:tentative="1">
      <w:start w:val="1"/>
      <w:numFmt w:val="lowerLetter"/>
      <w:lvlText w:val="%2."/>
      <w:lvlJc w:val="left"/>
      <w:pPr>
        <w:ind w:left="1062" w:hanging="360"/>
      </w:pPr>
    </w:lvl>
    <w:lvl w:ilvl="2" w:tplc="0427001B" w:tentative="1">
      <w:start w:val="1"/>
      <w:numFmt w:val="lowerRoman"/>
      <w:lvlText w:val="%3."/>
      <w:lvlJc w:val="right"/>
      <w:pPr>
        <w:ind w:left="1782" w:hanging="180"/>
      </w:pPr>
    </w:lvl>
    <w:lvl w:ilvl="3" w:tplc="0427000F" w:tentative="1">
      <w:start w:val="1"/>
      <w:numFmt w:val="decimal"/>
      <w:lvlText w:val="%4."/>
      <w:lvlJc w:val="left"/>
      <w:pPr>
        <w:ind w:left="2502" w:hanging="360"/>
      </w:pPr>
    </w:lvl>
    <w:lvl w:ilvl="4" w:tplc="04270019" w:tentative="1">
      <w:start w:val="1"/>
      <w:numFmt w:val="lowerLetter"/>
      <w:lvlText w:val="%5."/>
      <w:lvlJc w:val="left"/>
      <w:pPr>
        <w:ind w:left="3222" w:hanging="360"/>
      </w:pPr>
    </w:lvl>
    <w:lvl w:ilvl="5" w:tplc="0427001B" w:tentative="1">
      <w:start w:val="1"/>
      <w:numFmt w:val="lowerRoman"/>
      <w:lvlText w:val="%6."/>
      <w:lvlJc w:val="right"/>
      <w:pPr>
        <w:ind w:left="3942" w:hanging="180"/>
      </w:pPr>
    </w:lvl>
    <w:lvl w:ilvl="6" w:tplc="0427000F" w:tentative="1">
      <w:start w:val="1"/>
      <w:numFmt w:val="decimal"/>
      <w:lvlText w:val="%7."/>
      <w:lvlJc w:val="left"/>
      <w:pPr>
        <w:ind w:left="4662" w:hanging="360"/>
      </w:pPr>
    </w:lvl>
    <w:lvl w:ilvl="7" w:tplc="04270019" w:tentative="1">
      <w:start w:val="1"/>
      <w:numFmt w:val="lowerLetter"/>
      <w:lvlText w:val="%8."/>
      <w:lvlJc w:val="left"/>
      <w:pPr>
        <w:ind w:left="5382" w:hanging="360"/>
      </w:pPr>
    </w:lvl>
    <w:lvl w:ilvl="8" w:tplc="0427001B" w:tentative="1">
      <w:start w:val="1"/>
      <w:numFmt w:val="lowerRoman"/>
      <w:lvlText w:val="%9."/>
      <w:lvlJc w:val="right"/>
      <w:pPr>
        <w:ind w:left="6102" w:hanging="180"/>
      </w:pPr>
    </w:lvl>
  </w:abstractNum>
  <w:abstractNum w:abstractNumId="7" w15:restartNumberingAfterBreak="0">
    <w:nsid w:val="70AA6B17"/>
    <w:multiLevelType w:val="hybridMultilevel"/>
    <w:tmpl w:val="31D8AC5C"/>
    <w:lvl w:ilvl="0" w:tplc="C60096D0">
      <w:start w:val="15"/>
      <w:numFmt w:val="bullet"/>
      <w:lvlText w:val=""/>
      <w:lvlJc w:val="left"/>
      <w:pPr>
        <w:ind w:left="1080" w:hanging="360"/>
      </w:pPr>
      <w:rPr>
        <w:rFonts w:ascii="Symbol" w:eastAsia="Times New Roman" w:hAnsi="Symbol" w:cs="Times New Roman" w:hint="default"/>
        <w:b w:val="0"/>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DB84E7A"/>
    <w:multiLevelType w:val="hybridMultilevel"/>
    <w:tmpl w:val="DA1AB9A4"/>
    <w:lvl w:ilvl="0" w:tplc="F67EFC12">
      <w:start w:val="15"/>
      <w:numFmt w:val="bullet"/>
      <w:lvlText w:val=""/>
      <w:lvlJc w:val="left"/>
      <w:pPr>
        <w:ind w:left="1800" w:hanging="360"/>
      </w:pPr>
      <w:rPr>
        <w:rFonts w:ascii="Symbol" w:eastAsia="Times New Roman" w:hAnsi="Symbol" w:cs="Times New Roman" w:hint="default"/>
        <w:b w:val="0"/>
        <w:color w:val="FF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6"/>
  </w:num>
  <w:num w:numId="6">
    <w:abstractNumId w:val="3"/>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39C"/>
    <w:rsid w:val="000036B6"/>
    <w:rsid w:val="00004336"/>
    <w:rsid w:val="000058BC"/>
    <w:rsid w:val="00011B7A"/>
    <w:rsid w:val="0001220D"/>
    <w:rsid w:val="00021862"/>
    <w:rsid w:val="00025505"/>
    <w:rsid w:val="00030E02"/>
    <w:rsid w:val="000348FD"/>
    <w:rsid w:val="00034F96"/>
    <w:rsid w:val="0003539C"/>
    <w:rsid w:val="000364BC"/>
    <w:rsid w:val="00037B4D"/>
    <w:rsid w:val="000402DD"/>
    <w:rsid w:val="000410D6"/>
    <w:rsid w:val="00045838"/>
    <w:rsid w:val="000577EA"/>
    <w:rsid w:val="00060FE1"/>
    <w:rsid w:val="00065752"/>
    <w:rsid w:val="00067C0B"/>
    <w:rsid w:val="000700F7"/>
    <w:rsid w:val="000733F5"/>
    <w:rsid w:val="00073B54"/>
    <w:rsid w:val="0007477F"/>
    <w:rsid w:val="0007577F"/>
    <w:rsid w:val="00076314"/>
    <w:rsid w:val="00077B0F"/>
    <w:rsid w:val="000815BF"/>
    <w:rsid w:val="00086921"/>
    <w:rsid w:val="00087FE7"/>
    <w:rsid w:val="000947D4"/>
    <w:rsid w:val="00094A61"/>
    <w:rsid w:val="00095222"/>
    <w:rsid w:val="000A068F"/>
    <w:rsid w:val="000A305C"/>
    <w:rsid w:val="000A3D87"/>
    <w:rsid w:val="000A77F7"/>
    <w:rsid w:val="000B2B68"/>
    <w:rsid w:val="000B5843"/>
    <w:rsid w:val="000B6DDF"/>
    <w:rsid w:val="000B74F9"/>
    <w:rsid w:val="000C263E"/>
    <w:rsid w:val="000C75B1"/>
    <w:rsid w:val="000D2E6C"/>
    <w:rsid w:val="000D38B1"/>
    <w:rsid w:val="000D480F"/>
    <w:rsid w:val="000D6260"/>
    <w:rsid w:val="000E04D1"/>
    <w:rsid w:val="000E37FA"/>
    <w:rsid w:val="000E3EC2"/>
    <w:rsid w:val="000E5CB2"/>
    <w:rsid w:val="000F1FC7"/>
    <w:rsid w:val="000F23ED"/>
    <w:rsid w:val="000F2987"/>
    <w:rsid w:val="000F4A3F"/>
    <w:rsid w:val="000F5A58"/>
    <w:rsid w:val="000F7AA8"/>
    <w:rsid w:val="0010583A"/>
    <w:rsid w:val="00105D11"/>
    <w:rsid w:val="0010624D"/>
    <w:rsid w:val="00125773"/>
    <w:rsid w:val="00127268"/>
    <w:rsid w:val="00143911"/>
    <w:rsid w:val="00143A83"/>
    <w:rsid w:val="001446B4"/>
    <w:rsid w:val="00152922"/>
    <w:rsid w:val="001545D1"/>
    <w:rsid w:val="00160F5E"/>
    <w:rsid w:val="001613C5"/>
    <w:rsid w:val="0016251C"/>
    <w:rsid w:val="0016330F"/>
    <w:rsid w:val="001677C6"/>
    <w:rsid w:val="00173F4C"/>
    <w:rsid w:val="00174067"/>
    <w:rsid w:val="001806FD"/>
    <w:rsid w:val="00182506"/>
    <w:rsid w:val="0018284B"/>
    <w:rsid w:val="00183A1D"/>
    <w:rsid w:val="00183AB1"/>
    <w:rsid w:val="00184573"/>
    <w:rsid w:val="00187422"/>
    <w:rsid w:val="001944D4"/>
    <w:rsid w:val="001A1FCC"/>
    <w:rsid w:val="001A4910"/>
    <w:rsid w:val="001A6C0F"/>
    <w:rsid w:val="001B12EA"/>
    <w:rsid w:val="001B7CE4"/>
    <w:rsid w:val="001C1335"/>
    <w:rsid w:val="001C2901"/>
    <w:rsid w:val="001C4B17"/>
    <w:rsid w:val="001D1225"/>
    <w:rsid w:val="001D1FAC"/>
    <w:rsid w:val="001D2AC4"/>
    <w:rsid w:val="001D7201"/>
    <w:rsid w:val="001D7402"/>
    <w:rsid w:val="001E0662"/>
    <w:rsid w:val="001E198B"/>
    <w:rsid w:val="001E61B7"/>
    <w:rsid w:val="001E7917"/>
    <w:rsid w:val="001F2061"/>
    <w:rsid w:val="001F23C5"/>
    <w:rsid w:val="00204767"/>
    <w:rsid w:val="00205D59"/>
    <w:rsid w:val="00205F1F"/>
    <w:rsid w:val="0021091D"/>
    <w:rsid w:val="0021655E"/>
    <w:rsid w:val="002166DC"/>
    <w:rsid w:val="002202E8"/>
    <w:rsid w:val="00222F6D"/>
    <w:rsid w:val="00223FF2"/>
    <w:rsid w:val="00224258"/>
    <w:rsid w:val="00224898"/>
    <w:rsid w:val="00224F45"/>
    <w:rsid w:val="002254D5"/>
    <w:rsid w:val="00226692"/>
    <w:rsid w:val="00232E90"/>
    <w:rsid w:val="00233480"/>
    <w:rsid w:val="00235EEE"/>
    <w:rsid w:val="002411D8"/>
    <w:rsid w:val="00242E46"/>
    <w:rsid w:val="002440F1"/>
    <w:rsid w:val="00260AF7"/>
    <w:rsid w:val="00261050"/>
    <w:rsid w:val="002614FE"/>
    <w:rsid w:val="002675AF"/>
    <w:rsid w:val="00273684"/>
    <w:rsid w:val="0027403D"/>
    <w:rsid w:val="00275AB8"/>
    <w:rsid w:val="002867C1"/>
    <w:rsid w:val="00290384"/>
    <w:rsid w:val="00292837"/>
    <w:rsid w:val="00296F83"/>
    <w:rsid w:val="002A2AEE"/>
    <w:rsid w:val="002A517A"/>
    <w:rsid w:val="002A53D8"/>
    <w:rsid w:val="002A703B"/>
    <w:rsid w:val="002B1C54"/>
    <w:rsid w:val="002C368F"/>
    <w:rsid w:val="002C5E5A"/>
    <w:rsid w:val="002C7600"/>
    <w:rsid w:val="002D086D"/>
    <w:rsid w:val="002D1315"/>
    <w:rsid w:val="002D171F"/>
    <w:rsid w:val="002D6344"/>
    <w:rsid w:val="002E0226"/>
    <w:rsid w:val="002E06A1"/>
    <w:rsid w:val="002E2351"/>
    <w:rsid w:val="002E6988"/>
    <w:rsid w:val="002F3F50"/>
    <w:rsid w:val="00303960"/>
    <w:rsid w:val="003051D2"/>
    <w:rsid w:val="0030635B"/>
    <w:rsid w:val="003109B2"/>
    <w:rsid w:val="00311D95"/>
    <w:rsid w:val="00313984"/>
    <w:rsid w:val="00314079"/>
    <w:rsid w:val="00316856"/>
    <w:rsid w:val="00321607"/>
    <w:rsid w:val="00321EA8"/>
    <w:rsid w:val="003266E8"/>
    <w:rsid w:val="00326E74"/>
    <w:rsid w:val="003314C5"/>
    <w:rsid w:val="00332225"/>
    <w:rsid w:val="003346A8"/>
    <w:rsid w:val="00342FE3"/>
    <w:rsid w:val="00344458"/>
    <w:rsid w:val="00346153"/>
    <w:rsid w:val="00350152"/>
    <w:rsid w:val="00350254"/>
    <w:rsid w:val="0035076A"/>
    <w:rsid w:val="00353D4F"/>
    <w:rsid w:val="00356380"/>
    <w:rsid w:val="003570A2"/>
    <w:rsid w:val="00361311"/>
    <w:rsid w:val="0036140A"/>
    <w:rsid w:val="00366416"/>
    <w:rsid w:val="00371E1C"/>
    <w:rsid w:val="00372060"/>
    <w:rsid w:val="003738C4"/>
    <w:rsid w:val="003806C2"/>
    <w:rsid w:val="00381C2F"/>
    <w:rsid w:val="00381FAB"/>
    <w:rsid w:val="003863C9"/>
    <w:rsid w:val="00391CE6"/>
    <w:rsid w:val="00393B68"/>
    <w:rsid w:val="00393F6D"/>
    <w:rsid w:val="0039724C"/>
    <w:rsid w:val="003A1801"/>
    <w:rsid w:val="003A2964"/>
    <w:rsid w:val="003A5864"/>
    <w:rsid w:val="003B1A04"/>
    <w:rsid w:val="003B296F"/>
    <w:rsid w:val="003B3FC6"/>
    <w:rsid w:val="003B42DA"/>
    <w:rsid w:val="003C236D"/>
    <w:rsid w:val="003C7BB4"/>
    <w:rsid w:val="003C7F0E"/>
    <w:rsid w:val="003C7F8A"/>
    <w:rsid w:val="003D2D63"/>
    <w:rsid w:val="003D2E35"/>
    <w:rsid w:val="003D7520"/>
    <w:rsid w:val="003E1990"/>
    <w:rsid w:val="003E2E23"/>
    <w:rsid w:val="003E3E53"/>
    <w:rsid w:val="003F5248"/>
    <w:rsid w:val="00402A39"/>
    <w:rsid w:val="00402E97"/>
    <w:rsid w:val="00406355"/>
    <w:rsid w:val="00410FB7"/>
    <w:rsid w:val="004142EA"/>
    <w:rsid w:val="004145C1"/>
    <w:rsid w:val="00417584"/>
    <w:rsid w:val="0042430A"/>
    <w:rsid w:val="0042646A"/>
    <w:rsid w:val="004339EF"/>
    <w:rsid w:val="004340AB"/>
    <w:rsid w:val="00436CEC"/>
    <w:rsid w:val="00436ECC"/>
    <w:rsid w:val="00443EA0"/>
    <w:rsid w:val="004527EA"/>
    <w:rsid w:val="004556D3"/>
    <w:rsid w:val="00457233"/>
    <w:rsid w:val="0045787D"/>
    <w:rsid w:val="00457A17"/>
    <w:rsid w:val="00463794"/>
    <w:rsid w:val="00464F72"/>
    <w:rsid w:val="004722B9"/>
    <w:rsid w:val="00480462"/>
    <w:rsid w:val="00481200"/>
    <w:rsid w:val="004827DA"/>
    <w:rsid w:val="0048735F"/>
    <w:rsid w:val="00495FBD"/>
    <w:rsid w:val="00497DD2"/>
    <w:rsid w:val="004A551B"/>
    <w:rsid w:val="004B010B"/>
    <w:rsid w:val="004B3906"/>
    <w:rsid w:val="004B6563"/>
    <w:rsid w:val="004C34DE"/>
    <w:rsid w:val="004D0BEC"/>
    <w:rsid w:val="004D0C94"/>
    <w:rsid w:val="004D4AD2"/>
    <w:rsid w:val="004D6136"/>
    <w:rsid w:val="004E285C"/>
    <w:rsid w:val="004E28D1"/>
    <w:rsid w:val="004E3A21"/>
    <w:rsid w:val="004F2C41"/>
    <w:rsid w:val="004F2E50"/>
    <w:rsid w:val="004F3216"/>
    <w:rsid w:val="00501870"/>
    <w:rsid w:val="005032C7"/>
    <w:rsid w:val="00503716"/>
    <w:rsid w:val="00504ABD"/>
    <w:rsid w:val="00506E99"/>
    <w:rsid w:val="005106B2"/>
    <w:rsid w:val="00523AB0"/>
    <w:rsid w:val="0052432E"/>
    <w:rsid w:val="00527B69"/>
    <w:rsid w:val="00532F6B"/>
    <w:rsid w:val="0053644A"/>
    <w:rsid w:val="00544A89"/>
    <w:rsid w:val="00545754"/>
    <w:rsid w:val="00547304"/>
    <w:rsid w:val="00551242"/>
    <w:rsid w:val="005532AF"/>
    <w:rsid w:val="005550C9"/>
    <w:rsid w:val="00556F89"/>
    <w:rsid w:val="00557899"/>
    <w:rsid w:val="00567934"/>
    <w:rsid w:val="00567F26"/>
    <w:rsid w:val="00575DAD"/>
    <w:rsid w:val="00575DB4"/>
    <w:rsid w:val="00582AAF"/>
    <w:rsid w:val="005843EF"/>
    <w:rsid w:val="00585157"/>
    <w:rsid w:val="00587F22"/>
    <w:rsid w:val="00591A4A"/>
    <w:rsid w:val="005921EE"/>
    <w:rsid w:val="00596AA4"/>
    <w:rsid w:val="005A01D0"/>
    <w:rsid w:val="005A05E4"/>
    <w:rsid w:val="005A1B86"/>
    <w:rsid w:val="005A4486"/>
    <w:rsid w:val="005B5477"/>
    <w:rsid w:val="005B5D54"/>
    <w:rsid w:val="005C0594"/>
    <w:rsid w:val="005C3631"/>
    <w:rsid w:val="005C3D77"/>
    <w:rsid w:val="005C43EC"/>
    <w:rsid w:val="005C7528"/>
    <w:rsid w:val="005C7BE5"/>
    <w:rsid w:val="005D1B74"/>
    <w:rsid w:val="005D4EE5"/>
    <w:rsid w:val="005E0805"/>
    <w:rsid w:val="005E3D4A"/>
    <w:rsid w:val="005F122E"/>
    <w:rsid w:val="005F19F6"/>
    <w:rsid w:val="005F5C79"/>
    <w:rsid w:val="005F63FF"/>
    <w:rsid w:val="005F6668"/>
    <w:rsid w:val="005F6DB5"/>
    <w:rsid w:val="005F7AD5"/>
    <w:rsid w:val="00601264"/>
    <w:rsid w:val="00604177"/>
    <w:rsid w:val="006059FF"/>
    <w:rsid w:val="00605CB6"/>
    <w:rsid w:val="006110BA"/>
    <w:rsid w:val="00614026"/>
    <w:rsid w:val="00614540"/>
    <w:rsid w:val="00616B59"/>
    <w:rsid w:val="00617354"/>
    <w:rsid w:val="0062667D"/>
    <w:rsid w:val="00627316"/>
    <w:rsid w:val="00627AC6"/>
    <w:rsid w:val="00634403"/>
    <w:rsid w:val="00641001"/>
    <w:rsid w:val="00641072"/>
    <w:rsid w:val="00641EE6"/>
    <w:rsid w:val="00644D6A"/>
    <w:rsid w:val="00650125"/>
    <w:rsid w:val="00650862"/>
    <w:rsid w:val="0065140A"/>
    <w:rsid w:val="006536A6"/>
    <w:rsid w:val="006545E9"/>
    <w:rsid w:val="006546DF"/>
    <w:rsid w:val="0066039E"/>
    <w:rsid w:val="00663038"/>
    <w:rsid w:val="00663847"/>
    <w:rsid w:val="0066647D"/>
    <w:rsid w:val="006678F6"/>
    <w:rsid w:val="00672056"/>
    <w:rsid w:val="00672875"/>
    <w:rsid w:val="00673877"/>
    <w:rsid w:val="00673D88"/>
    <w:rsid w:val="00674246"/>
    <w:rsid w:val="00674DFC"/>
    <w:rsid w:val="00676AA1"/>
    <w:rsid w:val="00677331"/>
    <w:rsid w:val="00677B86"/>
    <w:rsid w:val="00680207"/>
    <w:rsid w:val="00682AAE"/>
    <w:rsid w:val="006835CE"/>
    <w:rsid w:val="0068406B"/>
    <w:rsid w:val="00686EB3"/>
    <w:rsid w:val="006902B2"/>
    <w:rsid w:val="00692AFC"/>
    <w:rsid w:val="006943D5"/>
    <w:rsid w:val="006A2756"/>
    <w:rsid w:val="006A68FF"/>
    <w:rsid w:val="006A6E4A"/>
    <w:rsid w:val="006A7484"/>
    <w:rsid w:val="006A7978"/>
    <w:rsid w:val="006B367F"/>
    <w:rsid w:val="006C1A60"/>
    <w:rsid w:val="006C550C"/>
    <w:rsid w:val="006C5D75"/>
    <w:rsid w:val="006C5E87"/>
    <w:rsid w:val="006C6223"/>
    <w:rsid w:val="006C6E16"/>
    <w:rsid w:val="006D02A9"/>
    <w:rsid w:val="006D5182"/>
    <w:rsid w:val="006D55AB"/>
    <w:rsid w:val="006D61B4"/>
    <w:rsid w:val="006E26EC"/>
    <w:rsid w:val="006E42DD"/>
    <w:rsid w:val="006E7374"/>
    <w:rsid w:val="006E7668"/>
    <w:rsid w:val="006F2C2B"/>
    <w:rsid w:val="006F3DCE"/>
    <w:rsid w:val="006F6ECD"/>
    <w:rsid w:val="00701EDF"/>
    <w:rsid w:val="00702907"/>
    <w:rsid w:val="00705334"/>
    <w:rsid w:val="007072B2"/>
    <w:rsid w:val="007211CA"/>
    <w:rsid w:val="007249EF"/>
    <w:rsid w:val="007306B1"/>
    <w:rsid w:val="00731029"/>
    <w:rsid w:val="007333D7"/>
    <w:rsid w:val="00735944"/>
    <w:rsid w:val="0074010E"/>
    <w:rsid w:val="00740F93"/>
    <w:rsid w:val="00742422"/>
    <w:rsid w:val="00742635"/>
    <w:rsid w:val="007452AD"/>
    <w:rsid w:val="00747C30"/>
    <w:rsid w:val="00750A54"/>
    <w:rsid w:val="007548BC"/>
    <w:rsid w:val="00760BCA"/>
    <w:rsid w:val="0076486C"/>
    <w:rsid w:val="00767F24"/>
    <w:rsid w:val="007739A1"/>
    <w:rsid w:val="007752FC"/>
    <w:rsid w:val="00775726"/>
    <w:rsid w:val="00777225"/>
    <w:rsid w:val="007806BA"/>
    <w:rsid w:val="00784BAF"/>
    <w:rsid w:val="00784CC6"/>
    <w:rsid w:val="00784E4C"/>
    <w:rsid w:val="00795765"/>
    <w:rsid w:val="007A0BD4"/>
    <w:rsid w:val="007A7240"/>
    <w:rsid w:val="007B05E7"/>
    <w:rsid w:val="007B0A67"/>
    <w:rsid w:val="007B36DC"/>
    <w:rsid w:val="007B5178"/>
    <w:rsid w:val="007B7981"/>
    <w:rsid w:val="007C7F67"/>
    <w:rsid w:val="007D0AAB"/>
    <w:rsid w:val="007D2452"/>
    <w:rsid w:val="007D3318"/>
    <w:rsid w:val="007D6436"/>
    <w:rsid w:val="007E0A29"/>
    <w:rsid w:val="007E2281"/>
    <w:rsid w:val="007E2978"/>
    <w:rsid w:val="007E58B2"/>
    <w:rsid w:val="007F1295"/>
    <w:rsid w:val="007F25F8"/>
    <w:rsid w:val="007F5585"/>
    <w:rsid w:val="0080051C"/>
    <w:rsid w:val="00800F71"/>
    <w:rsid w:val="00804574"/>
    <w:rsid w:val="008077C0"/>
    <w:rsid w:val="00807C00"/>
    <w:rsid w:val="00810345"/>
    <w:rsid w:val="0081046A"/>
    <w:rsid w:val="00815652"/>
    <w:rsid w:val="008170EB"/>
    <w:rsid w:val="008203F5"/>
    <w:rsid w:val="00820D16"/>
    <w:rsid w:val="008213AF"/>
    <w:rsid w:val="00822831"/>
    <w:rsid w:val="00822A68"/>
    <w:rsid w:val="00824953"/>
    <w:rsid w:val="00827296"/>
    <w:rsid w:val="00831DA4"/>
    <w:rsid w:val="00831F0D"/>
    <w:rsid w:val="00834045"/>
    <w:rsid w:val="008367F0"/>
    <w:rsid w:val="00840DBC"/>
    <w:rsid w:val="0084129D"/>
    <w:rsid w:val="008438BB"/>
    <w:rsid w:val="00852F27"/>
    <w:rsid w:val="00853E95"/>
    <w:rsid w:val="00856D10"/>
    <w:rsid w:val="00857F65"/>
    <w:rsid w:val="008630B4"/>
    <w:rsid w:val="0086458B"/>
    <w:rsid w:val="00865F45"/>
    <w:rsid w:val="00874E75"/>
    <w:rsid w:val="0087642B"/>
    <w:rsid w:val="00881811"/>
    <w:rsid w:val="00882B6A"/>
    <w:rsid w:val="00884E63"/>
    <w:rsid w:val="00886E91"/>
    <w:rsid w:val="00894F9F"/>
    <w:rsid w:val="0089562F"/>
    <w:rsid w:val="008A0A0E"/>
    <w:rsid w:val="008A0C43"/>
    <w:rsid w:val="008A4958"/>
    <w:rsid w:val="008B276E"/>
    <w:rsid w:val="008B2B01"/>
    <w:rsid w:val="008B3C8F"/>
    <w:rsid w:val="008B506F"/>
    <w:rsid w:val="008B7B09"/>
    <w:rsid w:val="008C0C70"/>
    <w:rsid w:val="008C191E"/>
    <w:rsid w:val="008C2139"/>
    <w:rsid w:val="008C283B"/>
    <w:rsid w:val="008C6AD1"/>
    <w:rsid w:val="008C770C"/>
    <w:rsid w:val="008D1DB4"/>
    <w:rsid w:val="008D4FB9"/>
    <w:rsid w:val="008D5E40"/>
    <w:rsid w:val="008D5F58"/>
    <w:rsid w:val="008E5E91"/>
    <w:rsid w:val="008E625F"/>
    <w:rsid w:val="008E68C6"/>
    <w:rsid w:val="008F7211"/>
    <w:rsid w:val="009063A8"/>
    <w:rsid w:val="00907655"/>
    <w:rsid w:val="00910718"/>
    <w:rsid w:val="00912854"/>
    <w:rsid w:val="009256DA"/>
    <w:rsid w:val="00926D88"/>
    <w:rsid w:val="0093256D"/>
    <w:rsid w:val="009348FE"/>
    <w:rsid w:val="00934F61"/>
    <w:rsid w:val="00935258"/>
    <w:rsid w:val="00940240"/>
    <w:rsid w:val="00940709"/>
    <w:rsid w:val="009408BC"/>
    <w:rsid w:val="00941F0C"/>
    <w:rsid w:val="009457D3"/>
    <w:rsid w:val="00946FAF"/>
    <w:rsid w:val="00947114"/>
    <w:rsid w:val="009473CA"/>
    <w:rsid w:val="00950627"/>
    <w:rsid w:val="00951B9D"/>
    <w:rsid w:val="00953A32"/>
    <w:rsid w:val="00961CAA"/>
    <w:rsid w:val="00963778"/>
    <w:rsid w:val="00963A80"/>
    <w:rsid w:val="00963DC8"/>
    <w:rsid w:val="00965161"/>
    <w:rsid w:val="0098315E"/>
    <w:rsid w:val="00984A64"/>
    <w:rsid w:val="0098627B"/>
    <w:rsid w:val="00987BB4"/>
    <w:rsid w:val="009906A5"/>
    <w:rsid w:val="00990FB8"/>
    <w:rsid w:val="009911FD"/>
    <w:rsid w:val="00997B1D"/>
    <w:rsid w:val="009A1249"/>
    <w:rsid w:val="009A2D2A"/>
    <w:rsid w:val="009A40A6"/>
    <w:rsid w:val="009B1C84"/>
    <w:rsid w:val="009B1FAB"/>
    <w:rsid w:val="009B27AF"/>
    <w:rsid w:val="009B408C"/>
    <w:rsid w:val="009B5502"/>
    <w:rsid w:val="009B57A3"/>
    <w:rsid w:val="009B5D11"/>
    <w:rsid w:val="009B7999"/>
    <w:rsid w:val="009C1A32"/>
    <w:rsid w:val="009C1DED"/>
    <w:rsid w:val="009C64A9"/>
    <w:rsid w:val="009D2FE7"/>
    <w:rsid w:val="009E0039"/>
    <w:rsid w:val="009E04DC"/>
    <w:rsid w:val="009E38D6"/>
    <w:rsid w:val="009F05AF"/>
    <w:rsid w:val="009F1A8B"/>
    <w:rsid w:val="009F473E"/>
    <w:rsid w:val="009F5CDD"/>
    <w:rsid w:val="00A06CC0"/>
    <w:rsid w:val="00A073CB"/>
    <w:rsid w:val="00A11B50"/>
    <w:rsid w:val="00A17C1A"/>
    <w:rsid w:val="00A17F41"/>
    <w:rsid w:val="00A2177D"/>
    <w:rsid w:val="00A2282D"/>
    <w:rsid w:val="00A23998"/>
    <w:rsid w:val="00A26FCA"/>
    <w:rsid w:val="00A34EC7"/>
    <w:rsid w:val="00A35DD2"/>
    <w:rsid w:val="00A368AB"/>
    <w:rsid w:val="00A37DC6"/>
    <w:rsid w:val="00A40A59"/>
    <w:rsid w:val="00A40C73"/>
    <w:rsid w:val="00A44D47"/>
    <w:rsid w:val="00A453C9"/>
    <w:rsid w:val="00A46A88"/>
    <w:rsid w:val="00A50594"/>
    <w:rsid w:val="00A51E29"/>
    <w:rsid w:val="00A52658"/>
    <w:rsid w:val="00A52814"/>
    <w:rsid w:val="00A5465D"/>
    <w:rsid w:val="00A54ECD"/>
    <w:rsid w:val="00A60155"/>
    <w:rsid w:val="00A60B8C"/>
    <w:rsid w:val="00A61E30"/>
    <w:rsid w:val="00A627B7"/>
    <w:rsid w:val="00A62816"/>
    <w:rsid w:val="00A63AB7"/>
    <w:rsid w:val="00A64AAD"/>
    <w:rsid w:val="00A65A81"/>
    <w:rsid w:val="00A74904"/>
    <w:rsid w:val="00A75FF3"/>
    <w:rsid w:val="00A76DD0"/>
    <w:rsid w:val="00A779E1"/>
    <w:rsid w:val="00A82612"/>
    <w:rsid w:val="00A850D6"/>
    <w:rsid w:val="00A87880"/>
    <w:rsid w:val="00A87C53"/>
    <w:rsid w:val="00A902A1"/>
    <w:rsid w:val="00A922B3"/>
    <w:rsid w:val="00A95626"/>
    <w:rsid w:val="00A95AE1"/>
    <w:rsid w:val="00A95D44"/>
    <w:rsid w:val="00AA6DCD"/>
    <w:rsid w:val="00AB6CF5"/>
    <w:rsid w:val="00AC40DB"/>
    <w:rsid w:val="00AC4BFC"/>
    <w:rsid w:val="00AC5C51"/>
    <w:rsid w:val="00AC773F"/>
    <w:rsid w:val="00AD143E"/>
    <w:rsid w:val="00AD3869"/>
    <w:rsid w:val="00AD589B"/>
    <w:rsid w:val="00AD70DC"/>
    <w:rsid w:val="00AE0930"/>
    <w:rsid w:val="00AE1383"/>
    <w:rsid w:val="00AE28BE"/>
    <w:rsid w:val="00AE3DA2"/>
    <w:rsid w:val="00AE3E56"/>
    <w:rsid w:val="00AE53B0"/>
    <w:rsid w:val="00AE626F"/>
    <w:rsid w:val="00AE7BDF"/>
    <w:rsid w:val="00AF1179"/>
    <w:rsid w:val="00AF37CE"/>
    <w:rsid w:val="00AF3EDC"/>
    <w:rsid w:val="00AF63B8"/>
    <w:rsid w:val="00B005F6"/>
    <w:rsid w:val="00B031D3"/>
    <w:rsid w:val="00B05ED4"/>
    <w:rsid w:val="00B1246B"/>
    <w:rsid w:val="00B143A9"/>
    <w:rsid w:val="00B14478"/>
    <w:rsid w:val="00B151AC"/>
    <w:rsid w:val="00B16AF2"/>
    <w:rsid w:val="00B16C1F"/>
    <w:rsid w:val="00B21CCD"/>
    <w:rsid w:val="00B300AB"/>
    <w:rsid w:val="00B310A5"/>
    <w:rsid w:val="00B35202"/>
    <w:rsid w:val="00B4043C"/>
    <w:rsid w:val="00B43427"/>
    <w:rsid w:val="00B54328"/>
    <w:rsid w:val="00B55AEA"/>
    <w:rsid w:val="00B6076F"/>
    <w:rsid w:val="00B644CB"/>
    <w:rsid w:val="00B655BC"/>
    <w:rsid w:val="00B702BB"/>
    <w:rsid w:val="00B70306"/>
    <w:rsid w:val="00B71640"/>
    <w:rsid w:val="00B749B7"/>
    <w:rsid w:val="00B775D4"/>
    <w:rsid w:val="00B8145B"/>
    <w:rsid w:val="00B8184B"/>
    <w:rsid w:val="00B853E9"/>
    <w:rsid w:val="00B85E21"/>
    <w:rsid w:val="00B946D1"/>
    <w:rsid w:val="00BA2688"/>
    <w:rsid w:val="00BA3136"/>
    <w:rsid w:val="00BA581A"/>
    <w:rsid w:val="00BB01A0"/>
    <w:rsid w:val="00BB0DEA"/>
    <w:rsid w:val="00BB467A"/>
    <w:rsid w:val="00BB6821"/>
    <w:rsid w:val="00BB6875"/>
    <w:rsid w:val="00BC0424"/>
    <w:rsid w:val="00BC0FC5"/>
    <w:rsid w:val="00BC1A5D"/>
    <w:rsid w:val="00BC2723"/>
    <w:rsid w:val="00BC421A"/>
    <w:rsid w:val="00BD09EB"/>
    <w:rsid w:val="00BD0EEB"/>
    <w:rsid w:val="00BE2B67"/>
    <w:rsid w:val="00BF79FB"/>
    <w:rsid w:val="00C03A4C"/>
    <w:rsid w:val="00C04072"/>
    <w:rsid w:val="00C06E91"/>
    <w:rsid w:val="00C07130"/>
    <w:rsid w:val="00C07440"/>
    <w:rsid w:val="00C103BA"/>
    <w:rsid w:val="00C107A8"/>
    <w:rsid w:val="00C11099"/>
    <w:rsid w:val="00C1484E"/>
    <w:rsid w:val="00C17088"/>
    <w:rsid w:val="00C25183"/>
    <w:rsid w:val="00C2706F"/>
    <w:rsid w:val="00C32BCC"/>
    <w:rsid w:val="00C34039"/>
    <w:rsid w:val="00C3624A"/>
    <w:rsid w:val="00C405BE"/>
    <w:rsid w:val="00C416BB"/>
    <w:rsid w:val="00C4439C"/>
    <w:rsid w:val="00C470F2"/>
    <w:rsid w:val="00C513BD"/>
    <w:rsid w:val="00C53445"/>
    <w:rsid w:val="00C546BE"/>
    <w:rsid w:val="00C675F9"/>
    <w:rsid w:val="00C72DD7"/>
    <w:rsid w:val="00C73682"/>
    <w:rsid w:val="00C75C36"/>
    <w:rsid w:val="00C80E19"/>
    <w:rsid w:val="00C81005"/>
    <w:rsid w:val="00C87600"/>
    <w:rsid w:val="00C9341A"/>
    <w:rsid w:val="00CA43AA"/>
    <w:rsid w:val="00CA6A3F"/>
    <w:rsid w:val="00CB0F56"/>
    <w:rsid w:val="00CB0F60"/>
    <w:rsid w:val="00CB1D0E"/>
    <w:rsid w:val="00CC23AA"/>
    <w:rsid w:val="00CD3849"/>
    <w:rsid w:val="00CD47F0"/>
    <w:rsid w:val="00CD5B0D"/>
    <w:rsid w:val="00CE005A"/>
    <w:rsid w:val="00CE4305"/>
    <w:rsid w:val="00CF1151"/>
    <w:rsid w:val="00CF19A2"/>
    <w:rsid w:val="00CF22A1"/>
    <w:rsid w:val="00CF2D3E"/>
    <w:rsid w:val="00CF4640"/>
    <w:rsid w:val="00CF4CD1"/>
    <w:rsid w:val="00D058D3"/>
    <w:rsid w:val="00D11806"/>
    <w:rsid w:val="00D13B4B"/>
    <w:rsid w:val="00D15D14"/>
    <w:rsid w:val="00D16A60"/>
    <w:rsid w:val="00D17A7A"/>
    <w:rsid w:val="00D243C0"/>
    <w:rsid w:val="00D2524F"/>
    <w:rsid w:val="00D27044"/>
    <w:rsid w:val="00D27111"/>
    <w:rsid w:val="00D3062B"/>
    <w:rsid w:val="00D33394"/>
    <w:rsid w:val="00D33BB6"/>
    <w:rsid w:val="00D35CB3"/>
    <w:rsid w:val="00D41D27"/>
    <w:rsid w:val="00D43E81"/>
    <w:rsid w:val="00D50F5C"/>
    <w:rsid w:val="00D546EF"/>
    <w:rsid w:val="00D5762C"/>
    <w:rsid w:val="00D63001"/>
    <w:rsid w:val="00D636A6"/>
    <w:rsid w:val="00D63CA7"/>
    <w:rsid w:val="00D8003A"/>
    <w:rsid w:val="00D80FFE"/>
    <w:rsid w:val="00D83864"/>
    <w:rsid w:val="00D9333D"/>
    <w:rsid w:val="00D952AB"/>
    <w:rsid w:val="00D96B67"/>
    <w:rsid w:val="00D96D05"/>
    <w:rsid w:val="00DA3FF5"/>
    <w:rsid w:val="00DA55DD"/>
    <w:rsid w:val="00DA76B3"/>
    <w:rsid w:val="00DB10E5"/>
    <w:rsid w:val="00DB34C4"/>
    <w:rsid w:val="00DB46B8"/>
    <w:rsid w:val="00DB68D5"/>
    <w:rsid w:val="00DB6FB2"/>
    <w:rsid w:val="00DB7806"/>
    <w:rsid w:val="00DC6BCE"/>
    <w:rsid w:val="00DC70BF"/>
    <w:rsid w:val="00DC74E3"/>
    <w:rsid w:val="00DD0B65"/>
    <w:rsid w:val="00DD2EE5"/>
    <w:rsid w:val="00DD58DF"/>
    <w:rsid w:val="00DD5DF0"/>
    <w:rsid w:val="00DE4EC4"/>
    <w:rsid w:val="00DF0129"/>
    <w:rsid w:val="00DF2C8A"/>
    <w:rsid w:val="00E03E3D"/>
    <w:rsid w:val="00E06F56"/>
    <w:rsid w:val="00E102BB"/>
    <w:rsid w:val="00E14D08"/>
    <w:rsid w:val="00E15D5F"/>
    <w:rsid w:val="00E20209"/>
    <w:rsid w:val="00E22B64"/>
    <w:rsid w:val="00E23C7B"/>
    <w:rsid w:val="00E26EAC"/>
    <w:rsid w:val="00E31048"/>
    <w:rsid w:val="00E34C2B"/>
    <w:rsid w:val="00E3557D"/>
    <w:rsid w:val="00E42BF1"/>
    <w:rsid w:val="00E446F5"/>
    <w:rsid w:val="00E45F76"/>
    <w:rsid w:val="00E525FC"/>
    <w:rsid w:val="00E61BC4"/>
    <w:rsid w:val="00E66653"/>
    <w:rsid w:val="00E66D63"/>
    <w:rsid w:val="00E71199"/>
    <w:rsid w:val="00E71A5B"/>
    <w:rsid w:val="00E743B8"/>
    <w:rsid w:val="00E75ABC"/>
    <w:rsid w:val="00E77B51"/>
    <w:rsid w:val="00E835B3"/>
    <w:rsid w:val="00E83827"/>
    <w:rsid w:val="00E84451"/>
    <w:rsid w:val="00E85B41"/>
    <w:rsid w:val="00E861E9"/>
    <w:rsid w:val="00E917CF"/>
    <w:rsid w:val="00E9306B"/>
    <w:rsid w:val="00E93600"/>
    <w:rsid w:val="00EA37D6"/>
    <w:rsid w:val="00EA3B30"/>
    <w:rsid w:val="00EA4387"/>
    <w:rsid w:val="00EA5A0C"/>
    <w:rsid w:val="00EA77EF"/>
    <w:rsid w:val="00EB01E0"/>
    <w:rsid w:val="00EB6DB8"/>
    <w:rsid w:val="00EB7FF1"/>
    <w:rsid w:val="00EC6CE8"/>
    <w:rsid w:val="00ED08A3"/>
    <w:rsid w:val="00ED226D"/>
    <w:rsid w:val="00ED251A"/>
    <w:rsid w:val="00ED2675"/>
    <w:rsid w:val="00ED294C"/>
    <w:rsid w:val="00EE2295"/>
    <w:rsid w:val="00EE79CB"/>
    <w:rsid w:val="00EF20EB"/>
    <w:rsid w:val="00EF28F4"/>
    <w:rsid w:val="00EF773C"/>
    <w:rsid w:val="00F00460"/>
    <w:rsid w:val="00F01078"/>
    <w:rsid w:val="00F02024"/>
    <w:rsid w:val="00F03206"/>
    <w:rsid w:val="00F0335E"/>
    <w:rsid w:val="00F0398E"/>
    <w:rsid w:val="00F0751E"/>
    <w:rsid w:val="00F0762B"/>
    <w:rsid w:val="00F114BC"/>
    <w:rsid w:val="00F142A3"/>
    <w:rsid w:val="00F1591B"/>
    <w:rsid w:val="00F17BBE"/>
    <w:rsid w:val="00F235EC"/>
    <w:rsid w:val="00F242BF"/>
    <w:rsid w:val="00F2748A"/>
    <w:rsid w:val="00F313A2"/>
    <w:rsid w:val="00F34833"/>
    <w:rsid w:val="00F355B4"/>
    <w:rsid w:val="00F35BB2"/>
    <w:rsid w:val="00F42E07"/>
    <w:rsid w:val="00F42F86"/>
    <w:rsid w:val="00F46799"/>
    <w:rsid w:val="00F47301"/>
    <w:rsid w:val="00F56551"/>
    <w:rsid w:val="00F605EE"/>
    <w:rsid w:val="00F60727"/>
    <w:rsid w:val="00F67A14"/>
    <w:rsid w:val="00F67C04"/>
    <w:rsid w:val="00F73084"/>
    <w:rsid w:val="00F73134"/>
    <w:rsid w:val="00F73A45"/>
    <w:rsid w:val="00F74584"/>
    <w:rsid w:val="00F7548F"/>
    <w:rsid w:val="00F837AF"/>
    <w:rsid w:val="00F843CB"/>
    <w:rsid w:val="00F92B2D"/>
    <w:rsid w:val="00F954F2"/>
    <w:rsid w:val="00FA04F3"/>
    <w:rsid w:val="00FA3029"/>
    <w:rsid w:val="00FA57B6"/>
    <w:rsid w:val="00FB4249"/>
    <w:rsid w:val="00FB5576"/>
    <w:rsid w:val="00FB767B"/>
    <w:rsid w:val="00FC350A"/>
    <w:rsid w:val="00FC3B96"/>
    <w:rsid w:val="00FC4670"/>
    <w:rsid w:val="00FC5CCC"/>
    <w:rsid w:val="00FC6E28"/>
    <w:rsid w:val="00FC76CF"/>
    <w:rsid w:val="00FD111C"/>
    <w:rsid w:val="00FD7523"/>
    <w:rsid w:val="00FE0EFF"/>
    <w:rsid w:val="00FE3062"/>
    <w:rsid w:val="00FE5849"/>
    <w:rsid w:val="00FF13B0"/>
    <w:rsid w:val="00FF5AD1"/>
    <w:rsid w:val="00FF5C19"/>
    <w:rsid w:val="00FF64A3"/>
    <w:rsid w:val="00FF64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69187"/>
  <w15:docId w15:val="{FA990A2C-384D-4A05-B403-208133A09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E3A21"/>
    <w:pPr>
      <w:widowControl w:val="0"/>
      <w:suppressAutoHyphens/>
      <w:autoSpaceDN w:val="0"/>
      <w:spacing w:after="0" w:line="240" w:lineRule="auto"/>
      <w:textAlignment w:val="baseline"/>
    </w:pPr>
    <w:rPr>
      <w:rFonts w:eastAsia="SimSun" w:cs="Times New Roman"/>
      <w:kern w:val="3"/>
      <w:sz w:val="20"/>
      <w:szCs w:val="20"/>
    </w:rPr>
  </w:style>
  <w:style w:type="paragraph" w:styleId="Antrat1">
    <w:name w:val="heading 1"/>
    <w:basedOn w:val="Standard"/>
    <w:next w:val="Textbody"/>
    <w:link w:val="Antrat1Diagrama"/>
    <w:uiPriority w:val="99"/>
    <w:qFormat/>
    <w:rsid w:val="00E31048"/>
    <w:pPr>
      <w:keepNext/>
      <w:spacing w:before="240" w:after="60"/>
      <w:outlineLvl w:val="0"/>
    </w:pPr>
    <w:rPr>
      <w:rFonts w:ascii="Arial" w:hAnsi="Arial" w:cs="Arial"/>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uiPriority w:val="99"/>
    <w:rsid w:val="0003539C"/>
    <w:pPr>
      <w:suppressAutoHyphens/>
      <w:autoSpaceDN w:val="0"/>
      <w:spacing w:after="0" w:line="240" w:lineRule="auto"/>
      <w:textAlignment w:val="baseline"/>
    </w:pPr>
    <w:rPr>
      <w:rFonts w:eastAsia="Times New Roman" w:cs="Times New Roman"/>
      <w:kern w:val="3"/>
      <w:szCs w:val="20"/>
      <w:lang w:eastAsia="lt-LT"/>
    </w:rPr>
  </w:style>
  <w:style w:type="paragraph" w:customStyle="1" w:styleId="Textbody">
    <w:name w:val="Text body"/>
    <w:basedOn w:val="Standard"/>
    <w:rsid w:val="00321EA8"/>
    <w:pPr>
      <w:spacing w:after="120"/>
    </w:pPr>
  </w:style>
  <w:style w:type="paragraph" w:styleId="Paantrat">
    <w:name w:val="Subtitle"/>
    <w:basedOn w:val="prastasis"/>
    <w:next w:val="Textbody"/>
    <w:link w:val="PaantratDiagrama"/>
    <w:rsid w:val="00321EA8"/>
    <w:pPr>
      <w:keepNext/>
      <w:widowControl/>
      <w:spacing w:before="240" w:after="120"/>
      <w:jc w:val="center"/>
    </w:pPr>
    <w:rPr>
      <w:rFonts w:ascii="Arial" w:eastAsia="Microsoft YaHei" w:hAnsi="Arial" w:cs="Arial"/>
      <w:i/>
      <w:iCs/>
      <w:sz w:val="28"/>
      <w:szCs w:val="28"/>
      <w:lang w:eastAsia="lt-LT"/>
    </w:rPr>
  </w:style>
  <w:style w:type="character" w:customStyle="1" w:styleId="PaantratDiagrama">
    <w:name w:val="Paantraštė Diagrama"/>
    <w:basedOn w:val="Numatytasispastraiposriftas"/>
    <w:link w:val="Paantrat"/>
    <w:rsid w:val="00321EA8"/>
    <w:rPr>
      <w:rFonts w:ascii="Arial" w:eastAsia="Microsoft YaHei" w:hAnsi="Arial" w:cs="Arial"/>
      <w:i/>
      <w:iCs/>
      <w:kern w:val="3"/>
      <w:sz w:val="28"/>
      <w:szCs w:val="28"/>
      <w:lang w:eastAsia="lt-LT"/>
    </w:rPr>
  </w:style>
  <w:style w:type="paragraph" w:styleId="Debesliotekstas">
    <w:name w:val="Balloon Text"/>
    <w:basedOn w:val="prastasis"/>
    <w:link w:val="DebesliotekstasDiagrama"/>
    <w:uiPriority w:val="99"/>
    <w:semiHidden/>
    <w:unhideWhenUsed/>
    <w:rsid w:val="009473C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473CA"/>
    <w:rPr>
      <w:rFonts w:ascii="Segoe UI" w:eastAsia="SimSun" w:hAnsi="Segoe UI" w:cs="Segoe UI"/>
      <w:kern w:val="3"/>
      <w:sz w:val="18"/>
      <w:szCs w:val="18"/>
    </w:rPr>
  </w:style>
  <w:style w:type="character" w:styleId="Hipersaitas">
    <w:name w:val="Hyperlink"/>
    <w:basedOn w:val="Numatytasispastraiposriftas"/>
    <w:uiPriority w:val="99"/>
    <w:unhideWhenUsed/>
    <w:rsid w:val="000A068F"/>
    <w:rPr>
      <w:color w:val="0563C1" w:themeColor="hyperlink"/>
      <w:u w:val="single"/>
    </w:rPr>
  </w:style>
  <w:style w:type="numbering" w:customStyle="1" w:styleId="WWNum13">
    <w:name w:val="WWNum13"/>
    <w:basedOn w:val="Sraonra"/>
    <w:rsid w:val="000A068F"/>
    <w:pPr>
      <w:numPr>
        <w:numId w:val="3"/>
      </w:numPr>
    </w:pPr>
  </w:style>
  <w:style w:type="paragraph" w:styleId="Sraopastraipa">
    <w:name w:val="List Paragraph"/>
    <w:basedOn w:val="prastasis"/>
    <w:uiPriority w:val="34"/>
    <w:qFormat/>
    <w:rsid w:val="0048735F"/>
    <w:pPr>
      <w:ind w:left="720"/>
      <w:contextualSpacing/>
    </w:pPr>
  </w:style>
  <w:style w:type="table" w:styleId="Lentelstinklelis">
    <w:name w:val="Table Grid"/>
    <w:basedOn w:val="prastojilentel"/>
    <w:uiPriority w:val="39"/>
    <w:rsid w:val="00800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0051C"/>
    <w:pPr>
      <w:tabs>
        <w:tab w:val="center" w:pos="4819"/>
        <w:tab w:val="right" w:pos="9638"/>
      </w:tabs>
    </w:pPr>
  </w:style>
  <w:style w:type="character" w:customStyle="1" w:styleId="AntratsDiagrama">
    <w:name w:val="Antraštės Diagrama"/>
    <w:basedOn w:val="Numatytasispastraiposriftas"/>
    <w:link w:val="Antrats"/>
    <w:uiPriority w:val="99"/>
    <w:rsid w:val="0080051C"/>
    <w:rPr>
      <w:rFonts w:eastAsia="SimSun" w:cs="Times New Roman"/>
      <w:kern w:val="3"/>
      <w:sz w:val="20"/>
      <w:szCs w:val="20"/>
    </w:rPr>
  </w:style>
  <w:style w:type="paragraph" w:styleId="Porat">
    <w:name w:val="footer"/>
    <w:basedOn w:val="prastasis"/>
    <w:link w:val="PoratDiagrama"/>
    <w:uiPriority w:val="99"/>
    <w:unhideWhenUsed/>
    <w:rsid w:val="0080051C"/>
    <w:pPr>
      <w:tabs>
        <w:tab w:val="center" w:pos="4819"/>
        <w:tab w:val="right" w:pos="9638"/>
      </w:tabs>
    </w:pPr>
  </w:style>
  <w:style w:type="character" w:customStyle="1" w:styleId="PoratDiagrama">
    <w:name w:val="Poraštė Diagrama"/>
    <w:basedOn w:val="Numatytasispastraiposriftas"/>
    <w:link w:val="Porat"/>
    <w:uiPriority w:val="99"/>
    <w:rsid w:val="0080051C"/>
    <w:rPr>
      <w:rFonts w:eastAsia="SimSun" w:cs="Times New Roman"/>
      <w:kern w:val="3"/>
      <w:sz w:val="20"/>
      <w:szCs w:val="20"/>
    </w:rPr>
  </w:style>
  <w:style w:type="character" w:customStyle="1" w:styleId="Antrat1Diagrama">
    <w:name w:val="Antraštė 1 Diagrama"/>
    <w:basedOn w:val="Numatytasispastraiposriftas"/>
    <w:link w:val="Antrat1"/>
    <w:uiPriority w:val="99"/>
    <w:rsid w:val="00E31048"/>
    <w:rPr>
      <w:rFonts w:ascii="Arial" w:eastAsia="Times New Roman" w:hAnsi="Arial" w:cs="Arial"/>
      <w:b/>
      <w:bCs/>
      <w:kern w:val="3"/>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727482">
      <w:bodyDiv w:val="1"/>
      <w:marLeft w:val="0"/>
      <w:marRight w:val="0"/>
      <w:marTop w:val="0"/>
      <w:marBottom w:val="0"/>
      <w:divBdr>
        <w:top w:val="none" w:sz="0" w:space="0" w:color="auto"/>
        <w:left w:val="none" w:sz="0" w:space="0" w:color="auto"/>
        <w:bottom w:val="none" w:sz="0" w:space="0" w:color="auto"/>
        <w:right w:val="none" w:sz="0" w:space="0" w:color="auto"/>
      </w:divBdr>
    </w:div>
    <w:div w:id="20812925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7DBE1-6EED-46D3-A8B1-360B5DED2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21142</Words>
  <Characters>12051</Characters>
  <Application>Microsoft Office Word</Application>
  <DocSecurity>4</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Aleknienė</dc:creator>
  <cp:lastModifiedBy>Diana Brazdžiunienė</cp:lastModifiedBy>
  <cp:revision>2</cp:revision>
  <cp:lastPrinted>2024-01-29T06:59:00Z</cp:lastPrinted>
  <dcterms:created xsi:type="dcterms:W3CDTF">2024-02-07T12:09:00Z</dcterms:created>
  <dcterms:modified xsi:type="dcterms:W3CDTF">2024-02-07T12:09:00Z</dcterms:modified>
</cp:coreProperties>
</file>