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F450638" w14:textId="77777777" w:rsidR="00FA5940" w:rsidRPr="000119DE" w:rsidRDefault="00FA5940" w:rsidP="00FA5940">
      <w:pPr>
        <w:pStyle w:val="Antrat1"/>
        <w:rPr>
          <w:rFonts w:ascii="Times New Roman" w:hAnsi="Times New Roman"/>
          <w:b/>
          <w:sz w:val="24"/>
        </w:rPr>
      </w:pPr>
      <w:r w:rsidRPr="000119D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B03349C" wp14:editId="1137F661">
                <wp:simplePos x="0" y="0"/>
                <wp:positionH relativeFrom="column">
                  <wp:posOffset>199390</wp:posOffset>
                </wp:positionH>
                <wp:positionV relativeFrom="paragraph">
                  <wp:posOffset>194310</wp:posOffset>
                </wp:positionV>
                <wp:extent cx="5852160" cy="67056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E612D" w14:textId="77777777" w:rsidR="00FA5940" w:rsidRDefault="00FA5940" w:rsidP="00FA594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952CDC5" w14:textId="6C4020FB" w:rsidR="00FA5940" w:rsidRDefault="00FA5940" w:rsidP="00FA594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Biudžetinė įstaiga, Resp</w:t>
                            </w:r>
                            <w:r w:rsidR="002C6A4E">
                              <w:rPr>
                                <w:sz w:val="18"/>
                              </w:rPr>
                              <w:t>ublikos g. 40, 35173 Panevėžys,</w:t>
                            </w:r>
                          </w:p>
                          <w:p w14:paraId="68ACD0E9" w14:textId="55F23750" w:rsidR="00FA5940" w:rsidRPr="00291649" w:rsidRDefault="002C6A4E" w:rsidP="00FA594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tel. +370 620 73061, </w:t>
                            </w:r>
                            <w:r w:rsidR="00FA5940">
                              <w:rPr>
                                <w:sz w:val="18"/>
                              </w:rPr>
                              <w:t>el. p.info@semc.lt</w:t>
                            </w:r>
                          </w:p>
                          <w:p w14:paraId="48D76C63" w14:textId="77777777" w:rsidR="00FA5940" w:rsidRPr="00291649" w:rsidRDefault="00FA5940" w:rsidP="00FA5940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  <w:r w:rsidRPr="00291649">
                              <w:rPr>
                                <w:sz w:val="18"/>
                              </w:rPr>
                              <w:t>Duomenys kaupiami ir saugomi Juridinių asmenų registre, kodas</w:t>
                            </w:r>
                            <w:r>
                              <w:rPr>
                                <w:sz w:val="18"/>
                              </w:rPr>
                              <w:t xml:space="preserve"> 304929400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B03349C" id="Rectangle 4" o:spid="_x0000_s1026" style="position:absolute;left:0;text-align:left;margin-left:15.7pt;margin-top:15.3pt;width:460.8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yekbrgIAALAFAAAOAAAAZHJzL2Uyb0RvYy54bWysVNuO0zAQfUfiHyy/Z3PBaZNo09XSNAhp gRULH+AmTmOR2MF2my6If2fstN12eVkBebBsz/jMzJmTub7Z9x3aMaW5FDkOrwKMmKhkzcUmx1+/ lF6CkTZU1LSTguX4kWl8s3j96nocMhbJVnY1UwhAhM7GIcetMUPm+7pqWU/1lRyYAGMjVU8NHNXG rxUdAb3v/CgIZv4oVT0oWTGt4baYjHjh8JuGVeZT02hmUJdjyM24Vbl1bVd/cU2zjaJDy6tDGvQv sugpFxD0BFVQQ9FW8T+gel4pqWVjrirZ+7JpeMVcDVBNGDyr5qGlA3O1ADl6ONGk/x9s9XF3rxCv czzHSNAeWvQZSKNi0zFELD3joDPwehjulS1QD3ey+qaRkMsWvNitUnJsGa0hqdD6+xcP7EHDU7Qe P8ga0OnWSMfUvlG9BQQO0N415PHUELY3qILLOImjcAZ9q8A2mwcx7G0Imh1fD0qbd0z2yG5yrCB3 h053d9pMrkcXG0zIkncd3NOsExcXgDndQGx4am02C9fDn2mQrpJVQjwSzVYeCYrCuy2XxJuV4Twu 3hTLZRH+snFDkrW8rpmwYY56CsnL+nVQ9qSEk6K07Hht4WxKWm3Wy06hHQU9l+47EHLm5l+m4fiC Wp6VFEYkeBulXjlL5h4pSeyl8yDxgjB9m84CkpKivCzpjgv27yWhMcdpHMWuS2dJv7A2mvXcwMTo eJ/jJLCfJYBmVoIrUbu9obyb9mdU2PSfqIB2HxvtBGs1Omnd7Nd7QLHCXcv6EaSrJCgLRAhjDjat VD8wGmFk5Fh/31LFMOreC5B/GhJiZ4w7kHgewUGdW9bnFioqgMqxwWjaLs00l7aD4psWIoWOIyFv 4ZdpuFPzU1aHHw3GgivqMMLs3Dk/O6+nQbv4DQAA//8DAFBLAwQUAAYACAAAACEAk+5NV94AAAAJ AQAADwAAAGRycy9kb3ducmV2LnhtbEyPzU7DMBCE70i8g7VI3KidhkYQ4lQIqIQ4VBD6AE68+RHx OordNrw9ywlOq9F8mp0ptosbxQnnMHjSkKwUCKTG24E6DYfP3c0diBANWTN6Qg3fGGBbXl4UJrf+ TB94qmInOIRCbjT0MU65lKHp0Zmw8hMSe62fnYks507a2Zw53I1yrVQmnRmIP/Rmwqcem6/q6DTs kpAcnlG1r7Rv632l3t43L0br66vl8QFExCX+wfBbn6tDyZ1qfyQbxKghTW6Z5KsyEOzfb1LeVjOY ZmuQZSH/Lyh/AAAA//8DAFBLAQItABQABgAIAAAAIQC2gziS/gAAAOEBAAATAAAAAAAAAAAAAAAA AAAAAABbQ29udGVudF9UeXBlc10ueG1sUEsBAi0AFAAGAAgAAAAhADj9If/WAAAAlAEAAAsAAAAA AAAAAAAAAAAALwEAAF9yZWxzLy5yZWxzUEsBAi0AFAAGAAgAAAAhAE/J6RuuAgAAsAUAAA4AAAAA AAAAAAAAAAAALgIAAGRycy9lMm9Eb2MueG1sUEsBAi0AFAAGAAgAAAAhAJPuTVfeAAAACQEAAA8A AAAAAAAAAAAAAAAACAUAAGRycy9kb3ducmV2LnhtbFBLBQYAAAAABAAEAPMAAAATBgAAAAA= " o:allowincell="f" filled="f" stroked="f" strokecolor="white">
                <v:textbox>
                  <w:txbxContent>
                    <w:p w14:paraId="572E612D" w14:textId="77777777" w:rsidR="00FA5940" w:rsidRDefault="00FA5940" w:rsidP="00FA5940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952CDC5" w14:textId="6C4020FB" w:rsidR="00FA5940" w:rsidRDefault="00FA5940" w:rsidP="00FA5940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Biudžetinė įstaiga, Resp</w:t>
                      </w:r>
                      <w:r w:rsidR="002C6A4E">
                        <w:rPr>
                          <w:sz w:val="18"/>
                        </w:rPr>
                        <w:t>ublikos g. 40, 35173 Panevėžys,</w:t>
                      </w:r>
                    </w:p>
                    <w:p w14:paraId="68ACD0E9" w14:textId="55F23750" w:rsidR="00FA5940" w:rsidRPr="00291649" w:rsidRDefault="002C6A4E" w:rsidP="00FA5940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tel. +370 620 73061, </w:t>
                      </w:r>
                      <w:r w:rsidR="00FA5940">
                        <w:rPr>
                          <w:sz w:val="18"/>
                        </w:rPr>
                        <w:t>el. p.info@semc.lt</w:t>
                      </w:r>
                    </w:p>
                    <w:p w14:paraId="48D76C63" w14:textId="77777777" w:rsidR="00FA5940" w:rsidRPr="00291649" w:rsidRDefault="00FA5940" w:rsidP="00FA5940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  <w:r w:rsidRPr="00291649">
                        <w:rPr>
                          <w:sz w:val="18"/>
                        </w:rPr>
                        <w:t>Duomenys kaupiami ir saugomi Juridinių asmenų registre, kodas</w:t>
                      </w:r>
                      <w:r>
                        <w:rPr>
                          <w:sz w:val="18"/>
                        </w:rPr>
                        <w:t xml:space="preserve"> 304929400</w:t>
                      </w:r>
                    </w:p>
                  </w:txbxContent>
                </v:textbox>
              </v:rect>
            </w:pict>
          </mc:Fallback>
        </mc:AlternateContent>
      </w:r>
      <w:r w:rsidRPr="000119DE">
        <w:rPr>
          <w:rFonts w:ascii="Times New Roman" w:hAnsi="Times New Roman"/>
          <w:b/>
        </w:rPr>
        <w:t xml:space="preserve">STASIO EIDRIGEVIČIAUS MENŲ CENTRAS </w:t>
      </w:r>
    </w:p>
    <w:p w14:paraId="560C728D" w14:textId="35017B34" w:rsidR="00FA5940" w:rsidRPr="000119DE" w:rsidRDefault="00FA5940" w:rsidP="00FA5940">
      <w:pPr>
        <w:rPr>
          <w:rFonts w:ascii="HelveticaLT" w:hAnsi="HelveticaLT"/>
          <w:sz w:val="28"/>
        </w:rPr>
      </w:pPr>
    </w:p>
    <w:p w14:paraId="36936DC1" w14:textId="77777777" w:rsidR="00FA5940" w:rsidRPr="000119DE" w:rsidRDefault="00FA5940" w:rsidP="00FA5940">
      <w:pPr>
        <w:tabs>
          <w:tab w:val="left" w:pos="5245"/>
          <w:tab w:val="left" w:pos="7371"/>
        </w:tabs>
        <w:rPr>
          <w:rFonts w:ascii="HelveticaLT" w:hAnsi="HelveticaLT"/>
          <w:b/>
          <w:sz w:val="28"/>
        </w:rPr>
      </w:pPr>
      <w:r w:rsidRPr="000119DE">
        <w:rPr>
          <w:rFonts w:ascii="HelveticaLT" w:hAnsi="HelveticaLT"/>
          <w:b/>
          <w:sz w:val="28"/>
        </w:rPr>
        <w:tab/>
      </w:r>
    </w:p>
    <w:p w14:paraId="50E6597B" w14:textId="6F397423" w:rsidR="00FA5940" w:rsidRPr="002630A9" w:rsidRDefault="00FA5940" w:rsidP="00FA5940">
      <w:pPr>
        <w:tabs>
          <w:tab w:val="left" w:pos="5245"/>
          <w:tab w:val="left" w:pos="7371"/>
        </w:tabs>
        <w:rPr>
          <w:szCs w:val="24"/>
        </w:rPr>
      </w:pPr>
    </w:p>
    <w:p w14:paraId="40EE00A6" w14:textId="1B9F36BD" w:rsidR="00084BFA" w:rsidRDefault="004924DD" w:rsidP="00BA60CA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328CD" wp14:editId="3FF6FDA3">
                <wp:simplePos x="0" y="0"/>
                <wp:positionH relativeFrom="column">
                  <wp:posOffset>4995545</wp:posOffset>
                </wp:positionH>
                <wp:positionV relativeFrom="paragraph">
                  <wp:posOffset>166370</wp:posOffset>
                </wp:positionV>
                <wp:extent cx="1097280" cy="182880"/>
                <wp:effectExtent l="1905" t="1905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12881" w14:textId="2FF0851C" w:rsidR="00FA5940" w:rsidRDefault="00BF622D" w:rsidP="00FA5940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1369FA">
                              <w:t>4-02-</w:t>
                            </w:r>
                            <w:r w:rsidR="00897680">
                              <w:t>1</w:t>
                            </w:r>
                            <w:r w:rsidR="00701785">
                              <w:t>3</w:t>
                            </w:r>
                            <w:r w:rsidR="00D87437">
                              <w:tab/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42328CD" id="Rectangle 9" o:spid="_x0000_s1027" style="position:absolute;margin-left:393.35pt;margin-top:13.1pt;width:86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Qox+rAIAALcFAAAOAAAAZHJzL2Uyb0RvYy54bWysVG1vmzAQ/j5p/8Hyd8pLaQKopGpDmCZ1 W7VuP8ABE6wZm9lOSDftv+9skpR0X6ptfEA++/zcc3eP7/pm33G0o0ozKXIcXgQYUVHJmolNjr9+ Kb0EI22IqAmXgub4iWp8s3j75nroMxrJVvKaKgQgQmdDn+PWmD7zfV21tCP6QvZUwGEjVUcMmGrj 14oMgN5xPwqCmT9IVfdKVlRr2C3GQ7xw+E1DK/OpaTQ1iOcYuBn3V+6/tn9/cU2yjSJ9y6oDDfIX LDrCBAQ9QRXEELRV7A+ojlVKatmYi0p2vmwaVlGXA2QTBi+yeWxJT10uUBzdn8qk/x9s9XH3oBCr oXcYCdJBiz5D0YjYcIpSW56h1xl4PfYPyiao+3tZfdNIyGULXvRWKTm0lNRAKrT+/tkFa2i4itbD B1kDOtka6Sq1b1RnAaEGaO8a8nRqCN0bVMFmGKTzKIG+VXAWJlECaxuCZMfbvdLmHZUdsoscK+Du 0MnuXpvR9ehigwlZMs5hn2RcnG0A5rgDseGqPbMsXA9/pkG6SlZJ7MXRbOXFQVF4t+Uy9mZlOL8q Lovlsgh/2bhhnLWsrqmwYY56CuPX9eug7FEJJ0VpyVlt4SwlrTbrJVdoR0DPpfsOBZm4+ec0XL0g lxcphVEc3EWpV86SuReX8ZWXzoPEC8L0Lp0FcRoX5XlK90zQf08JDTmeXV4FrksT0q/MjWQdMzAx OOtynAT2swUgmZXgStRubQjj43pSCkv/uRTQ7mOjnWCtRketm/16f3gQAGb1u5b1EyhYSRAYaBGm HSxaqX5gNMDkyLH+viWKYsTfC/sK4hhIITM11NRYTw0iKoDKscFoXC7NOJ62vWKbFiKFrlRC3sLL aZgT9TOrw3uD6eByO0wyO36mtvN6nreL3wAAAP//AwBQSwMEFAAGAAgAAAAhAGwpyVXjAAAACQEA AA8AAABkcnMvZG93bnJldi54bWxMj0FLw0AQhe+C/2EZwYvYjcGkTcykqEWsIFhbL96m2W0SzM6m 2W0b/73rSY/D+3jvm2I+mk4c9eBaywg3kwiE5sqqlmuEj83T9QyE88SKOssa4Vs7mJfnZwXlyp74 XR/XvhahhF1OCI33fS6lqxptyE1srzlkOzsY8uEcaqkGOoVy08k4ilJpqOWw0FCvHxtdfa0PBuFl tVjQ89I9vO2zq9vdalN97l8rxMuL8f4OhNej/4PhVz+oQxmctvbAyokOYTpLpwFFiNMYRACyJEtA bBGSJAJZFvL/B+UPAAAA//8DAFBLAQItABQABgAIAAAAIQC2gziS/gAAAOEBAAATAAAAAAAAAAAA AAAAAAAAAABbQ29udGVudF9UeXBlc10ueG1sUEsBAi0AFAAGAAgAAAAhADj9If/WAAAAlAEAAAsA AAAAAAAAAAAAAAAALwEAAF9yZWxzLy5yZWxzUEsBAi0AFAAGAAgAAAAhAPRCjH6sAgAAtwUAAA4A AAAAAAAAAAAAAAAALgIAAGRycy9lMm9Eb2MueG1sUEsBAi0AFAAGAAgAAAAhAGwpyVXjAAAACQEA AA8AAAAAAAAAAAAAAAAABgUAAGRycy9kb3ducmV2LnhtbFBLBQYAAAAABAAEAPMAAAAWBgAAAAA= " filled="f" stroked="f" strokecolor="white" strokeweight=".5pt">
                <v:textbox inset=".4mm,.4mm,.4mm,.4mm">
                  <w:txbxContent>
                    <w:p w14:paraId="7B212881" w14:textId="2FF0851C" w:rsidR="00FA5940" w:rsidRDefault="00BF622D" w:rsidP="00FA5940">
                      <w:pPr>
                        <w:jc w:val="center"/>
                      </w:pPr>
                      <w:r>
                        <w:t>202</w:t>
                      </w:r>
                      <w:r w:rsidR="001369FA">
                        <w:t>4-02-</w:t>
                      </w:r>
                      <w:r w:rsidR="00897680">
                        <w:t>1</w:t>
                      </w:r>
                      <w:r w:rsidR="00701785">
                        <w:t>3</w:t>
                      </w:r>
                      <w:bookmarkStart w:id="1" w:name="_GoBack"/>
                      <w:bookmarkEnd w:id="1"/>
                      <w:r w:rsidR="00D87437"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FA594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7BAA1" wp14:editId="024CFEB6">
                <wp:simplePos x="0" y="0"/>
                <wp:positionH relativeFrom="column">
                  <wp:posOffset>54610</wp:posOffset>
                </wp:positionH>
                <wp:positionV relativeFrom="paragraph">
                  <wp:posOffset>5716</wp:posOffset>
                </wp:positionV>
                <wp:extent cx="2895600" cy="13335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7615A" w14:textId="77777777" w:rsidR="00FA5940" w:rsidRPr="00625B0F" w:rsidRDefault="00FA5940" w:rsidP="00FA5940"/>
                          <w:p w14:paraId="6B0A8AA4" w14:textId="77777777" w:rsidR="00FA5940" w:rsidRDefault="00FA5940" w:rsidP="00FA5940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A16130C" w14:textId="0C062E52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  <w:r w:rsidRPr="00902F53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5BE57179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0C3F1F0E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C97055E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78B5EA92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  <w:r w:rsidRPr="00902F53">
                              <w:rPr>
                                <w:szCs w:val="24"/>
                              </w:rPr>
                              <w:tab/>
                              <w:t>UAB „xxxxx“ įgalioja pardavimų vadybininką Antaną Pavardį (a/k 12313213, paso Nr. LD1221222 išd. 2018 04 25 Vilniaus pasų skyriaus (10)) atstovauti bendrovę, pasirašant sutartis. Įgaliojimas galioja iki 2023.01.01.</w:t>
                            </w:r>
                          </w:p>
                          <w:p w14:paraId="75F4D3F4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C742DA7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20083CCE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  <w:r w:rsidRPr="00902F53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77117C34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74D6E121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7287B422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B167403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  <w:r w:rsidRPr="00902F53">
                              <w:rPr>
                                <w:szCs w:val="24"/>
                              </w:rPr>
                              <w:t>Direktorius</w:t>
                            </w:r>
                          </w:p>
                          <w:p w14:paraId="076D7414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  <w:r w:rsidRPr="00902F53">
                              <w:rPr>
                                <w:szCs w:val="24"/>
                              </w:rPr>
                              <w:tab/>
                              <w:t>Vardas Vardaitis</w:t>
                            </w:r>
                          </w:p>
                          <w:p w14:paraId="0D0AE6B4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0B355276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  <w:r w:rsidRPr="00902F53">
                              <w:rPr>
                                <w:szCs w:val="24"/>
                              </w:rPr>
                              <w:tab/>
                            </w:r>
                            <w:r w:rsidRPr="00902F53">
                              <w:rPr>
                                <w:szCs w:val="24"/>
                              </w:rPr>
                              <w:tab/>
                            </w:r>
                          </w:p>
                          <w:p w14:paraId="0E759AF6" w14:textId="77777777" w:rsidR="00FA5940" w:rsidRPr="00125B33" w:rsidRDefault="00FA5940" w:rsidP="00FA594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3E7BAA1" id="Rectangle 2" o:spid="_x0000_s1028" style="position:absolute;margin-left:4.3pt;margin-top:.45pt;width:228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1yvHrwIAALgFAAAOAAAAZHJzL2Uyb0RvYy54bWysVNuOmzAQfa/Uf7D8znIJIYCWrHZDqCpt 21W3/QAHTLAKNrWdkG3Vf+/Y5L4vVVsekMcez8yZczy3d7uuRVsqFRM8w/6NhxHlpagYX2f465fC iTFSmvCKtILTDL9Qhe/mb9/cDn1KA9GItqISQRCu0qHPcKN1n7quKhvaEXUjesrhsBayIxpMuXYr SQaI3rVu4HmROwhZ9VKUVCnYzcdDPLfx65qW+lNdK6pRm2GoTdu/tP+V+bvzW5KuJekbVu7LIH9R RUcYh6THUDnRBG0kexWqY6UUStT6phSdK+qaldRiADS+d4XmuSE9tVigOao/tkn9v7Dlx+2TRKzK cIQRJx1Q9BmaRvi6pSgw7Rl6lYLXc/8kDUDVP4rym0JcLBrwovdSiqGhpIKifOPvXlwwhoKraDV8 EBVEJxstbKd2texMQOgB2llCXo6E0J1GJWwGcTKNPOCthDN/MplMLWMuSQ+3e6n0Oyo6ZBYZllC7 jU62j0qbakh6cDHJuChY21rSW36xAY7jDuSGq+bMVGE5/Jl4yTJexqETBtHSCb08d+6LRehEhT+b 5pN8scj9XyavH6YNqyrKTZqDnvzwz/jaK3tUwlFRSrSsMuFMSUquV4tWoi0BPRf2sz2Hk5Obe1mG bQJguYLkB6H3ECROEcUzJyzCqZPMvNjx/OQhibwwCfPiEtIj4/TfIaEBmAxmQKrFc6r6Cpxnv9fg SNoxDSOjZV2G46MTSY0Gl7yy3GrC2nF91gtT/6kXwPeBaatYI9JR7Hq32tkXcZT/SlQvIGEpQGEg Rhh3sGiE/IHRAKMjw+r7hkiKUfuem2dg4SF9bshzY3VuEF5CqAxrjMblQo/zadNLtm4gk29bxcU9 PJ2aWVWbZzVWtX9wMB4stv0oM/Pn3LZep4E7/w0AAP//AwBQSwMEFAAGAAgAAAAhAKwLh/3ZAAAA BQEAAA8AAABkcnMvZG93bnJldi54bWxMjsFOwzAQRO9I/IO1SNyok6iEJMSpAKmXnqDA3Y2XJDRe m9hNw9+znOA4mtGbV28WO4oZpzA4UpCuEhBIrTMDdQreXrc3BYgQNRk9OkIF3xhg01xe1Loy7kwv OO9jJxhCodIK+hh9JWVoe7Q6rJxH4u7DTVZHjlMnzaTPDLejzJIkl1YPxA+99vjUY3vcn6yCY/p1 O3+au11Z5PSY7Z79u996pa6vlod7EBGX+DeGX31Wh4adDu5EJohRQZHzUEEJgst1vuZ4UJClJcim lv/tmx8AAAD//wMAUEsBAi0AFAAGAAgAAAAhALaDOJL+AAAA4QEAABMAAAAAAAAAAAAAAAAAAAAA AFtDb250ZW50X1R5cGVzXS54bWxQSwECLQAUAAYACAAAACEAOP0h/9YAAACUAQAACwAAAAAAAAAA AAAAAAAvAQAAX3JlbHMvLnJlbHNQSwECLQAUAAYACAAAACEAS9crx68CAAC4BQAADgAAAAAAAAAA AAAAAAAuAgAAZHJzL2Uyb0RvYy54bWxQSwECLQAUAAYACAAAACEArAuH/dkAAAAFAQAADwAAAAAA AAAAAAAAAAAJBQAAZHJzL2Rvd25yZXYueG1sUEsFBgAAAAAEAAQA8wAAAA8GAAAAAA== " filled="f" stroked="f" strokeweight="1pt">
                <v:textbox inset="1pt,1pt,1pt,1pt">
                  <w:txbxContent>
                    <w:p w14:paraId="5E87615A" w14:textId="77777777" w:rsidR="00FA5940" w:rsidRPr="00625B0F" w:rsidRDefault="00FA5940" w:rsidP="00FA5940"/>
                    <w:p w14:paraId="6B0A8AA4" w14:textId="77777777" w:rsidR="00FA5940" w:rsidRDefault="00FA5940" w:rsidP="00FA5940">
                      <w:pPr>
                        <w:rPr>
                          <w:szCs w:val="24"/>
                        </w:rPr>
                      </w:pPr>
                    </w:p>
                    <w:p w14:paraId="1A16130C" w14:textId="0C062E52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  <w:r w:rsidRPr="00902F53">
                        <w:rPr>
                          <w:szCs w:val="24"/>
                        </w:rPr>
                        <w:t xml:space="preserve"> </w:t>
                      </w:r>
                    </w:p>
                    <w:p w14:paraId="5BE57179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0C3F1F0E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6C97055E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78B5EA92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  <w:r w:rsidRPr="00902F53">
                        <w:rPr>
                          <w:szCs w:val="24"/>
                        </w:rPr>
                        <w:tab/>
                        <w:t>UAB „xxxxx“ įgalioja pardavimų vadybininką Antaną Pavardį (a/k 12313213, paso Nr. LD1221222 išd. 2018 04 25 Vilniaus pasų skyriaus (10)) atstovauti bendrovę, pasirašant sutartis. Įgaliojimas galioja iki 2023.01.01.</w:t>
                      </w:r>
                    </w:p>
                    <w:p w14:paraId="75F4D3F4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4C742DA7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20083CCE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  <w:r w:rsidRPr="00902F53">
                        <w:rPr>
                          <w:szCs w:val="24"/>
                        </w:rPr>
                        <w:t xml:space="preserve"> </w:t>
                      </w:r>
                    </w:p>
                    <w:p w14:paraId="77117C34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74D6E121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7287B422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5B167403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  <w:r w:rsidRPr="00902F53">
                        <w:rPr>
                          <w:szCs w:val="24"/>
                        </w:rPr>
                        <w:t>Direktorius</w:t>
                      </w:r>
                    </w:p>
                    <w:p w14:paraId="076D7414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  <w:r w:rsidRPr="00902F53">
                        <w:rPr>
                          <w:szCs w:val="24"/>
                        </w:rPr>
                        <w:tab/>
                        <w:t>Vardas Vardaitis</w:t>
                      </w:r>
                    </w:p>
                    <w:p w14:paraId="0D0AE6B4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0B355276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  <w:r w:rsidRPr="00902F53">
                        <w:rPr>
                          <w:szCs w:val="24"/>
                        </w:rPr>
                        <w:tab/>
                      </w:r>
                      <w:r w:rsidRPr="00902F53">
                        <w:rPr>
                          <w:szCs w:val="24"/>
                        </w:rPr>
                        <w:tab/>
                      </w:r>
                    </w:p>
                    <w:p w14:paraId="0E759AF6" w14:textId="77777777" w:rsidR="00FA5940" w:rsidRPr="00125B33" w:rsidRDefault="00FA5940" w:rsidP="00FA594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594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257D9" wp14:editId="0C60DF73">
                <wp:simplePos x="0" y="0"/>
                <wp:positionH relativeFrom="column">
                  <wp:posOffset>17145</wp:posOffset>
                </wp:positionH>
                <wp:positionV relativeFrom="paragraph">
                  <wp:posOffset>1270</wp:posOffset>
                </wp:positionV>
                <wp:extent cx="6035040" cy="0"/>
                <wp:effectExtent l="13335" t="12700" r="9525" b="63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5DCE8A00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1pt" to="476.55pt,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IV4BmnZAAAAAwEAAA8AAABkcnMvZG93bnJldi54bWxMjs1O wzAQhO9IvIO1SFwq6jQVPw1xKgTkxoUC4rqNt0lEvE5jtw19+m5PcBqNZjTz5cvRdWpPQ2g9G5hN E1DElbct1wY+P8qbB1AhIlvsPJOBXwqwLC4vcsysP/A77VexVjLCIUMDTYx9pnWoGnIYpr4nlmzj B4dR7FBrO+BBxl2n0yS50w5blocGe3puqPpZ7ZyBUH7RtjxOqknyPa89pduXt1c05vpqfHoEFWmM f2U44ws6FMK09ju2QXUG0nspioCScHE7n4Fan60ucv2fvTgBAAD//wMAUEsBAi0AFAAGAAgAAAAh ALaDOJL+AAAA4QEAABMAAAAAAAAAAAAAAAAAAAAAAFtDb250ZW50X1R5cGVzXS54bWxQSwECLQAU AAYACAAAACEAOP0h/9YAAACUAQAACwAAAAAAAAAAAAAAAAAvAQAAX3JlbHMvLnJlbHNQSwECLQAU AAYACAAAACEAo3gDbbABAABIAwAADgAAAAAAAAAAAAAAAAAuAgAAZHJzL2Uyb0RvYy54bWxQSwEC LQAUAAYACAAAACEAhXgGadkAAAADAQAADwAAAAAAAAAAAAAAAAAKBAAAZHJzL2Rvd25yZXYueG1s UEsFBgAAAAAEAAQA8wAAABAFAAAAAA== "/>
            </w:pict>
          </mc:Fallback>
        </mc:AlternateContent>
      </w:r>
      <w:r w:rsidR="00FA594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8FA6B" wp14:editId="4E026406">
                <wp:simplePos x="0" y="0"/>
                <wp:positionH relativeFrom="column">
                  <wp:posOffset>4951095</wp:posOffset>
                </wp:positionH>
                <wp:positionV relativeFrom="paragraph">
                  <wp:posOffset>158115</wp:posOffset>
                </wp:positionV>
                <wp:extent cx="1097280" cy="182880"/>
                <wp:effectExtent l="3810" t="1905" r="381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7B9EB" w14:textId="77777777" w:rsidR="00FA5940" w:rsidRDefault="00FA5940" w:rsidP="00FA5940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B68FA6B" id="Rectangle 7" o:spid="_x0000_s1029" style="position:absolute;margin-left:389.85pt;margin-top:12.45pt;width:86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rFNIrAIAALcFAAAOAAAAZHJzL2Uyb0RvYy54bWysVNtu2zAMfR+wfxD07vpSJ7GNOkUbx8OA bivW7QMUW46FyZInKXG6Yf8+Ss61eym2+cEQJerwkDzize2u42hLlWZS5Di8CjCiopI1E+scf/1S eglG2hBREy4FzfEz1fh2/vbNzdBnNJKt5DVVCECEzoY+x60xfeb7umppR/SV7KmAw0aqjhgw1dqv FRkAveN+FARTf5Cq7pWsqNawW4yHeO7wm4ZW5lPTaGoQzzFwM+6v3H9l//78hmRrRfqWVXsa5C9Y dIQJCHqEKoghaKPYH1Adq5TUsjFXlex82TSsoi4HyCYMXmTz1JKeulygOLo/lkn/P9jq4/ZRIVbn OMZIkA5a9BmKRsSaUzSz5Rl6nYHXU/+obIK6f5DVN42EXLTgRe+UkkNLSQ2kQuvvX1ywhoaraDV8 kDWgk42RrlK7RnUWEGqAdq4hz8eG0J1BFWyGQTqLEuhbBWdhEiWwtiFIdrjdK23eUdkhu8ixAu4O nWwftBldDy42mJAl4xz2ScbFxQZgjjsQG67aM8vC9fBnGqTLZJnEXhxNl14cFIV3Vy5ib1qGs0lx XSwWRfjLxg3jrGV1TYUNc9BTGL+uX3tlj0o4KkpLzmoLZylptV4tuEJbAnou3bcvyJmbf0nD1Qty eZFSGMXBfZR65TSZeXEZT7x0FiReEKb36TSI07goL1N6YIL+e0poyHE6iSauS2ekX5kbyTpmYGJw 1uU4CexnC0AyK8GlqN3aEMbH9VkpLP1TKaDdh0Y7wVqNjlo3u9XOPYhrC2z1u5L1MyhYSRAYaBGm HSxaqX5gNMDkyLH+viGKYsTfC/sK4hhIIXNuqHNjdW4QUQFUjg1G43JhxvG06RVbtxApdKUS8g5e TsOcqE+s9u8NpoPLbT/J7Pg5t53Xad7OfwMAAP//AwBQSwMEFAAGAAgAAAAhAK8/kk/gAAAACQEA AA8AAABkcnMvZG93bnJldi54bWxMj8tOwzAQRfdI/IM1SOyoQ8CEhEwqhKh4iAUUFrCbxm4SNR5H sduEv8esYDm6R/eeKZez7cXBjL5zjHC+SEAYrp3uuEH4eF+dXYPwgVhT79ggfBsPy+r4qKRCu4nf zGEdGhFL2BeE0IYwFFL6ujWW/MINhmO2daOlEM+xkXqkKZbbXqZJciUtdRwXWhrMXWvq3XpvER6V rF8UP622u9f7Z/rS/Dn1D4inJ/PtDYhg5vAHw69+VIcqOm3cnrUXPUKW5VlEEdLLHEQEcpUqEBsE dZGBrEr5/4PqBwAA//8DAFBLAQItABQABgAIAAAAIQC2gziS/gAAAOEBAAATAAAAAAAAAAAAAAAA AAAAAABbQ29udGVudF9UeXBlc10ueG1sUEsBAi0AFAAGAAgAAAAhADj9If/WAAAAlAEAAAsAAAAA AAAAAAAAAAAALwEAAF9yZWxzLy5yZWxzUEsBAi0AFAAGAAgAAAAhAPSsU0isAgAAtwUAAA4AAAAA AAAAAAAAAAAALgIAAGRycy9lMm9Eb2MueG1sUEsBAi0AFAAGAAgAAAAhAK8/kk/gAAAACQEAAA8A AAAAAAAAAAAAAAAABgUAAGRycy9kb3ducmV2LnhtbFBLBQYAAAAABAAEAPMAAAATBgAAAAA= " filled="f" stroked="f" strokecolor="white">
                <v:textbox inset=".4mm,.4mm,.4mm,.4mm">
                  <w:txbxContent>
                    <w:p w14:paraId="6937B9EB" w14:textId="77777777" w:rsidR="00FA5940" w:rsidRDefault="00FA5940" w:rsidP="00FA5940"/>
                  </w:txbxContent>
                </v:textbox>
              </v:rect>
            </w:pict>
          </mc:Fallback>
        </mc:AlternateContent>
      </w:r>
      <w:r w:rsidR="00FA594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ED511" wp14:editId="5B90C4D7">
                <wp:simplePos x="0" y="0"/>
                <wp:positionH relativeFrom="column">
                  <wp:posOffset>4882515</wp:posOffset>
                </wp:positionH>
                <wp:positionV relativeFrom="paragraph">
                  <wp:posOffset>-1905</wp:posOffset>
                </wp:positionV>
                <wp:extent cx="1097280" cy="180975"/>
                <wp:effectExtent l="1905" t="381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05114" w14:textId="1B104A95" w:rsidR="00FA5940" w:rsidRPr="001370C4" w:rsidRDefault="00FA5940" w:rsidP="00FA5940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D8ED511" id="Rectangle 6" o:spid="_x0000_s1030" style="position:absolute;margin-left:384.45pt;margin-top:-.15pt;width:86.4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C6rAIAALcFAAAOAAAAZHJzL2Uyb0RvYy54bWysVNtu2zAMfR+wfxD07vpSJ7GNOkUbx8OA bivW7QMUW46FyZInKXG6Yf8+Ss61eym2+cEQJYo8PDzize2u42hLlWZS5Di8CjCiopI1E+scf/1S eglG2hBREy4FzfEz1fh2/vbNzdBnNJKt5DVVCIIInQ19jltj+sz3ddXSjugr2VMBh41UHTFgqrVf KzJA9I77URBM/UGquleyolrDbjEe4rmL3zS0Mp+aRlODeI4Bm3F/5f4r+/fnNyRbK9K3rNrDIH+B oiNMQNJjqIIYgjaK/RGqY5WSWjbmqpKdL5uGVdTVANWEwYtqnlrSU1cLkKP7I036/4WtPm4fFWJ1 jq8xEqSDFn0G0ohYc4qmlp6h1xl4PfWPyhao+wdZfdNIyEULXvROKTm0lNQAKrT+/sUFa2i4ilbD B1lDdLIx0jG1a1RnAwIHaOca8nxsCN0ZVMFmGKSzKIG+VXAWJmBNXAqSHW73Spt3VHbILnKsALuL TrYP2lg0JDu42GRCloxz13QuLjbAcdyB3HDVnlkUroc/0yBdJssk9uJouvTioCi8u3IRe9MynE2K 62KxKMJfNm8YZy2raypsmoOewvh1/dore1TCUVFaclbbcBaSVuvVgiu0JaDn0n17Qs7c/EsYjgSo 5UVJYRQH91HqldNk5sVlPPHSWZB4QZjep9MgTuOivCzpgQn67yWhIcfpJJq4Lp2BfmVtJOuYgYnB WZfjJLCfJYBkVoJLUbu1IYyP6zMqLPwTFdDuQ6OdYK1GR62b3WrnHkRsA1v9rmT9DApWEgQGWoRp B4tWqh8YDTA5cqy/b4iiGPH3wr6COAZQyJwb6txYnRtEVBAqxwajcbkw43ja9IqtW8gUOqqEvIOX 0zAn6hOq/XuD6eBq208yO37Obed1mrfz3wAAAP//AwBQSwMEFAAGAAgAAAAhAI3+eRXgAAAACAEA AA8AAABkcnMvZG93bnJldi54bWxMj81OwzAQhO9IvIO1SNxap4G2acimQoiKH3GAwgFubrxNotrr KHab8PaYExxHM5r5pliP1ogT9b51jDCbJiCIK6dbrhE+3jeTDIQPirUyjgnhmzysy/OzQuXaDfxG p22oRSxhnyuEJoQul9JXDVnlp64jjt7e9VaFKPta6l4NsdwamSbJQlrVclxoVEd3DVWH7dEiPM5l 9TLnp83+8Hr/rL40fw7mAfHyYry9ARFoDH9h+MWP6FBGpp07svbCICwX2SpGESZXIKK/up4tQewQ 0iwFWRby/4HyBwAA//8DAFBLAQItABQABgAIAAAAIQC2gziS/gAAAOEBAAATAAAAAAAAAAAAAAAA AAAAAABbQ29udGVudF9UeXBlc10ueG1sUEsBAi0AFAAGAAgAAAAhADj9If/WAAAAlAEAAAsAAAAA AAAAAAAAAAAALwEAAF9yZWxzLy5yZWxzUEsBAi0AFAAGAAgAAAAhACwe0LqsAgAAtwUAAA4AAAAA AAAAAAAAAAAALgIAAGRycy9lMm9Eb2MueG1sUEsBAi0AFAAGAAgAAAAhAI3+eRXgAAAACAEAAA8A AAAAAAAAAAAAAAAABgUAAGRycy9kb3ducmV2LnhtbFBLBQYAAAAABAAEAPMAAAATBgAAAAA= " filled="f" stroked="f" strokecolor="white">
                <v:textbox inset=".4mm,.4mm,.4mm,.4mm">
                  <w:txbxContent>
                    <w:p w14:paraId="65F05114" w14:textId="1B104A95" w:rsidR="00FA5940" w:rsidRPr="001370C4" w:rsidRDefault="00FA5940" w:rsidP="00FA5940"/>
                  </w:txbxContent>
                </v:textbox>
              </v:rect>
            </w:pict>
          </mc:Fallback>
        </mc:AlternateContent>
      </w:r>
      <w:r w:rsidR="00FA594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C59E0" wp14:editId="5D641E96">
                <wp:simplePos x="0" y="0"/>
                <wp:positionH relativeFrom="column">
                  <wp:posOffset>3528060</wp:posOffset>
                </wp:positionH>
                <wp:positionV relativeFrom="paragraph">
                  <wp:posOffset>-1905</wp:posOffset>
                </wp:positionV>
                <wp:extent cx="1097280" cy="180975"/>
                <wp:effectExtent l="0" t="381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DD464" w14:textId="3237A060" w:rsidR="00FA5940" w:rsidRPr="001370C4" w:rsidRDefault="00FA5940" w:rsidP="00FA59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BDC59E0" id="Rectangle 8" o:spid="_x0000_s1031" style="position:absolute;margin-left:277.8pt;margin-top:-.15pt;width:86.4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DARJqwIAALcFAAAOAAAAZHJzL2Uyb0RvYy54bWysVNtu2zAMfR+wfxD07vpSJ7GNOkUbx8OA bivW7QMUW46FyZInKXG6Yf8+Ss61eym2+cEQJYo8PDzize2u42hLlWZS5Di8CjCiopI1E+scf/1S eglG2hBREy4FzfEz1fh2/vbNzdBnNJKt5DVVCIIInQ19jltj+sz3ddXSjugr2VMBh41UHTFgqrVf KzJA9I77URBM/UGquleyolrDbjEe4rmL3zS0Mp+aRlODeI4Bm3F/5f4r+/fnNyRbK9K3rNrDIH+B oiNMQNJjqIIYgjaK/RGqY5WSWjbmqpKdL5uGVdTVANWEwYtqnlrSU1cLkKP7I036/4WtPm4fFWJ1 jiOMBOmgRZ+BNCLWnKLE0jP0OgOvp/5R2QJ1/yCrbxoJuWjBi94pJYeWkhpAhdbfv7hgDQ1X0Wr4 IGuITjZGOqZ2jepsQOAA7VxDno8NoTuDKtgMg3QWJdC3Cs7CBKyJS0Gyw+1eafOOyg7ZRY4VYHfR yfZBG4uGZAcXm0zIknHums7FxQY4jjuQG67aM4vC9fBnGqTLZJnEXhxNl14cFIV3Vy5ib1qGs0lx XSwWRfjL5g3jrGV1TYVNc9BTGL+uX3tlj0o4KkpLzmobzkLSar1acIW2BPRcum9PyJmbfwnDkQC1 vCgpjOLgPkq9cprMvLiMJ146CxIvCNP7dBrEaVyUlyU9MEH/vSQ05Hh6PQlcl85Av7I2knXMwMTg rMtxEtjPEkAyK8GlqN3aEMbH9RkVFv6JCmj3odFOsFajo9bNbrVzD8JJzep3JetnULCSIDDQIkw7 WLRS/cBogMmRY/19QxTFiL8X9hXEMYBC5txQ58bq3CCiglA5NhiNy4UZx9OmV2zdQqbQUSXkHbyc hjlRn1Dt3xtMB1fbfpLZ8XNuO6/TvJ3/BgAA//8DAFBLAwQUAAYACAAAACEAQ/BqueIAAAAIAQAA DwAAAGRycy9kb3ducmV2LnhtbEyPQU/CQBSE7yb+h80z8WJga6VYa1+JSoyakIDgxduj+2gbu7ul u0D9964nPU5mMvNNPht0K47cu8YahOtxBIJNaVVjKoSPzfMoBeE8GUWtNYzwzQ5mxflZTpmyJ/PO x7WvRCgxLiOE2vsuk9KVNWtyY9uxCd7O9pp8kH0lVU+nUK5bGUfRVGpqTFioqeOnmsuv9UEjvK3m c3p5dY/L/d3VZLfalJ/7RYl4eTE83IPwPPi/MPziB3QoAtPWHoxyokVIkmQaogijGxDBv43TCYgt QpzGIItc/j9Q/AAAAP//AwBQSwECLQAUAAYACAAAACEAtoM4kv4AAADhAQAAEwAAAAAAAAAAAAAA AAAAAAAAW0NvbnRlbnRfVHlwZXNdLnhtbFBLAQItABQABgAIAAAAIQA4/SH/1gAAAJQBAAALAAAA AAAAAAAAAAAAAC8BAABfcmVscy8ucmVsc1BLAQItABQABgAIAAAAIQDaDARJqwIAALcFAAAOAAAA AAAAAAAAAAAAAC4CAABkcnMvZTJvRG9jLnhtbFBLAQItABQABgAIAAAAIQBD8Gq54gAAAAgBAAAP AAAAAAAAAAAAAAAAAAUFAABkcnMvZG93bnJldi54bWxQSwUGAAAAAAQABADzAAAAFAYAAAAA " filled="f" stroked="f" strokecolor="white" strokeweight=".5pt">
                <v:textbox inset=".4mm,.4mm,.4mm,.4mm">
                  <w:txbxContent>
                    <w:p w14:paraId="334DD464" w14:textId="3237A060" w:rsidR="00FA5940" w:rsidRPr="001370C4" w:rsidRDefault="00FA5940" w:rsidP="00FA59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A5940" w:rsidRPr="002630A9">
        <w:rPr>
          <w:szCs w:val="24"/>
        </w:rPr>
        <w:t xml:space="preserve"> </w:t>
      </w:r>
    </w:p>
    <w:p w14:paraId="0EC24017" w14:textId="3E86AACF" w:rsidR="00D87437" w:rsidRDefault="00D87437" w:rsidP="00D87437">
      <w:pPr>
        <w:rPr>
          <w:rFonts w:ascii="Arial" w:hAnsi="Arial" w:cs="Arial"/>
          <w:color w:val="000000"/>
          <w:sz w:val="18"/>
          <w:szCs w:val="18"/>
          <w:lang w:eastAsia="lt-LT"/>
        </w:rPr>
      </w:pPr>
      <w:r w:rsidRPr="001D392F">
        <w:rPr>
          <w:bCs/>
          <w:color w:val="000000"/>
          <w:szCs w:val="24"/>
          <w:lang w:eastAsia="lt-LT"/>
        </w:rPr>
        <w:t>Panevėžio miesto savivaldybės</w:t>
      </w:r>
      <w:r w:rsidR="00897680">
        <w:rPr>
          <w:bCs/>
          <w:color w:val="000000"/>
          <w:szCs w:val="24"/>
          <w:lang w:eastAsia="lt-LT"/>
        </w:rPr>
        <w:t xml:space="preserve"> administracijos</w:t>
      </w:r>
      <w:r w:rsidR="004924DD">
        <w:rPr>
          <w:bCs/>
          <w:color w:val="000000"/>
          <w:szCs w:val="24"/>
          <w:lang w:eastAsia="lt-LT"/>
        </w:rPr>
        <w:tab/>
      </w:r>
      <w:r w:rsidR="004924DD">
        <w:rPr>
          <w:bCs/>
          <w:color w:val="000000"/>
          <w:szCs w:val="24"/>
          <w:lang w:eastAsia="lt-LT"/>
        </w:rPr>
        <w:tab/>
      </w:r>
      <w:r w:rsidR="004924DD">
        <w:rPr>
          <w:bCs/>
          <w:color w:val="000000"/>
          <w:szCs w:val="24"/>
          <w:lang w:eastAsia="lt-LT"/>
        </w:rPr>
        <w:tab/>
      </w:r>
      <w:r w:rsidR="004924DD">
        <w:rPr>
          <w:bCs/>
          <w:color w:val="000000"/>
          <w:szCs w:val="24"/>
          <w:lang w:eastAsia="lt-LT"/>
        </w:rPr>
        <w:tab/>
      </w:r>
    </w:p>
    <w:p w14:paraId="743347F1" w14:textId="3F070530" w:rsidR="0026546E" w:rsidRDefault="00897680" w:rsidP="00D87437">
      <w:pPr>
        <w:tabs>
          <w:tab w:val="left" w:pos="5245"/>
          <w:tab w:val="left" w:pos="7371"/>
        </w:tabs>
        <w:rPr>
          <w:color w:val="000000"/>
          <w:szCs w:val="24"/>
          <w:lang w:eastAsia="lt-LT"/>
        </w:rPr>
      </w:pPr>
      <w:r w:rsidRPr="00897680">
        <w:rPr>
          <w:color w:val="000000"/>
          <w:szCs w:val="24"/>
          <w:lang w:eastAsia="lt-LT"/>
        </w:rPr>
        <w:t>Kultūros ir meno skyriui</w:t>
      </w:r>
    </w:p>
    <w:p w14:paraId="1CDE69A6" w14:textId="189A95F7" w:rsidR="00084BFA" w:rsidRDefault="00084BFA" w:rsidP="00D87437">
      <w:pPr>
        <w:tabs>
          <w:tab w:val="left" w:pos="7371"/>
        </w:tabs>
        <w:jc w:val="both"/>
        <w:rPr>
          <w:szCs w:val="24"/>
        </w:rPr>
      </w:pPr>
    </w:p>
    <w:p w14:paraId="7D77F234" w14:textId="77777777" w:rsidR="00897680" w:rsidRDefault="00897680" w:rsidP="00D87437">
      <w:pPr>
        <w:tabs>
          <w:tab w:val="left" w:pos="7371"/>
        </w:tabs>
        <w:jc w:val="both"/>
        <w:rPr>
          <w:szCs w:val="24"/>
        </w:rPr>
      </w:pPr>
    </w:p>
    <w:p w14:paraId="34D65D86" w14:textId="7AF63CA7" w:rsidR="00902F53" w:rsidRDefault="00897680" w:rsidP="00897680">
      <w:pPr>
        <w:spacing w:line="276" w:lineRule="auto"/>
        <w:jc w:val="both"/>
        <w:rPr>
          <w:b/>
          <w:bCs/>
          <w:szCs w:val="24"/>
        </w:rPr>
      </w:pPr>
      <w:r w:rsidRPr="00897680">
        <w:rPr>
          <w:b/>
          <w:bCs/>
          <w:szCs w:val="24"/>
        </w:rPr>
        <w:t>DĖL STASIO EIDRIGEVIČIAUS MENŲ CENTRO 2024 METŲ VEIKLOS PLANO TVIRTINIMO</w:t>
      </w:r>
    </w:p>
    <w:p w14:paraId="2D032412" w14:textId="7D93AE0C" w:rsidR="00902F53" w:rsidRDefault="00902F53" w:rsidP="004924DD">
      <w:pPr>
        <w:spacing w:line="276" w:lineRule="auto"/>
        <w:jc w:val="both"/>
        <w:rPr>
          <w:szCs w:val="24"/>
        </w:rPr>
      </w:pPr>
    </w:p>
    <w:p w14:paraId="2588F7A0" w14:textId="77777777" w:rsidR="00897680" w:rsidRPr="00902F53" w:rsidRDefault="00897680" w:rsidP="004924DD">
      <w:pPr>
        <w:spacing w:line="276" w:lineRule="auto"/>
        <w:jc w:val="both"/>
        <w:rPr>
          <w:szCs w:val="24"/>
        </w:rPr>
      </w:pPr>
    </w:p>
    <w:p w14:paraId="0293115B" w14:textId="77777777" w:rsidR="00897680" w:rsidRPr="00897680" w:rsidRDefault="00642A97" w:rsidP="00897680">
      <w:pPr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897680" w:rsidRPr="00897680">
        <w:rPr>
          <w:szCs w:val="24"/>
        </w:rPr>
        <w:t>Vadovaujantis Lietuvos Respublikos muziejų įstatymo 10 straipsnio 2 dalies 12 punktu, prašome pateikti Panevėžio miesto savivaldybės tarybai tvirtinti Stasio Eidrigevičiaus menų centro 2024 metų veiklos planą.</w:t>
      </w:r>
    </w:p>
    <w:p w14:paraId="5F0D88B4" w14:textId="38415310" w:rsidR="00897680" w:rsidRPr="00897680" w:rsidRDefault="00897680" w:rsidP="00897680">
      <w:pPr>
        <w:spacing w:line="360" w:lineRule="auto"/>
        <w:jc w:val="both"/>
        <w:rPr>
          <w:szCs w:val="24"/>
        </w:rPr>
      </w:pPr>
      <w:r w:rsidRPr="00897680">
        <w:rPr>
          <w:szCs w:val="24"/>
        </w:rPr>
        <w:tab/>
        <w:t>PRIDEDAMA. Stasio Eidrigevičiaus menų centro 2024 metų veiklos planas (</w:t>
      </w:r>
      <w:r w:rsidR="00AE26DD">
        <w:rPr>
          <w:szCs w:val="24"/>
        </w:rPr>
        <w:t>7</w:t>
      </w:r>
      <w:r w:rsidRPr="00897680">
        <w:rPr>
          <w:szCs w:val="24"/>
        </w:rPr>
        <w:t xml:space="preserve"> lapai).</w:t>
      </w:r>
    </w:p>
    <w:p w14:paraId="7ABE99E5" w14:textId="77777777" w:rsidR="00897680" w:rsidRPr="00897680" w:rsidRDefault="00897680" w:rsidP="00897680">
      <w:pPr>
        <w:spacing w:line="360" w:lineRule="auto"/>
        <w:jc w:val="both"/>
        <w:rPr>
          <w:szCs w:val="24"/>
        </w:rPr>
      </w:pPr>
    </w:p>
    <w:p w14:paraId="5617A886" w14:textId="3B6B3812" w:rsidR="00A7261D" w:rsidRDefault="00897680" w:rsidP="00897680">
      <w:pPr>
        <w:spacing w:line="360" w:lineRule="auto"/>
        <w:jc w:val="both"/>
        <w:rPr>
          <w:szCs w:val="24"/>
        </w:rPr>
      </w:pPr>
      <w:r>
        <w:rPr>
          <w:szCs w:val="24"/>
        </w:rPr>
        <w:t>Direktorė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</w:t>
      </w:r>
      <w:r w:rsidRPr="00897680">
        <w:rPr>
          <w:szCs w:val="24"/>
        </w:rPr>
        <w:t>Vaida Andrijauskaitė</w:t>
      </w:r>
    </w:p>
    <w:p w14:paraId="1C70923C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0BA438FD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29FD7E2A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6477BEF5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63FDE0F3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5CF1E280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643DE36E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12911B49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4EA4B4A3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23E60EEF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2AEAFAC4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6CEC24B5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20EE82B5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4244D19E" w14:textId="796DF940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0AFFF65A" w14:textId="77777777" w:rsidR="00897680" w:rsidRDefault="00897680" w:rsidP="003965BF">
      <w:pPr>
        <w:spacing w:line="360" w:lineRule="auto"/>
        <w:ind w:left="-709" w:firstLine="709"/>
        <w:jc w:val="both"/>
        <w:rPr>
          <w:szCs w:val="24"/>
        </w:rPr>
      </w:pPr>
    </w:p>
    <w:p w14:paraId="2A6C264E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171B7769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30D85348" w14:textId="12064F43" w:rsidR="005127F9" w:rsidRPr="00EF7955" w:rsidRDefault="00960CAE" w:rsidP="003965BF">
      <w:pPr>
        <w:spacing w:line="360" w:lineRule="auto"/>
        <w:ind w:left="-709" w:firstLine="709"/>
        <w:jc w:val="both"/>
        <w:rPr>
          <w:szCs w:val="24"/>
        </w:rPr>
      </w:pPr>
      <w:r>
        <w:rPr>
          <w:szCs w:val="24"/>
        </w:rPr>
        <w:t>Indrė Šepikienė, tel. (+370)</w:t>
      </w:r>
      <w:r w:rsidRPr="00320326">
        <w:rPr>
          <w:szCs w:val="24"/>
        </w:rPr>
        <w:t xml:space="preserve"> </w:t>
      </w:r>
      <w:r w:rsidRPr="00642A97">
        <w:rPr>
          <w:szCs w:val="24"/>
        </w:rPr>
        <w:t>682 67756</w:t>
      </w:r>
      <w:r>
        <w:rPr>
          <w:szCs w:val="24"/>
        </w:rPr>
        <w:t xml:space="preserve">, </w:t>
      </w:r>
      <w:r w:rsidR="004924DD">
        <w:rPr>
          <w:szCs w:val="24"/>
        </w:rPr>
        <w:t>office</w:t>
      </w:r>
      <w:r>
        <w:rPr>
          <w:szCs w:val="24"/>
        </w:rPr>
        <w:t>@</w:t>
      </w:r>
      <w:r w:rsidR="004924DD">
        <w:rPr>
          <w:szCs w:val="24"/>
        </w:rPr>
        <w:t>stasysmuseum</w:t>
      </w:r>
      <w:r>
        <w:rPr>
          <w:szCs w:val="24"/>
        </w:rPr>
        <w:t>.com</w:t>
      </w:r>
    </w:p>
    <w:sectPr w:rsidR="005127F9" w:rsidRPr="00EF7955" w:rsidSect="000119DE">
      <w:headerReference w:type="default" r:id="rId7"/>
      <w:footerReference w:type="default" r:id="rId8"/>
      <w:footerReference w:type="first" r:id="rId9"/>
      <w:pgSz w:w="11907" w:h="16840" w:code="9"/>
      <w:pgMar w:top="1134" w:right="851" w:bottom="1134" w:left="1474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5A5DA" w14:textId="77777777" w:rsidR="00391C31" w:rsidRDefault="00391C31">
      <w:r>
        <w:separator/>
      </w:r>
    </w:p>
  </w:endnote>
  <w:endnote w:type="continuationSeparator" w:id="0">
    <w:p w14:paraId="3DED42E1" w14:textId="77777777" w:rsidR="00391C31" w:rsidRDefault="0039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A24C" w14:textId="77777777" w:rsidR="0029066C" w:rsidRDefault="00593AA7" w:rsidP="00BE4566">
    <w:pPr>
      <w:tabs>
        <w:tab w:val="left" w:pos="8445"/>
      </w:tabs>
    </w:pPr>
    <w:r>
      <w:tab/>
    </w:r>
  </w:p>
  <w:p w14:paraId="616B2CBA" w14:textId="77777777" w:rsidR="0029066C" w:rsidRDefault="001D1634"/>
  <w:p w14:paraId="679FC3CB" w14:textId="77777777" w:rsidR="0029066C" w:rsidRDefault="001D1634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EEC53" w14:textId="77777777" w:rsidR="0029066C" w:rsidRDefault="001D1634" w:rsidP="00AD4E21">
    <w:pPr>
      <w:pStyle w:val="Porat"/>
      <w:tabs>
        <w:tab w:val="clear" w:pos="8640"/>
        <w:tab w:val="right" w:pos="9639"/>
      </w:tabs>
      <w:ind w:right="680"/>
      <w:jc w:val="right"/>
    </w:pPr>
  </w:p>
  <w:p w14:paraId="0CCCF5A9" w14:textId="77777777" w:rsidR="0029066C" w:rsidRPr="005B1469" w:rsidRDefault="001D1634" w:rsidP="006D107B">
    <w:pPr>
      <w:pStyle w:val="Porat"/>
      <w:jc w:val="right"/>
      <w:rPr>
        <w:szCs w:val="24"/>
      </w:rPr>
    </w:pPr>
  </w:p>
  <w:p w14:paraId="2DF90F24" w14:textId="77777777" w:rsidR="0029066C" w:rsidRDefault="001D1634" w:rsidP="006D107B">
    <w:pPr>
      <w:pStyle w:val="Porat"/>
      <w:jc w:val="right"/>
    </w:pPr>
  </w:p>
  <w:p w14:paraId="46C69B24" w14:textId="77777777" w:rsidR="0029066C" w:rsidRDefault="001D1634" w:rsidP="006D107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4D142" w14:textId="77777777" w:rsidR="00391C31" w:rsidRDefault="00391C31">
      <w:r>
        <w:separator/>
      </w:r>
    </w:p>
  </w:footnote>
  <w:footnote w:type="continuationSeparator" w:id="0">
    <w:p w14:paraId="180E5DD7" w14:textId="77777777" w:rsidR="00391C31" w:rsidRDefault="00391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D8F6D" w14:textId="77777777" w:rsidR="0029066C" w:rsidRDefault="001D1634">
    <w:pPr>
      <w:pStyle w:val="Antrats"/>
      <w:jc w:val="center"/>
    </w:pPr>
  </w:p>
  <w:p w14:paraId="6263F328" w14:textId="77777777" w:rsidR="0029066C" w:rsidRDefault="001D1634">
    <w:pPr>
      <w:pStyle w:val="Antrats"/>
      <w:jc w:val="center"/>
    </w:pPr>
  </w:p>
  <w:p w14:paraId="2F7425F7" w14:textId="18C284D1" w:rsidR="0029066C" w:rsidRDefault="00593AA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7680">
      <w:rPr>
        <w:noProof/>
      </w:rPr>
      <w:t>2</w:t>
    </w:r>
    <w:r>
      <w:rPr>
        <w:noProof/>
      </w:rPr>
      <w:fldChar w:fldCharType="end"/>
    </w:r>
  </w:p>
  <w:p w14:paraId="15E145CE" w14:textId="77777777" w:rsidR="0029066C" w:rsidRDefault="001D163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40"/>
    <w:rsid w:val="000119DE"/>
    <w:rsid w:val="00084BFA"/>
    <w:rsid w:val="00085C48"/>
    <w:rsid w:val="00087A11"/>
    <w:rsid w:val="001369FA"/>
    <w:rsid w:val="00144F74"/>
    <w:rsid w:val="001958D7"/>
    <w:rsid w:val="001B1097"/>
    <w:rsid w:val="001B2616"/>
    <w:rsid w:val="001D1634"/>
    <w:rsid w:val="00226C96"/>
    <w:rsid w:val="00234212"/>
    <w:rsid w:val="00257F0D"/>
    <w:rsid w:val="0026546E"/>
    <w:rsid w:val="002A7651"/>
    <w:rsid w:val="002C6A4E"/>
    <w:rsid w:val="002E5A60"/>
    <w:rsid w:val="002F3725"/>
    <w:rsid w:val="00320326"/>
    <w:rsid w:val="00320BAB"/>
    <w:rsid w:val="00333E25"/>
    <w:rsid w:val="00371047"/>
    <w:rsid w:val="003843B1"/>
    <w:rsid w:val="00391C31"/>
    <w:rsid w:val="003965BF"/>
    <w:rsid w:val="003B04B6"/>
    <w:rsid w:val="003B7F08"/>
    <w:rsid w:val="003C34AA"/>
    <w:rsid w:val="003C7ED4"/>
    <w:rsid w:val="004066BF"/>
    <w:rsid w:val="00410299"/>
    <w:rsid w:val="004353A9"/>
    <w:rsid w:val="0047483B"/>
    <w:rsid w:val="00475322"/>
    <w:rsid w:val="00477F45"/>
    <w:rsid w:val="004924DD"/>
    <w:rsid w:val="004A27AA"/>
    <w:rsid w:val="004C2CA1"/>
    <w:rsid w:val="004E287D"/>
    <w:rsid w:val="005127F9"/>
    <w:rsid w:val="00536172"/>
    <w:rsid w:val="00593AA7"/>
    <w:rsid w:val="005D0F1C"/>
    <w:rsid w:val="005E4AC6"/>
    <w:rsid w:val="005F57C6"/>
    <w:rsid w:val="00623490"/>
    <w:rsid w:val="00623C04"/>
    <w:rsid w:val="00642A97"/>
    <w:rsid w:val="00662181"/>
    <w:rsid w:val="006641F0"/>
    <w:rsid w:val="006D18F3"/>
    <w:rsid w:val="00701785"/>
    <w:rsid w:val="00703B64"/>
    <w:rsid w:val="00703DE4"/>
    <w:rsid w:val="00725C44"/>
    <w:rsid w:val="00755CB2"/>
    <w:rsid w:val="00780E9B"/>
    <w:rsid w:val="00784CB4"/>
    <w:rsid w:val="007958FE"/>
    <w:rsid w:val="007B4267"/>
    <w:rsid w:val="007D2112"/>
    <w:rsid w:val="007D45CB"/>
    <w:rsid w:val="008278D9"/>
    <w:rsid w:val="00831B62"/>
    <w:rsid w:val="008352FE"/>
    <w:rsid w:val="0086016C"/>
    <w:rsid w:val="00862286"/>
    <w:rsid w:val="0087366D"/>
    <w:rsid w:val="00880EFE"/>
    <w:rsid w:val="00887941"/>
    <w:rsid w:val="00897680"/>
    <w:rsid w:val="008E19E9"/>
    <w:rsid w:val="00902F53"/>
    <w:rsid w:val="00934C5F"/>
    <w:rsid w:val="00942800"/>
    <w:rsid w:val="00956597"/>
    <w:rsid w:val="00960CAE"/>
    <w:rsid w:val="009E5CC6"/>
    <w:rsid w:val="00A0472E"/>
    <w:rsid w:val="00A06CD8"/>
    <w:rsid w:val="00A113BB"/>
    <w:rsid w:val="00A33FC1"/>
    <w:rsid w:val="00A50411"/>
    <w:rsid w:val="00A7261D"/>
    <w:rsid w:val="00AA7C81"/>
    <w:rsid w:val="00AE2526"/>
    <w:rsid w:val="00AE26DD"/>
    <w:rsid w:val="00B0323F"/>
    <w:rsid w:val="00B42149"/>
    <w:rsid w:val="00B715E9"/>
    <w:rsid w:val="00B905FE"/>
    <w:rsid w:val="00BA60CA"/>
    <w:rsid w:val="00BF622D"/>
    <w:rsid w:val="00C7122C"/>
    <w:rsid w:val="00C9398E"/>
    <w:rsid w:val="00CB0384"/>
    <w:rsid w:val="00CB0F66"/>
    <w:rsid w:val="00CC7553"/>
    <w:rsid w:val="00CC7D14"/>
    <w:rsid w:val="00D02384"/>
    <w:rsid w:val="00D040FA"/>
    <w:rsid w:val="00D47900"/>
    <w:rsid w:val="00D87437"/>
    <w:rsid w:val="00DC6F59"/>
    <w:rsid w:val="00DD1FD7"/>
    <w:rsid w:val="00E114F9"/>
    <w:rsid w:val="00E12AF2"/>
    <w:rsid w:val="00E274C8"/>
    <w:rsid w:val="00E40AE2"/>
    <w:rsid w:val="00E42D96"/>
    <w:rsid w:val="00E635D3"/>
    <w:rsid w:val="00EA24E6"/>
    <w:rsid w:val="00EB2351"/>
    <w:rsid w:val="00ED1C41"/>
    <w:rsid w:val="00EF7955"/>
    <w:rsid w:val="00F0674B"/>
    <w:rsid w:val="00F1141E"/>
    <w:rsid w:val="00FA5940"/>
    <w:rsid w:val="00FB499F"/>
    <w:rsid w:val="00FC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5DAF4"/>
  <w15:chartTrackingRefBased/>
  <w15:docId w15:val="{7E562D6B-4F7F-4120-A65E-9F98DCB1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9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A5940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FA5940"/>
    <w:rPr>
      <w:rFonts w:ascii="HelveticaLT" w:eastAsia="Times New Roman" w:hAnsi="HelveticaLT" w:cs="Times New Roman"/>
      <w:sz w:val="28"/>
      <w:szCs w:val="20"/>
    </w:rPr>
  </w:style>
  <w:style w:type="paragraph" w:styleId="Antrats">
    <w:name w:val="header"/>
    <w:basedOn w:val="prastasis"/>
    <w:link w:val="AntratsDiagrama"/>
    <w:uiPriority w:val="99"/>
    <w:rsid w:val="00FA594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594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FA5940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5940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2D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2D96"/>
    <w:rPr>
      <w:rFonts w:ascii="Segoe UI" w:eastAsia="Times New Roman" w:hAnsi="Segoe UI" w:cs="Segoe UI"/>
      <w:sz w:val="18"/>
      <w:szCs w:val="18"/>
    </w:rPr>
  </w:style>
  <w:style w:type="paragraph" w:styleId="Sraas">
    <w:name w:val="List"/>
    <w:basedOn w:val="prastasis"/>
    <w:uiPriority w:val="99"/>
    <w:unhideWhenUsed/>
    <w:rsid w:val="00D47900"/>
    <w:pPr>
      <w:ind w:left="283" w:hanging="283"/>
      <w:contextualSpacing/>
    </w:pPr>
  </w:style>
  <w:style w:type="paragraph" w:styleId="Data">
    <w:name w:val="Date"/>
    <w:basedOn w:val="prastasis"/>
    <w:next w:val="prastasis"/>
    <w:link w:val="DataDiagrama"/>
    <w:uiPriority w:val="99"/>
    <w:unhideWhenUsed/>
    <w:rsid w:val="00D47900"/>
  </w:style>
  <w:style w:type="character" w:customStyle="1" w:styleId="DataDiagrama">
    <w:name w:val="Data Diagrama"/>
    <w:basedOn w:val="Numatytasispastraiposriftas"/>
    <w:link w:val="Data"/>
    <w:uiPriority w:val="99"/>
    <w:rsid w:val="00D47900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4790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47900"/>
    <w:rPr>
      <w:rFonts w:ascii="Times New Roman" w:eastAsia="Times New Roman" w:hAnsi="Times New Roman" w:cs="Times New Roman"/>
      <w:sz w:val="24"/>
      <w:szCs w:val="20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D47900"/>
    <w:pPr>
      <w:spacing w:after="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D47900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D47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3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966BC-40A3-4E55-9E74-C78B0A82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Pažemeckienė</dc:creator>
  <cp:lastModifiedBy>Diana Brazdžiunienė</cp:lastModifiedBy>
  <cp:revision>2</cp:revision>
  <cp:lastPrinted>2023-03-01T14:08:00Z</cp:lastPrinted>
  <dcterms:created xsi:type="dcterms:W3CDTF">2024-02-14T08:51:00Z</dcterms:created>
  <dcterms:modified xsi:type="dcterms:W3CDTF">2024-02-14T08:51:00Z</dcterms:modified>
</cp:coreProperties>
</file>