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AF" w14:textId="2429061E" w:rsidR="005C78FE" w:rsidRDefault="00CC2FC7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PANEVĖŽIO MIESTO MERO RYČIO RAČKAUSKO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 w:rsidR="001D1FDD">
        <w:rPr>
          <w:sz w:val="28"/>
          <w:szCs w:val="28"/>
        </w:rPr>
        <w:t>SANTA KOMBOJE</w:t>
      </w:r>
      <w:r w:rsidR="00055749">
        <w:rPr>
          <w:sz w:val="28"/>
          <w:szCs w:val="28"/>
        </w:rPr>
        <w:t xml:space="preserve"> (</w:t>
      </w:r>
      <w:r w:rsidR="001D1FDD">
        <w:rPr>
          <w:sz w:val="28"/>
          <w:szCs w:val="28"/>
        </w:rPr>
        <w:t>ISPANIJOJE</w:t>
      </w:r>
      <w:r w:rsidR="00055749">
        <w:rPr>
          <w:sz w:val="28"/>
          <w:szCs w:val="28"/>
        </w:rPr>
        <w:t>)</w:t>
      </w:r>
      <w:r w:rsidR="005C78FE">
        <w:rPr>
          <w:sz w:val="28"/>
          <w:szCs w:val="28"/>
        </w:rPr>
        <w:t xml:space="preserve"> 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7C289D7E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1D1FDD">
        <w:rPr>
          <w:sz w:val="28"/>
          <w:szCs w:val="28"/>
        </w:rPr>
        <w:t>4</w:t>
      </w:r>
      <w:r w:rsidR="004258DC">
        <w:rPr>
          <w:sz w:val="28"/>
          <w:szCs w:val="28"/>
        </w:rPr>
        <w:t xml:space="preserve"> </w:t>
      </w:r>
      <w:r w:rsidR="001D1FDD">
        <w:rPr>
          <w:sz w:val="28"/>
          <w:szCs w:val="28"/>
        </w:rPr>
        <w:t>0</w:t>
      </w:r>
      <w:r w:rsidR="00055749">
        <w:rPr>
          <w:sz w:val="28"/>
          <w:szCs w:val="28"/>
        </w:rPr>
        <w:t>1</w:t>
      </w:r>
      <w:r w:rsidR="001D1FDD">
        <w:rPr>
          <w:sz w:val="28"/>
          <w:szCs w:val="28"/>
        </w:rPr>
        <w:t xml:space="preserve"> 31</w:t>
      </w:r>
      <w:r w:rsidR="0015595D">
        <w:rPr>
          <w:sz w:val="28"/>
          <w:szCs w:val="28"/>
        </w:rPr>
        <w:t>-</w:t>
      </w:r>
      <w:r w:rsidR="001D1FDD">
        <w:rPr>
          <w:sz w:val="28"/>
          <w:szCs w:val="28"/>
        </w:rPr>
        <w:t xml:space="preserve"> 02 04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390FBD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534FA50C" w:rsidR="00A21E7E" w:rsidRPr="00D97655" w:rsidRDefault="00A21E7E" w:rsidP="00055749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1D1FDD"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1D1FDD">
              <w:rPr>
                <w:sz w:val="24"/>
                <w:szCs w:val="24"/>
              </w:rPr>
              <w:t xml:space="preserve">sausio 31 d. -  vasario 4 d. </w:t>
            </w:r>
            <w:r w:rsidR="00055749">
              <w:rPr>
                <w:sz w:val="24"/>
                <w:szCs w:val="24"/>
              </w:rPr>
              <w:t xml:space="preserve"> </w:t>
            </w:r>
            <w:r w:rsidR="004D4C3A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390FBD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2F62374E" w:rsidR="00A21E7E" w:rsidRPr="00D97655" w:rsidRDefault="0015595D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ES </w:t>
            </w:r>
            <w:r w:rsidR="00055749">
              <w:rPr>
                <w:sz w:val="24"/>
                <w:szCs w:val="24"/>
              </w:rPr>
              <w:t>projekto „</w:t>
            </w:r>
            <w:r w:rsidR="001D1FDD">
              <w:rPr>
                <w:sz w:val="24"/>
                <w:szCs w:val="24"/>
              </w:rPr>
              <w:t>Jaunimas ir demokratija: būsimos ES kartos įgalinimas</w:t>
            </w:r>
            <w:r w:rsidR="00055749">
              <w:rPr>
                <w:sz w:val="24"/>
                <w:szCs w:val="24"/>
              </w:rPr>
              <w:t xml:space="preserve">“ </w:t>
            </w:r>
            <w:r w:rsidR="001D1FDD">
              <w:rPr>
                <w:sz w:val="24"/>
                <w:szCs w:val="24"/>
              </w:rPr>
              <w:t>pirmasis</w:t>
            </w:r>
            <w:r w:rsidR="00C414CB">
              <w:rPr>
                <w:sz w:val="24"/>
                <w:szCs w:val="24"/>
              </w:rPr>
              <w:t xml:space="preserve">, projekte dalyvaujančių </w:t>
            </w:r>
            <w:r w:rsidR="001D1FDD">
              <w:rPr>
                <w:sz w:val="24"/>
                <w:szCs w:val="24"/>
              </w:rPr>
              <w:t xml:space="preserve">miestų vadovų ir </w:t>
            </w:r>
            <w:r w:rsidR="00055749">
              <w:rPr>
                <w:sz w:val="24"/>
                <w:szCs w:val="24"/>
              </w:rPr>
              <w:t>partnerių susitikimas</w:t>
            </w:r>
            <w:r w:rsidR="005A12B0">
              <w:rPr>
                <w:sz w:val="24"/>
                <w:szCs w:val="24"/>
              </w:rPr>
              <w:t xml:space="preserve">. </w:t>
            </w:r>
          </w:p>
        </w:tc>
      </w:tr>
      <w:tr w:rsidR="00390FBD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B39C62C" w14:textId="21FC0B07" w:rsidR="0015595D" w:rsidRDefault="004D24BA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ai tarptautin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iame partnerių iš Airijos, </w:t>
            </w:r>
            <w:r w:rsidR="001D1FDD">
              <w:rPr>
                <w:rFonts w:ascii="Times New Roman" w:hAnsi="Times New Roman" w:cs="Times New Roman"/>
                <w:sz w:val="24"/>
                <w:szCs w:val="24"/>
              </w:rPr>
              <w:t>Slovakijos, Portugalijos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, Italijos, Maltos, Latvijos</w:t>
            </w:r>
            <w:r w:rsidR="001D1FDD">
              <w:rPr>
                <w:rFonts w:ascii="Times New Roman" w:hAnsi="Times New Roman" w:cs="Times New Roman"/>
                <w:sz w:val="24"/>
                <w:szCs w:val="24"/>
              </w:rPr>
              <w:t xml:space="preserve">, Estijos, Lenkijos, , Kroatijos, Ispanijos, Rumunijos, Graikijos, Kipro, Bulgarijos, Vengrijos, Prancūzijos, Austrijos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 xml:space="preserve"> ir Lietuvos susitikime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>. Dalyvauti  renginiuose ir veiklose</w:t>
            </w:r>
            <w:r w:rsidR="0015381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 Europos pilietiškumo skatinimui, </w:t>
            </w:r>
            <w:r w:rsidR="001D1FDD">
              <w:rPr>
                <w:rFonts w:ascii="Times New Roman" w:hAnsi="Times New Roman" w:cs="Times New Roman"/>
                <w:sz w:val="24"/>
                <w:szCs w:val="24"/>
              </w:rPr>
              <w:t>Europos vertybių sklaidai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55749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FDD">
              <w:rPr>
                <w:rFonts w:ascii="Times New Roman" w:hAnsi="Times New Roman" w:cs="Times New Roman"/>
                <w:sz w:val="24"/>
                <w:szCs w:val="24"/>
              </w:rPr>
              <w:t xml:space="preserve">pristatyti Panevėžį ir </w:t>
            </w:r>
            <w:r w:rsidR="00055749">
              <w:rPr>
                <w:rFonts w:ascii="Times New Roman" w:hAnsi="Times New Roman" w:cs="Times New Roman"/>
                <w:sz w:val="24"/>
                <w:szCs w:val="24"/>
              </w:rPr>
              <w:t>susipažinti su partneri</w:t>
            </w:r>
            <w:r w:rsidR="001D1FDD">
              <w:rPr>
                <w:rFonts w:ascii="Times New Roman" w:hAnsi="Times New Roman" w:cs="Times New Roman"/>
                <w:sz w:val="24"/>
                <w:szCs w:val="24"/>
              </w:rPr>
              <w:t xml:space="preserve">ais. Pasirašyti bendradarbiavimo projekte deklaraciją. </w:t>
            </w:r>
          </w:p>
          <w:p w14:paraId="29FFCB28" w14:textId="546BF1FC" w:rsidR="00CC1094" w:rsidRPr="0015595D" w:rsidRDefault="00CC1094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272E" w14:textId="427431BE" w:rsidR="00BF09D7" w:rsidRPr="004D24BA" w:rsidRDefault="00BF09D7" w:rsidP="0015595D">
            <w:pPr>
              <w:jc w:val="both"/>
              <w:rPr>
                <w:sz w:val="24"/>
                <w:szCs w:val="24"/>
              </w:rPr>
            </w:pPr>
          </w:p>
        </w:tc>
      </w:tr>
      <w:tr w:rsidR="00390FBD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1D01C05" w14:textId="23114D67" w:rsidR="00390FBD" w:rsidRDefault="00263DF1" w:rsidP="008D416C">
            <w:pPr>
              <w:pStyle w:val="Betarp"/>
              <w:jc w:val="both"/>
              <w:rPr>
                <w:sz w:val="24"/>
                <w:szCs w:val="24"/>
              </w:rPr>
            </w:pPr>
            <w:r w:rsidRPr="004D24BA">
              <w:rPr>
                <w:sz w:val="24"/>
                <w:szCs w:val="24"/>
              </w:rPr>
              <w:t>Atstovaut</w:t>
            </w:r>
            <w:r>
              <w:rPr>
                <w:sz w:val="24"/>
                <w:szCs w:val="24"/>
              </w:rPr>
              <w:t>a</w:t>
            </w:r>
            <w:r w:rsidRPr="004D24BA">
              <w:rPr>
                <w:sz w:val="24"/>
                <w:szCs w:val="24"/>
              </w:rPr>
              <w:t xml:space="preserve"> Panevėžiui ir</w:t>
            </w:r>
            <w:r>
              <w:rPr>
                <w:sz w:val="24"/>
                <w:szCs w:val="24"/>
              </w:rPr>
              <w:t xml:space="preserve"> Lietuv</w:t>
            </w:r>
            <w:r w:rsidR="00055749">
              <w:rPr>
                <w:sz w:val="24"/>
                <w:szCs w:val="24"/>
              </w:rPr>
              <w:t>ai. Pristatyta</w:t>
            </w:r>
            <w:r w:rsidR="001D1FDD">
              <w:rPr>
                <w:sz w:val="24"/>
                <w:szCs w:val="24"/>
              </w:rPr>
              <w:t>s</w:t>
            </w:r>
            <w:r w:rsidR="00055749">
              <w:rPr>
                <w:sz w:val="24"/>
                <w:szCs w:val="24"/>
              </w:rPr>
              <w:t xml:space="preserve"> Panevėž</w:t>
            </w:r>
            <w:r w:rsidR="001D1FDD">
              <w:rPr>
                <w:sz w:val="24"/>
                <w:szCs w:val="24"/>
              </w:rPr>
              <w:t>io miestas ir naujausi projektai</w:t>
            </w:r>
            <w:r w:rsidR="00055749">
              <w:rPr>
                <w:sz w:val="24"/>
                <w:szCs w:val="24"/>
              </w:rPr>
              <w:t xml:space="preserve">. </w:t>
            </w:r>
          </w:p>
          <w:p w14:paraId="5A61715B" w14:textId="5A41999F" w:rsidR="000E7C52" w:rsidRDefault="001D1FD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Susipažinta su 18 partnerių</w:t>
            </w:r>
            <w:r w:rsidR="00C414CB">
              <w:rPr>
                <w:sz w:val="24"/>
                <w:szCs w:val="24"/>
              </w:rPr>
              <w:t xml:space="preserve"> iš viršuje minimų šalių</w:t>
            </w:r>
            <w:r>
              <w:rPr>
                <w:sz w:val="24"/>
                <w:szCs w:val="24"/>
              </w:rPr>
              <w:t xml:space="preserve">. Bendrauta ir diskutuota su </w:t>
            </w:r>
            <w:r w:rsidR="00EB531E">
              <w:rPr>
                <w:sz w:val="24"/>
                <w:szCs w:val="24"/>
              </w:rPr>
              <w:t xml:space="preserve">Galisijos Europos Parlamento atstovu, </w:t>
            </w:r>
            <w:proofErr w:type="spellStart"/>
            <w:r w:rsidR="00C414CB">
              <w:rPr>
                <w:sz w:val="24"/>
                <w:szCs w:val="24"/>
              </w:rPr>
              <w:t>Korunjos</w:t>
            </w:r>
            <w:proofErr w:type="spellEnd"/>
            <w:r w:rsidR="00EB531E">
              <w:rPr>
                <w:sz w:val="24"/>
                <w:szCs w:val="24"/>
              </w:rPr>
              <w:t xml:space="preserve"> provincijos prezidentu ir </w:t>
            </w:r>
            <w:r w:rsidR="005A12B0">
              <w:rPr>
                <w:sz w:val="24"/>
                <w:szCs w:val="24"/>
              </w:rPr>
              <w:t xml:space="preserve">projekto </w:t>
            </w:r>
            <w:r w:rsidR="00EB531E">
              <w:rPr>
                <w:sz w:val="24"/>
                <w:szCs w:val="24"/>
              </w:rPr>
              <w:t xml:space="preserve">partneriais. </w:t>
            </w:r>
            <w:r w:rsidR="000E7C52">
              <w:rPr>
                <w:sz w:val="24"/>
                <w:szCs w:val="24"/>
              </w:rPr>
              <w:t xml:space="preserve"> </w:t>
            </w:r>
          </w:p>
          <w:p w14:paraId="7FE46E89" w14:textId="77777777" w:rsidR="0015595D" w:rsidRDefault="0015595D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Apsikeista simbolinėmis dovanomis. </w:t>
            </w:r>
          </w:p>
          <w:p w14:paraId="604982D9" w14:textId="21AF5928" w:rsidR="0074466A" w:rsidRPr="0015595D" w:rsidRDefault="0074466A" w:rsidP="008D416C">
            <w:pPr>
              <w:pStyle w:val="Betarp"/>
              <w:jc w:val="both"/>
              <w:rPr>
                <w:sz w:val="24"/>
                <w:szCs w:val="24"/>
              </w:rPr>
            </w:pPr>
          </w:p>
        </w:tc>
      </w:tr>
      <w:tr w:rsidR="00390FBD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42D0FAEB" w14:textId="77777777" w:rsidR="00A21E7E" w:rsidRPr="008D416C" w:rsidRDefault="00A21E7E" w:rsidP="00A5201D">
            <w:pPr>
              <w:ind w:firstLine="851"/>
              <w:jc w:val="both"/>
              <w:rPr>
                <w:sz w:val="28"/>
                <w:szCs w:val="28"/>
              </w:rPr>
            </w:pPr>
          </w:p>
          <w:p w14:paraId="6636EC46" w14:textId="382D4C5E" w:rsidR="00A21E7E" w:rsidRPr="00D97655" w:rsidRDefault="00A21E7E" w:rsidP="00D97655">
            <w:pPr>
              <w:jc w:val="both"/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    Komandiruotės metu</w:t>
            </w:r>
            <w:r w:rsidRPr="00D97655">
              <w:rPr>
                <w:b/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buvo </w:t>
            </w:r>
            <w:r w:rsidR="009B6DD6" w:rsidRPr="00D97655">
              <w:rPr>
                <w:sz w:val="24"/>
                <w:szCs w:val="24"/>
              </w:rPr>
              <w:t>atstovauta Panevėži</w:t>
            </w:r>
            <w:r w:rsidR="0099105F" w:rsidRPr="00D97655">
              <w:rPr>
                <w:sz w:val="24"/>
                <w:szCs w:val="24"/>
              </w:rPr>
              <w:t xml:space="preserve">o </w:t>
            </w:r>
            <w:r w:rsidR="00BF09D7">
              <w:rPr>
                <w:sz w:val="24"/>
                <w:szCs w:val="24"/>
              </w:rPr>
              <w:t>miestui ir Lietuv</w:t>
            </w:r>
            <w:r w:rsidR="0015595D">
              <w:rPr>
                <w:sz w:val="24"/>
                <w:szCs w:val="24"/>
              </w:rPr>
              <w:t>ai</w:t>
            </w:r>
            <w:r w:rsidR="009B6DD6" w:rsidRPr="00D97655">
              <w:rPr>
                <w:sz w:val="24"/>
                <w:szCs w:val="24"/>
              </w:rPr>
              <w:t xml:space="preserve">, užmegzti </w:t>
            </w:r>
            <w:r w:rsidRPr="00D97655">
              <w:rPr>
                <w:sz w:val="24"/>
                <w:szCs w:val="24"/>
              </w:rPr>
              <w:t xml:space="preserve">kontaktai su </w:t>
            </w:r>
            <w:r w:rsidR="00BF09D7">
              <w:rPr>
                <w:sz w:val="24"/>
                <w:szCs w:val="24"/>
              </w:rPr>
              <w:t xml:space="preserve">kolegomis iš </w:t>
            </w:r>
            <w:r w:rsidR="0015595D">
              <w:rPr>
                <w:sz w:val="24"/>
                <w:szCs w:val="24"/>
              </w:rPr>
              <w:t xml:space="preserve">kitų šalių </w:t>
            </w:r>
            <w:r w:rsidR="00263DF1">
              <w:rPr>
                <w:sz w:val="24"/>
                <w:szCs w:val="24"/>
              </w:rPr>
              <w:t xml:space="preserve">bei aptartos </w:t>
            </w:r>
            <w:r w:rsidR="00D27A8D" w:rsidRPr="00D97655">
              <w:rPr>
                <w:sz w:val="24"/>
                <w:szCs w:val="24"/>
              </w:rPr>
              <w:t xml:space="preserve">būsimų </w:t>
            </w:r>
            <w:r w:rsidR="00D97655" w:rsidRPr="00D97655">
              <w:rPr>
                <w:sz w:val="24"/>
                <w:szCs w:val="24"/>
              </w:rPr>
              <w:t xml:space="preserve">projektų </w:t>
            </w:r>
            <w:r w:rsidR="00D27A8D" w:rsidRPr="00D97655">
              <w:rPr>
                <w:sz w:val="24"/>
                <w:szCs w:val="24"/>
              </w:rPr>
              <w:t>galimybės</w:t>
            </w:r>
            <w:r w:rsidR="00390FBD">
              <w:rPr>
                <w:sz w:val="24"/>
                <w:szCs w:val="24"/>
              </w:rPr>
              <w:t xml:space="preserve"> </w:t>
            </w:r>
            <w:r w:rsidR="00EB531E">
              <w:rPr>
                <w:sz w:val="24"/>
                <w:szCs w:val="24"/>
              </w:rPr>
              <w:t xml:space="preserve">įvairiose srityse.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7F7716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1"/>
  </w:num>
  <w:num w:numId="2" w16cid:durableId="6002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55749"/>
    <w:rsid w:val="00082DD5"/>
    <w:rsid w:val="00084A96"/>
    <w:rsid w:val="000A6036"/>
    <w:rsid w:val="000E197A"/>
    <w:rsid w:val="000E7C52"/>
    <w:rsid w:val="00153815"/>
    <w:rsid w:val="0015595D"/>
    <w:rsid w:val="001C3F82"/>
    <w:rsid w:val="001D1FDD"/>
    <w:rsid w:val="0022661B"/>
    <w:rsid w:val="00263DF1"/>
    <w:rsid w:val="00283EAA"/>
    <w:rsid w:val="003447EA"/>
    <w:rsid w:val="00390FBD"/>
    <w:rsid w:val="004058B5"/>
    <w:rsid w:val="00417CD5"/>
    <w:rsid w:val="004258DC"/>
    <w:rsid w:val="004D24BA"/>
    <w:rsid w:val="004D4C3A"/>
    <w:rsid w:val="005040BA"/>
    <w:rsid w:val="005A12B0"/>
    <w:rsid w:val="005C78FE"/>
    <w:rsid w:val="0063589F"/>
    <w:rsid w:val="006A3AE6"/>
    <w:rsid w:val="00702697"/>
    <w:rsid w:val="007048C0"/>
    <w:rsid w:val="007323D0"/>
    <w:rsid w:val="0074199D"/>
    <w:rsid w:val="0074466A"/>
    <w:rsid w:val="00760ECA"/>
    <w:rsid w:val="007D00F7"/>
    <w:rsid w:val="007F7716"/>
    <w:rsid w:val="00840E67"/>
    <w:rsid w:val="008728C6"/>
    <w:rsid w:val="00894B13"/>
    <w:rsid w:val="00895647"/>
    <w:rsid w:val="008A6C34"/>
    <w:rsid w:val="008D416C"/>
    <w:rsid w:val="008E073B"/>
    <w:rsid w:val="00911740"/>
    <w:rsid w:val="0099105F"/>
    <w:rsid w:val="009A362A"/>
    <w:rsid w:val="009B6DD6"/>
    <w:rsid w:val="009E1580"/>
    <w:rsid w:val="009E2DC3"/>
    <w:rsid w:val="00A21E7E"/>
    <w:rsid w:val="00A910F1"/>
    <w:rsid w:val="00AA3DB0"/>
    <w:rsid w:val="00B05321"/>
    <w:rsid w:val="00B063DF"/>
    <w:rsid w:val="00B96EBC"/>
    <w:rsid w:val="00BE453C"/>
    <w:rsid w:val="00BF09D7"/>
    <w:rsid w:val="00C414CB"/>
    <w:rsid w:val="00C833FA"/>
    <w:rsid w:val="00CC1094"/>
    <w:rsid w:val="00CC2FC7"/>
    <w:rsid w:val="00D265C4"/>
    <w:rsid w:val="00D27A8D"/>
    <w:rsid w:val="00D5542E"/>
    <w:rsid w:val="00D97655"/>
    <w:rsid w:val="00DD1B92"/>
    <w:rsid w:val="00E1227D"/>
    <w:rsid w:val="00E4754B"/>
    <w:rsid w:val="00EB531E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semiHidden/>
    <w:unhideWhenUsed/>
    <w:rsid w:val="0015595D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semiHidden/>
    <w:rsid w:val="0015595D"/>
    <w:rPr>
      <w:rFonts w:ascii="Calibri" w:eastAsiaTheme="minorEastAsia" w:hAnsi="Calibr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901</Words>
  <Characters>514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2</cp:revision>
  <cp:lastPrinted>2018-09-27T05:16:00Z</cp:lastPrinted>
  <dcterms:created xsi:type="dcterms:W3CDTF">2024-02-07T06:37:00Z</dcterms:created>
  <dcterms:modified xsi:type="dcterms:W3CDTF">2024-02-07T06:37:00Z</dcterms:modified>
</cp:coreProperties>
</file>