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BA1C3" w14:textId="01F654ED" w:rsidR="002C5E47" w:rsidRDefault="0084030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79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b/>
          <w:sz w:val="24"/>
          <w:szCs w:val="24"/>
        </w:rPr>
        <w:t>AIŠKINAMASIS RAŠTAS</w:t>
      </w:r>
    </w:p>
    <w:p w14:paraId="6AC5EF54" w14:textId="77777777" w:rsidR="000E7E96" w:rsidRPr="00997999" w:rsidRDefault="000E7E96" w:rsidP="002C5E4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31C3D" w14:textId="77777777" w:rsidR="007F64BA" w:rsidRPr="0043396B" w:rsidRDefault="007F64BA" w:rsidP="007F64BA">
      <w:pPr>
        <w:pStyle w:val="Antrat1"/>
      </w:pPr>
      <w:r w:rsidRPr="0043396B">
        <w:t>D</w:t>
      </w:r>
      <w:r w:rsidRPr="0043396B">
        <w:rPr>
          <w:shd w:val="clear" w:color="auto" w:fill="FFFFFF"/>
        </w:rPr>
        <w:t xml:space="preserve">ĖL PANEVĖŽIO SOCIALINIŲ PASLAUGŲ CENTRO </w:t>
      </w:r>
      <w:r>
        <w:rPr>
          <w:shd w:val="clear" w:color="auto" w:fill="FFFFFF"/>
        </w:rPr>
        <w:t xml:space="preserve">2023 METŲ </w:t>
      </w:r>
      <w:r w:rsidRPr="0043396B">
        <w:rPr>
          <w:shd w:val="clear" w:color="auto" w:fill="FFFFFF"/>
        </w:rPr>
        <w:t>ATASKAITŲ RINKINIO PATVIRTINIMO</w:t>
      </w:r>
    </w:p>
    <w:p w14:paraId="1698A6A1" w14:textId="7B8DCE7A" w:rsidR="002C5E47" w:rsidRPr="00997999" w:rsidRDefault="009318BE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7999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521D">
        <w:rPr>
          <w:rFonts w:ascii="Times New Roman" w:eastAsia="Times New Roman" w:hAnsi="Times New Roman" w:cs="Times New Roman"/>
          <w:sz w:val="24"/>
          <w:szCs w:val="24"/>
        </w:rPr>
        <w:t xml:space="preserve">vasario </w:t>
      </w:r>
      <w:r w:rsidR="007F64BA">
        <w:rPr>
          <w:rFonts w:ascii="Times New Roman" w:eastAsia="Times New Roman" w:hAnsi="Times New Roman" w:cs="Times New Roman"/>
          <w:sz w:val="24"/>
          <w:szCs w:val="24"/>
        </w:rPr>
        <w:t>29</w:t>
      </w:r>
      <w:r w:rsidR="000C49FF" w:rsidRPr="00997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5E47" w:rsidRPr="00997999"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125B4775" w14:textId="77777777" w:rsidR="009745E1" w:rsidRPr="00997999" w:rsidRDefault="009745E1" w:rsidP="002C5E47">
      <w:pPr>
        <w:tabs>
          <w:tab w:val="left" w:pos="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E99007" w14:textId="3EC60820" w:rsidR="007F64BA" w:rsidRPr="0022221C" w:rsidRDefault="00712223" w:rsidP="007F64BA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Sprendimo projekto tikslai ir uždaviniai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95189" w:rsidRPr="0022221C">
        <w:rPr>
          <w:rFonts w:ascii="Times New Roman" w:hAnsi="Times New Roman" w:cs="Times New Roman"/>
          <w:bCs/>
          <w:sz w:val="24"/>
          <w:szCs w:val="24"/>
        </w:rPr>
        <w:t xml:space="preserve">Sprendimo projekto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>tikslas – įgyvendinti Lietuvos Respublikos savivaldos įstatymo nuostatą</w:t>
      </w:r>
      <w:r w:rsidR="00C95189" w:rsidRPr="0022221C">
        <w:rPr>
          <w:rFonts w:ascii="Times New Roman" w:eastAsia="Times New Roman" w:hAnsi="Times New Roman" w:cs="Times New Roman"/>
          <w:bCs/>
          <w:sz w:val="24"/>
          <w:szCs w:val="24"/>
        </w:rPr>
        <w:t>. Uždavinys -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patvirtinti Panevėžio </w:t>
      </w:r>
      <w:r w:rsidR="00F4201A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socialinių  </w:t>
      </w:r>
      <w:r w:rsidR="00F4201A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paslaugų centro pateiktą 2023 metų ataskaitų rinkinį. </w:t>
      </w:r>
    </w:p>
    <w:p w14:paraId="199AC405" w14:textId="6807E9C0" w:rsidR="00C95189" w:rsidRPr="0022221C" w:rsidRDefault="00706B74" w:rsidP="00E359AB">
      <w:pPr>
        <w:pStyle w:val="Sraopastraipa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Siūlomos teisinio reguliavimo nuostatos, laukiami rezultatai: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221C" w:rsidRPr="00BE57EA">
        <w:rPr>
          <w:rFonts w:ascii="Times New Roman" w:eastAsia="Times New Roman" w:hAnsi="Times New Roman" w:cs="Times New Roman"/>
          <w:bCs/>
          <w:sz w:val="24"/>
          <w:szCs w:val="24"/>
        </w:rPr>
        <w:t>Nuostatos</w:t>
      </w:r>
      <w:r w:rsidR="0022221C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Lietuvos Respublikos vietos savivaldos įstatymo 1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straipsnio </w:t>
      </w:r>
      <w:r w:rsidR="00C95189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F64BA" w:rsidRPr="002222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 1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punkt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e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nurodoma, kad Savivaldybės 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taryba 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tvirtina savivaldybės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biudžetinių įstaigų metin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>ių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ataskait</w:t>
      </w:r>
      <w:r w:rsidR="00C95189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ų rinkinį.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Panevėžio socialinių paslaugų centras, atsižvelgdamas į teisinį reglamentavimą pateikė įstaigos 2023 metų metinį ataskaitų rinkinį (toliau – rinkinys).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pateiktas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vadovaujantis </w:t>
      </w:r>
      <w:r w:rsidR="00C95189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Lietuvos Respublikos viešojo sektoriaus atskaitomybės įstatymo 6 straipsnio 1 dalyje 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nustatyta tvarka,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kur</w:t>
      </w:r>
      <w:r w:rsidR="00BE57E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ioje </w:t>
      </w:r>
      <w:r w:rsidR="0022221C" w:rsidRPr="002222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nurodoma, kad </w:t>
      </w:r>
      <w:r w:rsidR="005A6D7E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viešojo sektoriaus subjektų grupės metinių ataskaitų rinkinį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sudaro </w:t>
      </w:r>
      <w:bookmarkStart w:id="1" w:name="part_54764ead00d64d6d822cedb49316686c"/>
      <w:bookmarkEnd w:id="1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1) metinė veiklos ataskaita, kurioje pateikiama informacija apie veiklos tikslų pasiekimą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2" w:name="part_0b5aba78240c4293adbd89184eb40388"/>
      <w:bookmarkEnd w:id="2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A6D7E" w:rsidRPr="005A6D7E">
        <w:rPr>
          <w:rFonts w:ascii="Times New Roman" w:eastAsia="Times New Roman" w:hAnsi="Times New Roman" w:cs="Times New Roman"/>
          <w:color w:val="000000"/>
          <w:sz w:val="24"/>
          <w:szCs w:val="24"/>
        </w:rPr>
        <w:t>3) jeigu viešojo sektoriaus subjektas gauna biudžeto asignavimų, – metinių biudžeto vykdymo ataskaitų rinkinys, kuriame pateikiami išlaidų sąmatos vykdymo duomenys</w:t>
      </w:r>
      <w:r w:rsidR="0022221C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Laukiami rezultatai – Savivaldybės tarybos </w:t>
      </w:r>
      <w:r w:rsidR="0022221C" w:rsidRPr="0022221C">
        <w:rPr>
          <w:rFonts w:ascii="Times New Roman" w:eastAsia="Times New Roman" w:hAnsi="Times New Roman" w:cs="Times New Roman"/>
          <w:bCs/>
          <w:sz w:val="24"/>
          <w:szCs w:val="24"/>
        </w:rPr>
        <w:t xml:space="preserve">patvirtintas Panevėžio socialinių  </w:t>
      </w:r>
      <w:r w:rsidR="0022221C" w:rsidRPr="0022221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paslaugų centro  2023 metų ataskaitų rinkinys, įgyvendintos teisinio reguliavimo nuostatos.</w:t>
      </w:r>
    </w:p>
    <w:p w14:paraId="6FEF8897" w14:textId="72EE39C4" w:rsidR="003D7A9B" w:rsidRPr="0022221C" w:rsidRDefault="003C1D0E" w:rsidP="00F4201A">
      <w:pPr>
        <w:pStyle w:val="Sraopastraipa"/>
        <w:numPr>
          <w:ilvl w:val="0"/>
          <w:numId w:val="1"/>
        </w:numPr>
        <w:tabs>
          <w:tab w:val="left" w:pos="589"/>
        </w:tabs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>Lėšų poreikis ir</w:t>
      </w:r>
      <w:r w:rsidR="008F3D41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14AE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šaltiniai: </w:t>
      </w:r>
      <w:r w:rsidR="002C5E47"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eastAsia="Times New Roman" w:hAnsi="Times New Roman" w:cs="Times New Roman"/>
          <w:b/>
          <w:sz w:val="24"/>
          <w:szCs w:val="24"/>
        </w:rPr>
        <w:t>š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iam Tarybos sprendimo </w:t>
      </w:r>
      <w:r w:rsidR="007F64BA" w:rsidRPr="0022221C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įgyvendinimui lėšos nereikalingos. </w:t>
      </w:r>
    </w:p>
    <w:p w14:paraId="0BBAE6D6" w14:textId="0721275B" w:rsidR="007F64BA" w:rsidRPr="0022221C" w:rsidRDefault="00BC1CDE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Sprendimui priimti reikalingi pagrindimai, skaičiavimai ar paaiškinimai: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 priėmim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ui atliktų skaičiavimų nėra, nes </w:t>
      </w:r>
      <w:r w:rsidR="00BE57EA">
        <w:rPr>
          <w:rFonts w:ascii="Times New Roman" w:hAnsi="Times New Roman" w:cs="Times New Roman"/>
          <w:sz w:val="24"/>
          <w:szCs w:val="24"/>
        </w:rPr>
        <w:t>šio</w:t>
      </w:r>
      <w:r w:rsidR="0022221C" w:rsidRPr="0022221C">
        <w:rPr>
          <w:rFonts w:ascii="Times New Roman" w:hAnsi="Times New Roman" w:cs="Times New Roman"/>
          <w:sz w:val="24"/>
          <w:szCs w:val="24"/>
        </w:rPr>
        <w:t xml:space="preserve"> sprendimo projekto įgyvendinimui lėšos nereikalingos. Pagrindimą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nusako </w:t>
      </w:r>
      <w:r w:rsidR="0022221C" w:rsidRPr="0022221C">
        <w:rPr>
          <w:rFonts w:ascii="Times New Roman" w:hAnsi="Times New Roman" w:cs="Times New Roman"/>
          <w:sz w:val="24"/>
          <w:szCs w:val="24"/>
        </w:rPr>
        <w:t>2</w:t>
      </w:r>
      <w:r w:rsidR="007F64BA" w:rsidRPr="0022221C">
        <w:rPr>
          <w:rFonts w:ascii="Times New Roman" w:hAnsi="Times New Roman" w:cs="Times New Roman"/>
          <w:sz w:val="24"/>
          <w:szCs w:val="24"/>
        </w:rPr>
        <w:t xml:space="preserve"> punkte išvardinti norminiai aktai. </w:t>
      </w:r>
      <w:r w:rsidR="00BE57EA" w:rsidRPr="0022221C">
        <w:rPr>
          <w:rFonts w:ascii="Times New Roman" w:eastAsia="Times New Roman" w:hAnsi="Times New Roman" w:cs="Times New Roman"/>
          <w:color w:val="000000"/>
          <w:sz w:val="24"/>
          <w:szCs w:val="24"/>
        </w:rPr>
        <w:t>Rinkinys išnagrinėtas Savivaldybės administracijos Socialinių reikalų ir Strateginio planavimo ir finansų  skyriaus specialistų.</w:t>
      </w:r>
    </w:p>
    <w:p w14:paraId="08E3D922" w14:textId="0B1262DE" w:rsidR="007F64BA" w:rsidRPr="0022221C" w:rsidRDefault="002C5E47" w:rsidP="00F4201A">
      <w:pPr>
        <w:pStyle w:val="Sraopastraipa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b/>
          <w:sz w:val="24"/>
          <w:szCs w:val="24"/>
        </w:rPr>
        <w:t xml:space="preserve">Kieno iniciatyva parengtas sprendimo projektas: </w:t>
      </w:r>
      <w:r w:rsidR="007F64BA" w:rsidRPr="0022221C">
        <w:rPr>
          <w:rFonts w:ascii="Times New Roman" w:hAnsi="Times New Roman" w:cs="Times New Roman"/>
          <w:sz w:val="24"/>
          <w:szCs w:val="24"/>
        </w:rPr>
        <w:t>Sprendimo</w:t>
      </w:r>
      <w:r w:rsidR="007F64BA" w:rsidRPr="002222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64BA" w:rsidRPr="0022221C">
        <w:rPr>
          <w:rFonts w:ascii="Times New Roman" w:hAnsi="Times New Roman" w:cs="Times New Roman"/>
          <w:sz w:val="24"/>
          <w:szCs w:val="24"/>
        </w:rPr>
        <w:t>projektas parengtas Panevėžio miesto savivaldybės administracijos iniciatyva.</w:t>
      </w:r>
    </w:p>
    <w:p w14:paraId="7BDEBE74" w14:textId="280DAC38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D61AD" w14:textId="77777777" w:rsidR="002C5E47" w:rsidRPr="0022221C" w:rsidRDefault="002C5E47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BF3A0" w14:textId="77777777" w:rsidR="00997999" w:rsidRPr="0022221C" w:rsidRDefault="00997999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B3B3A" w14:textId="03B0E472" w:rsidR="008643AE" w:rsidRPr="0022221C" w:rsidRDefault="008643AE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21C">
        <w:rPr>
          <w:rFonts w:ascii="Times New Roman" w:eastAsia="Times New Roman" w:hAnsi="Times New Roman" w:cs="Times New Roman"/>
          <w:sz w:val="24"/>
          <w:szCs w:val="24"/>
        </w:rPr>
        <w:t xml:space="preserve">Socialinių paslaugų poskyrio vedėja </w:t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</w:r>
      <w:r w:rsidRPr="0022221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Rasa Urbonavičienė</w:t>
      </w:r>
    </w:p>
    <w:p w14:paraId="74AD302B" w14:textId="77777777" w:rsidR="000969E4" w:rsidRPr="0022221C" w:rsidRDefault="000969E4" w:rsidP="007F64B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E65B62" w14:textId="77777777" w:rsidR="008C1F11" w:rsidRPr="0022221C" w:rsidRDefault="008C1F11" w:rsidP="007F64BA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C1F11" w:rsidRPr="0022221C" w:rsidSect="00647EE5">
      <w:pgSz w:w="11906" w:h="16838"/>
      <w:pgMar w:top="1135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FC3FC" w14:textId="77777777" w:rsidR="00766350" w:rsidRDefault="00766350" w:rsidP="004B2811">
      <w:pPr>
        <w:spacing w:after="0" w:line="240" w:lineRule="auto"/>
      </w:pPr>
      <w:r>
        <w:separator/>
      </w:r>
    </w:p>
  </w:endnote>
  <w:endnote w:type="continuationSeparator" w:id="0">
    <w:p w14:paraId="5398929F" w14:textId="77777777" w:rsidR="00766350" w:rsidRDefault="00766350" w:rsidP="004B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93DF0" w14:textId="77777777" w:rsidR="00766350" w:rsidRDefault="00766350" w:rsidP="004B2811">
      <w:pPr>
        <w:spacing w:after="0" w:line="240" w:lineRule="auto"/>
      </w:pPr>
      <w:r>
        <w:separator/>
      </w:r>
    </w:p>
  </w:footnote>
  <w:footnote w:type="continuationSeparator" w:id="0">
    <w:p w14:paraId="3FE8AD0E" w14:textId="77777777" w:rsidR="00766350" w:rsidRDefault="00766350" w:rsidP="004B2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C2DD3"/>
    <w:multiLevelType w:val="multilevel"/>
    <w:tmpl w:val="8134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641EB0"/>
    <w:multiLevelType w:val="hybridMultilevel"/>
    <w:tmpl w:val="D848EFAA"/>
    <w:lvl w:ilvl="0" w:tplc="617643B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45D77"/>
    <w:multiLevelType w:val="hybridMultilevel"/>
    <w:tmpl w:val="9736820E"/>
    <w:lvl w:ilvl="0" w:tplc="E82A26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E4204"/>
    <w:multiLevelType w:val="hybridMultilevel"/>
    <w:tmpl w:val="C38EA4DE"/>
    <w:lvl w:ilvl="0" w:tplc="304A135A">
      <w:start w:val="2023"/>
      <w:numFmt w:val="bullet"/>
      <w:lvlText w:val="-"/>
      <w:lvlJc w:val="left"/>
      <w:pPr>
        <w:ind w:left="457" w:hanging="360"/>
      </w:pPr>
      <w:rPr>
        <w:rFonts w:ascii="Times New Roman" w:eastAsiaTheme="minorEastAsia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5" w15:restartNumberingAfterBreak="0">
    <w:nsid w:val="2FCA02D7"/>
    <w:multiLevelType w:val="hybridMultilevel"/>
    <w:tmpl w:val="471C48B8"/>
    <w:lvl w:ilvl="0" w:tplc="3752BF8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504647"/>
    <w:multiLevelType w:val="hybridMultilevel"/>
    <w:tmpl w:val="867CD1E4"/>
    <w:lvl w:ilvl="0" w:tplc="0427000D">
      <w:start w:val="1"/>
      <w:numFmt w:val="bullet"/>
      <w:lvlText w:val=""/>
      <w:lvlJc w:val="left"/>
      <w:pPr>
        <w:ind w:left="2487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7" w15:restartNumberingAfterBreak="0">
    <w:nsid w:val="3F590252"/>
    <w:multiLevelType w:val="multilevel"/>
    <w:tmpl w:val="5ED0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F7697"/>
    <w:multiLevelType w:val="hybridMultilevel"/>
    <w:tmpl w:val="D848EF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47"/>
    <w:rsid w:val="000013AC"/>
    <w:rsid w:val="00001F59"/>
    <w:rsid w:val="00003BC1"/>
    <w:rsid w:val="000055B3"/>
    <w:rsid w:val="000063EE"/>
    <w:rsid w:val="00010748"/>
    <w:rsid w:val="000268E6"/>
    <w:rsid w:val="00027AFD"/>
    <w:rsid w:val="00031F0C"/>
    <w:rsid w:val="00043091"/>
    <w:rsid w:val="000556D0"/>
    <w:rsid w:val="000614AE"/>
    <w:rsid w:val="00063D46"/>
    <w:rsid w:val="0008409E"/>
    <w:rsid w:val="000854FE"/>
    <w:rsid w:val="00095A25"/>
    <w:rsid w:val="000969E4"/>
    <w:rsid w:val="000B0B00"/>
    <w:rsid w:val="000B5A37"/>
    <w:rsid w:val="000B74B6"/>
    <w:rsid w:val="000B74CD"/>
    <w:rsid w:val="000C2283"/>
    <w:rsid w:val="000C49FF"/>
    <w:rsid w:val="000C5AC6"/>
    <w:rsid w:val="000D1FD4"/>
    <w:rsid w:val="000E7E96"/>
    <w:rsid w:val="00124142"/>
    <w:rsid w:val="00162BAB"/>
    <w:rsid w:val="001725F8"/>
    <w:rsid w:val="00180D33"/>
    <w:rsid w:val="001B71B6"/>
    <w:rsid w:val="001C496B"/>
    <w:rsid w:val="001D1A8E"/>
    <w:rsid w:val="001E6E1F"/>
    <w:rsid w:val="001F68E7"/>
    <w:rsid w:val="00202664"/>
    <w:rsid w:val="00205E9F"/>
    <w:rsid w:val="00210C37"/>
    <w:rsid w:val="002171D5"/>
    <w:rsid w:val="0022221C"/>
    <w:rsid w:val="002255AE"/>
    <w:rsid w:val="002315DC"/>
    <w:rsid w:val="00231A78"/>
    <w:rsid w:val="0024129B"/>
    <w:rsid w:val="002474AF"/>
    <w:rsid w:val="00253762"/>
    <w:rsid w:val="002576B4"/>
    <w:rsid w:val="00260CA1"/>
    <w:rsid w:val="0026175A"/>
    <w:rsid w:val="0026280B"/>
    <w:rsid w:val="00264A32"/>
    <w:rsid w:val="00265EE6"/>
    <w:rsid w:val="002661AF"/>
    <w:rsid w:val="00272E7D"/>
    <w:rsid w:val="0027632C"/>
    <w:rsid w:val="002827DF"/>
    <w:rsid w:val="0028396B"/>
    <w:rsid w:val="002851B2"/>
    <w:rsid w:val="002A2722"/>
    <w:rsid w:val="002A3673"/>
    <w:rsid w:val="002A6330"/>
    <w:rsid w:val="002A6613"/>
    <w:rsid w:val="002B44C1"/>
    <w:rsid w:val="002B4CB9"/>
    <w:rsid w:val="002C2013"/>
    <w:rsid w:val="002C2B20"/>
    <w:rsid w:val="002C4B79"/>
    <w:rsid w:val="002C56DF"/>
    <w:rsid w:val="002C5E47"/>
    <w:rsid w:val="002D3C6D"/>
    <w:rsid w:val="002D4581"/>
    <w:rsid w:val="002D6F64"/>
    <w:rsid w:val="002E2147"/>
    <w:rsid w:val="002E6615"/>
    <w:rsid w:val="002F04EE"/>
    <w:rsid w:val="002F4820"/>
    <w:rsid w:val="002F7B87"/>
    <w:rsid w:val="00303D84"/>
    <w:rsid w:val="00311550"/>
    <w:rsid w:val="00314264"/>
    <w:rsid w:val="003150F9"/>
    <w:rsid w:val="00315513"/>
    <w:rsid w:val="00316EEF"/>
    <w:rsid w:val="003467FA"/>
    <w:rsid w:val="00351D61"/>
    <w:rsid w:val="0035373A"/>
    <w:rsid w:val="00363341"/>
    <w:rsid w:val="00363E79"/>
    <w:rsid w:val="003719A7"/>
    <w:rsid w:val="00381E62"/>
    <w:rsid w:val="0039519C"/>
    <w:rsid w:val="003A32C9"/>
    <w:rsid w:val="003B09E6"/>
    <w:rsid w:val="003B2AA7"/>
    <w:rsid w:val="003B34C4"/>
    <w:rsid w:val="003B7AD8"/>
    <w:rsid w:val="003C1D0E"/>
    <w:rsid w:val="003C66D0"/>
    <w:rsid w:val="003D7707"/>
    <w:rsid w:val="003D7A9B"/>
    <w:rsid w:val="003E5EFB"/>
    <w:rsid w:val="00400063"/>
    <w:rsid w:val="00420752"/>
    <w:rsid w:val="00421C22"/>
    <w:rsid w:val="00422C77"/>
    <w:rsid w:val="004350EB"/>
    <w:rsid w:val="004530AE"/>
    <w:rsid w:val="00457EE8"/>
    <w:rsid w:val="004611DC"/>
    <w:rsid w:val="00461479"/>
    <w:rsid w:val="00465160"/>
    <w:rsid w:val="0047371D"/>
    <w:rsid w:val="004764DF"/>
    <w:rsid w:val="0047675D"/>
    <w:rsid w:val="004767F2"/>
    <w:rsid w:val="00480510"/>
    <w:rsid w:val="00493E86"/>
    <w:rsid w:val="004943BC"/>
    <w:rsid w:val="00495885"/>
    <w:rsid w:val="004A364A"/>
    <w:rsid w:val="004A717B"/>
    <w:rsid w:val="004B03FF"/>
    <w:rsid w:val="004B2811"/>
    <w:rsid w:val="004B3DC9"/>
    <w:rsid w:val="004B64F9"/>
    <w:rsid w:val="004D1560"/>
    <w:rsid w:val="004D3454"/>
    <w:rsid w:val="004D4FEA"/>
    <w:rsid w:val="004F38AE"/>
    <w:rsid w:val="004F48E4"/>
    <w:rsid w:val="004F4921"/>
    <w:rsid w:val="004F65E8"/>
    <w:rsid w:val="005004DA"/>
    <w:rsid w:val="00517103"/>
    <w:rsid w:val="00531987"/>
    <w:rsid w:val="00533332"/>
    <w:rsid w:val="00541B00"/>
    <w:rsid w:val="00551CC3"/>
    <w:rsid w:val="00556641"/>
    <w:rsid w:val="00564992"/>
    <w:rsid w:val="0056521D"/>
    <w:rsid w:val="0056714F"/>
    <w:rsid w:val="00572A32"/>
    <w:rsid w:val="00572C55"/>
    <w:rsid w:val="00590044"/>
    <w:rsid w:val="00594A8D"/>
    <w:rsid w:val="005A6D7E"/>
    <w:rsid w:val="005B2A90"/>
    <w:rsid w:val="005D0E5F"/>
    <w:rsid w:val="005D578F"/>
    <w:rsid w:val="005E3169"/>
    <w:rsid w:val="005E3BBD"/>
    <w:rsid w:val="005E6642"/>
    <w:rsid w:val="005E66A7"/>
    <w:rsid w:val="005E7358"/>
    <w:rsid w:val="005E7418"/>
    <w:rsid w:val="005F300E"/>
    <w:rsid w:val="00602653"/>
    <w:rsid w:val="00606CDB"/>
    <w:rsid w:val="006105F5"/>
    <w:rsid w:val="0061216E"/>
    <w:rsid w:val="006138BA"/>
    <w:rsid w:val="00617C4B"/>
    <w:rsid w:val="006230A7"/>
    <w:rsid w:val="00626826"/>
    <w:rsid w:val="00627139"/>
    <w:rsid w:val="00627186"/>
    <w:rsid w:val="006300C0"/>
    <w:rsid w:val="00633E08"/>
    <w:rsid w:val="006406F2"/>
    <w:rsid w:val="006424CB"/>
    <w:rsid w:val="006428D2"/>
    <w:rsid w:val="00647EE5"/>
    <w:rsid w:val="00665A23"/>
    <w:rsid w:val="00676FA7"/>
    <w:rsid w:val="006A60B3"/>
    <w:rsid w:val="006B0879"/>
    <w:rsid w:val="006B4A10"/>
    <w:rsid w:val="006C5075"/>
    <w:rsid w:val="006C68F7"/>
    <w:rsid w:val="006D3D52"/>
    <w:rsid w:val="006D65F9"/>
    <w:rsid w:val="006E2154"/>
    <w:rsid w:val="006F25ED"/>
    <w:rsid w:val="00701AB3"/>
    <w:rsid w:val="007065E3"/>
    <w:rsid w:val="00706B74"/>
    <w:rsid w:val="00712223"/>
    <w:rsid w:val="007160B0"/>
    <w:rsid w:val="00725FF8"/>
    <w:rsid w:val="007272B1"/>
    <w:rsid w:val="00731BCA"/>
    <w:rsid w:val="00746EF3"/>
    <w:rsid w:val="00750570"/>
    <w:rsid w:val="007544C5"/>
    <w:rsid w:val="00757933"/>
    <w:rsid w:val="007630DD"/>
    <w:rsid w:val="00766350"/>
    <w:rsid w:val="007668C2"/>
    <w:rsid w:val="00770DDD"/>
    <w:rsid w:val="00774D6F"/>
    <w:rsid w:val="007855E9"/>
    <w:rsid w:val="007858DC"/>
    <w:rsid w:val="00785BE5"/>
    <w:rsid w:val="007865C5"/>
    <w:rsid w:val="00786F37"/>
    <w:rsid w:val="00790EF0"/>
    <w:rsid w:val="007A39CE"/>
    <w:rsid w:val="007A3B1E"/>
    <w:rsid w:val="007B1E51"/>
    <w:rsid w:val="007E6208"/>
    <w:rsid w:val="007F64BA"/>
    <w:rsid w:val="007F6755"/>
    <w:rsid w:val="00802976"/>
    <w:rsid w:val="008148F5"/>
    <w:rsid w:val="00822D2B"/>
    <w:rsid w:val="00830DE8"/>
    <w:rsid w:val="008360DB"/>
    <w:rsid w:val="00840306"/>
    <w:rsid w:val="00846AD4"/>
    <w:rsid w:val="008552B9"/>
    <w:rsid w:val="008643AE"/>
    <w:rsid w:val="00875007"/>
    <w:rsid w:val="00876A3C"/>
    <w:rsid w:val="00881BAD"/>
    <w:rsid w:val="008828C5"/>
    <w:rsid w:val="00885A08"/>
    <w:rsid w:val="0088707B"/>
    <w:rsid w:val="008920F4"/>
    <w:rsid w:val="008A5647"/>
    <w:rsid w:val="008A6441"/>
    <w:rsid w:val="008B3769"/>
    <w:rsid w:val="008C1F11"/>
    <w:rsid w:val="008C29A6"/>
    <w:rsid w:val="008D537A"/>
    <w:rsid w:val="008F3D41"/>
    <w:rsid w:val="00904FFF"/>
    <w:rsid w:val="009101C0"/>
    <w:rsid w:val="0091275B"/>
    <w:rsid w:val="00913448"/>
    <w:rsid w:val="0092189D"/>
    <w:rsid w:val="009241BE"/>
    <w:rsid w:val="00925EAD"/>
    <w:rsid w:val="009318BE"/>
    <w:rsid w:val="009417A8"/>
    <w:rsid w:val="00944DED"/>
    <w:rsid w:val="00945F2B"/>
    <w:rsid w:val="00946800"/>
    <w:rsid w:val="009550C0"/>
    <w:rsid w:val="009650DC"/>
    <w:rsid w:val="009679D8"/>
    <w:rsid w:val="009745E1"/>
    <w:rsid w:val="00975B17"/>
    <w:rsid w:val="009848C4"/>
    <w:rsid w:val="009904B0"/>
    <w:rsid w:val="0099369B"/>
    <w:rsid w:val="00995BFE"/>
    <w:rsid w:val="00997999"/>
    <w:rsid w:val="009A223A"/>
    <w:rsid w:val="009A2F4D"/>
    <w:rsid w:val="009B791C"/>
    <w:rsid w:val="009C4D05"/>
    <w:rsid w:val="009E0777"/>
    <w:rsid w:val="009E1F40"/>
    <w:rsid w:val="009E43B9"/>
    <w:rsid w:val="009F5847"/>
    <w:rsid w:val="009F699D"/>
    <w:rsid w:val="009F7F21"/>
    <w:rsid w:val="00A039A3"/>
    <w:rsid w:val="00A05948"/>
    <w:rsid w:val="00A0772D"/>
    <w:rsid w:val="00A11DE4"/>
    <w:rsid w:val="00A11E12"/>
    <w:rsid w:val="00A129FF"/>
    <w:rsid w:val="00A150B9"/>
    <w:rsid w:val="00A203AD"/>
    <w:rsid w:val="00A206F9"/>
    <w:rsid w:val="00A21CD6"/>
    <w:rsid w:val="00A24E70"/>
    <w:rsid w:val="00A253B2"/>
    <w:rsid w:val="00A35343"/>
    <w:rsid w:val="00A46A07"/>
    <w:rsid w:val="00A5466E"/>
    <w:rsid w:val="00A62A15"/>
    <w:rsid w:val="00A66380"/>
    <w:rsid w:val="00A71AD6"/>
    <w:rsid w:val="00A800F1"/>
    <w:rsid w:val="00A8607D"/>
    <w:rsid w:val="00A863EB"/>
    <w:rsid w:val="00A86990"/>
    <w:rsid w:val="00A93A66"/>
    <w:rsid w:val="00A9715F"/>
    <w:rsid w:val="00AB0E47"/>
    <w:rsid w:val="00AC085E"/>
    <w:rsid w:val="00AC546E"/>
    <w:rsid w:val="00AD145A"/>
    <w:rsid w:val="00AD2235"/>
    <w:rsid w:val="00AF1110"/>
    <w:rsid w:val="00B026E0"/>
    <w:rsid w:val="00B027FB"/>
    <w:rsid w:val="00B16811"/>
    <w:rsid w:val="00B16E32"/>
    <w:rsid w:val="00B23417"/>
    <w:rsid w:val="00B24A92"/>
    <w:rsid w:val="00B479E3"/>
    <w:rsid w:val="00B532FA"/>
    <w:rsid w:val="00B5564E"/>
    <w:rsid w:val="00B64C10"/>
    <w:rsid w:val="00B7176A"/>
    <w:rsid w:val="00B73101"/>
    <w:rsid w:val="00B82B60"/>
    <w:rsid w:val="00B841D5"/>
    <w:rsid w:val="00B86B8E"/>
    <w:rsid w:val="00B9346B"/>
    <w:rsid w:val="00BA0E8E"/>
    <w:rsid w:val="00BA585E"/>
    <w:rsid w:val="00BA76C6"/>
    <w:rsid w:val="00BB1B25"/>
    <w:rsid w:val="00BB43B5"/>
    <w:rsid w:val="00BC1CDE"/>
    <w:rsid w:val="00BC344E"/>
    <w:rsid w:val="00BC7622"/>
    <w:rsid w:val="00BC7812"/>
    <w:rsid w:val="00BC7C6D"/>
    <w:rsid w:val="00BD0338"/>
    <w:rsid w:val="00BD52B8"/>
    <w:rsid w:val="00BD538A"/>
    <w:rsid w:val="00BD6B26"/>
    <w:rsid w:val="00BE20E0"/>
    <w:rsid w:val="00BE5578"/>
    <w:rsid w:val="00BE57EA"/>
    <w:rsid w:val="00BE7842"/>
    <w:rsid w:val="00BF2CEA"/>
    <w:rsid w:val="00BF4107"/>
    <w:rsid w:val="00BF6ACC"/>
    <w:rsid w:val="00C007E2"/>
    <w:rsid w:val="00C01B42"/>
    <w:rsid w:val="00C02E4D"/>
    <w:rsid w:val="00C149A4"/>
    <w:rsid w:val="00C14E1E"/>
    <w:rsid w:val="00C205CD"/>
    <w:rsid w:val="00C23892"/>
    <w:rsid w:val="00C37851"/>
    <w:rsid w:val="00C43D57"/>
    <w:rsid w:val="00C50D50"/>
    <w:rsid w:val="00C53B78"/>
    <w:rsid w:val="00C551CE"/>
    <w:rsid w:val="00C637A1"/>
    <w:rsid w:val="00C73255"/>
    <w:rsid w:val="00C90F23"/>
    <w:rsid w:val="00C95189"/>
    <w:rsid w:val="00CA6AFC"/>
    <w:rsid w:val="00CA6B0D"/>
    <w:rsid w:val="00CB02FE"/>
    <w:rsid w:val="00CB0349"/>
    <w:rsid w:val="00CB5221"/>
    <w:rsid w:val="00CE0259"/>
    <w:rsid w:val="00D076BC"/>
    <w:rsid w:val="00D07B1A"/>
    <w:rsid w:val="00D13D44"/>
    <w:rsid w:val="00D202EC"/>
    <w:rsid w:val="00D30A86"/>
    <w:rsid w:val="00D41170"/>
    <w:rsid w:val="00D64F14"/>
    <w:rsid w:val="00D675E9"/>
    <w:rsid w:val="00D6786D"/>
    <w:rsid w:val="00D716F5"/>
    <w:rsid w:val="00D72BA4"/>
    <w:rsid w:val="00D838BE"/>
    <w:rsid w:val="00D84DC8"/>
    <w:rsid w:val="00D967A0"/>
    <w:rsid w:val="00DB07A9"/>
    <w:rsid w:val="00DB1131"/>
    <w:rsid w:val="00DB42B1"/>
    <w:rsid w:val="00DC68C3"/>
    <w:rsid w:val="00DD1347"/>
    <w:rsid w:val="00DD1C4F"/>
    <w:rsid w:val="00DE62A1"/>
    <w:rsid w:val="00DE7FA2"/>
    <w:rsid w:val="00E0448A"/>
    <w:rsid w:val="00E05E6F"/>
    <w:rsid w:val="00E06A68"/>
    <w:rsid w:val="00E0761B"/>
    <w:rsid w:val="00E118AB"/>
    <w:rsid w:val="00E134BD"/>
    <w:rsid w:val="00E21026"/>
    <w:rsid w:val="00E308BD"/>
    <w:rsid w:val="00E410CE"/>
    <w:rsid w:val="00E416E9"/>
    <w:rsid w:val="00E41D1F"/>
    <w:rsid w:val="00E501A2"/>
    <w:rsid w:val="00E716D4"/>
    <w:rsid w:val="00E71BCA"/>
    <w:rsid w:val="00E82A0C"/>
    <w:rsid w:val="00E8792B"/>
    <w:rsid w:val="00E91D70"/>
    <w:rsid w:val="00E94F0C"/>
    <w:rsid w:val="00EA605E"/>
    <w:rsid w:val="00EE3132"/>
    <w:rsid w:val="00EE7B88"/>
    <w:rsid w:val="00EF509C"/>
    <w:rsid w:val="00F0464A"/>
    <w:rsid w:val="00F1253D"/>
    <w:rsid w:val="00F13E76"/>
    <w:rsid w:val="00F147B7"/>
    <w:rsid w:val="00F14B8B"/>
    <w:rsid w:val="00F1683E"/>
    <w:rsid w:val="00F33B14"/>
    <w:rsid w:val="00F4201A"/>
    <w:rsid w:val="00F437EE"/>
    <w:rsid w:val="00F55945"/>
    <w:rsid w:val="00F674D7"/>
    <w:rsid w:val="00F6788D"/>
    <w:rsid w:val="00F725BC"/>
    <w:rsid w:val="00F73C34"/>
    <w:rsid w:val="00F86F81"/>
    <w:rsid w:val="00F87893"/>
    <w:rsid w:val="00F91DE5"/>
    <w:rsid w:val="00F94333"/>
    <w:rsid w:val="00F95DAC"/>
    <w:rsid w:val="00F97370"/>
    <w:rsid w:val="00FA0106"/>
    <w:rsid w:val="00FA12B6"/>
    <w:rsid w:val="00FA7AEE"/>
    <w:rsid w:val="00FB485A"/>
    <w:rsid w:val="00FC5BC8"/>
    <w:rsid w:val="00FD0D90"/>
    <w:rsid w:val="00FE2449"/>
    <w:rsid w:val="00FE56E9"/>
    <w:rsid w:val="00FE655A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67B0"/>
  <w15:chartTrackingRefBased/>
  <w15:docId w15:val="{4C6D8123-FCCD-4973-8021-2BEDB66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5E47"/>
    <w:pPr>
      <w:spacing w:after="160" w:line="259" w:lineRule="auto"/>
    </w:pPr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2C5E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"/>
    <w:qFormat/>
    <w:rsid w:val="002C5E4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2C5E47"/>
    <w:pPr>
      <w:ind w:left="720"/>
      <w:contextualSpacing/>
    </w:p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C5E47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paragraph" w:styleId="prastasiniatinklio">
    <w:name w:val="Normal (Web)"/>
    <w:basedOn w:val="prastasis"/>
    <w:uiPriority w:val="99"/>
    <w:unhideWhenUsed/>
    <w:rsid w:val="002C5E47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A76C6"/>
    <w:rPr>
      <w:rFonts w:asciiTheme="minorHAnsi" w:eastAsiaTheme="minorEastAsia" w:hAnsiTheme="minorHAnsi"/>
      <w:kern w:val="0"/>
      <w:sz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B532F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2449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customStyle="1" w:styleId="Default">
    <w:name w:val="Default"/>
    <w:rsid w:val="009101C0"/>
    <w:pPr>
      <w:autoSpaceDE w:val="0"/>
      <w:autoSpaceDN w:val="0"/>
      <w:adjustRightInd w:val="0"/>
    </w:pPr>
    <w:rPr>
      <w:rFonts w:cs="Times New Roman"/>
      <w:color w:val="000000"/>
      <w:kern w:val="0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65EE6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265EE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265EE6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65E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65EE6"/>
    <w:rPr>
      <w:rFonts w:asciiTheme="minorHAnsi" w:eastAsiaTheme="minorEastAsia" w:hAnsiTheme="minorHAnsi"/>
      <w:b/>
      <w:bCs/>
      <w:kern w:val="0"/>
      <w:sz w:val="20"/>
      <w:szCs w:val="20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BC7622"/>
    <w:rPr>
      <w:b/>
      <w:bCs/>
    </w:rPr>
  </w:style>
  <w:style w:type="paragraph" w:styleId="Porat">
    <w:name w:val="footer"/>
    <w:basedOn w:val="prastasis"/>
    <w:link w:val="PoratDiagrama"/>
    <w:uiPriority w:val="99"/>
    <w:rsid w:val="003C66D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rsid w:val="003C66D0"/>
    <w:rPr>
      <w:rFonts w:eastAsia="Times New Roman" w:cs="Times New Roman"/>
      <w:kern w:val="0"/>
      <w:szCs w:val="24"/>
      <w:lang w:eastAsia="lt-LT"/>
      <w14:ligatures w14:val="none"/>
    </w:rPr>
  </w:style>
  <w:style w:type="character" w:customStyle="1" w:styleId="a5f4f924d9b97427e95a6f2e15aedee1884">
    <w:name w:val="a5f4f924d9b97427e95a6f2e15aedee1884"/>
    <w:basedOn w:val="Numatytasispastraiposriftas"/>
    <w:rsid w:val="004B64F9"/>
  </w:style>
  <w:style w:type="character" w:customStyle="1" w:styleId="a5f4f924d9b97427e95a6f2e15aedee1885">
    <w:name w:val="a5f4f924d9b97427e95a6f2e15aedee1885"/>
    <w:basedOn w:val="Numatytasispastraiposriftas"/>
    <w:rsid w:val="004B64F9"/>
  </w:style>
  <w:style w:type="character" w:customStyle="1" w:styleId="a5f4f924d9b97427e95a6f2e15aedee1886">
    <w:name w:val="a5f4f924d9b97427e95a6f2e15aedee1886"/>
    <w:basedOn w:val="Numatytasispastraiposriftas"/>
    <w:rsid w:val="004B64F9"/>
  </w:style>
  <w:style w:type="character" w:customStyle="1" w:styleId="a5f4f924d9b97427e95a6f2e15aedee18114">
    <w:name w:val="a5f4f924d9b97427e95a6f2e15aedee18114"/>
    <w:basedOn w:val="Numatytasispastraiposriftas"/>
    <w:rsid w:val="004B64F9"/>
  </w:style>
  <w:style w:type="character" w:customStyle="1" w:styleId="a5f4f924d9b97427e95a6f2e15aedee18115">
    <w:name w:val="a5f4f924d9b97427e95a6f2e15aedee18115"/>
    <w:basedOn w:val="Numatytasispastraiposriftas"/>
    <w:rsid w:val="004B64F9"/>
  </w:style>
  <w:style w:type="character" w:customStyle="1" w:styleId="a08adaf88f32f4887a0dfb03f1bbff0b184">
    <w:name w:val="a08adaf88f32f4887a0dfb03f1bbff0b184"/>
    <w:basedOn w:val="Numatytasispastraiposriftas"/>
    <w:rsid w:val="004B64F9"/>
  </w:style>
  <w:style w:type="character" w:customStyle="1" w:styleId="a08adaf88f32f4887a0dfb03f1bbff0b185">
    <w:name w:val="a08adaf88f32f4887a0dfb03f1bbff0b185"/>
    <w:basedOn w:val="Numatytasispastraiposriftas"/>
    <w:rsid w:val="004B64F9"/>
  </w:style>
  <w:style w:type="character" w:customStyle="1" w:styleId="a08adaf88f32f4887a0dfb03f1bbff0b186">
    <w:name w:val="a08adaf88f32f4887a0dfb03f1bbff0b186"/>
    <w:basedOn w:val="Numatytasispastraiposriftas"/>
    <w:rsid w:val="004B64F9"/>
  </w:style>
  <w:style w:type="character" w:customStyle="1" w:styleId="a08adaf88f32f4887a0dfb03f1bbff0b1114">
    <w:name w:val="a08adaf88f32f4887a0dfb03f1bbff0b1114"/>
    <w:basedOn w:val="Numatytasispastraiposriftas"/>
    <w:rsid w:val="004B64F9"/>
  </w:style>
  <w:style w:type="character" w:customStyle="1" w:styleId="a08adaf88f32f4887a0dfb03f1bbff0b1115">
    <w:name w:val="a08adaf88f32f4887a0dfb03f1bbff0b1115"/>
    <w:basedOn w:val="Numatytasispastraiposriftas"/>
    <w:rsid w:val="004B64F9"/>
  </w:style>
  <w:style w:type="paragraph" w:styleId="Pagrindinistekstas3">
    <w:name w:val="Body Text 3"/>
    <w:basedOn w:val="prastasis"/>
    <w:link w:val="Pagrindinistekstas3Diagrama"/>
    <w:uiPriority w:val="99"/>
    <w:unhideWhenUsed/>
    <w:rsid w:val="009318B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9318BE"/>
    <w:rPr>
      <w:rFonts w:eastAsia="Times New Roman" w:cs="Times New Roman"/>
      <w:kern w:val="0"/>
      <w:sz w:val="16"/>
      <w:szCs w:val="16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B2811"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B281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B2811"/>
    <w:rPr>
      <w:rFonts w:asciiTheme="minorHAnsi" w:eastAsiaTheme="minorEastAsia" w:hAnsiTheme="minorHAnsi"/>
      <w:kern w:val="0"/>
      <w:sz w:val="20"/>
      <w:szCs w:val="20"/>
      <w:lang w:eastAsia="lt-LT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B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6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1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9FAA-253E-4038-A4FF-090754F43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1466</Words>
  <Characters>836</Characters>
  <Application>Microsoft Office Word</Application>
  <DocSecurity>4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Buikaitė</dc:creator>
  <cp:keywords/>
  <dc:description/>
  <cp:lastModifiedBy>Diana Brazdžiunienė</cp:lastModifiedBy>
  <cp:revision>2</cp:revision>
  <cp:lastPrinted>2024-02-07T10:43:00Z</cp:lastPrinted>
  <dcterms:created xsi:type="dcterms:W3CDTF">2024-03-06T14:11:00Z</dcterms:created>
  <dcterms:modified xsi:type="dcterms:W3CDTF">2024-03-06T14:11:00Z</dcterms:modified>
</cp:coreProperties>
</file>