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8BD94" w14:textId="77777777" w:rsidR="00C81746" w:rsidRDefault="0020028A" w:rsidP="004975D1">
      <w:pPr>
        <w:jc w:val="center"/>
        <w:rPr>
          <w:noProof/>
          <w:lang w:val="en-US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B78BDF7" wp14:editId="2B78BDF8">
            <wp:extent cx="495300" cy="571500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8BD95" w14:textId="77777777" w:rsidR="004975D1" w:rsidRDefault="004975D1" w:rsidP="004975D1">
      <w:pPr>
        <w:jc w:val="center"/>
      </w:pPr>
    </w:p>
    <w:p w14:paraId="2B78BD96" w14:textId="77777777" w:rsidR="00C81746" w:rsidRDefault="00C81746" w:rsidP="004975D1">
      <w:pPr>
        <w:keepNext/>
        <w:jc w:val="center"/>
        <w:outlineLvl w:val="2"/>
        <w:rPr>
          <w:b/>
          <w:bCs/>
          <w:sz w:val="28"/>
        </w:rPr>
      </w:pPr>
      <w:r>
        <w:rPr>
          <w:b/>
          <w:bCs/>
          <w:sz w:val="28"/>
        </w:rPr>
        <w:t>PANEVĖŽIO MIESTO SAVIVALDYBĖS TARYBA</w:t>
      </w:r>
    </w:p>
    <w:p w14:paraId="2B78BD97" w14:textId="77777777" w:rsidR="00C81746" w:rsidRDefault="00C81746" w:rsidP="004975D1">
      <w:pPr>
        <w:jc w:val="center"/>
        <w:rPr>
          <w:b/>
          <w:bCs/>
        </w:rPr>
      </w:pPr>
    </w:p>
    <w:p w14:paraId="2B78BD98" w14:textId="77777777" w:rsidR="00C81746" w:rsidRDefault="00C81746" w:rsidP="004975D1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SPRENDIMAS</w:t>
      </w:r>
    </w:p>
    <w:p w14:paraId="2B78BD99" w14:textId="77777777" w:rsidR="00F83C3E" w:rsidRPr="00542FF0" w:rsidRDefault="00E60261" w:rsidP="004975D1">
      <w:pPr>
        <w:pStyle w:val="Antrat2"/>
        <w:tabs>
          <w:tab w:val="left" w:pos="900"/>
        </w:tabs>
        <w:spacing w:before="0" w:after="0"/>
        <w:jc w:val="center"/>
        <w:rPr>
          <w:rFonts w:ascii="Times New Roman" w:hAnsi="Times New Roman"/>
          <w:i w:val="0"/>
          <w:caps/>
          <w:sz w:val="24"/>
          <w:szCs w:val="24"/>
        </w:rPr>
      </w:pPr>
      <w:r w:rsidRPr="00542FF0">
        <w:rPr>
          <w:rFonts w:ascii="Times New Roman" w:hAnsi="Times New Roman"/>
          <w:i w:val="0"/>
          <w:sz w:val="24"/>
          <w:szCs w:val="24"/>
        </w:rPr>
        <w:t xml:space="preserve">DĖL PANEVĖŽIO MIESTO </w:t>
      </w:r>
      <w:bookmarkStart w:id="1" w:name="Pavadinimas"/>
      <w:r w:rsidR="00542FF0" w:rsidRPr="00542FF0">
        <w:rPr>
          <w:rFonts w:ascii="Times New Roman" w:hAnsi="Times New Roman"/>
          <w:i w:val="0"/>
          <w:sz w:val="24"/>
          <w:szCs w:val="24"/>
        </w:rPr>
        <w:t xml:space="preserve">SAVIVALDYBĖS </w:t>
      </w:r>
      <w:r w:rsidR="00265D25">
        <w:rPr>
          <w:rFonts w:ascii="Times New Roman" w:hAnsi="Times New Roman"/>
          <w:i w:val="0"/>
          <w:sz w:val="24"/>
          <w:szCs w:val="24"/>
        </w:rPr>
        <w:t>PREMIJ</w:t>
      </w:r>
      <w:r w:rsidR="00CC6517" w:rsidRPr="00542FF0">
        <w:rPr>
          <w:rFonts w:ascii="Times New Roman" w:hAnsi="Times New Roman"/>
          <w:i w:val="0"/>
          <w:sz w:val="24"/>
          <w:szCs w:val="24"/>
        </w:rPr>
        <w:t>O</w:t>
      </w:r>
      <w:r w:rsidRPr="00542FF0">
        <w:rPr>
          <w:rFonts w:ascii="Times New Roman" w:hAnsi="Times New Roman"/>
          <w:i w:val="0"/>
          <w:sz w:val="24"/>
          <w:szCs w:val="24"/>
        </w:rPr>
        <w:t>S</w:t>
      </w:r>
      <w:r w:rsidRPr="00542FF0">
        <w:rPr>
          <w:rFonts w:ascii="Times New Roman" w:hAnsi="Times New Roman"/>
          <w:caps/>
        </w:rPr>
        <w:t xml:space="preserve"> </w:t>
      </w:r>
      <w:r w:rsidR="00CC6517" w:rsidRPr="00542FF0">
        <w:rPr>
          <w:rFonts w:ascii="Times New Roman" w:hAnsi="Times New Roman"/>
          <w:i w:val="0"/>
          <w:caps/>
        </w:rPr>
        <w:t>„</w:t>
      </w:r>
      <w:r w:rsidR="00CC6517" w:rsidRPr="00542FF0">
        <w:rPr>
          <w:rFonts w:ascii="Times New Roman" w:hAnsi="Times New Roman"/>
          <w:i w:val="0"/>
          <w:caps/>
          <w:sz w:val="24"/>
          <w:szCs w:val="24"/>
        </w:rPr>
        <w:t>METŲ MOKYTOJAS“</w:t>
      </w:r>
      <w:r w:rsidR="00CC6517" w:rsidRPr="00542FF0">
        <w:rPr>
          <w:rFonts w:ascii="Times New Roman" w:hAnsi="Times New Roman"/>
          <w:caps/>
        </w:rPr>
        <w:t xml:space="preserve"> </w:t>
      </w:r>
      <w:r w:rsidR="00DC3214" w:rsidRPr="00DC3214">
        <w:rPr>
          <w:rFonts w:ascii="Times New Roman" w:hAnsi="Times New Roman"/>
          <w:i w:val="0"/>
          <w:caps/>
          <w:sz w:val="24"/>
          <w:szCs w:val="24"/>
        </w:rPr>
        <w:t>SKYRIMO</w:t>
      </w:r>
      <w:r w:rsidR="00DC3214">
        <w:rPr>
          <w:rFonts w:ascii="Times New Roman" w:hAnsi="Times New Roman"/>
          <w:caps/>
        </w:rPr>
        <w:t xml:space="preserve"> </w:t>
      </w:r>
      <w:r w:rsidR="00891965" w:rsidRPr="00891965">
        <w:rPr>
          <w:rFonts w:ascii="Times New Roman" w:hAnsi="Times New Roman"/>
          <w:i w:val="0"/>
          <w:caps/>
          <w:sz w:val="24"/>
        </w:rPr>
        <w:t xml:space="preserve">NUOSTATŲ </w:t>
      </w:r>
      <w:r w:rsidRPr="00542FF0">
        <w:rPr>
          <w:rFonts w:ascii="Times New Roman" w:hAnsi="Times New Roman"/>
          <w:i w:val="0"/>
          <w:caps/>
          <w:sz w:val="24"/>
          <w:szCs w:val="24"/>
        </w:rPr>
        <w:t>PATVIRTINIMO</w:t>
      </w:r>
    </w:p>
    <w:p w14:paraId="2B78BD9A" w14:textId="77777777" w:rsidR="000919BC" w:rsidRPr="000919BC" w:rsidRDefault="000919BC" w:rsidP="004975D1">
      <w:pPr>
        <w:jc w:val="center"/>
      </w:pPr>
    </w:p>
    <w:bookmarkEnd w:id="1"/>
    <w:p w14:paraId="2B78BD9B" w14:textId="77777777" w:rsidR="00C81746" w:rsidRDefault="00C81746" w:rsidP="004975D1">
      <w:pPr>
        <w:jc w:val="center"/>
      </w:pPr>
      <w:r>
        <w:t xml:space="preserve">2016 m. </w:t>
      </w:r>
      <w:r w:rsidR="004975D1">
        <w:t>gegužės 26</w:t>
      </w:r>
      <w:r>
        <w:t xml:space="preserve"> d. Nr.</w:t>
      </w:r>
      <w:r w:rsidR="004975D1">
        <w:t xml:space="preserve"> 1-16</w:t>
      </w:r>
      <w:r w:rsidR="00F77F4F">
        <w:t>4</w:t>
      </w:r>
    </w:p>
    <w:p w14:paraId="2B78BD9C" w14:textId="77777777" w:rsidR="00C81746" w:rsidRDefault="00C81746" w:rsidP="004975D1">
      <w:pPr>
        <w:jc w:val="center"/>
      </w:pPr>
      <w:r>
        <w:t>Panevėžys</w:t>
      </w:r>
    </w:p>
    <w:p w14:paraId="2B78BD9D" w14:textId="77777777" w:rsidR="00C81746" w:rsidRDefault="00C81746" w:rsidP="004975D1">
      <w:pPr>
        <w:jc w:val="center"/>
      </w:pPr>
    </w:p>
    <w:p w14:paraId="2B78BD9E" w14:textId="77777777" w:rsidR="004975D1" w:rsidRDefault="004975D1" w:rsidP="004975D1">
      <w:pPr>
        <w:jc w:val="center"/>
      </w:pPr>
    </w:p>
    <w:p w14:paraId="2B78BD9F" w14:textId="77777777" w:rsidR="00C81746" w:rsidRDefault="00C81746" w:rsidP="002E7DEF">
      <w:pPr>
        <w:tabs>
          <w:tab w:val="left" w:pos="1247"/>
        </w:tabs>
        <w:spacing w:line="360" w:lineRule="auto"/>
        <w:ind w:firstLine="851"/>
        <w:jc w:val="both"/>
      </w:pPr>
      <w:r>
        <w:t xml:space="preserve">Vadovaudamasi Lietuvos Respublikos vietos savivaldos įstatymo </w:t>
      </w:r>
      <w:r w:rsidR="00BA0C1D">
        <w:t>6</w:t>
      </w:r>
      <w:r>
        <w:t xml:space="preserve"> straip</w:t>
      </w:r>
      <w:r w:rsidR="00BA0C1D">
        <w:t>s</w:t>
      </w:r>
      <w:r w:rsidR="002F76BA">
        <w:t xml:space="preserve">nio 6 punktu </w:t>
      </w:r>
      <w:r w:rsidR="005F623B">
        <w:t xml:space="preserve">ir atsižvelgdama į </w:t>
      </w:r>
      <w:r w:rsidR="005F623B" w:rsidRPr="005F623B">
        <w:t xml:space="preserve">Panevėžio miesto savivaldybės </w:t>
      </w:r>
      <w:r w:rsidR="000F7C27">
        <w:t>švietimo tarybos</w:t>
      </w:r>
      <w:r w:rsidR="00891965">
        <w:t xml:space="preserve"> 2016 m. balandžio 5 d. siūlymą</w:t>
      </w:r>
      <w:r w:rsidR="000F7C27">
        <w:t>,</w:t>
      </w:r>
      <w:r w:rsidR="00891965">
        <w:t xml:space="preserve"> </w:t>
      </w:r>
      <w:r>
        <w:t xml:space="preserve">Panevėžio miesto savivaldybės taryba </w:t>
      </w:r>
      <w:r w:rsidR="004975D1">
        <w:t xml:space="preserve"> </w:t>
      </w:r>
      <w:r>
        <w:t>n u s p r e n d ž i a:</w:t>
      </w:r>
    </w:p>
    <w:p w14:paraId="2B78BDA0" w14:textId="77777777" w:rsidR="00E60261" w:rsidRDefault="00E60261" w:rsidP="00891965">
      <w:pPr>
        <w:spacing w:line="360" w:lineRule="auto"/>
        <w:ind w:firstLine="851"/>
        <w:jc w:val="both"/>
      </w:pPr>
      <w:r>
        <w:t>Patvirtin</w:t>
      </w:r>
      <w:r w:rsidR="00C81746" w:rsidRPr="00B9714F">
        <w:t>ti</w:t>
      </w:r>
      <w:r w:rsidR="00C81746">
        <w:t xml:space="preserve"> </w:t>
      </w:r>
      <w:r w:rsidR="00F83C3E">
        <w:t xml:space="preserve">Panevėžio miesto </w:t>
      </w:r>
      <w:r w:rsidRPr="00BA774C">
        <w:t xml:space="preserve">savivaldybės </w:t>
      </w:r>
      <w:r w:rsidR="00265D25">
        <w:t>premij</w:t>
      </w:r>
      <w:r w:rsidR="000F7C27" w:rsidRPr="00B83B56">
        <w:t>os „Metų mokytojas“ nuostat</w:t>
      </w:r>
      <w:r w:rsidR="000F7C27">
        <w:t>us</w:t>
      </w:r>
      <w:r w:rsidR="000F7C27" w:rsidRPr="00B83B56">
        <w:t xml:space="preserve"> </w:t>
      </w:r>
      <w:r w:rsidR="00C81746">
        <w:t>(pridedama).</w:t>
      </w:r>
    </w:p>
    <w:p w14:paraId="2B78BDA1" w14:textId="77777777" w:rsidR="001F6C7A" w:rsidRDefault="001F6C7A" w:rsidP="001F6C7A">
      <w:pPr>
        <w:tabs>
          <w:tab w:val="left" w:pos="6804"/>
        </w:tabs>
        <w:jc w:val="both"/>
      </w:pPr>
    </w:p>
    <w:p w14:paraId="2B78BDA2" w14:textId="77777777" w:rsidR="001F6C7A" w:rsidRDefault="001F6C7A" w:rsidP="001F6C7A">
      <w:pPr>
        <w:tabs>
          <w:tab w:val="left" w:pos="6804"/>
        </w:tabs>
        <w:jc w:val="both"/>
      </w:pPr>
    </w:p>
    <w:p w14:paraId="2B78BDA3" w14:textId="77777777" w:rsidR="001F6C7A" w:rsidRDefault="001F6C7A" w:rsidP="001F6C7A">
      <w:pPr>
        <w:tabs>
          <w:tab w:val="left" w:pos="6804"/>
        </w:tabs>
        <w:jc w:val="both"/>
      </w:pPr>
    </w:p>
    <w:p w14:paraId="2B78BDA4" w14:textId="77777777" w:rsidR="001F6C7A" w:rsidRDefault="001F6C7A" w:rsidP="001F6C7A">
      <w:pPr>
        <w:tabs>
          <w:tab w:val="left" w:pos="6804"/>
        </w:tabs>
        <w:jc w:val="both"/>
      </w:pPr>
      <w:r>
        <w:t>Savivaldybės meras</w:t>
      </w:r>
      <w:r>
        <w:tab/>
        <w:t>Rytis Mykolas Račkauskas</w:t>
      </w:r>
    </w:p>
    <w:p w14:paraId="2B78BDA5" w14:textId="77777777" w:rsidR="004975D1" w:rsidRDefault="00891965" w:rsidP="004975D1">
      <w:pPr>
        <w:tabs>
          <w:tab w:val="left" w:pos="5070"/>
          <w:tab w:val="left" w:pos="5366"/>
          <w:tab w:val="left" w:pos="6771"/>
          <w:tab w:val="left" w:pos="7363"/>
        </w:tabs>
        <w:ind w:left="5103"/>
        <w:rPr>
          <w:lang w:eastAsia="lt-LT"/>
        </w:rPr>
      </w:pPr>
      <w:r>
        <w:br w:type="page"/>
      </w:r>
      <w:r w:rsidR="004975D1">
        <w:rPr>
          <w:lang w:eastAsia="lt-LT"/>
        </w:rPr>
        <w:lastRenderedPageBreak/>
        <w:t>PATVIRTINTA</w:t>
      </w:r>
    </w:p>
    <w:p w14:paraId="2B78BDA6" w14:textId="77777777" w:rsidR="004975D1" w:rsidRDefault="004975D1" w:rsidP="004975D1">
      <w:pPr>
        <w:tabs>
          <w:tab w:val="left" w:pos="5070"/>
          <w:tab w:val="left" w:pos="5366"/>
          <w:tab w:val="left" w:pos="6771"/>
          <w:tab w:val="left" w:pos="7363"/>
        </w:tabs>
        <w:ind w:left="5103"/>
        <w:rPr>
          <w:lang w:eastAsia="lt-LT"/>
        </w:rPr>
      </w:pPr>
      <w:r>
        <w:rPr>
          <w:lang w:eastAsia="lt-LT"/>
        </w:rPr>
        <w:t xml:space="preserve">Panevėžio </w:t>
      </w:r>
      <w:r w:rsidRPr="009644C7">
        <w:rPr>
          <w:lang w:eastAsia="lt-LT"/>
        </w:rPr>
        <w:t>miesto savivaldybės</w:t>
      </w:r>
      <w:r>
        <w:rPr>
          <w:lang w:eastAsia="lt-LT"/>
        </w:rPr>
        <w:t xml:space="preserve"> tarybos</w:t>
      </w:r>
    </w:p>
    <w:p w14:paraId="2B78BDA7" w14:textId="77777777" w:rsidR="004975D1" w:rsidRDefault="004975D1" w:rsidP="004975D1">
      <w:pPr>
        <w:tabs>
          <w:tab w:val="left" w:pos="5070"/>
          <w:tab w:val="left" w:pos="5366"/>
          <w:tab w:val="left" w:pos="6771"/>
          <w:tab w:val="left" w:pos="7363"/>
        </w:tabs>
        <w:ind w:left="5103"/>
        <w:rPr>
          <w:lang w:eastAsia="lt-LT"/>
        </w:rPr>
      </w:pPr>
      <w:r>
        <w:rPr>
          <w:lang w:eastAsia="lt-LT"/>
        </w:rPr>
        <w:t>2016 m. gegužės 26 d. sprendimu Nr. 1-16</w:t>
      </w:r>
      <w:r w:rsidR="00F77F4F">
        <w:rPr>
          <w:lang w:eastAsia="lt-LT"/>
        </w:rPr>
        <w:t>4</w:t>
      </w:r>
    </w:p>
    <w:p w14:paraId="2B78BDA8" w14:textId="77777777" w:rsidR="000F7C27" w:rsidRDefault="000F7C27" w:rsidP="004975D1">
      <w:pPr>
        <w:jc w:val="both"/>
      </w:pPr>
    </w:p>
    <w:p w14:paraId="2B78BDA9" w14:textId="77777777" w:rsidR="003B4D44" w:rsidRPr="00B83B56" w:rsidRDefault="003B4D44" w:rsidP="004975D1">
      <w:pPr>
        <w:jc w:val="center"/>
        <w:rPr>
          <w:b/>
          <w:caps/>
        </w:rPr>
      </w:pPr>
      <w:r w:rsidRPr="00B83B56">
        <w:rPr>
          <w:b/>
          <w:caps/>
        </w:rPr>
        <w:t xml:space="preserve">Panevėžio miesto </w:t>
      </w:r>
      <w:r w:rsidR="00542FF0">
        <w:rPr>
          <w:b/>
          <w:caps/>
        </w:rPr>
        <w:t xml:space="preserve">SAVIVALDYBĖS </w:t>
      </w:r>
      <w:r w:rsidR="00265D25">
        <w:rPr>
          <w:b/>
          <w:caps/>
        </w:rPr>
        <w:t>PREMI</w:t>
      </w:r>
      <w:r w:rsidRPr="00B83B56">
        <w:rPr>
          <w:b/>
          <w:caps/>
        </w:rPr>
        <w:t xml:space="preserve">jos „Metų mokytojas“ </w:t>
      </w:r>
      <w:r w:rsidR="00A9733E">
        <w:rPr>
          <w:b/>
          <w:caps/>
        </w:rPr>
        <w:t xml:space="preserve">SKYRIMO </w:t>
      </w:r>
      <w:r w:rsidRPr="00B83B56">
        <w:rPr>
          <w:b/>
          <w:caps/>
        </w:rPr>
        <w:t>nuostatai</w:t>
      </w:r>
    </w:p>
    <w:p w14:paraId="2B78BDAA" w14:textId="77777777" w:rsidR="000E5239" w:rsidRPr="009644C7" w:rsidRDefault="000E5239" w:rsidP="004975D1">
      <w:pPr>
        <w:jc w:val="center"/>
        <w:rPr>
          <w:b/>
          <w:caps/>
          <w:color w:val="000000"/>
        </w:rPr>
      </w:pPr>
    </w:p>
    <w:p w14:paraId="2B78BDAB" w14:textId="77777777" w:rsidR="003B4D44" w:rsidRDefault="00355F99" w:rsidP="004975D1">
      <w:pPr>
        <w:jc w:val="center"/>
        <w:rPr>
          <w:b/>
          <w:caps/>
        </w:rPr>
      </w:pPr>
      <w:r>
        <w:rPr>
          <w:b/>
          <w:caps/>
        </w:rPr>
        <w:t>I</w:t>
      </w:r>
      <w:r w:rsidR="003B4D44" w:rsidRPr="00B83B56">
        <w:rPr>
          <w:b/>
          <w:caps/>
        </w:rPr>
        <w:t xml:space="preserve"> </w:t>
      </w:r>
      <w:r w:rsidR="003B4D44">
        <w:rPr>
          <w:b/>
          <w:caps/>
        </w:rPr>
        <w:t>SKYRIUS</w:t>
      </w:r>
    </w:p>
    <w:p w14:paraId="2B78BDAC" w14:textId="77777777" w:rsidR="003B4D44" w:rsidRPr="00B83B56" w:rsidRDefault="003B4D44" w:rsidP="004975D1">
      <w:pPr>
        <w:jc w:val="center"/>
        <w:rPr>
          <w:b/>
          <w:caps/>
        </w:rPr>
      </w:pPr>
      <w:r w:rsidRPr="00B83B56">
        <w:rPr>
          <w:b/>
          <w:caps/>
        </w:rPr>
        <w:t>Bendrosios nuostatos</w:t>
      </w:r>
    </w:p>
    <w:p w14:paraId="2B78BDAD" w14:textId="77777777" w:rsidR="003B4D44" w:rsidRPr="00B83B56" w:rsidRDefault="003B4D44" w:rsidP="004975D1">
      <w:pPr>
        <w:jc w:val="center"/>
      </w:pPr>
    </w:p>
    <w:p w14:paraId="2B78BDAE" w14:textId="77777777" w:rsidR="003B4D44" w:rsidRPr="00B83B56" w:rsidRDefault="003B4D44" w:rsidP="004975D1">
      <w:pPr>
        <w:spacing w:line="360" w:lineRule="auto"/>
        <w:ind w:firstLine="851"/>
        <w:jc w:val="both"/>
      </w:pPr>
      <w:r w:rsidRPr="00B83B56">
        <w:t xml:space="preserve">1. Panevėžio miesto savivaldybės </w:t>
      </w:r>
      <w:r w:rsidR="00265D25">
        <w:t>premi</w:t>
      </w:r>
      <w:r w:rsidRPr="00B83B56">
        <w:t>jos „Metų mokytojas“</w:t>
      </w:r>
      <w:r w:rsidR="00A9733E">
        <w:t xml:space="preserve"> skyrimo</w:t>
      </w:r>
      <w:r w:rsidRPr="00B83B56">
        <w:t xml:space="preserve"> nuostatai </w:t>
      </w:r>
      <w:r w:rsidR="00BC0EF6">
        <w:t xml:space="preserve">(toliau – nuostatai) </w:t>
      </w:r>
      <w:r w:rsidRPr="00B83B56">
        <w:t xml:space="preserve">reglamentuoja </w:t>
      </w:r>
      <w:r w:rsidR="00AD2619">
        <w:t>Panevėžio miesto s</w:t>
      </w:r>
      <w:r w:rsidRPr="00762EAC">
        <w:t xml:space="preserve">avivaldybei </w:t>
      </w:r>
      <w:r w:rsidR="00AD2619">
        <w:t xml:space="preserve">(toliau – Savivaldybė) </w:t>
      </w:r>
      <w:r w:rsidRPr="00762EAC">
        <w:t xml:space="preserve">pavaldžių švietimo įstaigų </w:t>
      </w:r>
      <w:r w:rsidR="00265D25">
        <w:t>premij</w:t>
      </w:r>
      <w:r w:rsidR="00403418">
        <w:t>uojamų</w:t>
      </w:r>
      <w:r w:rsidRPr="00B83B56">
        <w:t xml:space="preserve"> mokytojų</w:t>
      </w:r>
      <w:r w:rsidR="0076778F">
        <w:t xml:space="preserve"> </w:t>
      </w:r>
      <w:r w:rsidRPr="00B83B56">
        <w:t xml:space="preserve">(toliau </w:t>
      </w:r>
      <w:r w:rsidR="007D6292">
        <w:t>–</w:t>
      </w:r>
      <w:r w:rsidR="009C0C84">
        <w:t xml:space="preserve"> Mokytojai</w:t>
      </w:r>
      <w:r w:rsidRPr="00B83B56">
        <w:t xml:space="preserve">) </w:t>
      </w:r>
      <w:r w:rsidR="00265D25">
        <w:t>prem</w:t>
      </w:r>
      <w:r w:rsidRPr="00B83B56">
        <w:t>ijos</w:t>
      </w:r>
      <w:r w:rsidR="00AD2619">
        <w:t>,</w:t>
      </w:r>
      <w:r w:rsidR="00AD2619" w:rsidRPr="00AD2619">
        <w:t xml:space="preserve"> </w:t>
      </w:r>
      <w:r w:rsidR="00AD2619" w:rsidRPr="00B83B56">
        <w:t xml:space="preserve">įsteigtos </w:t>
      </w:r>
      <w:r w:rsidR="00AD2619">
        <w:t xml:space="preserve">Švietimo </w:t>
      </w:r>
      <w:r w:rsidR="00AD2619" w:rsidRPr="00B83B56">
        <w:t>tarybos</w:t>
      </w:r>
      <w:r w:rsidR="00AD2619">
        <w:t>,</w:t>
      </w:r>
      <w:r w:rsidR="00AD2619" w:rsidRPr="00B83B56">
        <w:t xml:space="preserve"> </w:t>
      </w:r>
      <w:r w:rsidR="00A9733E">
        <w:t>skyr</w:t>
      </w:r>
      <w:r w:rsidRPr="00B83B56">
        <w:t>imo atrankos kriterijus ir tvarką.</w:t>
      </w:r>
    </w:p>
    <w:p w14:paraId="2B78BDAF" w14:textId="77777777" w:rsidR="003B4D44" w:rsidRPr="00B83B56" w:rsidRDefault="003B4D44" w:rsidP="004975D1">
      <w:pPr>
        <w:spacing w:line="360" w:lineRule="auto"/>
        <w:ind w:firstLine="851"/>
        <w:jc w:val="both"/>
      </w:pPr>
      <w:r w:rsidRPr="00B83B56">
        <w:t xml:space="preserve">2. </w:t>
      </w:r>
      <w:r w:rsidR="00265D25">
        <w:t>Premi</w:t>
      </w:r>
      <w:r w:rsidRPr="00B83B56">
        <w:t>jos sk</w:t>
      </w:r>
      <w:r w:rsidR="00A9733E">
        <w:t>yri</w:t>
      </w:r>
      <w:r w:rsidRPr="00B83B56">
        <w:t xml:space="preserve">mo tikslas – įvertinti </w:t>
      </w:r>
      <w:r w:rsidR="008C397D">
        <w:t>M</w:t>
      </w:r>
      <w:r w:rsidRPr="00B83B56">
        <w:t>okytojų veiklos rezultatus, siekiant ugdymo kokybės ir skatinant kūrybin</w:t>
      </w:r>
      <w:r w:rsidR="008C397D">
        <w:t>ę veiklą</w:t>
      </w:r>
      <w:r w:rsidRPr="00B83B56">
        <w:t>.</w:t>
      </w:r>
    </w:p>
    <w:p w14:paraId="2B78BDB0" w14:textId="77777777" w:rsidR="003B4D44" w:rsidRPr="00B83B56" w:rsidRDefault="003B4D44" w:rsidP="004975D1">
      <w:pPr>
        <w:spacing w:line="360" w:lineRule="auto"/>
        <w:ind w:firstLine="851"/>
        <w:jc w:val="both"/>
      </w:pPr>
      <w:r w:rsidRPr="00B83B56">
        <w:t xml:space="preserve">3. </w:t>
      </w:r>
      <w:r w:rsidR="00265D25">
        <w:t>Premi</w:t>
      </w:r>
      <w:r w:rsidR="00265D25" w:rsidRPr="00B83B56">
        <w:t>jos</w:t>
      </w:r>
      <w:r w:rsidR="00265D25">
        <w:t xml:space="preserve"> </w:t>
      </w:r>
      <w:r w:rsidR="00592F85">
        <w:t>M</w:t>
      </w:r>
      <w:r w:rsidR="00592F85" w:rsidRPr="00B83B56">
        <w:t xml:space="preserve">okytojams </w:t>
      </w:r>
      <w:r w:rsidRPr="00B83B56">
        <w:t>sk</w:t>
      </w:r>
      <w:r w:rsidR="00A9733E">
        <w:t>ir</w:t>
      </w:r>
      <w:r w:rsidRPr="00B83B56">
        <w:t>iamos už jų praktinės veiklos nuopelnus: ugdytinių pasiekimus, reikšmingus darbus pedagogiko</w:t>
      </w:r>
      <w:r w:rsidR="008C397D">
        <w:t>s srityje, indėlį įgyvendinant S</w:t>
      </w:r>
      <w:r w:rsidRPr="00B83B56">
        <w:t>avivaldybės švietimo strategiją, žmogiškųjų ir pilietinių vertybių ugdymą.</w:t>
      </w:r>
    </w:p>
    <w:p w14:paraId="2B78BDB1" w14:textId="77777777" w:rsidR="003B4D44" w:rsidRDefault="003B4D44" w:rsidP="004975D1">
      <w:pPr>
        <w:spacing w:line="360" w:lineRule="auto"/>
        <w:ind w:firstLine="851"/>
        <w:jc w:val="both"/>
      </w:pPr>
      <w:r w:rsidRPr="00B83B56">
        <w:t>4.</w:t>
      </w:r>
      <w:r w:rsidR="00A9733E" w:rsidRPr="00A9733E">
        <w:t xml:space="preserve"> Kasmet skiriamos trys 1000 Eur dydžio premijos. Lėš</w:t>
      </w:r>
      <w:r w:rsidR="00572159">
        <w:t>ų</w:t>
      </w:r>
      <w:r w:rsidR="00A9733E" w:rsidRPr="00A9733E">
        <w:t xml:space="preserve"> premijoms </w:t>
      </w:r>
      <w:r w:rsidR="00572159">
        <w:t>kasmet</w:t>
      </w:r>
      <w:r w:rsidR="00A9733E" w:rsidRPr="00A9733E">
        <w:t xml:space="preserve"> numatom</w:t>
      </w:r>
      <w:r w:rsidR="00572159">
        <w:t>a</w:t>
      </w:r>
      <w:r w:rsidR="00A9733E" w:rsidRPr="00A9733E">
        <w:t xml:space="preserve"> </w:t>
      </w:r>
      <w:r w:rsidR="00572159">
        <w:t>S</w:t>
      </w:r>
      <w:r w:rsidR="00A9733E" w:rsidRPr="00A9733E">
        <w:t>avivaldybės biudžete,</w:t>
      </w:r>
      <w:r w:rsidR="00A9733E">
        <w:rPr>
          <w:color w:val="FF0000"/>
        </w:rPr>
        <w:t xml:space="preserve"> </w:t>
      </w:r>
      <w:r w:rsidR="00A9733E">
        <w:t>jos</w:t>
      </w:r>
      <w:r w:rsidR="00A9733E" w:rsidRPr="00B83B56">
        <w:t xml:space="preserve"> įteikiam</w:t>
      </w:r>
      <w:r w:rsidR="00A9733E">
        <w:t>os</w:t>
      </w:r>
      <w:r w:rsidR="00A9733E" w:rsidRPr="00B83B56">
        <w:t xml:space="preserve"> Tarptautinės mokytojų dienos proga.</w:t>
      </w:r>
    </w:p>
    <w:p w14:paraId="2B78BDB2" w14:textId="77777777" w:rsidR="003B4D44" w:rsidRPr="00B83B56" w:rsidRDefault="003B4D44" w:rsidP="004975D1">
      <w:pPr>
        <w:jc w:val="center"/>
      </w:pPr>
    </w:p>
    <w:p w14:paraId="2B78BDB3" w14:textId="77777777" w:rsidR="003B4D44" w:rsidRDefault="003B4D44" w:rsidP="004975D1">
      <w:pPr>
        <w:jc w:val="center"/>
        <w:rPr>
          <w:b/>
          <w:caps/>
        </w:rPr>
      </w:pPr>
      <w:r w:rsidRPr="00B83B56">
        <w:rPr>
          <w:b/>
          <w:caps/>
        </w:rPr>
        <w:t xml:space="preserve">II </w:t>
      </w:r>
      <w:r>
        <w:rPr>
          <w:b/>
          <w:caps/>
        </w:rPr>
        <w:t>SKYRIUS</w:t>
      </w:r>
    </w:p>
    <w:p w14:paraId="2B78BDB4" w14:textId="77777777" w:rsidR="003B4D44" w:rsidRPr="00B83B56" w:rsidRDefault="003B4D44" w:rsidP="004975D1">
      <w:pPr>
        <w:jc w:val="center"/>
        <w:rPr>
          <w:b/>
          <w:caps/>
        </w:rPr>
      </w:pPr>
      <w:r w:rsidRPr="00B83B56">
        <w:rPr>
          <w:b/>
          <w:caps/>
        </w:rPr>
        <w:t>Kandidatų atrankos kriterijai</w:t>
      </w:r>
    </w:p>
    <w:p w14:paraId="2B78BDB5" w14:textId="77777777" w:rsidR="003B4D44" w:rsidRPr="00B83B56" w:rsidRDefault="003B4D44" w:rsidP="004975D1">
      <w:pPr>
        <w:jc w:val="center"/>
      </w:pPr>
    </w:p>
    <w:p w14:paraId="2B78BDB6" w14:textId="77777777" w:rsidR="003B4D44" w:rsidRPr="00B83B56" w:rsidRDefault="003B4D44" w:rsidP="004975D1">
      <w:pPr>
        <w:spacing w:line="360" w:lineRule="auto"/>
        <w:ind w:firstLine="851"/>
        <w:jc w:val="both"/>
      </w:pPr>
      <w:r w:rsidRPr="00B83B56">
        <w:t>5. Kandidatams taikomi šie atrankos kriterijai:</w:t>
      </w:r>
    </w:p>
    <w:p w14:paraId="2B78BDB7" w14:textId="77777777" w:rsidR="003B4D44" w:rsidRPr="00B83B56" w:rsidRDefault="003B4D44" w:rsidP="004975D1">
      <w:pPr>
        <w:spacing w:line="360" w:lineRule="auto"/>
        <w:ind w:firstLine="851"/>
        <w:jc w:val="both"/>
      </w:pPr>
      <w:r w:rsidRPr="00B83B56">
        <w:t xml:space="preserve">5.1. </w:t>
      </w:r>
      <w:r w:rsidR="009C0C84">
        <w:t>M</w:t>
      </w:r>
      <w:r w:rsidRPr="00B83B56">
        <w:t>okytoj</w:t>
      </w:r>
      <w:r w:rsidR="009C0C84">
        <w:t>o praktinės veiklos rodikliai: M</w:t>
      </w:r>
      <w:r w:rsidRPr="00B83B56">
        <w:t>okytojo ir jo ugdytinių pasiekimai (egzaminų, olimpiadų, konkursų, parodų, varžybų ir kiti sėkmingo mokymo(si)</w:t>
      </w:r>
      <w:r w:rsidR="00804F40">
        <w:t xml:space="preserve"> </w:t>
      </w:r>
      <w:r w:rsidRPr="00B83B56">
        <w:t>/</w:t>
      </w:r>
      <w:r w:rsidR="00804F40">
        <w:t xml:space="preserve"> </w:t>
      </w:r>
      <w:r w:rsidRPr="00B83B56">
        <w:t>ugdymo(si) rezultatai);</w:t>
      </w:r>
    </w:p>
    <w:p w14:paraId="2B78BDB8" w14:textId="77777777" w:rsidR="003B4D44" w:rsidRPr="00B83B56" w:rsidRDefault="003B4D44" w:rsidP="004975D1">
      <w:pPr>
        <w:spacing w:line="360" w:lineRule="auto"/>
        <w:ind w:firstLine="851"/>
        <w:jc w:val="both"/>
      </w:pPr>
      <w:r w:rsidRPr="00B83B56">
        <w:t xml:space="preserve">5.2. </w:t>
      </w:r>
      <w:r w:rsidR="009C0C84">
        <w:t>M</w:t>
      </w:r>
      <w:r w:rsidRPr="00B83B56">
        <w:t>okytojo veikla pamokoje: naujų mokymo(si) metodų taikymas, mokinių motyvacijos skatinimas, mokymo(si) diferencijavimas ir individualizavimas, informacinių technologijų taikymas;</w:t>
      </w:r>
    </w:p>
    <w:p w14:paraId="2B78BDB9" w14:textId="77777777" w:rsidR="003B4D44" w:rsidRPr="00B83B56" w:rsidRDefault="003B4D44" w:rsidP="004975D1">
      <w:pPr>
        <w:spacing w:line="360" w:lineRule="auto"/>
        <w:ind w:firstLine="851"/>
        <w:jc w:val="both"/>
      </w:pPr>
      <w:r w:rsidRPr="00B83B56">
        <w:t xml:space="preserve">5.3. </w:t>
      </w:r>
      <w:r w:rsidR="009C0C84">
        <w:t>M</w:t>
      </w:r>
      <w:r w:rsidRPr="00B83B56">
        <w:t>okytojo</w:t>
      </w:r>
      <w:r w:rsidR="00804F40" w:rsidRPr="00B83B56">
        <w:t xml:space="preserve"> </w:t>
      </w:r>
      <w:r w:rsidRPr="00B83B56">
        <w:t>metodiniai darbai (vadovėliai, ugdymo programos, mokymo(si) priemonės ir kt.), autentiškos patirties sklaida, dalyvavimas savivaldybės, nacionaliniuose ir tarptautiniuose projektuose, kvalifikacijos tobulinimo renginių vedimas;</w:t>
      </w:r>
    </w:p>
    <w:p w14:paraId="2B78BDBA" w14:textId="77777777" w:rsidR="003B4D44" w:rsidRPr="00B83B56" w:rsidRDefault="003B4D44" w:rsidP="004975D1">
      <w:pPr>
        <w:spacing w:line="360" w:lineRule="auto"/>
        <w:ind w:firstLine="851"/>
        <w:jc w:val="both"/>
      </w:pPr>
      <w:r w:rsidRPr="00B83B56">
        <w:t>5.4. aktyvus ir kūrybiškas darbas švietimo įstaigoje,</w:t>
      </w:r>
      <w:r w:rsidR="00804F40" w:rsidRPr="00B83B56">
        <w:t xml:space="preserve"> </w:t>
      </w:r>
      <w:r w:rsidRPr="00B83B56">
        <w:t>dalykinių ir metodinių inovacijų diegimas;</w:t>
      </w:r>
    </w:p>
    <w:p w14:paraId="2B78BDBB" w14:textId="77777777" w:rsidR="003B4D44" w:rsidRPr="00B83B56" w:rsidRDefault="003B4D44" w:rsidP="004975D1">
      <w:pPr>
        <w:spacing w:line="360" w:lineRule="auto"/>
        <w:ind w:firstLine="851"/>
        <w:jc w:val="both"/>
      </w:pPr>
      <w:r w:rsidRPr="00B83B56">
        <w:t>5.5. aktyvumas kuriant atvirą mokyklą: lygių ugdymo(si) galimybių sudarymas ugdytiniams,</w:t>
      </w:r>
      <w:r w:rsidR="00804F40" w:rsidRPr="00B83B56">
        <w:t xml:space="preserve"> </w:t>
      </w:r>
      <w:r w:rsidRPr="00B83B56">
        <w:t>pilietiškumo, tautinio sąmonin</w:t>
      </w:r>
      <w:r w:rsidR="00804F40">
        <w:t>gumo ir</w:t>
      </w:r>
      <w:r w:rsidR="00C226EA">
        <w:t xml:space="preserve"> kitų </w:t>
      </w:r>
      <w:r w:rsidR="00804F40">
        <w:t xml:space="preserve">žmogiškųjų </w:t>
      </w:r>
      <w:r w:rsidRPr="00B83B56">
        <w:t>vertybių ugdymas;</w:t>
      </w:r>
    </w:p>
    <w:p w14:paraId="2B78BDBC" w14:textId="77777777" w:rsidR="003B4D44" w:rsidRPr="00B83B56" w:rsidRDefault="003B4D44" w:rsidP="004975D1">
      <w:pPr>
        <w:spacing w:line="360" w:lineRule="auto"/>
        <w:ind w:firstLine="851"/>
        <w:jc w:val="both"/>
      </w:pPr>
      <w:r w:rsidRPr="00B83B56">
        <w:lastRenderedPageBreak/>
        <w:t>5.6. aktyvus dalyvavimas miesto</w:t>
      </w:r>
      <w:r>
        <w:t xml:space="preserve"> ir</w:t>
      </w:r>
      <w:r w:rsidRPr="00B83B56">
        <w:t xml:space="preserve"> šalies pedagoginėje, </w:t>
      </w:r>
      <w:r w:rsidR="00265D25">
        <w:t xml:space="preserve">projektinėje, </w:t>
      </w:r>
      <w:r w:rsidRPr="00B83B56">
        <w:t>eksperimentinėje ir mokslo tiriamojoje</w:t>
      </w:r>
      <w:r>
        <w:t xml:space="preserve">, visuomeninėje </w:t>
      </w:r>
      <w:r w:rsidRPr="00B83B56">
        <w:t>veikloje (įvairios organizacijos, asociacijos, ekspertų komisijos,</w:t>
      </w:r>
      <w:r w:rsidR="00804F40" w:rsidRPr="00B83B56">
        <w:t xml:space="preserve"> </w:t>
      </w:r>
      <w:r w:rsidRPr="00B83B56">
        <w:t>konsultavimas, fasilitavimas, įvairūs</w:t>
      </w:r>
      <w:r w:rsidR="00804F40" w:rsidRPr="00B83B56">
        <w:t xml:space="preserve"> </w:t>
      </w:r>
      <w:r w:rsidRPr="00B83B56">
        <w:t>straipsniai, tyrimai ir pan.);</w:t>
      </w:r>
    </w:p>
    <w:p w14:paraId="2B78BDBD" w14:textId="77777777" w:rsidR="003B4D44" w:rsidRPr="00B83B56" w:rsidRDefault="003B4D44" w:rsidP="004975D1">
      <w:pPr>
        <w:spacing w:line="360" w:lineRule="auto"/>
        <w:ind w:firstLine="851"/>
        <w:jc w:val="both"/>
      </w:pPr>
      <w:r w:rsidRPr="00B83B56">
        <w:rPr>
          <w:caps/>
        </w:rPr>
        <w:t>5.7.</w:t>
      </w:r>
      <w:r w:rsidRPr="00B83B56">
        <w:rPr>
          <w:b/>
          <w:caps/>
        </w:rPr>
        <w:t xml:space="preserve"> </w:t>
      </w:r>
      <w:r w:rsidRPr="00B83B56">
        <w:t>palankūs esa</w:t>
      </w:r>
      <w:r w:rsidR="0013144A">
        <w:t>m</w:t>
      </w:r>
      <w:r w:rsidRPr="00B83B56">
        <w:t xml:space="preserve">ų ir buvusių mokinių, </w:t>
      </w:r>
      <w:r w:rsidR="00C226EA">
        <w:t xml:space="preserve">jų </w:t>
      </w:r>
      <w:r w:rsidRPr="00B83B56">
        <w:t>tėvų atsiliepimai, sėkmingas bendradarbiavimas, mentorystė;</w:t>
      </w:r>
    </w:p>
    <w:p w14:paraId="2B78BDBE" w14:textId="77777777" w:rsidR="003B4D44" w:rsidRPr="00B83B56" w:rsidRDefault="003B4D44" w:rsidP="004975D1">
      <w:pPr>
        <w:spacing w:line="360" w:lineRule="auto"/>
        <w:ind w:firstLine="851"/>
        <w:jc w:val="both"/>
        <w:rPr>
          <w:caps/>
        </w:rPr>
      </w:pPr>
      <w:r w:rsidRPr="00B83B56">
        <w:t>5.8. konceptualūs švietimo srities</w:t>
      </w:r>
      <w:r w:rsidR="00804F40" w:rsidRPr="00B83B56">
        <w:t xml:space="preserve"> </w:t>
      </w:r>
      <w:r w:rsidRPr="00B83B56">
        <w:t>darbai, formuojant ir įgyvendinant</w:t>
      </w:r>
      <w:r w:rsidR="00804F40" w:rsidRPr="00B83B56">
        <w:t xml:space="preserve"> </w:t>
      </w:r>
      <w:r w:rsidRPr="00B83B56">
        <w:t>Panevėžio miesto švietimo politiką.</w:t>
      </w:r>
    </w:p>
    <w:p w14:paraId="2B78BDBF" w14:textId="77777777" w:rsidR="00804F40" w:rsidRDefault="00804F40" w:rsidP="004975D1">
      <w:pPr>
        <w:jc w:val="center"/>
        <w:rPr>
          <w:b/>
          <w:caps/>
        </w:rPr>
      </w:pPr>
    </w:p>
    <w:p w14:paraId="2B78BDC0" w14:textId="77777777" w:rsidR="003B4D44" w:rsidRDefault="003B4D44" w:rsidP="004975D1">
      <w:pPr>
        <w:jc w:val="center"/>
        <w:rPr>
          <w:b/>
          <w:caps/>
        </w:rPr>
      </w:pPr>
      <w:r w:rsidRPr="00B83B56">
        <w:rPr>
          <w:b/>
          <w:caps/>
        </w:rPr>
        <w:t xml:space="preserve">III </w:t>
      </w:r>
      <w:r>
        <w:rPr>
          <w:b/>
          <w:caps/>
        </w:rPr>
        <w:t>SKYRIUS</w:t>
      </w:r>
    </w:p>
    <w:p w14:paraId="2B78BDC1" w14:textId="77777777" w:rsidR="003B4D44" w:rsidRPr="00B83B56" w:rsidRDefault="003B4D44" w:rsidP="004975D1">
      <w:pPr>
        <w:jc w:val="center"/>
        <w:rPr>
          <w:b/>
          <w:caps/>
        </w:rPr>
      </w:pPr>
      <w:r w:rsidRPr="00B83B56">
        <w:rPr>
          <w:b/>
          <w:caps/>
        </w:rPr>
        <w:t>Kandidatų atranka</w:t>
      </w:r>
    </w:p>
    <w:p w14:paraId="2B78BDC2" w14:textId="77777777" w:rsidR="003B4D44" w:rsidRPr="00B83B56" w:rsidRDefault="003B4D44" w:rsidP="004975D1">
      <w:pPr>
        <w:jc w:val="center"/>
        <w:rPr>
          <w:b/>
          <w:caps/>
        </w:rPr>
      </w:pPr>
    </w:p>
    <w:p w14:paraId="2B78BDC3" w14:textId="77777777" w:rsidR="003B4D44" w:rsidRPr="00B83B56" w:rsidRDefault="003B4D44" w:rsidP="004975D1">
      <w:pPr>
        <w:spacing w:line="360" w:lineRule="auto"/>
        <w:ind w:firstLine="851"/>
        <w:jc w:val="both"/>
        <w:rPr>
          <w:caps/>
        </w:rPr>
      </w:pPr>
      <w:r w:rsidRPr="00B83B56">
        <w:rPr>
          <w:caps/>
        </w:rPr>
        <w:t xml:space="preserve">6. </w:t>
      </w:r>
      <w:r w:rsidRPr="00B83B56">
        <w:t>Pa</w:t>
      </w:r>
      <w:r w:rsidR="00435A46">
        <w:t xml:space="preserve">raiškos </w:t>
      </w:r>
      <w:r w:rsidR="00930C4E" w:rsidRPr="00930C4E">
        <w:t>dėl</w:t>
      </w:r>
      <w:r w:rsidR="00930C4E" w:rsidRPr="00B83B56">
        <w:t xml:space="preserve"> kandidatų </w:t>
      </w:r>
      <w:r w:rsidR="00435A46">
        <w:t>pagal nustatytą formą (</w:t>
      </w:r>
      <w:r w:rsidRPr="00B83B56">
        <w:t xml:space="preserve">priedas) pateikiamos </w:t>
      </w:r>
      <w:r w:rsidR="00435A46">
        <w:t>S</w:t>
      </w:r>
      <w:r w:rsidRPr="00B83B56">
        <w:t>avivaldybės administracijos Švietimo skyriui iki einamųjų metų birželio 30 dienos.</w:t>
      </w:r>
    </w:p>
    <w:p w14:paraId="2B78BDC4" w14:textId="77777777" w:rsidR="003B4D44" w:rsidRPr="00B83B56" w:rsidRDefault="003B4D44" w:rsidP="004975D1">
      <w:pPr>
        <w:spacing w:line="360" w:lineRule="auto"/>
        <w:ind w:firstLine="851"/>
        <w:jc w:val="both"/>
      </w:pPr>
      <w:r w:rsidRPr="00B83B56">
        <w:rPr>
          <w:caps/>
        </w:rPr>
        <w:t>7. K</w:t>
      </w:r>
      <w:r w:rsidRPr="00B83B56">
        <w:t>andidatūras siūlyti turi teisę:</w:t>
      </w:r>
    </w:p>
    <w:p w14:paraId="2B78BDC5" w14:textId="77777777" w:rsidR="003B4D44" w:rsidRPr="00B83B56" w:rsidRDefault="003B4D44" w:rsidP="004975D1">
      <w:pPr>
        <w:spacing w:line="360" w:lineRule="auto"/>
        <w:ind w:firstLine="851"/>
        <w:jc w:val="both"/>
      </w:pPr>
      <w:r>
        <w:t xml:space="preserve">7.1. </w:t>
      </w:r>
      <w:r w:rsidRPr="00B83B56">
        <w:t>švietimo įstaigų vadovai, įstaigos savivaldos institucijai pritarus;</w:t>
      </w:r>
    </w:p>
    <w:p w14:paraId="2B78BDC6" w14:textId="77777777" w:rsidR="003B4D44" w:rsidRPr="00B83B56" w:rsidRDefault="003B4D44" w:rsidP="004975D1">
      <w:pPr>
        <w:spacing w:line="360" w:lineRule="auto"/>
        <w:ind w:firstLine="851"/>
        <w:jc w:val="both"/>
      </w:pPr>
      <w:r w:rsidRPr="00B83B56">
        <w:t>7.2. mokytojų, mokinių, tėvų ir kitos</w:t>
      </w:r>
      <w:r w:rsidR="00435A46" w:rsidRPr="00B83B56">
        <w:t xml:space="preserve"> </w:t>
      </w:r>
      <w:r w:rsidRPr="00B83B56">
        <w:t>nevyriausybinės organizacijos, asociacijos ir pan.;</w:t>
      </w:r>
    </w:p>
    <w:p w14:paraId="2B78BDC7" w14:textId="77777777" w:rsidR="003B4D44" w:rsidRPr="00B83B56" w:rsidRDefault="003B4D44" w:rsidP="004975D1">
      <w:pPr>
        <w:spacing w:line="360" w:lineRule="auto"/>
        <w:ind w:firstLine="851"/>
        <w:jc w:val="both"/>
      </w:pPr>
      <w:r w:rsidRPr="00B83B56">
        <w:t xml:space="preserve">7.3. </w:t>
      </w:r>
      <w:r w:rsidR="00435A46">
        <w:t>S</w:t>
      </w:r>
      <w:r w:rsidRPr="00B83B56">
        <w:t>avivaldybės administracija.</w:t>
      </w:r>
    </w:p>
    <w:p w14:paraId="2B78BDC8" w14:textId="77777777" w:rsidR="003B4D44" w:rsidRPr="00B83B56" w:rsidRDefault="003B4D44" w:rsidP="004975D1">
      <w:pPr>
        <w:spacing w:line="360" w:lineRule="auto"/>
        <w:ind w:firstLine="851"/>
        <w:jc w:val="both"/>
      </w:pPr>
      <w:r w:rsidRPr="00B83B56">
        <w:t>8. Kandidatų atranką, vadovau</w:t>
      </w:r>
      <w:r>
        <w:t>damasi šių nuostatų II skyriaus</w:t>
      </w:r>
      <w:r w:rsidRPr="00B83B56">
        <w:t xml:space="preserve"> kriterijais, vykdo </w:t>
      </w:r>
      <w:r w:rsidR="00435A46">
        <w:t>S</w:t>
      </w:r>
      <w:r w:rsidRPr="00B83B56">
        <w:t xml:space="preserve">avivaldybės mero potvarkiu </w:t>
      </w:r>
      <w:r w:rsidR="0013144A">
        <w:t>S</w:t>
      </w:r>
      <w:r w:rsidR="0013144A" w:rsidRPr="00762EAC">
        <w:t>avivaldybės tarybos veiklos kadencijai</w:t>
      </w:r>
      <w:r w:rsidR="0013144A" w:rsidRPr="00B83B56">
        <w:t xml:space="preserve"> </w:t>
      </w:r>
      <w:r w:rsidRPr="00B83B56">
        <w:t xml:space="preserve">sudaryta septynių (7) narių </w:t>
      </w:r>
      <w:r>
        <w:t>komisija</w:t>
      </w:r>
      <w:r w:rsidRPr="00762EAC">
        <w:t>, kuri dirba pagal pirmame posėdyje patvirtintą darbo veiklos reglamentą.</w:t>
      </w:r>
    </w:p>
    <w:p w14:paraId="2B78BDC9" w14:textId="77777777" w:rsidR="003B4D44" w:rsidRPr="00B83B56" w:rsidRDefault="003B4D44" w:rsidP="004975D1">
      <w:pPr>
        <w:spacing w:line="360" w:lineRule="auto"/>
        <w:ind w:firstLine="851"/>
        <w:jc w:val="both"/>
      </w:pPr>
      <w:r>
        <w:t>9</w:t>
      </w:r>
      <w:r w:rsidRPr="00B83B56">
        <w:t>. Metų mokytojai išrenkami ne vėliau kaip iki einamųjų</w:t>
      </w:r>
      <w:r w:rsidR="00435A46" w:rsidRPr="00B83B56">
        <w:t xml:space="preserve"> </w:t>
      </w:r>
      <w:r w:rsidRPr="00B83B56">
        <w:t>metų rugsėjo 20 dienos.</w:t>
      </w:r>
    </w:p>
    <w:p w14:paraId="2B78BDCA" w14:textId="77777777" w:rsidR="003B4D44" w:rsidRPr="00B83B56" w:rsidRDefault="003B4D44" w:rsidP="004975D1">
      <w:pPr>
        <w:jc w:val="center"/>
      </w:pPr>
    </w:p>
    <w:p w14:paraId="2B78BDCB" w14:textId="77777777" w:rsidR="003B4D44" w:rsidRDefault="003B4D44" w:rsidP="004975D1">
      <w:pPr>
        <w:jc w:val="center"/>
        <w:rPr>
          <w:b/>
          <w:caps/>
        </w:rPr>
      </w:pPr>
      <w:r w:rsidRPr="00B83B56">
        <w:rPr>
          <w:b/>
          <w:caps/>
        </w:rPr>
        <w:t xml:space="preserve">IV </w:t>
      </w:r>
      <w:r>
        <w:rPr>
          <w:b/>
          <w:caps/>
        </w:rPr>
        <w:t>SKYRIUS</w:t>
      </w:r>
    </w:p>
    <w:p w14:paraId="2B78BDCC" w14:textId="77777777" w:rsidR="003B4D44" w:rsidRPr="00B83B56" w:rsidRDefault="00265D25" w:rsidP="004975D1">
      <w:pPr>
        <w:jc w:val="center"/>
        <w:rPr>
          <w:b/>
          <w:caps/>
        </w:rPr>
      </w:pPr>
      <w:r>
        <w:rPr>
          <w:b/>
          <w:caps/>
        </w:rPr>
        <w:t>PREM</w:t>
      </w:r>
      <w:r w:rsidR="003B4D44" w:rsidRPr="00B83B56">
        <w:rPr>
          <w:b/>
          <w:caps/>
        </w:rPr>
        <w:t xml:space="preserve">ijOS „metų mokytojas“ </w:t>
      </w:r>
      <w:r w:rsidR="00A9733E" w:rsidRPr="00E56EF8">
        <w:rPr>
          <w:rFonts w:eastAsia="Andale Sans UI"/>
          <w:b/>
          <w:bCs/>
          <w:caps/>
          <w:kern w:val="2"/>
        </w:rPr>
        <w:t>SKYRIMO</w:t>
      </w:r>
      <w:r w:rsidR="00A9733E" w:rsidRPr="00B83B56">
        <w:rPr>
          <w:b/>
          <w:caps/>
        </w:rPr>
        <w:t xml:space="preserve"> </w:t>
      </w:r>
      <w:r w:rsidR="003B4D44" w:rsidRPr="00B83B56">
        <w:rPr>
          <w:b/>
          <w:caps/>
        </w:rPr>
        <w:t>tvarka</w:t>
      </w:r>
    </w:p>
    <w:p w14:paraId="2B78BDCD" w14:textId="77777777" w:rsidR="003B4D44" w:rsidRPr="00B83B56" w:rsidRDefault="003B4D44" w:rsidP="004975D1">
      <w:pPr>
        <w:jc w:val="center"/>
        <w:rPr>
          <w:b/>
          <w:caps/>
        </w:rPr>
      </w:pPr>
    </w:p>
    <w:p w14:paraId="2B78BDCE" w14:textId="77777777" w:rsidR="003B4D44" w:rsidRPr="00B83B56" w:rsidRDefault="003B4D44" w:rsidP="004975D1">
      <w:pPr>
        <w:spacing w:line="360" w:lineRule="auto"/>
        <w:ind w:firstLine="851"/>
        <w:jc w:val="both"/>
      </w:pPr>
      <w:r>
        <w:t>10</w:t>
      </w:r>
      <w:r w:rsidR="00A9733E">
        <w:t>. Premijos</w:t>
      </w:r>
      <w:r w:rsidRPr="00B83B56">
        <w:t xml:space="preserve"> sk</w:t>
      </w:r>
      <w:r w:rsidR="00A9733E">
        <w:t>ir</w:t>
      </w:r>
      <w:r w:rsidRPr="00B83B56">
        <w:t>ia</w:t>
      </w:r>
      <w:r w:rsidR="00A9733E">
        <w:t>mos</w:t>
      </w:r>
      <w:r w:rsidRPr="00B83B56">
        <w:t xml:space="preserve"> </w:t>
      </w:r>
      <w:r w:rsidR="00491878">
        <w:t>S</w:t>
      </w:r>
      <w:r w:rsidR="00BA0C1D">
        <w:t xml:space="preserve">avivaldybės </w:t>
      </w:r>
      <w:r w:rsidR="00265D25">
        <w:t>administracijos direktoriaus įsakymu</w:t>
      </w:r>
      <w:r w:rsidRPr="00B83B56">
        <w:t>.</w:t>
      </w:r>
    </w:p>
    <w:p w14:paraId="2B78BDCF" w14:textId="77777777" w:rsidR="00DC3214" w:rsidRDefault="003B4D44" w:rsidP="004975D1">
      <w:pPr>
        <w:spacing w:line="360" w:lineRule="auto"/>
        <w:ind w:firstLine="851"/>
        <w:jc w:val="both"/>
      </w:pPr>
      <w:r>
        <w:t>11</w:t>
      </w:r>
      <w:r w:rsidRPr="00B83B56">
        <w:t>.</w:t>
      </w:r>
      <w:r w:rsidR="00491878">
        <w:t xml:space="preserve"> </w:t>
      </w:r>
      <w:r w:rsidR="00DC3214">
        <w:t>Premija</w:t>
      </w:r>
      <w:r w:rsidR="00DC3214" w:rsidRPr="00B83B56">
        <w:t xml:space="preserve"> tam pačiam asmeniui gali būti suteikiama ne dažniau kaip kas penkeri (5) metai.</w:t>
      </w:r>
    </w:p>
    <w:p w14:paraId="2B78BDD0" w14:textId="77777777" w:rsidR="003B4D44" w:rsidRDefault="003B4D44" w:rsidP="004975D1">
      <w:pPr>
        <w:spacing w:line="360" w:lineRule="auto"/>
        <w:ind w:firstLine="851"/>
        <w:jc w:val="both"/>
      </w:pPr>
      <w:r w:rsidRPr="00B83B56">
        <w:t>1</w:t>
      </w:r>
      <w:r>
        <w:t>2</w:t>
      </w:r>
      <w:r w:rsidRPr="00B83B56">
        <w:t xml:space="preserve">. </w:t>
      </w:r>
      <w:r w:rsidR="00DC3214" w:rsidRPr="00750E5E">
        <w:t>Premija skiriama nepriklausomai nuo kitų asmens gautų premijų.</w:t>
      </w:r>
    </w:p>
    <w:p w14:paraId="2B78BDD1" w14:textId="77777777" w:rsidR="00DC3214" w:rsidRPr="00B83B56" w:rsidRDefault="00DC3214" w:rsidP="004975D1">
      <w:pPr>
        <w:jc w:val="center"/>
      </w:pPr>
    </w:p>
    <w:p w14:paraId="2B78BDD2" w14:textId="77777777" w:rsidR="003B4D44" w:rsidRDefault="003B4D44" w:rsidP="004975D1">
      <w:pPr>
        <w:jc w:val="center"/>
        <w:rPr>
          <w:b/>
        </w:rPr>
      </w:pPr>
      <w:r w:rsidRPr="00B83B56">
        <w:rPr>
          <w:b/>
        </w:rPr>
        <w:t xml:space="preserve">V </w:t>
      </w:r>
      <w:r>
        <w:rPr>
          <w:b/>
        </w:rPr>
        <w:t>SKYRIUS</w:t>
      </w:r>
    </w:p>
    <w:p w14:paraId="2B78BDD3" w14:textId="77777777" w:rsidR="003B4D44" w:rsidRPr="00B83B56" w:rsidRDefault="003B4D44" w:rsidP="004975D1">
      <w:pPr>
        <w:jc w:val="center"/>
        <w:rPr>
          <w:b/>
        </w:rPr>
      </w:pPr>
      <w:r w:rsidRPr="00B83B56">
        <w:rPr>
          <w:b/>
        </w:rPr>
        <w:t>BAIGIAMOSIOS NUOSTATOS</w:t>
      </w:r>
    </w:p>
    <w:p w14:paraId="2B78BDD4" w14:textId="77777777" w:rsidR="003B4D44" w:rsidRPr="00B83B56" w:rsidRDefault="003B4D44" w:rsidP="004975D1">
      <w:pPr>
        <w:jc w:val="center"/>
      </w:pPr>
    </w:p>
    <w:p w14:paraId="2B78BDD5" w14:textId="77777777" w:rsidR="003B4D44" w:rsidRDefault="003B4D44" w:rsidP="004975D1">
      <w:pPr>
        <w:spacing w:line="360" w:lineRule="auto"/>
        <w:ind w:firstLine="851"/>
        <w:jc w:val="both"/>
      </w:pPr>
      <w:r>
        <w:t>13</w:t>
      </w:r>
      <w:r w:rsidRPr="00B83B56">
        <w:t xml:space="preserve">. </w:t>
      </w:r>
      <w:r w:rsidR="00265D25">
        <w:t>Prem</w:t>
      </w:r>
      <w:r w:rsidRPr="00762EAC">
        <w:t xml:space="preserve">ijos „Metų mokytojas“ </w:t>
      </w:r>
      <w:r>
        <w:t>ri</w:t>
      </w:r>
      <w:r w:rsidR="00766764">
        <w:t>nkimus</w:t>
      </w:r>
      <w:r>
        <w:t xml:space="preserve"> organiz</w:t>
      </w:r>
      <w:r w:rsidR="00766764">
        <w:t>uoja</w:t>
      </w:r>
      <w:r>
        <w:t xml:space="preserve"> </w:t>
      </w:r>
      <w:r w:rsidR="00766764">
        <w:t>S</w:t>
      </w:r>
      <w:r w:rsidRPr="00B83B56">
        <w:t>avivaldybės admini</w:t>
      </w:r>
      <w:r>
        <w:t>stracijos direktoriaus įgaliotas skyrius</w:t>
      </w:r>
      <w:r w:rsidR="00355F99">
        <w:t xml:space="preserve"> </w:t>
      </w:r>
      <w:r>
        <w:t>/</w:t>
      </w:r>
      <w:r w:rsidR="00355F99">
        <w:t xml:space="preserve"> </w:t>
      </w:r>
      <w:r w:rsidRPr="00B83B56">
        <w:t>institucija.</w:t>
      </w:r>
    </w:p>
    <w:p w14:paraId="2B78BDD6" w14:textId="77777777" w:rsidR="004975D1" w:rsidRDefault="00A9733E" w:rsidP="004975D1">
      <w:pPr>
        <w:spacing w:line="360" w:lineRule="auto"/>
        <w:ind w:firstLine="851"/>
        <w:jc w:val="both"/>
      </w:pPr>
      <w:r>
        <w:t>14.</w:t>
      </w:r>
      <w:r w:rsidRPr="00A9733E">
        <w:rPr>
          <w:color w:val="FF0000"/>
        </w:rPr>
        <w:t xml:space="preserve"> </w:t>
      </w:r>
      <w:r w:rsidRPr="00DC3214">
        <w:t xml:space="preserve">Premijos skyrimo nuostatai, </w:t>
      </w:r>
      <w:r w:rsidR="00DC3214">
        <w:t>paraiškos</w:t>
      </w:r>
      <w:r w:rsidRPr="00DC3214">
        <w:t xml:space="preserve"> forma ir premijų laureatai skelbiami Savivaldybės interneto svetainėje (</w:t>
      </w:r>
      <w:hyperlink r:id="rId9" w:history="1">
        <w:r w:rsidRPr="00DC3214">
          <w:t>www.panevezys.lt</w:t>
        </w:r>
      </w:hyperlink>
      <w:r w:rsidRPr="00DC3214">
        <w:t>).</w:t>
      </w:r>
    </w:p>
    <w:p w14:paraId="2B78BDD7" w14:textId="77777777" w:rsidR="004975D1" w:rsidRDefault="004975D1" w:rsidP="004975D1">
      <w:pPr>
        <w:spacing w:line="360" w:lineRule="auto"/>
        <w:jc w:val="center"/>
      </w:pPr>
      <w:r>
        <w:t>_______________________________</w:t>
      </w:r>
    </w:p>
    <w:p w14:paraId="2B78BDD8" w14:textId="77777777" w:rsidR="00542FF0" w:rsidRPr="00C743BF" w:rsidRDefault="004975D1" w:rsidP="00F77F4F">
      <w:pPr>
        <w:ind w:left="5954"/>
        <w:jc w:val="both"/>
      </w:pPr>
      <w:r>
        <w:br w:type="page"/>
      </w:r>
      <w:r w:rsidR="00542FF0" w:rsidRPr="00C743BF">
        <w:t xml:space="preserve">Panevėžio miesto savivaldybės </w:t>
      </w:r>
    </w:p>
    <w:p w14:paraId="2B78BDD9" w14:textId="77777777" w:rsidR="00542FF0" w:rsidRPr="00C743BF" w:rsidRDefault="007A27F6" w:rsidP="00F77F4F">
      <w:pPr>
        <w:tabs>
          <w:tab w:val="left" w:pos="1247"/>
        </w:tabs>
        <w:ind w:left="5954"/>
        <w:jc w:val="both"/>
      </w:pPr>
      <w:r>
        <w:t>premij</w:t>
      </w:r>
      <w:r w:rsidR="00542FF0">
        <w:t>os „Metų mokytojas“</w:t>
      </w:r>
      <w:r w:rsidR="00542FF0" w:rsidRPr="00C743BF">
        <w:t xml:space="preserve"> </w:t>
      </w:r>
      <w:r w:rsidR="00477CC8">
        <w:t>skyrimo</w:t>
      </w:r>
    </w:p>
    <w:p w14:paraId="2B78BDDA" w14:textId="77777777" w:rsidR="00542FF0" w:rsidRPr="00C743BF" w:rsidRDefault="00542FF0" w:rsidP="00F77F4F">
      <w:pPr>
        <w:tabs>
          <w:tab w:val="left" w:pos="1247"/>
        </w:tabs>
        <w:ind w:left="5954"/>
        <w:jc w:val="both"/>
      </w:pPr>
      <w:r>
        <w:t>nuostatų</w:t>
      </w:r>
      <w:r w:rsidR="00867B39">
        <w:t xml:space="preserve"> </w:t>
      </w:r>
      <w:r w:rsidRPr="00C743BF">
        <w:t>priedas</w:t>
      </w:r>
    </w:p>
    <w:p w14:paraId="2B78BDDB" w14:textId="77777777" w:rsidR="003B4D44" w:rsidRPr="00B83B56" w:rsidRDefault="003B4D44" w:rsidP="004975D1">
      <w:pPr>
        <w:tabs>
          <w:tab w:val="left" w:pos="5812"/>
        </w:tabs>
        <w:rPr>
          <w:rFonts w:eastAsia="Calibri"/>
          <w:lang w:eastAsia="lt-LT"/>
        </w:rPr>
      </w:pPr>
    </w:p>
    <w:p w14:paraId="2B78BDDC" w14:textId="77777777" w:rsidR="003B4D44" w:rsidRPr="00B83B56" w:rsidRDefault="003B4D44" w:rsidP="003B4D44"/>
    <w:p w14:paraId="2B78BDDD" w14:textId="77777777" w:rsidR="003B4D44" w:rsidRPr="00B83B56" w:rsidRDefault="003B4D44" w:rsidP="003B4D44"/>
    <w:p w14:paraId="2B78BDDE" w14:textId="77777777" w:rsidR="003B4D44" w:rsidRPr="00B83B56" w:rsidRDefault="003B4D44" w:rsidP="003B4D44">
      <w:pPr>
        <w:jc w:val="center"/>
      </w:pPr>
      <w:r w:rsidRPr="00B83B56">
        <w:t>__________________________________________________</w:t>
      </w:r>
    </w:p>
    <w:p w14:paraId="2B78BDDF" w14:textId="77777777" w:rsidR="003B4D44" w:rsidRPr="004975D1" w:rsidRDefault="003B4D44" w:rsidP="003B4D44">
      <w:pPr>
        <w:jc w:val="center"/>
        <w:rPr>
          <w:sz w:val="20"/>
          <w:szCs w:val="20"/>
        </w:rPr>
      </w:pPr>
      <w:r w:rsidRPr="004975D1">
        <w:rPr>
          <w:sz w:val="20"/>
          <w:szCs w:val="20"/>
        </w:rPr>
        <w:t>švietimo įsitaigos (organizacijos, asociacijos ir kt.) pavadinimas</w:t>
      </w:r>
    </w:p>
    <w:p w14:paraId="2B78BDE0" w14:textId="77777777" w:rsidR="003B4D44" w:rsidRPr="00B83B56" w:rsidRDefault="003B4D44" w:rsidP="003B4D44"/>
    <w:p w14:paraId="2B78BDE1" w14:textId="77777777" w:rsidR="003B4D44" w:rsidRPr="00B83B56" w:rsidRDefault="003B4D44" w:rsidP="003B4D44"/>
    <w:p w14:paraId="2B78BDE2" w14:textId="77777777" w:rsidR="003B4D44" w:rsidRPr="00B83B56" w:rsidRDefault="003B4D44" w:rsidP="003B4D44"/>
    <w:p w14:paraId="2B78BDE3" w14:textId="77777777" w:rsidR="003B4D44" w:rsidRPr="00B83B56" w:rsidRDefault="003B4D44" w:rsidP="003B4D44">
      <w:pPr>
        <w:jc w:val="center"/>
        <w:rPr>
          <w:b/>
          <w:caps/>
        </w:rPr>
      </w:pPr>
      <w:r w:rsidRPr="00B83B56">
        <w:rPr>
          <w:b/>
          <w:caps/>
        </w:rPr>
        <w:t xml:space="preserve">Panevėžio miesto </w:t>
      </w:r>
      <w:r w:rsidR="007A27F6">
        <w:rPr>
          <w:b/>
          <w:caps/>
        </w:rPr>
        <w:t xml:space="preserve">SAVIVALDYBĖS </w:t>
      </w:r>
      <w:r w:rsidR="00265D25">
        <w:rPr>
          <w:b/>
          <w:caps/>
        </w:rPr>
        <w:t>PREM</w:t>
      </w:r>
      <w:r w:rsidRPr="00B83B56">
        <w:rPr>
          <w:b/>
          <w:caps/>
        </w:rPr>
        <w:t xml:space="preserve">ijOS „Metų mokytojas“ </w:t>
      </w:r>
    </w:p>
    <w:p w14:paraId="2B78BDE4" w14:textId="77777777" w:rsidR="003B4D44" w:rsidRPr="00B83B56" w:rsidRDefault="003B4D44" w:rsidP="003B4D44">
      <w:pPr>
        <w:jc w:val="center"/>
        <w:rPr>
          <w:b/>
          <w:caps/>
        </w:rPr>
      </w:pPr>
      <w:r w:rsidRPr="00B83B56">
        <w:rPr>
          <w:b/>
          <w:caps/>
        </w:rPr>
        <w:t>PARAIŠKA</w:t>
      </w:r>
    </w:p>
    <w:p w14:paraId="2B78BDE5" w14:textId="77777777" w:rsidR="003B4D44" w:rsidRPr="00B83B56" w:rsidRDefault="003B4D44" w:rsidP="003B4D44">
      <w:pPr>
        <w:jc w:val="center"/>
        <w:rPr>
          <w:b/>
          <w:caps/>
        </w:rPr>
      </w:pPr>
    </w:p>
    <w:p w14:paraId="2B78BDE6" w14:textId="77777777" w:rsidR="003B4D44" w:rsidRPr="00B83B56" w:rsidRDefault="003B4D44" w:rsidP="003B4D44">
      <w:pPr>
        <w:jc w:val="center"/>
        <w:rPr>
          <w:b/>
          <w:caps/>
        </w:rPr>
      </w:pPr>
      <w:r w:rsidRPr="00B83B56">
        <w:rPr>
          <w:b/>
          <w:caps/>
        </w:rPr>
        <w:t>__________________</w:t>
      </w:r>
    </w:p>
    <w:p w14:paraId="2B78BDE7" w14:textId="77777777" w:rsidR="003B4D44" w:rsidRPr="004975D1" w:rsidRDefault="00355F99" w:rsidP="003B4D44">
      <w:pPr>
        <w:jc w:val="center"/>
        <w:rPr>
          <w:sz w:val="20"/>
          <w:szCs w:val="20"/>
        </w:rPr>
      </w:pPr>
      <w:r w:rsidRPr="004975D1">
        <w:rPr>
          <w:sz w:val="20"/>
          <w:szCs w:val="20"/>
        </w:rPr>
        <w:t>(d</w:t>
      </w:r>
      <w:r w:rsidR="003B4D44" w:rsidRPr="004975D1">
        <w:rPr>
          <w:sz w:val="20"/>
          <w:szCs w:val="20"/>
        </w:rPr>
        <w:t>ata)</w:t>
      </w:r>
    </w:p>
    <w:p w14:paraId="2B78BDE8" w14:textId="77777777" w:rsidR="003B4D44" w:rsidRPr="00B83B56" w:rsidRDefault="003B4D44" w:rsidP="003B4D44">
      <w:pPr>
        <w:jc w:val="center"/>
        <w:rPr>
          <w:b/>
        </w:rPr>
      </w:pPr>
    </w:p>
    <w:p w14:paraId="2B78BDE9" w14:textId="77777777" w:rsidR="003B4D44" w:rsidRPr="00B83B56" w:rsidRDefault="003B4D44" w:rsidP="003B4D44">
      <w:pPr>
        <w:spacing w:line="360" w:lineRule="auto"/>
      </w:pPr>
      <w:r w:rsidRPr="00B83B56">
        <w:t>Kandidato vardas</w:t>
      </w:r>
      <w:r w:rsidR="00355F99">
        <w:t xml:space="preserve"> ir</w:t>
      </w:r>
      <w:r w:rsidRPr="00B83B56">
        <w:t xml:space="preserve"> pavardė..................................................................................................................</w:t>
      </w:r>
    </w:p>
    <w:p w14:paraId="2B78BDEA" w14:textId="77777777" w:rsidR="003B4D44" w:rsidRPr="00B83B56" w:rsidRDefault="003B4D44" w:rsidP="003B4D44">
      <w:pPr>
        <w:spacing w:line="360" w:lineRule="auto"/>
      </w:pPr>
      <w:r w:rsidRPr="00B83B56">
        <w:t>Darbovietė, pareigos, kvalifikacinė kategorija ............................................................................................................................................................</w:t>
      </w:r>
      <w:r w:rsidR="004975D1">
        <w:t>...</w:t>
      </w:r>
    </w:p>
    <w:p w14:paraId="2B78BDEB" w14:textId="77777777" w:rsidR="003B4D44" w:rsidRPr="00B83B56" w:rsidRDefault="003B4D44" w:rsidP="003B4D44">
      <w:pPr>
        <w:spacing w:line="360" w:lineRule="auto"/>
        <w:jc w:val="center"/>
      </w:pPr>
      <w:r w:rsidRPr="00B83B56">
        <w:t>...............................................................................................................................................................</w:t>
      </w:r>
    </w:p>
    <w:p w14:paraId="2B78BDEC" w14:textId="77777777" w:rsidR="003B4D44" w:rsidRPr="00B83B56" w:rsidRDefault="003B4D44" w:rsidP="003B4D44">
      <w:pPr>
        <w:spacing w:line="360" w:lineRule="auto"/>
      </w:pPr>
      <w:r w:rsidRPr="00B83B56">
        <w:t>Pedagoginio darbo stažas ..............................................................................................................................................................</w:t>
      </w:r>
      <w:r w:rsidR="004975D1">
        <w:t>.</w:t>
      </w:r>
    </w:p>
    <w:p w14:paraId="2B78BDED" w14:textId="77777777" w:rsidR="003B4D44" w:rsidRPr="00B83B56" w:rsidRDefault="003B4D44" w:rsidP="003B4D44">
      <w:pPr>
        <w:spacing w:line="360" w:lineRule="auto"/>
        <w:jc w:val="center"/>
      </w:pPr>
      <w:r w:rsidRPr="00B83B56">
        <w:t>...............................................................................................................................................................</w:t>
      </w:r>
    </w:p>
    <w:p w14:paraId="2B78BDEE" w14:textId="77777777" w:rsidR="003B4D44" w:rsidRPr="00B83B56" w:rsidRDefault="00355F99" w:rsidP="007D6292">
      <w:r w:rsidRPr="002D55EC">
        <w:t>Trumpas</w:t>
      </w:r>
      <w:r w:rsidR="003B4D44" w:rsidRPr="00B83B56">
        <w:t xml:space="preserve"> kandidato veiklos aprašas pagal Panevėžio miesto </w:t>
      </w:r>
      <w:r w:rsidR="007D6292">
        <w:t xml:space="preserve">savivaldybės </w:t>
      </w:r>
      <w:r w:rsidR="00265D25">
        <w:t>premi</w:t>
      </w:r>
      <w:r w:rsidR="003B4D44" w:rsidRPr="00B83B56">
        <w:t>jos „Metų mokytojas“</w:t>
      </w:r>
      <w:r w:rsidR="007D6292" w:rsidRPr="00B83B56">
        <w:t xml:space="preserve"> </w:t>
      </w:r>
      <w:r w:rsidR="003B4D44" w:rsidRPr="00B83B56">
        <w:t>nuostatų II skyriuje patvirtintus kandidatų atrankos kriterijus</w:t>
      </w:r>
      <w:r w:rsidR="007D6292">
        <w:t xml:space="preserve"> </w:t>
      </w:r>
      <w:r w:rsidR="003B4D44" w:rsidRPr="00B83B5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75D1">
        <w:t>...............</w:t>
      </w:r>
    </w:p>
    <w:p w14:paraId="2B78BDEF" w14:textId="77777777" w:rsidR="003B4D44" w:rsidRPr="00B83B56" w:rsidRDefault="003B4D44" w:rsidP="003B4D44"/>
    <w:p w14:paraId="2B78BDF0" w14:textId="77777777" w:rsidR="003B4D44" w:rsidRPr="00B83B56" w:rsidRDefault="003B4D44" w:rsidP="003B4D44"/>
    <w:p w14:paraId="2B78BDF1" w14:textId="77777777" w:rsidR="003B4D44" w:rsidRPr="00B83B56" w:rsidRDefault="003B4D44" w:rsidP="003B4D44">
      <w:r w:rsidRPr="00B83B56">
        <w:t>_________________________</w:t>
      </w:r>
      <w:r w:rsidRPr="00B83B56">
        <w:tab/>
        <w:t>__________</w:t>
      </w:r>
      <w:r w:rsidRPr="00B83B56">
        <w:tab/>
      </w:r>
      <w:r w:rsidRPr="00B83B56">
        <w:tab/>
        <w:t>___________________</w:t>
      </w:r>
    </w:p>
    <w:p w14:paraId="2B78BDF2" w14:textId="77777777" w:rsidR="003B4D44" w:rsidRPr="004975D1" w:rsidRDefault="003B4D44" w:rsidP="003B4D44">
      <w:pPr>
        <w:rPr>
          <w:sz w:val="20"/>
          <w:szCs w:val="20"/>
        </w:rPr>
      </w:pPr>
      <w:r w:rsidRPr="004975D1">
        <w:rPr>
          <w:sz w:val="20"/>
          <w:szCs w:val="20"/>
        </w:rPr>
        <w:t>Teikiančiojo</w:t>
      </w:r>
      <w:r w:rsidR="007D6292" w:rsidRPr="004975D1">
        <w:rPr>
          <w:sz w:val="20"/>
          <w:szCs w:val="20"/>
        </w:rPr>
        <w:t xml:space="preserve"> asmens pareigos</w:t>
      </w:r>
      <w:r w:rsidR="007D6292" w:rsidRPr="004975D1">
        <w:rPr>
          <w:sz w:val="20"/>
          <w:szCs w:val="20"/>
        </w:rPr>
        <w:tab/>
      </w:r>
      <w:r w:rsidR="004975D1">
        <w:rPr>
          <w:sz w:val="20"/>
          <w:szCs w:val="20"/>
        </w:rPr>
        <w:tab/>
        <w:t xml:space="preserve">       </w:t>
      </w:r>
      <w:r w:rsidR="007D6292" w:rsidRPr="004975D1">
        <w:rPr>
          <w:sz w:val="20"/>
          <w:szCs w:val="20"/>
        </w:rPr>
        <w:t xml:space="preserve">parašas </w:t>
      </w:r>
      <w:r w:rsidR="004975D1">
        <w:rPr>
          <w:sz w:val="20"/>
          <w:szCs w:val="20"/>
        </w:rPr>
        <w:tab/>
      </w:r>
      <w:r w:rsidR="004975D1">
        <w:rPr>
          <w:sz w:val="20"/>
          <w:szCs w:val="20"/>
        </w:rPr>
        <w:tab/>
        <w:t xml:space="preserve">          </w:t>
      </w:r>
      <w:r w:rsidR="007D6292" w:rsidRPr="004975D1">
        <w:rPr>
          <w:sz w:val="20"/>
          <w:szCs w:val="20"/>
        </w:rPr>
        <w:t>v</w:t>
      </w:r>
      <w:r w:rsidRPr="004975D1">
        <w:rPr>
          <w:sz w:val="20"/>
          <w:szCs w:val="20"/>
        </w:rPr>
        <w:t>ardas ir pavardė</w:t>
      </w:r>
    </w:p>
    <w:p w14:paraId="2B78BDF3" w14:textId="77777777" w:rsidR="003B4D44" w:rsidRPr="00B83B56" w:rsidRDefault="003B4D44" w:rsidP="003B4D44">
      <w:pPr>
        <w:jc w:val="center"/>
      </w:pPr>
    </w:p>
    <w:p w14:paraId="2B78BDF4" w14:textId="77777777" w:rsidR="003B4D44" w:rsidRPr="00B83B56" w:rsidRDefault="003B4D44" w:rsidP="003B4D44">
      <w:pPr>
        <w:jc w:val="center"/>
      </w:pPr>
    </w:p>
    <w:p w14:paraId="2B78BDF5" w14:textId="77777777" w:rsidR="004975D1" w:rsidRDefault="003B4D44" w:rsidP="004975D1">
      <w:pPr>
        <w:ind w:left="5103"/>
      </w:pPr>
      <w:r w:rsidRPr="00B83B56">
        <w:t>Suderinta s</w:t>
      </w:r>
      <w:r w:rsidR="004975D1">
        <w:t xml:space="preserve">u įstaigos savivaldos </w:t>
      </w:r>
    </w:p>
    <w:p w14:paraId="2B78BDF6" w14:textId="77777777" w:rsidR="003B4D44" w:rsidRPr="00DB1808" w:rsidRDefault="007D6292" w:rsidP="004975D1">
      <w:pPr>
        <w:ind w:left="5103"/>
      </w:pPr>
      <w:r>
        <w:t xml:space="preserve">institucija </w:t>
      </w:r>
      <w:r w:rsidR="003B4D44">
        <w:t>/ visuomeninės organizacijos institucija</w:t>
      </w:r>
    </w:p>
    <w:sectPr w:rsidR="003B4D44" w:rsidRPr="00DB1808" w:rsidSect="004975D1">
      <w:headerReference w:type="default" r:id="rId10"/>
      <w:pgSz w:w="11907" w:h="16839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8BDFB" w14:textId="77777777" w:rsidR="00B93EBA" w:rsidRDefault="00B93EBA" w:rsidP="00D57F27">
      <w:r>
        <w:separator/>
      </w:r>
    </w:p>
  </w:endnote>
  <w:endnote w:type="continuationSeparator" w:id="0">
    <w:p w14:paraId="2B78BDFC" w14:textId="77777777" w:rsidR="00B93EBA" w:rsidRDefault="00B93EB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G Times"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8BDF9" w14:textId="77777777" w:rsidR="00B93EBA" w:rsidRDefault="00B93EBA" w:rsidP="00D57F27">
      <w:r>
        <w:separator/>
      </w:r>
    </w:p>
  </w:footnote>
  <w:footnote w:type="continuationSeparator" w:id="0">
    <w:p w14:paraId="2B78BDFA" w14:textId="77777777" w:rsidR="00B93EBA" w:rsidRDefault="00B93EB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8BDFD" w14:textId="77777777" w:rsidR="00D57F27" w:rsidRDefault="00C4658C">
    <w:pPr>
      <w:pStyle w:val="Antrats"/>
      <w:jc w:val="center"/>
    </w:pPr>
    <w:r>
      <w:fldChar w:fldCharType="begin"/>
    </w:r>
    <w:r w:rsidR="00D57F27">
      <w:instrText>PAGE   \* MERGEFORMAT</w:instrText>
    </w:r>
    <w:r>
      <w:fldChar w:fldCharType="separate"/>
    </w:r>
    <w:r w:rsidR="00511F7A">
      <w:rPr>
        <w:noProof/>
      </w:rPr>
      <w:t>2</w:t>
    </w:r>
    <w:r>
      <w:fldChar w:fldCharType="end"/>
    </w:r>
  </w:p>
  <w:p w14:paraId="2B78BDFE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75218"/>
    <w:multiLevelType w:val="multilevel"/>
    <w:tmpl w:val="D152DE00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 w15:restartNumberingAfterBreak="0">
    <w:nsid w:val="22A71D81"/>
    <w:multiLevelType w:val="hybridMultilevel"/>
    <w:tmpl w:val="294CA7A0"/>
    <w:lvl w:ilvl="0" w:tplc="590C7C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A6D4BCD"/>
    <w:multiLevelType w:val="multilevel"/>
    <w:tmpl w:val="D152DE00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" w15:restartNumberingAfterBreak="0">
    <w:nsid w:val="30741029"/>
    <w:multiLevelType w:val="multilevel"/>
    <w:tmpl w:val="D152DE00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 w15:restartNumberingAfterBreak="0">
    <w:nsid w:val="32C445AF"/>
    <w:multiLevelType w:val="multilevel"/>
    <w:tmpl w:val="63760C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336025F5"/>
    <w:multiLevelType w:val="multilevel"/>
    <w:tmpl w:val="D1C2AA28"/>
    <w:lvl w:ilvl="0">
      <w:start w:val="7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auto"/>
      </w:rPr>
    </w:lvl>
  </w:abstractNum>
  <w:abstractNum w:abstractNumId="6" w15:restartNumberingAfterBreak="0">
    <w:nsid w:val="39CB5882"/>
    <w:multiLevelType w:val="multilevel"/>
    <w:tmpl w:val="D152DE00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7" w15:restartNumberingAfterBreak="0">
    <w:nsid w:val="43630003"/>
    <w:multiLevelType w:val="hybridMultilevel"/>
    <w:tmpl w:val="BEDA5B6C"/>
    <w:lvl w:ilvl="0" w:tplc="D46026E0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3682467"/>
    <w:multiLevelType w:val="multilevel"/>
    <w:tmpl w:val="D152DE00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9" w15:restartNumberingAfterBreak="0">
    <w:nsid w:val="524E4D4A"/>
    <w:multiLevelType w:val="multilevel"/>
    <w:tmpl w:val="C30071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57941469"/>
    <w:multiLevelType w:val="multilevel"/>
    <w:tmpl w:val="D152DE00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1" w15:restartNumberingAfterBreak="0">
    <w:nsid w:val="5851725C"/>
    <w:multiLevelType w:val="multilevel"/>
    <w:tmpl w:val="7F8EF2E4"/>
    <w:lvl w:ilvl="0">
      <w:start w:val="1"/>
      <w:numFmt w:val="decimal"/>
      <w:lvlText w:val="%1."/>
      <w:lvlJc w:val="left"/>
      <w:pPr>
        <w:tabs>
          <w:tab w:val="num" w:pos="312"/>
        </w:tabs>
        <w:ind w:left="312" w:firstLine="68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170" w:firstLine="6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-1"/>
        </w:tabs>
        <w:ind w:left="-1" w:firstLine="68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19"/>
        </w:tabs>
        <w:ind w:left="7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9"/>
        </w:tabs>
        <w:ind w:left="107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9"/>
        </w:tabs>
        <w:ind w:left="107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99"/>
        </w:tabs>
        <w:ind w:left="1799" w:hanging="1800"/>
      </w:pPr>
      <w:rPr>
        <w:rFonts w:hint="default"/>
      </w:rPr>
    </w:lvl>
  </w:abstractNum>
  <w:abstractNum w:abstractNumId="12" w15:restartNumberingAfterBreak="0">
    <w:nsid w:val="63270D78"/>
    <w:multiLevelType w:val="hybridMultilevel"/>
    <w:tmpl w:val="1C9A88DA"/>
    <w:lvl w:ilvl="0" w:tplc="B3FEBFD2">
      <w:start w:val="2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A1855F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90748E1"/>
    <w:multiLevelType w:val="multilevel"/>
    <w:tmpl w:val="D152DE00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14"/>
  </w:num>
  <w:num w:numId="6">
    <w:abstractNumId w:val="10"/>
  </w:num>
  <w:num w:numId="7">
    <w:abstractNumId w:val="3"/>
  </w:num>
  <w:num w:numId="8">
    <w:abstractNumId w:val="8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  <w:num w:numId="13">
    <w:abstractNumId w:val="7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B8"/>
    <w:rsid w:val="000114B2"/>
    <w:rsid w:val="00016D6F"/>
    <w:rsid w:val="0001737E"/>
    <w:rsid w:val="00031A18"/>
    <w:rsid w:val="00032242"/>
    <w:rsid w:val="00043DCD"/>
    <w:rsid w:val="00045589"/>
    <w:rsid w:val="000510CB"/>
    <w:rsid w:val="00054848"/>
    <w:rsid w:val="00056CF8"/>
    <w:rsid w:val="00060172"/>
    <w:rsid w:val="0006079E"/>
    <w:rsid w:val="0006086B"/>
    <w:rsid w:val="00064863"/>
    <w:rsid w:val="000653E0"/>
    <w:rsid w:val="000654BC"/>
    <w:rsid w:val="00067403"/>
    <w:rsid w:val="000679A4"/>
    <w:rsid w:val="00076AE1"/>
    <w:rsid w:val="0008646C"/>
    <w:rsid w:val="000919BC"/>
    <w:rsid w:val="00092AFE"/>
    <w:rsid w:val="00095C35"/>
    <w:rsid w:val="000A7A00"/>
    <w:rsid w:val="000B613A"/>
    <w:rsid w:val="000D1225"/>
    <w:rsid w:val="000D55AB"/>
    <w:rsid w:val="000E2527"/>
    <w:rsid w:val="000E5239"/>
    <w:rsid w:val="000F249A"/>
    <w:rsid w:val="000F7C27"/>
    <w:rsid w:val="00112922"/>
    <w:rsid w:val="0011401B"/>
    <w:rsid w:val="00122274"/>
    <w:rsid w:val="0013144A"/>
    <w:rsid w:val="00146BE5"/>
    <w:rsid w:val="001546DD"/>
    <w:rsid w:val="001571FF"/>
    <w:rsid w:val="00165A8E"/>
    <w:rsid w:val="00165E7A"/>
    <w:rsid w:val="00181611"/>
    <w:rsid w:val="001952ED"/>
    <w:rsid w:val="001A0B6B"/>
    <w:rsid w:val="001A250B"/>
    <w:rsid w:val="001C36B3"/>
    <w:rsid w:val="001C5BB0"/>
    <w:rsid w:val="001D5786"/>
    <w:rsid w:val="001F4336"/>
    <w:rsid w:val="001F4B80"/>
    <w:rsid w:val="001F5224"/>
    <w:rsid w:val="001F6C7A"/>
    <w:rsid w:val="0020028A"/>
    <w:rsid w:val="00206690"/>
    <w:rsid w:val="00216FCD"/>
    <w:rsid w:val="00226672"/>
    <w:rsid w:val="0023419B"/>
    <w:rsid w:val="002403A2"/>
    <w:rsid w:val="00250423"/>
    <w:rsid w:val="00265D25"/>
    <w:rsid w:val="00267733"/>
    <w:rsid w:val="002709E4"/>
    <w:rsid w:val="002713C8"/>
    <w:rsid w:val="002A5006"/>
    <w:rsid w:val="002B35CC"/>
    <w:rsid w:val="002C3D56"/>
    <w:rsid w:val="002C6657"/>
    <w:rsid w:val="002C73C0"/>
    <w:rsid w:val="002C7F34"/>
    <w:rsid w:val="002D3F76"/>
    <w:rsid w:val="002D55EC"/>
    <w:rsid w:val="002D6134"/>
    <w:rsid w:val="002E4990"/>
    <w:rsid w:val="002E55AB"/>
    <w:rsid w:val="002E6F2F"/>
    <w:rsid w:val="002E7DEF"/>
    <w:rsid w:val="002F398A"/>
    <w:rsid w:val="002F6BE4"/>
    <w:rsid w:val="002F76BA"/>
    <w:rsid w:val="00303851"/>
    <w:rsid w:val="003204E3"/>
    <w:rsid w:val="0033347F"/>
    <w:rsid w:val="00346F23"/>
    <w:rsid w:val="0035228F"/>
    <w:rsid w:val="003534EB"/>
    <w:rsid w:val="00355F99"/>
    <w:rsid w:val="00357377"/>
    <w:rsid w:val="0038732A"/>
    <w:rsid w:val="00393DA4"/>
    <w:rsid w:val="003A6C49"/>
    <w:rsid w:val="003B4D44"/>
    <w:rsid w:val="003F3B2B"/>
    <w:rsid w:val="003F6072"/>
    <w:rsid w:val="00403418"/>
    <w:rsid w:val="004059D2"/>
    <w:rsid w:val="00416796"/>
    <w:rsid w:val="00416908"/>
    <w:rsid w:val="004173B2"/>
    <w:rsid w:val="00435A46"/>
    <w:rsid w:val="004416BB"/>
    <w:rsid w:val="00442018"/>
    <w:rsid w:val="00444574"/>
    <w:rsid w:val="004476DD"/>
    <w:rsid w:val="004533A5"/>
    <w:rsid w:val="00455F2E"/>
    <w:rsid w:val="004659E5"/>
    <w:rsid w:val="00466452"/>
    <w:rsid w:val="00471806"/>
    <w:rsid w:val="004718C1"/>
    <w:rsid w:val="00477CC8"/>
    <w:rsid w:val="00485F5C"/>
    <w:rsid w:val="00491878"/>
    <w:rsid w:val="004975D1"/>
    <w:rsid w:val="004B5B7D"/>
    <w:rsid w:val="004B6270"/>
    <w:rsid w:val="004C04A4"/>
    <w:rsid w:val="004C5C0A"/>
    <w:rsid w:val="004C6AF7"/>
    <w:rsid w:val="004C6C84"/>
    <w:rsid w:val="004E3137"/>
    <w:rsid w:val="00500B1B"/>
    <w:rsid w:val="0050114A"/>
    <w:rsid w:val="00501A4D"/>
    <w:rsid w:val="00511D0C"/>
    <w:rsid w:val="00511F7A"/>
    <w:rsid w:val="00514146"/>
    <w:rsid w:val="005366BC"/>
    <w:rsid w:val="00541918"/>
    <w:rsid w:val="00542FF0"/>
    <w:rsid w:val="0054398B"/>
    <w:rsid w:val="00547435"/>
    <w:rsid w:val="00550CDC"/>
    <w:rsid w:val="00572159"/>
    <w:rsid w:val="0058051A"/>
    <w:rsid w:val="00592951"/>
    <w:rsid w:val="00592F85"/>
    <w:rsid w:val="005940E8"/>
    <w:rsid w:val="005947BA"/>
    <w:rsid w:val="0059597D"/>
    <w:rsid w:val="00596466"/>
    <w:rsid w:val="00597EE8"/>
    <w:rsid w:val="005A4887"/>
    <w:rsid w:val="005B257A"/>
    <w:rsid w:val="005C0B39"/>
    <w:rsid w:val="005C5B27"/>
    <w:rsid w:val="005D4282"/>
    <w:rsid w:val="005F495C"/>
    <w:rsid w:val="005F623B"/>
    <w:rsid w:val="00600E00"/>
    <w:rsid w:val="00600F43"/>
    <w:rsid w:val="00604168"/>
    <w:rsid w:val="00623A1D"/>
    <w:rsid w:val="00624972"/>
    <w:rsid w:val="006356C1"/>
    <w:rsid w:val="006378D9"/>
    <w:rsid w:val="00643B4A"/>
    <w:rsid w:val="00651E69"/>
    <w:rsid w:val="00661644"/>
    <w:rsid w:val="00661CDF"/>
    <w:rsid w:val="00664349"/>
    <w:rsid w:val="00681B4D"/>
    <w:rsid w:val="006919BF"/>
    <w:rsid w:val="00693170"/>
    <w:rsid w:val="006D6044"/>
    <w:rsid w:val="006D716E"/>
    <w:rsid w:val="006E1DBE"/>
    <w:rsid w:val="006E5A03"/>
    <w:rsid w:val="007051C3"/>
    <w:rsid w:val="00712A82"/>
    <w:rsid w:val="00715E34"/>
    <w:rsid w:val="007165EA"/>
    <w:rsid w:val="00717085"/>
    <w:rsid w:val="007230C6"/>
    <w:rsid w:val="007252D3"/>
    <w:rsid w:val="007422C8"/>
    <w:rsid w:val="00766711"/>
    <w:rsid w:val="00766764"/>
    <w:rsid w:val="007675C9"/>
    <w:rsid w:val="0076778F"/>
    <w:rsid w:val="00770A87"/>
    <w:rsid w:val="00773F97"/>
    <w:rsid w:val="00776218"/>
    <w:rsid w:val="00781531"/>
    <w:rsid w:val="0078207D"/>
    <w:rsid w:val="00785559"/>
    <w:rsid w:val="007A27F6"/>
    <w:rsid w:val="007B099D"/>
    <w:rsid w:val="007B133E"/>
    <w:rsid w:val="007C5CAC"/>
    <w:rsid w:val="007D6292"/>
    <w:rsid w:val="007E3959"/>
    <w:rsid w:val="007E69D2"/>
    <w:rsid w:val="007F23EE"/>
    <w:rsid w:val="007F286C"/>
    <w:rsid w:val="007F757B"/>
    <w:rsid w:val="00804F40"/>
    <w:rsid w:val="0081119B"/>
    <w:rsid w:val="0081639D"/>
    <w:rsid w:val="00816F12"/>
    <w:rsid w:val="0081791A"/>
    <w:rsid w:val="008257ED"/>
    <w:rsid w:val="00832471"/>
    <w:rsid w:val="00832CC9"/>
    <w:rsid w:val="0083380E"/>
    <w:rsid w:val="008354D5"/>
    <w:rsid w:val="00845F07"/>
    <w:rsid w:val="00853392"/>
    <w:rsid w:val="00855095"/>
    <w:rsid w:val="0086437C"/>
    <w:rsid w:val="00867B39"/>
    <w:rsid w:val="00880CFE"/>
    <w:rsid w:val="00891965"/>
    <w:rsid w:val="00893BCD"/>
    <w:rsid w:val="008942D0"/>
    <w:rsid w:val="00895C92"/>
    <w:rsid w:val="008C0486"/>
    <w:rsid w:val="008C0CEA"/>
    <w:rsid w:val="008C397D"/>
    <w:rsid w:val="008E3CE1"/>
    <w:rsid w:val="008E65E0"/>
    <w:rsid w:val="008E6E82"/>
    <w:rsid w:val="008F5B4C"/>
    <w:rsid w:val="0090161A"/>
    <w:rsid w:val="00903CE2"/>
    <w:rsid w:val="0091398B"/>
    <w:rsid w:val="00930BD5"/>
    <w:rsid w:val="00930C4E"/>
    <w:rsid w:val="00931706"/>
    <w:rsid w:val="00944A97"/>
    <w:rsid w:val="00947D1D"/>
    <w:rsid w:val="009568E0"/>
    <w:rsid w:val="00961970"/>
    <w:rsid w:val="00965993"/>
    <w:rsid w:val="00967A55"/>
    <w:rsid w:val="00985116"/>
    <w:rsid w:val="00987164"/>
    <w:rsid w:val="0099256C"/>
    <w:rsid w:val="009A7EA7"/>
    <w:rsid w:val="009B29A9"/>
    <w:rsid w:val="009C0C84"/>
    <w:rsid w:val="009C1BCE"/>
    <w:rsid w:val="009C6BC5"/>
    <w:rsid w:val="009C760A"/>
    <w:rsid w:val="009D206E"/>
    <w:rsid w:val="009D5552"/>
    <w:rsid w:val="009D58CF"/>
    <w:rsid w:val="009E2A04"/>
    <w:rsid w:val="00A124B5"/>
    <w:rsid w:val="00A21294"/>
    <w:rsid w:val="00A23B29"/>
    <w:rsid w:val="00A3060D"/>
    <w:rsid w:val="00A458BA"/>
    <w:rsid w:val="00A50C5D"/>
    <w:rsid w:val="00A6300E"/>
    <w:rsid w:val="00A7474D"/>
    <w:rsid w:val="00A81474"/>
    <w:rsid w:val="00A8174F"/>
    <w:rsid w:val="00A842E3"/>
    <w:rsid w:val="00A84D68"/>
    <w:rsid w:val="00A9171D"/>
    <w:rsid w:val="00A95393"/>
    <w:rsid w:val="00A9733E"/>
    <w:rsid w:val="00AA0B8C"/>
    <w:rsid w:val="00AB14A6"/>
    <w:rsid w:val="00AB2767"/>
    <w:rsid w:val="00AC0EAA"/>
    <w:rsid w:val="00AC3C42"/>
    <w:rsid w:val="00AD2619"/>
    <w:rsid w:val="00AD40C9"/>
    <w:rsid w:val="00AE3012"/>
    <w:rsid w:val="00AE4BF3"/>
    <w:rsid w:val="00AE6AE3"/>
    <w:rsid w:val="00AF07E8"/>
    <w:rsid w:val="00AF23B4"/>
    <w:rsid w:val="00AF2E4E"/>
    <w:rsid w:val="00AF2FD8"/>
    <w:rsid w:val="00AF745C"/>
    <w:rsid w:val="00AF7BEA"/>
    <w:rsid w:val="00AF7D08"/>
    <w:rsid w:val="00B26578"/>
    <w:rsid w:val="00B265B2"/>
    <w:rsid w:val="00B32F18"/>
    <w:rsid w:val="00B37542"/>
    <w:rsid w:val="00B42A0C"/>
    <w:rsid w:val="00B450F9"/>
    <w:rsid w:val="00B45466"/>
    <w:rsid w:val="00B6377C"/>
    <w:rsid w:val="00B6527E"/>
    <w:rsid w:val="00B74895"/>
    <w:rsid w:val="00B750B6"/>
    <w:rsid w:val="00B93EBA"/>
    <w:rsid w:val="00B9774C"/>
    <w:rsid w:val="00BA0C1D"/>
    <w:rsid w:val="00BC0EF6"/>
    <w:rsid w:val="00BE1208"/>
    <w:rsid w:val="00C023B5"/>
    <w:rsid w:val="00C12FD3"/>
    <w:rsid w:val="00C1388A"/>
    <w:rsid w:val="00C226EA"/>
    <w:rsid w:val="00C241EF"/>
    <w:rsid w:val="00C4658C"/>
    <w:rsid w:val="00C46C76"/>
    <w:rsid w:val="00C53259"/>
    <w:rsid w:val="00C5343F"/>
    <w:rsid w:val="00C56171"/>
    <w:rsid w:val="00C6311E"/>
    <w:rsid w:val="00C6371E"/>
    <w:rsid w:val="00C724B9"/>
    <w:rsid w:val="00C75B29"/>
    <w:rsid w:val="00C7630B"/>
    <w:rsid w:val="00C81746"/>
    <w:rsid w:val="00C92CEB"/>
    <w:rsid w:val="00C93C78"/>
    <w:rsid w:val="00CA4D3B"/>
    <w:rsid w:val="00CB36A1"/>
    <w:rsid w:val="00CB7097"/>
    <w:rsid w:val="00CC6517"/>
    <w:rsid w:val="00CD0762"/>
    <w:rsid w:val="00CE7460"/>
    <w:rsid w:val="00CF0314"/>
    <w:rsid w:val="00CF7B5D"/>
    <w:rsid w:val="00D11A0B"/>
    <w:rsid w:val="00D16428"/>
    <w:rsid w:val="00D42B72"/>
    <w:rsid w:val="00D47575"/>
    <w:rsid w:val="00D4787B"/>
    <w:rsid w:val="00D52E72"/>
    <w:rsid w:val="00D57747"/>
    <w:rsid w:val="00D57F27"/>
    <w:rsid w:val="00D80134"/>
    <w:rsid w:val="00D85AB7"/>
    <w:rsid w:val="00D964A6"/>
    <w:rsid w:val="00DA1224"/>
    <w:rsid w:val="00DB221D"/>
    <w:rsid w:val="00DC3214"/>
    <w:rsid w:val="00DC7203"/>
    <w:rsid w:val="00DD4776"/>
    <w:rsid w:val="00DD493F"/>
    <w:rsid w:val="00DD63B7"/>
    <w:rsid w:val="00DE59A7"/>
    <w:rsid w:val="00E04899"/>
    <w:rsid w:val="00E05DBE"/>
    <w:rsid w:val="00E075A7"/>
    <w:rsid w:val="00E12D24"/>
    <w:rsid w:val="00E16DF1"/>
    <w:rsid w:val="00E21678"/>
    <w:rsid w:val="00E225DF"/>
    <w:rsid w:val="00E2738F"/>
    <w:rsid w:val="00E33871"/>
    <w:rsid w:val="00E338AC"/>
    <w:rsid w:val="00E33E6B"/>
    <w:rsid w:val="00E43A9D"/>
    <w:rsid w:val="00E54049"/>
    <w:rsid w:val="00E56A73"/>
    <w:rsid w:val="00E60261"/>
    <w:rsid w:val="00E63FEE"/>
    <w:rsid w:val="00E85DB3"/>
    <w:rsid w:val="00E87B35"/>
    <w:rsid w:val="00E952C8"/>
    <w:rsid w:val="00EB22A7"/>
    <w:rsid w:val="00EE1EC9"/>
    <w:rsid w:val="00EE3249"/>
    <w:rsid w:val="00EF5327"/>
    <w:rsid w:val="00EF6EFB"/>
    <w:rsid w:val="00EF71C8"/>
    <w:rsid w:val="00F01DDD"/>
    <w:rsid w:val="00F02A9C"/>
    <w:rsid w:val="00F1066C"/>
    <w:rsid w:val="00F10837"/>
    <w:rsid w:val="00F151EA"/>
    <w:rsid w:val="00F20EE1"/>
    <w:rsid w:val="00F27197"/>
    <w:rsid w:val="00F32263"/>
    <w:rsid w:val="00F42B2A"/>
    <w:rsid w:val="00F449CE"/>
    <w:rsid w:val="00F50095"/>
    <w:rsid w:val="00F64C3F"/>
    <w:rsid w:val="00F668DA"/>
    <w:rsid w:val="00F72A1E"/>
    <w:rsid w:val="00F77F4F"/>
    <w:rsid w:val="00F83C3E"/>
    <w:rsid w:val="00FA1A4C"/>
    <w:rsid w:val="00FA39E2"/>
    <w:rsid w:val="00FC741E"/>
    <w:rsid w:val="00FD2EB5"/>
    <w:rsid w:val="00FD38B0"/>
    <w:rsid w:val="00FD5637"/>
    <w:rsid w:val="00FE6485"/>
    <w:rsid w:val="00FE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8BD94"/>
  <w15:docId w15:val="{2C43A0DC-E0AC-4ED3-B110-BD974C48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54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416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4">
    <w:name w:val="heading 4"/>
    <w:basedOn w:val="prastasis"/>
    <w:next w:val="prastasis"/>
    <w:link w:val="Antrat4Diagrama"/>
    <w:qFormat/>
    <w:rsid w:val="00AB2767"/>
    <w:pPr>
      <w:keepNext/>
      <w:spacing w:before="240" w:after="60"/>
      <w:outlineLvl w:val="3"/>
    </w:pPr>
    <w:rPr>
      <w:rFonts w:eastAsia="Batang"/>
      <w:b/>
      <w:bCs/>
      <w:sz w:val="28"/>
      <w:szCs w:val="28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0E5239"/>
    <w:pPr>
      <w:spacing w:before="240" w:after="60"/>
      <w:outlineLvl w:val="6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rPr>
      <w:rFonts w:ascii="Times New Roman" w:eastAsia="Times New Roman" w:hAnsi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7Diagrama">
    <w:name w:val="Antraštė 7 Diagrama"/>
    <w:link w:val="Antrat7"/>
    <w:rsid w:val="000E523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0E5239"/>
    <w:pPr>
      <w:jc w:val="center"/>
    </w:pPr>
    <w:rPr>
      <w:b/>
      <w:caps/>
      <w:sz w:val="22"/>
      <w:szCs w:val="20"/>
      <w:lang w:eastAsia="lt-LT"/>
    </w:rPr>
  </w:style>
  <w:style w:type="character" w:customStyle="1" w:styleId="Pagrindinistekstas2Diagrama">
    <w:name w:val="Pagrindinis tekstas 2 Diagrama"/>
    <w:link w:val="Pagrindinistekstas2"/>
    <w:rsid w:val="000E5239"/>
    <w:rPr>
      <w:rFonts w:ascii="Times New Roman" w:eastAsia="Times New Roman" w:hAnsi="Times New Roman" w:cs="Times New Roman"/>
      <w:b/>
      <w:caps/>
      <w:szCs w:val="20"/>
      <w:lang w:eastAsia="lt-LT"/>
    </w:rPr>
  </w:style>
  <w:style w:type="paragraph" w:customStyle="1" w:styleId="bodytext">
    <w:name w:val="bodytext"/>
    <w:basedOn w:val="prastasis"/>
    <w:rsid w:val="000E5239"/>
    <w:pPr>
      <w:spacing w:before="100" w:beforeAutospacing="1" w:after="100" w:afterAutospacing="1"/>
    </w:pPr>
    <w:rPr>
      <w:lang w:val="en-GB" w:eastAsia="en-GB"/>
    </w:rPr>
  </w:style>
  <w:style w:type="paragraph" w:styleId="Sraopastraipa">
    <w:name w:val="List Paragraph"/>
    <w:basedOn w:val="prastasis"/>
    <w:uiPriority w:val="34"/>
    <w:qFormat/>
    <w:rsid w:val="000E5239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AB276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AB2767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4Diagrama">
    <w:name w:val="Antraštė 4 Diagrama"/>
    <w:link w:val="Antrat4"/>
    <w:rsid w:val="00AB2767"/>
    <w:rPr>
      <w:rFonts w:ascii="Times New Roman" w:eastAsia="Batang" w:hAnsi="Times New Roman"/>
      <w:b/>
      <w:bCs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B2767"/>
    <w:pPr>
      <w:spacing w:after="120"/>
    </w:pPr>
    <w:rPr>
      <w:rFonts w:ascii="TimesLT" w:eastAsia="Batang" w:hAnsi="TimesLT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AB2767"/>
    <w:rPr>
      <w:rFonts w:ascii="TimesLT" w:eastAsia="Batang" w:hAnsi="TimesLT"/>
      <w:sz w:val="24"/>
    </w:rPr>
  </w:style>
  <w:style w:type="paragraph" w:customStyle="1" w:styleId="Hyperlink1">
    <w:name w:val="Hyperlink1"/>
    <w:basedOn w:val="prastasis"/>
    <w:rsid w:val="00AB2767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</w:rPr>
  </w:style>
  <w:style w:type="character" w:styleId="Puslapionumeris">
    <w:name w:val="page number"/>
    <w:basedOn w:val="Numatytasispastraiposriftas"/>
    <w:rsid w:val="00AB2767"/>
  </w:style>
  <w:style w:type="paragraph" w:styleId="Literatrossraoantrat">
    <w:name w:val="toa heading"/>
    <w:basedOn w:val="prastasis"/>
    <w:next w:val="prastasis"/>
    <w:rsid w:val="00AB2767"/>
    <w:pPr>
      <w:tabs>
        <w:tab w:val="left" w:pos="9000"/>
        <w:tab w:val="right" w:pos="9360"/>
      </w:tabs>
      <w:suppressAutoHyphens/>
      <w:autoSpaceDE w:val="0"/>
      <w:autoSpaceDN w:val="0"/>
    </w:pPr>
    <w:rPr>
      <w:rFonts w:ascii="CG Times" w:hAnsi="CG Times"/>
      <w:sz w:val="20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semiHidden/>
    <w:rsid w:val="00AB2767"/>
    <w:rPr>
      <w:rFonts w:eastAsia="Batang"/>
      <w:sz w:val="20"/>
      <w:szCs w:val="20"/>
      <w:lang w:eastAsia="lt-LT"/>
    </w:rPr>
  </w:style>
  <w:style w:type="character" w:customStyle="1" w:styleId="PuslapioinaostekstasDiagrama">
    <w:name w:val="Puslapio išnašos tekstas Diagrama"/>
    <w:link w:val="Puslapioinaostekstas"/>
    <w:semiHidden/>
    <w:rsid w:val="00AB2767"/>
    <w:rPr>
      <w:rFonts w:ascii="Times New Roman" w:eastAsia="Batang" w:hAnsi="Times New Roman"/>
    </w:rPr>
  </w:style>
  <w:style w:type="paragraph" w:styleId="Pagrindinistekstas3">
    <w:name w:val="Body Text 3"/>
    <w:basedOn w:val="prastasis"/>
    <w:link w:val="Pagrindinistekstas3Diagrama"/>
    <w:rsid w:val="00AB2767"/>
    <w:pPr>
      <w:spacing w:after="120"/>
    </w:pPr>
    <w:rPr>
      <w:rFonts w:eastAsia="Batang"/>
      <w:sz w:val="16"/>
      <w:szCs w:val="16"/>
      <w:lang w:val="en-AU"/>
    </w:rPr>
  </w:style>
  <w:style w:type="character" w:customStyle="1" w:styleId="Pagrindinistekstas3Diagrama">
    <w:name w:val="Pagrindinis tekstas 3 Diagrama"/>
    <w:link w:val="Pagrindinistekstas3"/>
    <w:rsid w:val="00AB2767"/>
    <w:rPr>
      <w:rFonts w:ascii="Times New Roman" w:eastAsia="Batang" w:hAnsi="Times New Roman"/>
      <w:sz w:val="16"/>
      <w:szCs w:val="16"/>
      <w:lang w:val="en-AU" w:eastAsia="en-US"/>
    </w:rPr>
  </w:style>
  <w:style w:type="character" w:customStyle="1" w:styleId="Antrat1Diagrama">
    <w:name w:val="Antraštė 1 Diagrama"/>
    <w:link w:val="Antrat1"/>
    <w:uiPriority w:val="9"/>
    <w:rsid w:val="00B4546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aantrat">
    <w:name w:val="Subtitle"/>
    <w:basedOn w:val="prastasis"/>
    <w:next w:val="prastasis"/>
    <w:link w:val="PaantratDiagrama"/>
    <w:qFormat/>
    <w:rsid w:val="00B45466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PaantratDiagrama">
    <w:name w:val="Paantraštė Diagrama"/>
    <w:link w:val="Paantrat"/>
    <w:rsid w:val="00B45466"/>
    <w:rPr>
      <w:rFonts w:ascii="Cambria" w:eastAsia="Times New Roman" w:hAnsi="Cambria"/>
      <w:sz w:val="24"/>
      <w:szCs w:val="24"/>
      <w:lang w:val="x-none" w:eastAsia="en-US"/>
    </w:rPr>
  </w:style>
  <w:style w:type="character" w:customStyle="1" w:styleId="Antrat2Diagrama">
    <w:name w:val="Antraštė 2 Diagrama"/>
    <w:link w:val="Antrat2"/>
    <w:uiPriority w:val="9"/>
    <w:semiHidden/>
    <w:rsid w:val="004416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ipersaitas">
    <w:name w:val="Hyperlink"/>
    <w:rsid w:val="00DA1224"/>
    <w:rPr>
      <w:color w:val="0000FF"/>
      <w:u w:val="single"/>
    </w:rPr>
  </w:style>
  <w:style w:type="paragraph" w:customStyle="1" w:styleId="Char">
    <w:name w:val="Char"/>
    <w:basedOn w:val="prastasis"/>
    <w:rsid w:val="00816F1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efault">
    <w:name w:val="Default"/>
    <w:rsid w:val="006378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0A7E9-E499-44B9-9572-7BC64CF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4307</Words>
  <Characters>2456</Characters>
  <Application>Microsoft Office Word</Application>
  <DocSecurity>4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6750</CharactersWithSpaces>
  <SharedDoc>false</SharedDoc>
  <HLinks>
    <vt:vector size="6" baseType="variant"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Diana Brazdžiunienė</cp:lastModifiedBy>
  <cp:revision>2</cp:revision>
  <cp:lastPrinted>2016-05-26T08:30:00Z</cp:lastPrinted>
  <dcterms:created xsi:type="dcterms:W3CDTF">2024-03-07T08:59:00Z</dcterms:created>
  <dcterms:modified xsi:type="dcterms:W3CDTF">2024-03-07T08:59:00Z</dcterms:modified>
</cp:coreProperties>
</file>