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C0545DB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STASIO EIDRIGEVIČIAUS MENŲ 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DA6252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2EC1">
        <w:rPr>
          <w:color w:val="000000"/>
          <w:szCs w:val="24"/>
        </w:rPr>
        <w:t>Stasio Eidrigevičiaus menų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5A72B151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2EC1">
        <w:rPr>
          <w:color w:val="000000"/>
          <w:szCs w:val="24"/>
        </w:rPr>
        <w:t>Stasio Eidrigevičiaus menų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870EEE">
        <w:rPr>
          <w:noProof/>
          <w:szCs w:val="24"/>
        </w:rPr>
        <w:t>7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6BD5D6C6" w:rsidR="0061206D" w:rsidRPr="00DF041B" w:rsidRDefault="007D7565" w:rsidP="008626D3">
      <w:pPr>
        <w:pStyle w:val="Default"/>
        <w:jc w:val="both"/>
      </w:pPr>
      <w:r>
        <w:t>Ingrida Vaičikauskaitė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t>14</w:t>
      </w:r>
      <w:r w:rsidR="008626D3" w:rsidRPr="00CF69D8">
        <w:t xml:space="preserve">, el. p. </w:t>
      </w:r>
      <w:r>
        <w:t>ingrida.vaicikauskaite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6260F0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2225A" w14:textId="77777777" w:rsidR="006260F0" w:rsidRDefault="006260F0">
      <w:r>
        <w:separator/>
      </w:r>
    </w:p>
  </w:endnote>
  <w:endnote w:type="continuationSeparator" w:id="0">
    <w:p w14:paraId="50BD5E52" w14:textId="77777777" w:rsidR="006260F0" w:rsidRDefault="0062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8B51C" w14:textId="77777777" w:rsidR="006260F0" w:rsidRDefault="006260F0">
      <w:r>
        <w:separator/>
      </w:r>
    </w:p>
  </w:footnote>
  <w:footnote w:type="continuationSeparator" w:id="0">
    <w:p w14:paraId="4941C80D" w14:textId="77777777" w:rsidR="006260F0" w:rsidRDefault="0062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69</Words>
  <Characters>621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2024-03-13T06:51:00Z</dcterms:created>
  <dcterms:modified xsi:type="dcterms:W3CDTF">2024-03-13T06:51:00Z</dcterms:modified>
</cp:coreProperties>
</file>