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F2434D" w:rsidRDefault="006539FD" w:rsidP="00CC0DF0">
      <w:pPr>
        <w:tabs>
          <w:tab w:val="left" w:pos="0"/>
        </w:tabs>
        <w:jc w:val="center"/>
        <w:rPr>
          <w:b/>
        </w:rPr>
      </w:pPr>
      <w:bookmarkStart w:id="0" w:name="_GoBack"/>
      <w:bookmarkEnd w:id="0"/>
      <w:r w:rsidRPr="00F2434D">
        <w:rPr>
          <w:b/>
        </w:rPr>
        <w:t>AIŠKINAMASIS RAŠTAS</w:t>
      </w:r>
    </w:p>
    <w:p w14:paraId="7D989DD2" w14:textId="304B656C" w:rsidR="0021258E" w:rsidRDefault="00D120CB" w:rsidP="00D120CB">
      <w:pPr>
        <w:jc w:val="center"/>
        <w:rPr>
          <w:b/>
        </w:rPr>
      </w:pPr>
      <w:r w:rsidRPr="00D120CB">
        <w:rPr>
          <w:b/>
        </w:rPr>
        <w:t>DĖL PRITARIMO BENDRADARBIAVIMO SUTARTIMS ŠVIEČIANT IR INFORMUOJANT VISUOMENĘ PAKUOČIŲ ATLIEKŲ TVARKYMO KLAUSIMAIS PANEVĖŽIO MIESTO SAVIVALDYBĖJE</w:t>
      </w:r>
    </w:p>
    <w:p w14:paraId="77C4EA46" w14:textId="03135BF0" w:rsidR="006539FD" w:rsidRPr="00B332F8" w:rsidRDefault="00F56BB8" w:rsidP="001352EF">
      <w:pPr>
        <w:tabs>
          <w:tab w:val="left" w:pos="0"/>
        </w:tabs>
        <w:jc w:val="center"/>
      </w:pPr>
      <w:r w:rsidRPr="00B332F8">
        <w:t>20</w:t>
      </w:r>
      <w:r w:rsidR="0078280A">
        <w:t>2</w:t>
      </w:r>
      <w:r w:rsidR="004431F4">
        <w:t>4</w:t>
      </w:r>
      <w:r w:rsidRPr="00B332F8">
        <w:t xml:space="preserve"> m. </w:t>
      </w:r>
      <w:r w:rsidR="00D120CB">
        <w:t>kovo</w:t>
      </w:r>
      <w:r w:rsidR="00C94A54">
        <w:t xml:space="preserve"> </w:t>
      </w:r>
      <w:r w:rsidR="009747FF">
        <w:t>12</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6D97E0E" w14:textId="75765A3B" w:rsidR="009A0824" w:rsidRDefault="00D120CB" w:rsidP="00EA528E">
      <w:pPr>
        <w:tabs>
          <w:tab w:val="left" w:pos="0"/>
        </w:tabs>
        <w:ind w:firstLine="720"/>
        <w:jc w:val="both"/>
        <w:rPr>
          <w:color w:val="000000"/>
        </w:rPr>
      </w:pPr>
      <w:r w:rsidRPr="00402E3E">
        <w:rPr>
          <w:rFonts w:eastAsia="Calibri"/>
        </w:rPr>
        <w:t xml:space="preserve">Vadovaudamasi Lietuvos Respublikos vietos savivaldos įstatymo </w:t>
      </w:r>
      <w:r>
        <w:rPr>
          <w:rFonts w:eastAsia="Calibri"/>
        </w:rPr>
        <w:t>6</w:t>
      </w:r>
      <w:r w:rsidRPr="00402E3E">
        <w:rPr>
          <w:rFonts w:eastAsia="Calibri"/>
        </w:rPr>
        <w:t xml:space="preserve"> straipsnio </w:t>
      </w:r>
      <w:r>
        <w:rPr>
          <w:rFonts w:eastAsia="Calibri"/>
        </w:rPr>
        <w:t xml:space="preserve">31 punktu </w:t>
      </w:r>
      <w:r>
        <w:t>komunalinių atliekų tvarkymo sistemų diegimas, antrinių žaliavų surinkimo ir perdirbimo organizavimas, sąvartynų įrengimas ir eksploatavimas yra savarankiška savivaldybių funkcija, o atsižvelgiant į</w:t>
      </w:r>
      <w:r>
        <w:rPr>
          <w:rFonts w:eastAsia="Calibri"/>
        </w:rPr>
        <w:t xml:space="preserve"> </w:t>
      </w:r>
      <w:r>
        <w:rPr>
          <w:color w:val="000000"/>
        </w:rPr>
        <w:t>Lietuvos Respublikos pakuočių ir pakuočių atliekų tvarkymo įstatymo 10 straipsnio 4 dalies 1 punkt</w:t>
      </w:r>
      <w:r w:rsidR="007847F5">
        <w:rPr>
          <w:color w:val="000000"/>
        </w:rPr>
        <w:t xml:space="preserve">ą pakuočių tvarkymo organizacija ir savivaldybė turi pasirašyti </w:t>
      </w:r>
      <w:r w:rsidR="007847F5">
        <w:rPr>
          <w:sz w:val="22"/>
          <w:szCs w:val="22"/>
        </w:rPr>
        <w:t>bendradarbiavimo sutartį šviečiant ir informuojant visuomenę pakuočių atliekų tvarkymo klausimais</w:t>
      </w:r>
      <w:r w:rsidR="007847F5">
        <w:rPr>
          <w:color w:val="000000"/>
        </w:rPr>
        <w:t xml:space="preserve">. </w:t>
      </w:r>
      <w:r w:rsidR="00F95B35" w:rsidRPr="00F95B35">
        <w:rPr>
          <w:color w:val="000000"/>
        </w:rPr>
        <w:t>Atsižvelgiant į Panevėžio miesto savivaldybės vardu sudaromų sutarčių pasirašymo tvarkos aprašo 7 punktą,  prašome pritarti sprendimo projektui dėl bendradarbiavimo sutarčių pasirašymo su organizacijomis šviečiant ir informuojant visuomenę pakuočių atliekų tvarkymo klausimais. Pritarti sutarčių su VšĮ „Žaliasis taškas“ ir gamintojų ir importuotojų asociacija „Gamtos ateitis“ pasirašymui, įpareigoti Panevėžio miesto savivaldybės administracijos direktorių pasirašyti minimas bendradarbiavimo sutartis.</w:t>
      </w:r>
    </w:p>
    <w:p w14:paraId="715F128F" w14:textId="77777777" w:rsidR="00F95B35" w:rsidRDefault="00F95B35" w:rsidP="00EA528E">
      <w:pPr>
        <w:tabs>
          <w:tab w:val="left" w:pos="0"/>
        </w:tabs>
        <w:ind w:firstLine="720"/>
        <w:jc w:val="both"/>
        <w:rPr>
          <w:rFonts w:eastAsia="Calibri"/>
        </w:rPr>
      </w:pPr>
    </w:p>
    <w:p w14:paraId="5D7680B5" w14:textId="208AB334" w:rsidR="009A0824" w:rsidRPr="00EA528E" w:rsidRDefault="009A0824" w:rsidP="009A0824">
      <w:pPr>
        <w:tabs>
          <w:tab w:val="left" w:pos="0"/>
        </w:tabs>
        <w:jc w:val="both"/>
        <w:rPr>
          <w:rFonts w:eastAsia="Calibri"/>
        </w:rPr>
      </w:pPr>
      <w:r>
        <w:rPr>
          <w:rFonts w:eastAsia="Calibri"/>
        </w:rPr>
        <w:t>PRIDEDAMA. Bendradarbiavimo sutarties projektas – 3 psl.</w:t>
      </w:r>
    </w:p>
    <w:p w14:paraId="611DD38A" w14:textId="77777777" w:rsidR="00155886" w:rsidRPr="005E4F60" w:rsidRDefault="00155886" w:rsidP="005C414B">
      <w:pPr>
        <w:tabs>
          <w:tab w:val="left" w:pos="0"/>
        </w:tabs>
        <w:ind w:firstLine="720"/>
        <w:jc w:val="both"/>
      </w:pPr>
    </w:p>
    <w:p w14:paraId="77C4EA4B" w14:textId="07414A24" w:rsidR="0059465A" w:rsidRPr="005E4F60" w:rsidRDefault="00D83A57" w:rsidP="005C414B">
      <w:pPr>
        <w:ind w:firstLine="709"/>
        <w:jc w:val="both"/>
      </w:pPr>
      <w:r w:rsidRPr="005E4F60">
        <w:rPr>
          <w:b/>
        </w:rPr>
        <w:t>2.</w:t>
      </w:r>
      <w:r w:rsidR="00D736F0" w:rsidRPr="005E4F60">
        <w:rPr>
          <w:b/>
        </w:rPr>
        <w:t xml:space="preserve"> </w:t>
      </w:r>
      <w:r w:rsidR="00D736F0" w:rsidRPr="005E4F60">
        <w:rPr>
          <w:b/>
          <w:bCs/>
        </w:rPr>
        <w:t>Siūlomos teisinio reguliavimo nuostatos, laukiami rezultatai</w:t>
      </w:r>
      <w:r w:rsidRPr="005E4F60">
        <w:rPr>
          <w:b/>
          <w:bCs/>
        </w:rPr>
        <w:t>:</w:t>
      </w:r>
      <w:r w:rsidRPr="005E4F60">
        <w:t xml:space="preserve"> </w:t>
      </w:r>
    </w:p>
    <w:p w14:paraId="318ACD9C" w14:textId="0D3D3BDC" w:rsidR="00AA299B" w:rsidRDefault="00F36AD7" w:rsidP="005C414B">
      <w:pPr>
        <w:ind w:firstLine="709"/>
        <w:jc w:val="both"/>
        <w:rPr>
          <w:color w:val="000000"/>
        </w:rPr>
      </w:pPr>
      <w:r w:rsidRPr="00F36AD7">
        <w:t xml:space="preserve">Sprendimą būtina priimti, nes privaloma įgyvendinti </w:t>
      </w:r>
      <w:r w:rsidR="006D4EAB">
        <w:rPr>
          <w:color w:val="000000"/>
        </w:rPr>
        <w:t>Lietuvos Respublikos pakuočių ir pakuočių atliekų tvarkymo įstatymo 10 straipsnio 4 dalies 1 punktą.</w:t>
      </w:r>
    </w:p>
    <w:p w14:paraId="60F10A23" w14:textId="77777777" w:rsidR="006D4EAB" w:rsidRPr="005E4F60" w:rsidRDefault="006D4EAB" w:rsidP="005C414B">
      <w:pPr>
        <w:ind w:firstLine="709"/>
        <w:jc w:val="both"/>
      </w:pPr>
    </w:p>
    <w:p w14:paraId="77C4EA4D" w14:textId="34FEB0BD" w:rsidR="00D83A57" w:rsidRPr="005E4F60" w:rsidRDefault="00D83A57" w:rsidP="005C414B">
      <w:pPr>
        <w:tabs>
          <w:tab w:val="left" w:pos="0"/>
        </w:tabs>
        <w:ind w:firstLine="720"/>
        <w:jc w:val="both"/>
      </w:pPr>
      <w:r w:rsidRPr="005E4F60">
        <w:rPr>
          <w:b/>
        </w:rPr>
        <w:t>3.</w:t>
      </w:r>
      <w:r w:rsidR="00D736F0" w:rsidRPr="005E4F60">
        <w:rPr>
          <w:b/>
        </w:rPr>
        <w:t xml:space="preserve"> </w:t>
      </w:r>
      <w:r w:rsidR="00D736F0" w:rsidRPr="005E4F60">
        <w:rPr>
          <w:b/>
          <w:bCs/>
        </w:rPr>
        <w:t>Lėšų poreikis ir šaltiniai</w:t>
      </w:r>
      <w:r w:rsidRPr="005E4F60">
        <w:rPr>
          <w:b/>
          <w:bCs/>
        </w:rPr>
        <w:t>:</w:t>
      </w:r>
      <w:r w:rsidRPr="005E4F60">
        <w:t xml:space="preserve"> </w:t>
      </w:r>
    </w:p>
    <w:p w14:paraId="31A1ADBA" w14:textId="7E88481E" w:rsidR="00AA299B" w:rsidRPr="005E4F60" w:rsidRDefault="00617034" w:rsidP="005C414B">
      <w:pPr>
        <w:tabs>
          <w:tab w:val="left" w:pos="0"/>
        </w:tabs>
        <w:ind w:firstLine="720"/>
        <w:jc w:val="both"/>
      </w:pPr>
      <w:r w:rsidRPr="005E4F60">
        <w:t xml:space="preserve">Savivaldybė </w:t>
      </w:r>
      <w:r w:rsidR="005E4F60" w:rsidRPr="005E4F60">
        <w:t xml:space="preserve">papildomų </w:t>
      </w:r>
      <w:r w:rsidRPr="005E4F60">
        <w:t>išlaidų neturės.</w:t>
      </w:r>
    </w:p>
    <w:p w14:paraId="03D2DFA9" w14:textId="77777777" w:rsidR="00C858EE" w:rsidRPr="005E4F60" w:rsidRDefault="00C858EE" w:rsidP="005C414B">
      <w:pPr>
        <w:tabs>
          <w:tab w:val="left" w:pos="0"/>
        </w:tabs>
        <w:ind w:firstLine="720"/>
        <w:jc w:val="both"/>
        <w:rPr>
          <w:b/>
        </w:rPr>
      </w:pPr>
    </w:p>
    <w:p w14:paraId="444AEEDD" w14:textId="7EA8ED39" w:rsidR="00DE6F9B" w:rsidRPr="005E4F60" w:rsidRDefault="00D83A57" w:rsidP="005C414B">
      <w:pPr>
        <w:tabs>
          <w:tab w:val="left" w:pos="0"/>
        </w:tabs>
        <w:ind w:firstLine="720"/>
        <w:jc w:val="both"/>
        <w:rPr>
          <w:b/>
        </w:rPr>
      </w:pPr>
      <w:r w:rsidRPr="005E4F60">
        <w:rPr>
          <w:b/>
        </w:rPr>
        <w:t>4.</w:t>
      </w:r>
      <w:r w:rsidR="00E86C4C" w:rsidRPr="005E4F60">
        <w:rPr>
          <w:b/>
        </w:rPr>
        <w:t xml:space="preserve"> </w:t>
      </w:r>
      <w:r w:rsidR="00D736F0" w:rsidRPr="005E4F60">
        <w:rPr>
          <w:b/>
          <w:bCs/>
        </w:rPr>
        <w:t>Sprendimui priimti reikalingi pagrindimai, skaičiavimai ar paaiškinimai</w:t>
      </w:r>
      <w:r w:rsidRPr="005E4F60">
        <w:rPr>
          <w:b/>
          <w:bCs/>
        </w:rPr>
        <w:t>:</w:t>
      </w:r>
      <w:r w:rsidRPr="005E4F60">
        <w:rPr>
          <w:b/>
        </w:rPr>
        <w:t xml:space="preserve"> </w:t>
      </w:r>
    </w:p>
    <w:p w14:paraId="2E69B26D" w14:textId="399F8591" w:rsidR="00C858EE" w:rsidRPr="005E4F60" w:rsidRDefault="006D4EAB" w:rsidP="005C414B">
      <w:pPr>
        <w:tabs>
          <w:tab w:val="left" w:pos="0"/>
        </w:tabs>
        <w:ind w:firstLine="720"/>
        <w:jc w:val="both"/>
      </w:pPr>
      <w:r>
        <w:t>S</w:t>
      </w:r>
      <w:r w:rsidR="00622159" w:rsidRPr="005E4F60">
        <w:t xml:space="preserve">iekiant tinkamai laikytis </w:t>
      </w:r>
      <w:r w:rsidR="00046546" w:rsidRPr="005E4F60">
        <w:t>teisės aktų nuostatų</w:t>
      </w:r>
      <w:r w:rsidR="009A48AD" w:rsidRPr="005E4F60">
        <w:t>.</w:t>
      </w:r>
    </w:p>
    <w:p w14:paraId="69A6333B" w14:textId="77777777" w:rsidR="00AA299B" w:rsidRPr="005E4F60" w:rsidRDefault="00AA299B" w:rsidP="005C414B">
      <w:pPr>
        <w:tabs>
          <w:tab w:val="left" w:pos="0"/>
        </w:tabs>
        <w:ind w:firstLine="720"/>
        <w:jc w:val="both"/>
        <w:rPr>
          <w:b/>
        </w:rPr>
      </w:pPr>
    </w:p>
    <w:p w14:paraId="77C4EA57" w14:textId="27EEBF10" w:rsidR="00434584" w:rsidRPr="005E4F60" w:rsidRDefault="00AA299B" w:rsidP="00C858EE">
      <w:pPr>
        <w:tabs>
          <w:tab w:val="left" w:pos="0"/>
        </w:tabs>
        <w:ind w:firstLine="720"/>
        <w:jc w:val="both"/>
      </w:pPr>
      <w:r w:rsidRPr="005E4F60">
        <w:rPr>
          <w:b/>
        </w:rPr>
        <w:t>5</w:t>
      </w:r>
      <w:r w:rsidR="00D83A57" w:rsidRPr="005E4F60">
        <w:rPr>
          <w:b/>
        </w:rPr>
        <w:t>.</w:t>
      </w:r>
      <w:r w:rsidR="008F7A51" w:rsidRPr="005E4F60">
        <w:rPr>
          <w:b/>
        </w:rPr>
        <w:t xml:space="preserve"> </w:t>
      </w:r>
      <w:r w:rsidR="00D83A57" w:rsidRPr="005E4F60">
        <w:rPr>
          <w:b/>
        </w:rPr>
        <w:t>Kieno iniciatyva parengtas sprendimo projektas:</w:t>
      </w:r>
      <w:r w:rsidR="00D83A57" w:rsidRPr="005E4F60">
        <w:t xml:space="preserve"> </w:t>
      </w:r>
    </w:p>
    <w:p w14:paraId="50A35C4C" w14:textId="0828CA9B" w:rsidR="00C858EE" w:rsidRPr="005E4F60" w:rsidRDefault="00CA7C28" w:rsidP="00C858EE">
      <w:pPr>
        <w:tabs>
          <w:tab w:val="left" w:pos="0"/>
        </w:tabs>
        <w:ind w:firstLine="720"/>
        <w:jc w:val="both"/>
      </w:pPr>
      <w:r w:rsidRPr="005E4F60">
        <w:t>Sprendimo projektą parengė Miesto infrastruktūros skyrius</w:t>
      </w:r>
      <w:r w:rsidR="001B5C41" w:rsidRPr="005E4F60">
        <w:t>.</w:t>
      </w:r>
    </w:p>
    <w:p w14:paraId="6A203F7F" w14:textId="77777777" w:rsidR="006D4EAB" w:rsidRDefault="006D4EAB" w:rsidP="00434584">
      <w:pPr>
        <w:spacing w:line="360" w:lineRule="auto"/>
        <w:jc w:val="both"/>
      </w:pPr>
    </w:p>
    <w:p w14:paraId="132925F4" w14:textId="77777777" w:rsidR="006D4EAB" w:rsidRDefault="006D4EAB" w:rsidP="00434584">
      <w:pPr>
        <w:spacing w:line="360" w:lineRule="auto"/>
        <w:jc w:val="both"/>
      </w:pPr>
    </w:p>
    <w:p w14:paraId="5115E3EF" w14:textId="77777777" w:rsidR="006D4EAB" w:rsidRDefault="006D4EAB" w:rsidP="00434584">
      <w:pPr>
        <w:spacing w:line="360" w:lineRule="auto"/>
        <w:jc w:val="both"/>
      </w:pPr>
    </w:p>
    <w:p w14:paraId="7FBD8D0F" w14:textId="77777777" w:rsidR="006D4EAB" w:rsidRPr="005E4F60" w:rsidRDefault="006D4EAB" w:rsidP="00434584">
      <w:pPr>
        <w:spacing w:line="360" w:lineRule="auto"/>
        <w:jc w:val="both"/>
      </w:pPr>
    </w:p>
    <w:p w14:paraId="4A4DB36F" w14:textId="77777777" w:rsidR="008D7A7F" w:rsidRPr="005E4F60" w:rsidRDefault="008D7A7F" w:rsidP="00434584">
      <w:pPr>
        <w:spacing w:line="360" w:lineRule="auto"/>
        <w:jc w:val="both"/>
      </w:pPr>
    </w:p>
    <w:p w14:paraId="77C4EA59" w14:textId="0959ECDF" w:rsidR="0076256E" w:rsidRPr="00B332F8" w:rsidRDefault="001B5C41" w:rsidP="001B5C41">
      <w:pPr>
        <w:tabs>
          <w:tab w:val="left" w:pos="0"/>
        </w:tabs>
        <w:spacing w:line="360" w:lineRule="auto"/>
        <w:jc w:val="both"/>
      </w:pPr>
      <w:r>
        <w:t>Miesto infrastruktūros skyriaus vyr. specialistė</w:t>
      </w:r>
      <w:r>
        <w:tab/>
      </w:r>
      <w:r>
        <w:tab/>
      </w:r>
      <w:r>
        <w:tab/>
      </w:r>
      <w:r w:rsidR="00046546">
        <w:t>Neringa Kintaitė</w:t>
      </w:r>
    </w:p>
    <w:sectPr w:rsidR="0076256E" w:rsidRPr="00B332F8" w:rsidSect="00A66713">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F9B3D" w14:textId="77777777" w:rsidR="00A66713" w:rsidRDefault="00A66713" w:rsidP="00A52524">
      <w:r>
        <w:separator/>
      </w:r>
    </w:p>
  </w:endnote>
  <w:endnote w:type="continuationSeparator" w:id="0">
    <w:p w14:paraId="5432F93A" w14:textId="77777777" w:rsidR="00A66713" w:rsidRDefault="00A6671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5AAD9" w14:textId="77777777" w:rsidR="00A66713" w:rsidRDefault="00A66713" w:rsidP="00A52524">
      <w:r>
        <w:separator/>
      </w:r>
    </w:p>
  </w:footnote>
  <w:footnote w:type="continuationSeparator" w:id="0">
    <w:p w14:paraId="61EA2359" w14:textId="77777777" w:rsidR="00A66713" w:rsidRDefault="00A66713"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E384749"/>
    <w:multiLevelType w:val="hybridMultilevel"/>
    <w:tmpl w:val="05921E5A"/>
    <w:lvl w:ilvl="0" w:tplc="454872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6546"/>
    <w:rsid w:val="00047414"/>
    <w:rsid w:val="0006183E"/>
    <w:rsid w:val="00066E6B"/>
    <w:rsid w:val="00066EF6"/>
    <w:rsid w:val="00070FD7"/>
    <w:rsid w:val="00081D67"/>
    <w:rsid w:val="000913B9"/>
    <w:rsid w:val="000C3941"/>
    <w:rsid w:val="000D18A5"/>
    <w:rsid w:val="000D4A32"/>
    <w:rsid w:val="000E2F3E"/>
    <w:rsid w:val="000F47FD"/>
    <w:rsid w:val="00104049"/>
    <w:rsid w:val="00114AEB"/>
    <w:rsid w:val="00117E43"/>
    <w:rsid w:val="00133661"/>
    <w:rsid w:val="001352EF"/>
    <w:rsid w:val="001453E9"/>
    <w:rsid w:val="0014744F"/>
    <w:rsid w:val="00155035"/>
    <w:rsid w:val="00155886"/>
    <w:rsid w:val="00155DE4"/>
    <w:rsid w:val="001568B8"/>
    <w:rsid w:val="00163CB6"/>
    <w:rsid w:val="0017148A"/>
    <w:rsid w:val="001744F5"/>
    <w:rsid w:val="00185F27"/>
    <w:rsid w:val="001868E5"/>
    <w:rsid w:val="00192CD8"/>
    <w:rsid w:val="001A3516"/>
    <w:rsid w:val="001A57A8"/>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431F4"/>
    <w:rsid w:val="00450256"/>
    <w:rsid w:val="00462829"/>
    <w:rsid w:val="00467EA0"/>
    <w:rsid w:val="004928ED"/>
    <w:rsid w:val="004A4F4C"/>
    <w:rsid w:val="004A5AF0"/>
    <w:rsid w:val="004B1BA5"/>
    <w:rsid w:val="004B5308"/>
    <w:rsid w:val="004B7BC3"/>
    <w:rsid w:val="004C20A3"/>
    <w:rsid w:val="004C7E52"/>
    <w:rsid w:val="004D3C2F"/>
    <w:rsid w:val="004E51DD"/>
    <w:rsid w:val="004E5D2B"/>
    <w:rsid w:val="004F24E2"/>
    <w:rsid w:val="00520C5A"/>
    <w:rsid w:val="00531FD1"/>
    <w:rsid w:val="005336FE"/>
    <w:rsid w:val="00536F4F"/>
    <w:rsid w:val="00540A61"/>
    <w:rsid w:val="00573BD9"/>
    <w:rsid w:val="00576615"/>
    <w:rsid w:val="0059465A"/>
    <w:rsid w:val="005A2B5B"/>
    <w:rsid w:val="005A7787"/>
    <w:rsid w:val="005B0280"/>
    <w:rsid w:val="005B5240"/>
    <w:rsid w:val="005B707F"/>
    <w:rsid w:val="005C0E53"/>
    <w:rsid w:val="005C414B"/>
    <w:rsid w:val="005C4A05"/>
    <w:rsid w:val="005E3704"/>
    <w:rsid w:val="005E4F60"/>
    <w:rsid w:val="0061607E"/>
    <w:rsid w:val="00616B3D"/>
    <w:rsid w:val="00617034"/>
    <w:rsid w:val="0061776C"/>
    <w:rsid w:val="00621AC0"/>
    <w:rsid w:val="00622159"/>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4EAB"/>
    <w:rsid w:val="006D5BC6"/>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47F5"/>
    <w:rsid w:val="00786E45"/>
    <w:rsid w:val="0079663E"/>
    <w:rsid w:val="007A163E"/>
    <w:rsid w:val="007A3BDE"/>
    <w:rsid w:val="007C601B"/>
    <w:rsid w:val="007D0623"/>
    <w:rsid w:val="007D0BE7"/>
    <w:rsid w:val="007D29DB"/>
    <w:rsid w:val="007D7B8A"/>
    <w:rsid w:val="007F60AF"/>
    <w:rsid w:val="00807B2C"/>
    <w:rsid w:val="00812E50"/>
    <w:rsid w:val="00817123"/>
    <w:rsid w:val="008201B6"/>
    <w:rsid w:val="00821D84"/>
    <w:rsid w:val="0083069B"/>
    <w:rsid w:val="008310AE"/>
    <w:rsid w:val="0084299C"/>
    <w:rsid w:val="008449A7"/>
    <w:rsid w:val="00845E4A"/>
    <w:rsid w:val="008674C1"/>
    <w:rsid w:val="00874356"/>
    <w:rsid w:val="008801C6"/>
    <w:rsid w:val="00883E7D"/>
    <w:rsid w:val="008852E2"/>
    <w:rsid w:val="0089215A"/>
    <w:rsid w:val="008C0A9A"/>
    <w:rsid w:val="008C6757"/>
    <w:rsid w:val="008D23DF"/>
    <w:rsid w:val="008D6C97"/>
    <w:rsid w:val="008D7A7D"/>
    <w:rsid w:val="008D7A7F"/>
    <w:rsid w:val="008F3CEE"/>
    <w:rsid w:val="008F7A51"/>
    <w:rsid w:val="009022A5"/>
    <w:rsid w:val="009129F1"/>
    <w:rsid w:val="009177AB"/>
    <w:rsid w:val="0092588B"/>
    <w:rsid w:val="00931AEB"/>
    <w:rsid w:val="00931EE1"/>
    <w:rsid w:val="00964813"/>
    <w:rsid w:val="00965126"/>
    <w:rsid w:val="0097074B"/>
    <w:rsid w:val="009747FF"/>
    <w:rsid w:val="00994919"/>
    <w:rsid w:val="009A020D"/>
    <w:rsid w:val="009A0824"/>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66713"/>
    <w:rsid w:val="00A712F3"/>
    <w:rsid w:val="00A719D0"/>
    <w:rsid w:val="00A7365B"/>
    <w:rsid w:val="00A8390E"/>
    <w:rsid w:val="00A8785C"/>
    <w:rsid w:val="00A87C7C"/>
    <w:rsid w:val="00A901A7"/>
    <w:rsid w:val="00A94900"/>
    <w:rsid w:val="00A968CB"/>
    <w:rsid w:val="00AA18CF"/>
    <w:rsid w:val="00AA299B"/>
    <w:rsid w:val="00AA4F0A"/>
    <w:rsid w:val="00AA7394"/>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1EA5"/>
    <w:rsid w:val="00BE77E6"/>
    <w:rsid w:val="00BF2481"/>
    <w:rsid w:val="00BF268C"/>
    <w:rsid w:val="00BF739D"/>
    <w:rsid w:val="00C000DF"/>
    <w:rsid w:val="00C02BF5"/>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E03EE"/>
    <w:rsid w:val="00CE0993"/>
    <w:rsid w:val="00CE217C"/>
    <w:rsid w:val="00CE7152"/>
    <w:rsid w:val="00CE7CE2"/>
    <w:rsid w:val="00CF451D"/>
    <w:rsid w:val="00D120CB"/>
    <w:rsid w:val="00D174C7"/>
    <w:rsid w:val="00D21554"/>
    <w:rsid w:val="00D25E94"/>
    <w:rsid w:val="00D26D28"/>
    <w:rsid w:val="00D27DAE"/>
    <w:rsid w:val="00D432A9"/>
    <w:rsid w:val="00D536E3"/>
    <w:rsid w:val="00D56D4E"/>
    <w:rsid w:val="00D627C1"/>
    <w:rsid w:val="00D66B74"/>
    <w:rsid w:val="00D736F0"/>
    <w:rsid w:val="00D767EA"/>
    <w:rsid w:val="00D82483"/>
    <w:rsid w:val="00D83A57"/>
    <w:rsid w:val="00D872F8"/>
    <w:rsid w:val="00D93128"/>
    <w:rsid w:val="00D96B8F"/>
    <w:rsid w:val="00DA31DC"/>
    <w:rsid w:val="00DA4550"/>
    <w:rsid w:val="00DB1804"/>
    <w:rsid w:val="00DB3C73"/>
    <w:rsid w:val="00DC1E3B"/>
    <w:rsid w:val="00DC563A"/>
    <w:rsid w:val="00DE6688"/>
    <w:rsid w:val="00DE6F9B"/>
    <w:rsid w:val="00E01918"/>
    <w:rsid w:val="00E129C4"/>
    <w:rsid w:val="00E324A6"/>
    <w:rsid w:val="00E34311"/>
    <w:rsid w:val="00E350BE"/>
    <w:rsid w:val="00E53864"/>
    <w:rsid w:val="00E53CC3"/>
    <w:rsid w:val="00E54BAF"/>
    <w:rsid w:val="00E57C7E"/>
    <w:rsid w:val="00E61173"/>
    <w:rsid w:val="00E74C4A"/>
    <w:rsid w:val="00E86C4C"/>
    <w:rsid w:val="00E909FE"/>
    <w:rsid w:val="00E90E21"/>
    <w:rsid w:val="00E936DD"/>
    <w:rsid w:val="00EA1706"/>
    <w:rsid w:val="00EA2E59"/>
    <w:rsid w:val="00EA528E"/>
    <w:rsid w:val="00EA6E14"/>
    <w:rsid w:val="00EB3D70"/>
    <w:rsid w:val="00EC1D0F"/>
    <w:rsid w:val="00ED0D98"/>
    <w:rsid w:val="00ED441B"/>
    <w:rsid w:val="00ED54EC"/>
    <w:rsid w:val="00ED7CF4"/>
    <w:rsid w:val="00EE06A7"/>
    <w:rsid w:val="00F13DAB"/>
    <w:rsid w:val="00F2434D"/>
    <w:rsid w:val="00F36AD7"/>
    <w:rsid w:val="00F43480"/>
    <w:rsid w:val="00F56BB8"/>
    <w:rsid w:val="00F86497"/>
    <w:rsid w:val="00F86A79"/>
    <w:rsid w:val="00F86A89"/>
    <w:rsid w:val="00F903A6"/>
    <w:rsid w:val="00F95B35"/>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3745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1732</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2024-03-14T06:12:00Z</dcterms:created>
  <dcterms:modified xsi:type="dcterms:W3CDTF">2024-03-14T06:12:00Z</dcterms:modified>
</cp:coreProperties>
</file>