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27770" w:rsidRPr="0008323C" w:rsidRDefault="008029B7">
      <w:pPr>
        <w:ind w:left="5103" w:right="-284"/>
      </w:pPr>
      <w:bookmarkStart w:id="0" w:name="_GoBack"/>
      <w:bookmarkEnd w:id="0"/>
      <w:r w:rsidRPr="0008323C">
        <w:t>PATVIRTINTA</w:t>
      </w:r>
    </w:p>
    <w:p w14:paraId="00000002" w14:textId="77777777" w:rsidR="00627770" w:rsidRPr="0008323C" w:rsidRDefault="008029B7">
      <w:pPr>
        <w:ind w:left="5103" w:right="-284"/>
      </w:pPr>
      <w:r w:rsidRPr="0008323C">
        <w:t>Panevėžio miesto savivaldybės tarybos</w:t>
      </w:r>
    </w:p>
    <w:p w14:paraId="00000003" w14:textId="08F8D4EA" w:rsidR="00627770" w:rsidRPr="0008323C" w:rsidRDefault="008956EA">
      <w:pPr>
        <w:ind w:left="5103" w:right="-284"/>
      </w:pPr>
      <w:r w:rsidRPr="0008323C">
        <w:t xml:space="preserve">2022 m. vasario 17 d. </w:t>
      </w:r>
      <w:r w:rsidR="008029B7" w:rsidRPr="0008323C">
        <w:t xml:space="preserve">sprendimu Nr. </w:t>
      </w:r>
      <w:r w:rsidRPr="0008323C">
        <w:t>1-40</w:t>
      </w:r>
    </w:p>
    <w:p w14:paraId="7D155E7E" w14:textId="017A91D5" w:rsidR="005A245B" w:rsidRPr="0008323C" w:rsidRDefault="005A245B" w:rsidP="005A245B">
      <w:pPr>
        <w:ind w:left="5103" w:right="-284"/>
      </w:pPr>
      <w:r w:rsidRPr="0008323C">
        <w:t>(Panevėžio miesto savivaldybės tarybos</w:t>
      </w:r>
    </w:p>
    <w:p w14:paraId="1F8DD013" w14:textId="03B5F7C6" w:rsidR="00755057" w:rsidRDefault="0035411C" w:rsidP="0035411C">
      <w:pPr>
        <w:ind w:left="5103" w:right="-284"/>
      </w:pPr>
      <w:r>
        <w:t xml:space="preserve">              </w:t>
      </w:r>
      <w:r w:rsidR="00755057">
        <w:t xml:space="preserve">                    </w:t>
      </w:r>
      <w:r>
        <w:t xml:space="preserve">  </w:t>
      </w:r>
      <w:r w:rsidR="005A245B" w:rsidRPr="0008323C">
        <w:t xml:space="preserve">sprendimo Nr. </w:t>
      </w:r>
    </w:p>
    <w:p w14:paraId="4D0CBF58" w14:textId="4C4F76CF" w:rsidR="005A245B" w:rsidRPr="0008323C" w:rsidRDefault="005A245B" w:rsidP="0035411C">
      <w:pPr>
        <w:ind w:left="5103" w:right="-284"/>
      </w:pPr>
      <w:r w:rsidRPr="0008323C">
        <w:t>redakcija)</w:t>
      </w:r>
    </w:p>
    <w:p w14:paraId="4FE3CD5C" w14:textId="77777777" w:rsidR="005A245B" w:rsidRPr="0008323C" w:rsidRDefault="005A245B">
      <w:pPr>
        <w:ind w:left="5103" w:right="-284"/>
      </w:pPr>
    </w:p>
    <w:p w14:paraId="00000005" w14:textId="093171E3" w:rsidR="00627770" w:rsidRPr="0008323C" w:rsidRDefault="008029B7">
      <w:pPr>
        <w:jc w:val="center"/>
        <w:rPr>
          <w:b/>
        </w:rPr>
      </w:pPr>
      <w:r w:rsidRPr="0008323C">
        <w:rPr>
          <w:b/>
        </w:rPr>
        <w:t>PANEVĖŽIO MIESTO SAVIVALDYBĖS JAUNIMO VASAROS UŽIMTUMO IR INTEGRACIJOS Į DARBO RINKĄ</w:t>
      </w:r>
      <w:r w:rsidR="005B37B9" w:rsidRPr="0008323C">
        <w:rPr>
          <w:b/>
        </w:rPr>
        <w:t xml:space="preserve"> </w:t>
      </w:r>
      <w:r w:rsidRPr="0008323C">
        <w:rPr>
          <w:b/>
        </w:rPr>
        <w:t>PROGRAMA</w:t>
      </w:r>
    </w:p>
    <w:p w14:paraId="00000006" w14:textId="77777777" w:rsidR="00627770" w:rsidRPr="0008323C" w:rsidRDefault="00627770">
      <w:pPr>
        <w:jc w:val="center"/>
      </w:pPr>
    </w:p>
    <w:p w14:paraId="00000007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 SKYRIUS</w:t>
      </w:r>
    </w:p>
    <w:p w14:paraId="00000008" w14:textId="06614386" w:rsidR="00627770" w:rsidRPr="0008323C" w:rsidRDefault="008029B7">
      <w:pPr>
        <w:jc w:val="center"/>
        <w:rPr>
          <w:b/>
        </w:rPr>
      </w:pPr>
      <w:r w:rsidRPr="0008323C">
        <w:rPr>
          <w:b/>
        </w:rPr>
        <w:t>BENDRO</w:t>
      </w:r>
      <w:r w:rsidR="00755057">
        <w:rPr>
          <w:b/>
        </w:rPr>
        <w:t>SIOS NUOSTATOS</w:t>
      </w:r>
    </w:p>
    <w:p w14:paraId="00000009" w14:textId="77777777" w:rsidR="00627770" w:rsidRPr="0008323C" w:rsidRDefault="00627770">
      <w:pPr>
        <w:jc w:val="center"/>
      </w:pPr>
    </w:p>
    <w:p w14:paraId="0000000A" w14:textId="2C005FAA" w:rsidR="00627770" w:rsidRDefault="008029B7">
      <w:pPr>
        <w:ind w:firstLine="851"/>
        <w:jc w:val="both"/>
      </w:pPr>
      <w:r w:rsidRPr="0008323C">
        <w:t>1.</w:t>
      </w:r>
      <w:r w:rsidR="006D7D33" w:rsidRPr="0008323C">
        <w:t xml:space="preserve"> </w:t>
      </w:r>
      <w:r w:rsidRPr="0008323C">
        <w:t>Panevėžio miesto savivaldybės jaunimo vasaros užimtumo ir integracijos į darbo rinką programa (toliau – Programa) siekiama didinti jaunimo užimtumą vasaros laikotarpiu, ne ugdymo proceso metu, skatinti ir didinti pagalbą jauniems žmonėms įgyti praktinių įgūdžių, įsidarbinti.</w:t>
      </w:r>
    </w:p>
    <w:p w14:paraId="4416AA46" w14:textId="4313FB85" w:rsidR="00977194" w:rsidRPr="0008323C" w:rsidRDefault="00977194" w:rsidP="00977194">
      <w:pPr>
        <w:ind w:firstLine="851"/>
        <w:jc w:val="both"/>
        <w:rPr>
          <w:strike/>
        </w:rPr>
      </w:pPr>
      <w:r w:rsidRPr="0008323C">
        <w:t xml:space="preserve">2. Programa skirta Panevėžio miesto savivaldybės </w:t>
      </w:r>
      <w:r w:rsidR="00842B55">
        <w:t xml:space="preserve">(toliau – Savivaldybė) </w:t>
      </w:r>
      <w:r w:rsidRPr="0008323C">
        <w:t>teritorijoje gyvenamąją vietą deklaravusiam jaunimui nuo 14 iki 29 m. (toliau – jaunimas</w:t>
      </w:r>
      <w:r w:rsidR="00732333">
        <w:t xml:space="preserve">, </w:t>
      </w:r>
      <w:r w:rsidRPr="0008323C">
        <w:t>jaunas žmogus</w:t>
      </w:r>
      <w:r w:rsidR="00732333">
        <w:t xml:space="preserve"> arba jaunuolis</w:t>
      </w:r>
      <w:r w:rsidRPr="0008323C">
        <w:t>).</w:t>
      </w:r>
      <w:r w:rsidRPr="00C62CF1">
        <w:t xml:space="preserve"> </w:t>
      </w:r>
    </w:p>
    <w:p w14:paraId="348F1D51" w14:textId="1DD4EA95" w:rsidR="00977194" w:rsidRPr="0008323C" w:rsidRDefault="00977194" w:rsidP="00977194">
      <w:pPr>
        <w:ind w:firstLine="851"/>
        <w:jc w:val="both"/>
      </w:pPr>
      <w:r w:rsidRPr="0008323C">
        <w:t xml:space="preserve">3. Programa finansuojama </w:t>
      </w:r>
      <w:r w:rsidR="00842B55">
        <w:t>S</w:t>
      </w:r>
      <w:r w:rsidRPr="0008323C">
        <w:t>avivaldybės ir (ar) valstybės</w:t>
      </w:r>
      <w:r w:rsidRPr="0008323C">
        <w:rPr>
          <w:b/>
        </w:rPr>
        <w:t xml:space="preserve"> </w:t>
      </w:r>
      <w:r w:rsidRPr="0008323C">
        <w:t xml:space="preserve">biudžeto lėšomis Programoje nustatyta tvarka ir vykdoma </w:t>
      </w:r>
      <w:r w:rsidR="00842B55">
        <w:t>S</w:t>
      </w:r>
      <w:r w:rsidRPr="0008323C">
        <w:t xml:space="preserve">avivaldybės teritorijoje. </w:t>
      </w:r>
    </w:p>
    <w:p w14:paraId="2D7BE8E2" w14:textId="0C38069C" w:rsidR="00EF40B9" w:rsidRDefault="00977194">
      <w:pPr>
        <w:ind w:firstLine="851"/>
        <w:jc w:val="both"/>
      </w:pPr>
      <w:r>
        <w:t>4</w:t>
      </w:r>
      <w:r w:rsidR="00EF40B9" w:rsidRPr="00EF40B9">
        <w:t xml:space="preserve">. </w:t>
      </w:r>
      <w:r w:rsidR="00EF40B9">
        <w:t>Programoje</w:t>
      </w:r>
      <w:r w:rsidR="00EF40B9" w:rsidRPr="00EF40B9">
        <w:t xml:space="preserve"> vartojamos sąvokos:</w:t>
      </w:r>
    </w:p>
    <w:p w14:paraId="08361058" w14:textId="77777777" w:rsidR="00755057" w:rsidRDefault="00977194" w:rsidP="00755057">
      <w:pPr>
        <w:ind w:firstLine="851"/>
        <w:jc w:val="both"/>
      </w:pPr>
      <w:r>
        <w:t>4</w:t>
      </w:r>
      <w:r w:rsidR="00EF40B9" w:rsidRPr="00EF40B9">
        <w:t xml:space="preserve">.1. </w:t>
      </w:r>
      <w:r w:rsidR="00755057" w:rsidRPr="00EF40B9">
        <w:rPr>
          <w:b/>
          <w:bCs/>
        </w:rPr>
        <w:t>Dalyvis</w:t>
      </w:r>
      <w:r w:rsidR="00755057">
        <w:t xml:space="preserve"> – Programoje dalyvaujantis darbdavys arba darbuotojas.</w:t>
      </w:r>
    </w:p>
    <w:p w14:paraId="55C0D709" w14:textId="050190A5" w:rsidR="00904E30" w:rsidRDefault="00755057" w:rsidP="00904E30">
      <w:pPr>
        <w:ind w:firstLine="851"/>
        <w:jc w:val="both"/>
      </w:pPr>
      <w:r>
        <w:rPr>
          <w:color w:val="000000"/>
          <w:szCs w:val="24"/>
        </w:rPr>
        <w:t>4</w:t>
      </w:r>
      <w:r w:rsidRPr="00904E30">
        <w:rPr>
          <w:color w:val="000000"/>
          <w:szCs w:val="24"/>
        </w:rPr>
        <w:t>.2.</w:t>
      </w:r>
      <w:r>
        <w:rPr>
          <w:b/>
          <w:bCs/>
          <w:color w:val="000000"/>
          <w:szCs w:val="24"/>
        </w:rPr>
        <w:t xml:space="preserve"> </w:t>
      </w:r>
      <w:r w:rsidR="00EF40B9" w:rsidRPr="00EF40B9">
        <w:rPr>
          <w:b/>
          <w:bCs/>
        </w:rPr>
        <w:t>Jaunas žmogus</w:t>
      </w:r>
      <w:r w:rsidR="00FE28E1">
        <w:rPr>
          <w:b/>
          <w:bCs/>
        </w:rPr>
        <w:t>, jaunuolis</w:t>
      </w:r>
      <w:r w:rsidR="00904E30">
        <w:rPr>
          <w:b/>
          <w:bCs/>
        </w:rPr>
        <w:t xml:space="preserve"> </w:t>
      </w:r>
      <w:r w:rsidR="00EF40B9" w:rsidRPr="00EF40B9">
        <w:t>– asmuo nuo 14 iki 29 metų (įskaitytinai).</w:t>
      </w:r>
      <w:bookmarkStart w:id="1" w:name="part_ec31698d5a854d1fbb8cb3716e5bd77d"/>
      <w:bookmarkEnd w:id="1"/>
    </w:p>
    <w:p w14:paraId="3A17F4F1" w14:textId="0329C94A" w:rsidR="00904E30" w:rsidRPr="00904E30" w:rsidRDefault="00755057" w:rsidP="00755057">
      <w:pPr>
        <w:ind w:firstLine="851"/>
        <w:jc w:val="both"/>
      </w:pPr>
      <w:r>
        <w:t xml:space="preserve">4.3. </w:t>
      </w:r>
      <w:r w:rsidR="00904E30" w:rsidRPr="00904E30">
        <w:rPr>
          <w:b/>
          <w:bCs/>
          <w:color w:val="000000"/>
          <w:szCs w:val="24"/>
        </w:rPr>
        <w:t>Jaunimas</w:t>
      </w:r>
      <w:r w:rsidR="00904E30" w:rsidRPr="00904E30">
        <w:rPr>
          <w:color w:val="000000"/>
          <w:szCs w:val="24"/>
        </w:rPr>
        <w:t> – du ir (ar) daugiau jaunų žmonių.</w:t>
      </w:r>
    </w:p>
    <w:p w14:paraId="67AE8322" w14:textId="2D6A6C30" w:rsidR="00755057" w:rsidRPr="003A71F2" w:rsidRDefault="00977194" w:rsidP="00755057">
      <w:pPr>
        <w:ind w:firstLine="851"/>
        <w:jc w:val="both"/>
        <w:rPr>
          <w:b/>
          <w:bCs/>
        </w:rPr>
      </w:pPr>
      <w:r>
        <w:t>4</w:t>
      </w:r>
      <w:r w:rsidR="0064268E" w:rsidRPr="00B932EB">
        <w:t>.4.</w:t>
      </w:r>
      <w:r w:rsidR="0064268E" w:rsidRPr="00522FF3">
        <w:rPr>
          <w:b/>
          <w:bCs/>
        </w:rPr>
        <w:t xml:space="preserve"> </w:t>
      </w:r>
      <w:r w:rsidR="00755057" w:rsidRPr="00522FF3">
        <w:rPr>
          <w:b/>
          <w:bCs/>
        </w:rPr>
        <w:t xml:space="preserve">Kvalifikuota darbo jėga </w:t>
      </w:r>
      <w:r w:rsidR="00755057">
        <w:t xml:space="preserve">– </w:t>
      </w:r>
      <w:r w:rsidR="00755057" w:rsidRPr="00B70F53">
        <w:t>asmuo, kuris turi tinkamą išsilavinimą, gebėjim</w:t>
      </w:r>
      <w:r w:rsidR="00755057">
        <w:t>ų</w:t>
      </w:r>
      <w:r w:rsidR="00755057" w:rsidRPr="00B70F53">
        <w:t>, patirt</w:t>
      </w:r>
      <w:r w:rsidR="00755057">
        <w:t xml:space="preserve">ies </w:t>
      </w:r>
      <w:r w:rsidR="00755057" w:rsidRPr="00B70F53">
        <w:t>ir žini</w:t>
      </w:r>
      <w:r w:rsidR="00755057">
        <w:t>ų</w:t>
      </w:r>
      <w:r w:rsidR="00755057" w:rsidRPr="00B70F53">
        <w:t>, kad atliktų tam tikrą darbą arba užimtų tam tikras pareigas. Šie reikalavimai gali skirtis priklausomai nuo konkretaus darbo pobūdžio, įmonės ar organizacijos reikalavimų.</w:t>
      </w:r>
    </w:p>
    <w:p w14:paraId="4DB9339F" w14:textId="7DDA0814" w:rsidR="00755057" w:rsidRDefault="00755057" w:rsidP="00755057">
      <w:pPr>
        <w:ind w:firstLine="851"/>
        <w:jc w:val="both"/>
      </w:pPr>
      <w:r>
        <w:t xml:space="preserve">4.5. </w:t>
      </w:r>
      <w:r w:rsidRPr="003A71F2">
        <w:rPr>
          <w:b/>
          <w:bCs/>
        </w:rPr>
        <w:t>Nešališkumo deklaracija</w:t>
      </w:r>
      <w:r>
        <w:t xml:space="preserve"> – Savivaldybės administracijos direktoriaus patvirtintos </w:t>
      </w:r>
      <w:r w:rsidRPr="000D2F8F">
        <w:t>formos dokumentas</w:t>
      </w:r>
      <w:r>
        <w:t xml:space="preserve"> </w:t>
      </w:r>
      <w:r w:rsidRPr="000D2F8F">
        <w:t>teikiamas Savivaldybės administracijai</w:t>
      </w:r>
      <w:r>
        <w:t xml:space="preserve"> </w:t>
      </w:r>
      <w:r w:rsidRPr="003A71F2">
        <w:t xml:space="preserve">užtikrinti, kad </w:t>
      </w:r>
      <w:r>
        <w:t xml:space="preserve">darbdavys </w:t>
      </w:r>
      <w:r w:rsidRPr="003A71F2">
        <w:t>nėra susijęs su įdarbinamu jaunu žmogumi giminystės ryšiais</w:t>
      </w:r>
      <w:r>
        <w:t>.</w:t>
      </w:r>
    </w:p>
    <w:p w14:paraId="4CC8B734" w14:textId="0E8AA7A9" w:rsidR="0064268E" w:rsidRPr="003E6144" w:rsidRDefault="00755057" w:rsidP="00755057">
      <w:pPr>
        <w:ind w:firstLine="851"/>
        <w:jc w:val="both"/>
      </w:pPr>
      <w:r>
        <w:t xml:space="preserve">4.6. </w:t>
      </w:r>
      <w:r w:rsidR="003E6144" w:rsidRPr="003E6144">
        <w:rPr>
          <w:b/>
          <w:bCs/>
        </w:rPr>
        <w:t xml:space="preserve">Pramonės įmonė </w:t>
      </w:r>
      <w:r w:rsidR="00FE28E1">
        <w:t>–</w:t>
      </w:r>
      <w:r w:rsidR="003E6144" w:rsidRPr="003E6144">
        <w:rPr>
          <w:b/>
          <w:bCs/>
        </w:rPr>
        <w:t xml:space="preserve"> </w:t>
      </w:r>
      <w:r w:rsidR="003E6144" w:rsidRPr="00522FF3">
        <w:t>įmonė, vykdanti pramonės ekonominę veiklą pagal</w:t>
      </w:r>
      <w:r w:rsidR="00B932EB">
        <w:t xml:space="preserve"> </w:t>
      </w:r>
      <w:r w:rsidR="003E6144" w:rsidRPr="00522FF3">
        <w:t xml:space="preserve">Ekonominės veiklos rūšių klasifikatoriaus (EVRK 2 red.) </w:t>
      </w:r>
      <w:r w:rsidR="003E6144">
        <w:t>C sekciją „Apdirbamoji gamyba“ (išskyrus C sekcijos 19 skyriaus „Kokso ir rafinuotų naftos produktų gamyba“ ekonominę veiklą).</w:t>
      </w:r>
    </w:p>
    <w:p w14:paraId="41C916C9" w14:textId="2B111617" w:rsidR="000D2F8F" w:rsidRPr="00755057" w:rsidRDefault="00755057" w:rsidP="00755057">
      <w:pPr>
        <w:ind w:firstLine="851"/>
        <w:jc w:val="both"/>
        <w:rPr>
          <w:b/>
          <w:bCs/>
        </w:rPr>
      </w:pPr>
      <w:r>
        <w:t xml:space="preserve">4.7. </w:t>
      </w:r>
      <w:r w:rsidR="000D2F8F" w:rsidRPr="000D2F8F">
        <w:rPr>
          <w:b/>
          <w:bCs/>
        </w:rPr>
        <w:t xml:space="preserve">Registracijos forma </w:t>
      </w:r>
      <w:r w:rsidR="000D2F8F">
        <w:t xml:space="preserve">– </w:t>
      </w:r>
      <w:r w:rsidR="002110EE">
        <w:t>S</w:t>
      </w:r>
      <w:r w:rsidR="000D2F8F" w:rsidRPr="000D2F8F">
        <w:t>avivaldybės</w:t>
      </w:r>
      <w:r w:rsidR="000D2F8F">
        <w:t xml:space="preserve"> </w:t>
      </w:r>
      <w:r w:rsidR="008661B7">
        <w:t xml:space="preserve">administracijos direktoriaus </w:t>
      </w:r>
      <w:r w:rsidR="000D2F8F">
        <w:t xml:space="preserve">patvirtintos </w:t>
      </w:r>
      <w:r w:rsidR="000D2F8F" w:rsidRPr="000D2F8F">
        <w:t xml:space="preserve">formos dokumentas su priedais, teikiamas Savivaldybės administracijai </w:t>
      </w:r>
      <w:r w:rsidR="000D2F8F">
        <w:t>Programoje</w:t>
      </w:r>
      <w:r w:rsidR="000D2F8F" w:rsidRPr="000D2F8F">
        <w:t xml:space="preserve"> nustatyta tvarka, siekiant gauti</w:t>
      </w:r>
      <w:r w:rsidR="000D2F8F">
        <w:t xml:space="preserve"> </w:t>
      </w:r>
      <w:r w:rsidR="003A71F2">
        <w:t>kompensaciją darbdaviui už įdarbintą jaunuolį.</w:t>
      </w:r>
    </w:p>
    <w:p w14:paraId="7073B4EE" w14:textId="481ECAFB" w:rsidR="00193A00" w:rsidRDefault="00977194" w:rsidP="00193A00">
      <w:pPr>
        <w:ind w:firstLine="851"/>
        <w:jc w:val="both"/>
      </w:pPr>
      <w:r>
        <w:t>5</w:t>
      </w:r>
      <w:r w:rsidR="008029B7" w:rsidRPr="0008323C">
        <w:t>.</w:t>
      </w:r>
      <w:r w:rsidR="006D7D33" w:rsidRPr="0008323C">
        <w:t xml:space="preserve"> </w:t>
      </w:r>
      <w:r w:rsidR="008029B7" w:rsidRPr="0008323C">
        <w:t>Programoje vartojamos sąvokos atitinka Lietuvos Respublikos darbo kodekse, Lietuvos Respublikos vietos savivaldos įstatyme, Lietuvos Respublikos jaunimo politikos pagrindų įstatyme ir kituose teisės aktuose vartojamas sąvokas.</w:t>
      </w:r>
    </w:p>
    <w:p w14:paraId="74F3E948" w14:textId="77777777" w:rsidR="00E756D6" w:rsidRPr="0008323C" w:rsidRDefault="00E756D6" w:rsidP="00193A00">
      <w:pPr>
        <w:ind w:firstLine="851"/>
        <w:jc w:val="both"/>
      </w:pPr>
    </w:p>
    <w:p w14:paraId="0000000F" w14:textId="3479BB7C" w:rsidR="00627770" w:rsidRPr="0008323C" w:rsidRDefault="008029B7">
      <w:pPr>
        <w:jc w:val="center"/>
        <w:rPr>
          <w:b/>
        </w:rPr>
      </w:pPr>
      <w:r w:rsidRPr="0008323C">
        <w:rPr>
          <w:b/>
        </w:rPr>
        <w:t>II SKYRIUS</w:t>
      </w:r>
    </w:p>
    <w:p w14:paraId="00000010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PROGRAMOS TIKSLAS IR UŽDAVINIAI</w:t>
      </w:r>
    </w:p>
    <w:p w14:paraId="00000011" w14:textId="77777777" w:rsidR="00627770" w:rsidRPr="0008323C" w:rsidRDefault="00627770">
      <w:pPr>
        <w:jc w:val="center"/>
        <w:rPr>
          <w:b/>
        </w:rPr>
      </w:pPr>
    </w:p>
    <w:p w14:paraId="00000012" w14:textId="5D6188E4" w:rsidR="00627770" w:rsidRPr="0008323C" w:rsidRDefault="00977194">
      <w:pPr>
        <w:tabs>
          <w:tab w:val="left" w:pos="993"/>
        </w:tabs>
        <w:ind w:firstLine="851"/>
        <w:jc w:val="both"/>
      </w:pPr>
      <w:r>
        <w:t>6</w:t>
      </w:r>
      <w:r w:rsidR="008029B7" w:rsidRPr="0008323C">
        <w:t>.</w:t>
      </w:r>
      <w:r w:rsidR="006D7D33" w:rsidRPr="0008323C">
        <w:t xml:space="preserve"> </w:t>
      </w:r>
      <w:r w:rsidR="008029B7" w:rsidRPr="0008323C">
        <w:t xml:space="preserve">Programos tikslas – sudaryti </w:t>
      </w:r>
      <w:r w:rsidR="00842B55">
        <w:t>S</w:t>
      </w:r>
      <w:r w:rsidR="0069524A" w:rsidRPr="0008323C">
        <w:t xml:space="preserve">avivaldybėje </w:t>
      </w:r>
      <w:r w:rsidR="008029B7" w:rsidRPr="0008323C">
        <w:t>palankias sąlygas kokybiškam jaunimo užimtumui vasaros atostogų metu</w:t>
      </w:r>
      <w:r>
        <w:t xml:space="preserve">, </w:t>
      </w:r>
      <w:r w:rsidR="00F3227E" w:rsidRPr="00977194">
        <w:t xml:space="preserve">didinti pagalbą </w:t>
      </w:r>
      <w:r w:rsidR="00F3227E">
        <w:t xml:space="preserve">jaunimui </w:t>
      </w:r>
      <w:r w:rsidR="00B70AC4">
        <w:t>integruojantis į darbo rinką</w:t>
      </w:r>
      <w:r w:rsidR="00F3227E">
        <w:t xml:space="preserve">, </w:t>
      </w:r>
      <w:r w:rsidRPr="00977194">
        <w:t>skatinti</w:t>
      </w:r>
      <w:r w:rsidR="00F3227E">
        <w:t xml:space="preserve"> </w:t>
      </w:r>
      <w:r w:rsidR="00F3227E" w:rsidRPr="00977194">
        <w:t>jaun</w:t>
      </w:r>
      <w:r w:rsidR="00F3227E">
        <w:t>u</w:t>
      </w:r>
      <w:r w:rsidR="00F3227E" w:rsidRPr="00977194">
        <w:t>s žmon</w:t>
      </w:r>
      <w:r w:rsidR="00F3227E">
        <w:t>e</w:t>
      </w:r>
      <w:r w:rsidR="00F3227E" w:rsidRPr="00977194">
        <w:t>s įgyti praktinių įgūdžių, įsidarbinti</w:t>
      </w:r>
      <w:r w:rsidRPr="00977194">
        <w:t>.</w:t>
      </w:r>
    </w:p>
    <w:p w14:paraId="00000013" w14:textId="0CAAC998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</w:t>
      </w:r>
      <w:r w:rsidR="006D7D33" w:rsidRPr="0008323C">
        <w:t xml:space="preserve"> </w:t>
      </w:r>
      <w:r w:rsidR="008029B7" w:rsidRPr="0008323C">
        <w:t>Programos uždaviniai:</w:t>
      </w:r>
    </w:p>
    <w:p w14:paraId="00000014" w14:textId="3D08128D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didinti jaunimo motyvaciją vasaros atostogų metu pasirinkti sezoninį darbą kaip vieną iš užimtumo priemonių;</w:t>
      </w:r>
    </w:p>
    <w:p w14:paraId="00000015" w14:textId="393C5181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.2.</w:t>
      </w:r>
      <w:r w:rsidR="006D7D33" w:rsidRPr="0008323C">
        <w:t xml:space="preserve"> </w:t>
      </w:r>
      <w:r w:rsidR="008029B7" w:rsidRPr="0008323C">
        <w:t>padėti jaunimui integruotis į darbo rinką vasaros atostogų metu;</w:t>
      </w:r>
    </w:p>
    <w:p w14:paraId="00000016" w14:textId="5A0F854C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.3.</w:t>
      </w:r>
      <w:r w:rsidR="006D7D33" w:rsidRPr="0008323C">
        <w:t xml:space="preserve"> </w:t>
      </w:r>
      <w:r w:rsidR="008029B7" w:rsidRPr="0008323C">
        <w:t>pagerinti jaunimo profesinį orientavimą;</w:t>
      </w:r>
    </w:p>
    <w:p w14:paraId="00000018" w14:textId="01FE636E" w:rsidR="00627770" w:rsidRPr="0008323C" w:rsidRDefault="00977194">
      <w:pPr>
        <w:tabs>
          <w:tab w:val="left" w:pos="993"/>
        </w:tabs>
        <w:ind w:firstLine="851"/>
        <w:jc w:val="both"/>
      </w:pPr>
      <w:r>
        <w:lastRenderedPageBreak/>
        <w:t>7</w:t>
      </w:r>
      <w:r w:rsidR="008029B7" w:rsidRPr="0008323C">
        <w:t>.</w:t>
      </w:r>
      <w:r>
        <w:t>4</w:t>
      </w:r>
      <w:r w:rsidR="008029B7" w:rsidRPr="0008323C">
        <w:t>. paskatinti kituose miestuose studijuojantį jaunimą rinktis darbo vietą Panevėžio mieste</w:t>
      </w:r>
      <w:r w:rsidR="00C11E71" w:rsidRPr="0008323C">
        <w:t>;</w:t>
      </w:r>
    </w:p>
    <w:p w14:paraId="70ABB528" w14:textId="22FB8222" w:rsidR="001B2964" w:rsidRDefault="00977194" w:rsidP="00021EB6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</w:t>
      </w:r>
      <w:r>
        <w:t>5</w:t>
      </w:r>
      <w:r w:rsidR="008029B7" w:rsidRPr="0008323C">
        <w:t>. skatinti niekur nedirbančio ir nesimokančio jaunimo integraciją į darbo rinką</w:t>
      </w:r>
      <w:r w:rsidR="00755057">
        <w:t>;</w:t>
      </w:r>
    </w:p>
    <w:p w14:paraId="1695322C" w14:textId="3DDE7226" w:rsidR="00977194" w:rsidRPr="0008323C" w:rsidRDefault="00977194" w:rsidP="00021EB6">
      <w:pPr>
        <w:tabs>
          <w:tab w:val="left" w:pos="993"/>
        </w:tabs>
        <w:ind w:firstLine="851"/>
        <w:jc w:val="both"/>
      </w:pPr>
      <w:r>
        <w:t xml:space="preserve">7.6. </w:t>
      </w:r>
      <w:r w:rsidRPr="0008323C">
        <w:t xml:space="preserve">remti </w:t>
      </w:r>
      <w:r w:rsidR="00842B55">
        <w:t>S</w:t>
      </w:r>
      <w:r w:rsidRPr="0008323C">
        <w:t>avivaldybės teritorijoje veikiančius darbdavius, pagal Programą įdarbinusius jaunimą, kompensuojant darbo vietai išlaikyti reikalingas lėšas Programoje nu</w:t>
      </w:r>
      <w:r>
        <w:t>statyta</w:t>
      </w:r>
      <w:r w:rsidRPr="0008323C">
        <w:t xml:space="preserve"> tvark</w:t>
      </w:r>
      <w:r>
        <w:t>a</w:t>
      </w:r>
      <w:r w:rsidR="00755057">
        <w:t>.</w:t>
      </w:r>
    </w:p>
    <w:p w14:paraId="0F4C8955" w14:textId="0AEC1780" w:rsidR="00E70A46" w:rsidRDefault="00977194" w:rsidP="00936396">
      <w:pPr>
        <w:tabs>
          <w:tab w:val="left" w:pos="993"/>
        </w:tabs>
        <w:ind w:firstLine="851"/>
        <w:jc w:val="both"/>
      </w:pPr>
      <w:r>
        <w:t>8</w:t>
      </w:r>
      <w:r w:rsidR="00021EB6" w:rsidRPr="0008323C">
        <w:t xml:space="preserve">. </w:t>
      </w:r>
      <w:r>
        <w:t xml:space="preserve">Dalyvavimo </w:t>
      </w:r>
      <w:r w:rsidR="00021EB6" w:rsidRPr="0008323C">
        <w:t>Programo</w:t>
      </w:r>
      <w:r>
        <w:t>je</w:t>
      </w:r>
      <w:r w:rsidR="00936396">
        <w:t xml:space="preserve"> </w:t>
      </w:r>
      <w:r w:rsidR="00E70A46" w:rsidRPr="0008323C">
        <w:t>prioriteta</w:t>
      </w:r>
      <w:r w:rsidR="00E70A46">
        <w:t>i</w:t>
      </w:r>
      <w:r w:rsidR="00F8117F">
        <w:t xml:space="preserve">: </w:t>
      </w:r>
    </w:p>
    <w:p w14:paraId="20805061" w14:textId="1E4E40E0" w:rsidR="00936396" w:rsidRDefault="00977194" w:rsidP="008362AC">
      <w:pPr>
        <w:tabs>
          <w:tab w:val="left" w:pos="993"/>
        </w:tabs>
        <w:ind w:firstLine="851"/>
        <w:jc w:val="both"/>
      </w:pPr>
      <w:r>
        <w:t>8</w:t>
      </w:r>
      <w:r w:rsidR="00F8117F">
        <w:t xml:space="preserve">.1. </w:t>
      </w:r>
      <w:r w:rsidR="00936396">
        <w:t>u</w:t>
      </w:r>
      <w:r w:rsidR="00936396" w:rsidRPr="00936396">
        <w:t>žtikrinti vienos iš pažeidžiamų grupių, t. y. jaunimo su negalia, įtraukimą į darbo rinką</w:t>
      </w:r>
      <w:r w:rsidR="00936396">
        <w:t>;</w:t>
      </w:r>
    </w:p>
    <w:p w14:paraId="6C005696" w14:textId="784EA91A" w:rsidR="00F8117F" w:rsidRDefault="00977194" w:rsidP="008362AC">
      <w:pPr>
        <w:tabs>
          <w:tab w:val="left" w:pos="993"/>
        </w:tabs>
        <w:ind w:firstLine="851"/>
        <w:jc w:val="both"/>
      </w:pPr>
      <w:r>
        <w:t>8</w:t>
      </w:r>
      <w:r w:rsidR="00936396">
        <w:t xml:space="preserve">.2. </w:t>
      </w:r>
      <w:r w:rsidR="00F8117F">
        <w:t>kvalifikuot</w:t>
      </w:r>
      <w:r>
        <w:t>os</w:t>
      </w:r>
      <w:r w:rsidR="00F8117F">
        <w:t xml:space="preserve"> darbo jėg</w:t>
      </w:r>
      <w:r>
        <w:t>os</w:t>
      </w:r>
      <w:r w:rsidR="00F8117F">
        <w:t xml:space="preserve"> </w:t>
      </w:r>
      <w:r>
        <w:t xml:space="preserve">pritraukimas </w:t>
      </w:r>
      <w:r w:rsidR="00F8117F">
        <w:t>ir (arba) mokymosi visą gyvenimą galimyb</w:t>
      </w:r>
      <w:r>
        <w:t>ių,</w:t>
      </w:r>
      <w:r w:rsidR="00F8117F">
        <w:t xml:space="preserve"> atsižvelgiant į trumpalaikės ir ilgalaikės darbo rinkos poreikių prognozes</w:t>
      </w:r>
      <w:r>
        <w:t>, sudarymas, siekiant ugdyti įvairias kompetencijas bei įgūdžius</w:t>
      </w:r>
      <w:r w:rsidR="00F8117F">
        <w:t>;</w:t>
      </w:r>
    </w:p>
    <w:p w14:paraId="591A869A" w14:textId="4E645811" w:rsidR="00175465" w:rsidRDefault="00977194" w:rsidP="006D7D33">
      <w:pPr>
        <w:spacing w:line="259" w:lineRule="auto"/>
        <w:ind w:firstLine="851"/>
        <w:jc w:val="both"/>
      </w:pPr>
      <w:r>
        <w:t>8</w:t>
      </w:r>
      <w:r w:rsidR="00F8117F">
        <w:t>.3.</w:t>
      </w:r>
      <w:r w:rsidR="00FF5E26">
        <w:t xml:space="preserve"> jaunuolių įdarbinimas apdirbamosios gamybos įmonėse</w:t>
      </w:r>
      <w:r w:rsidR="002F6454">
        <w:t>,</w:t>
      </w:r>
      <w:r w:rsidR="00FF5E26">
        <w:t xml:space="preserve"> atsižvelgiant į </w:t>
      </w:r>
      <w:r w:rsidR="00FF5E26" w:rsidRPr="00755057">
        <w:rPr>
          <w:i/>
        </w:rPr>
        <w:t>Pramonės</w:t>
      </w:r>
      <w:r w:rsidR="00FF5E26">
        <w:t xml:space="preserve"> </w:t>
      </w:r>
      <w:r w:rsidR="00FF5E26" w:rsidRPr="00755057">
        <w:rPr>
          <w:i/>
        </w:rPr>
        <w:t>4.0</w:t>
      </w:r>
      <w:r w:rsidR="00FF5E26">
        <w:t xml:space="preserve"> vystymo Panevėžio regione strategijos projekto viziją skatinti glaudų verslo, švietimo, mokslo ir viešojo sektoriaus bendradarbiavimą, </w:t>
      </w:r>
      <w:r w:rsidR="00F8117F">
        <w:t>kuriant aukšt</w:t>
      </w:r>
      <w:r w:rsidR="00FF5E26">
        <w:t>ą</w:t>
      </w:r>
      <w:r w:rsidR="00F8117F">
        <w:t xml:space="preserve"> pridėtin</w:t>
      </w:r>
      <w:r w:rsidR="00FF5E26">
        <w:t>ę</w:t>
      </w:r>
      <w:r w:rsidR="00F8117F">
        <w:t xml:space="preserve"> vert</w:t>
      </w:r>
      <w:r w:rsidR="00FF5E26">
        <w:t xml:space="preserve">ę. </w:t>
      </w:r>
      <w:r w:rsidR="00F8117F">
        <w:t xml:space="preserve"> </w:t>
      </w:r>
    </w:p>
    <w:p w14:paraId="0000001A" w14:textId="6452D74D" w:rsidR="00627770" w:rsidRPr="0008323C" w:rsidRDefault="008661B7" w:rsidP="006D7D33">
      <w:pPr>
        <w:spacing w:line="259" w:lineRule="auto"/>
        <w:ind w:firstLine="851"/>
        <w:jc w:val="both"/>
      </w:pPr>
      <w:r>
        <w:t>9</w:t>
      </w:r>
      <w:r w:rsidR="008029B7" w:rsidRPr="0008323C">
        <w:t>.</w:t>
      </w:r>
      <w:r w:rsidR="00021EB6" w:rsidRPr="0008323C">
        <w:t xml:space="preserve"> </w:t>
      </w:r>
      <w:r w:rsidR="008029B7" w:rsidRPr="0008323C">
        <w:t xml:space="preserve">Įgyvendinant Programą siekiama skatinti bendradarbiavimą su </w:t>
      </w:r>
      <w:r w:rsidR="00842B55">
        <w:t>S</w:t>
      </w:r>
      <w:r w:rsidR="008029B7" w:rsidRPr="0008323C">
        <w:t>avivaldybės teritorijoje veikiančiais verslo subjektais, pagerinti jaunimo profesinio orientavimo kokybę, užimtumą vasaros laikotarpiu.</w:t>
      </w:r>
    </w:p>
    <w:p w14:paraId="0000001B" w14:textId="77777777" w:rsidR="00627770" w:rsidRPr="0008323C" w:rsidRDefault="00627770">
      <w:pPr>
        <w:tabs>
          <w:tab w:val="left" w:pos="993"/>
        </w:tabs>
        <w:jc w:val="center"/>
      </w:pPr>
    </w:p>
    <w:p w14:paraId="0000001C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III SKYRIUS</w:t>
      </w:r>
    </w:p>
    <w:p w14:paraId="0000001D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PROGRAMOS DALYVIAI</w:t>
      </w:r>
    </w:p>
    <w:p w14:paraId="0000001E" w14:textId="77777777" w:rsidR="00627770" w:rsidRPr="0008323C" w:rsidRDefault="00627770">
      <w:pPr>
        <w:jc w:val="center"/>
        <w:rPr>
          <w:b/>
        </w:rPr>
      </w:pPr>
    </w:p>
    <w:p w14:paraId="0000001F" w14:textId="0D192591" w:rsidR="00627770" w:rsidRPr="0008323C" w:rsidRDefault="008661B7">
      <w:pPr>
        <w:ind w:firstLine="851"/>
        <w:jc w:val="both"/>
      </w:pPr>
      <w:r>
        <w:t>10</w:t>
      </w:r>
      <w:r w:rsidR="008029B7" w:rsidRPr="0008323C">
        <w:t>.</w:t>
      </w:r>
      <w:r w:rsidR="006D7D33" w:rsidRPr="0008323C">
        <w:t xml:space="preserve"> </w:t>
      </w:r>
      <w:r w:rsidR="008029B7" w:rsidRPr="0008323C">
        <w:t>Dalyvauti Programoje gali:</w:t>
      </w:r>
    </w:p>
    <w:p w14:paraId="00000020" w14:textId="18C2F64F" w:rsidR="00627770" w:rsidRPr="0008323C" w:rsidRDefault="008661B7">
      <w:pPr>
        <w:ind w:firstLine="851"/>
        <w:jc w:val="both"/>
      </w:pPr>
      <w:r>
        <w:t>10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darbdaviai:</w:t>
      </w:r>
    </w:p>
    <w:p w14:paraId="00000021" w14:textId="7C4B1A58" w:rsidR="00627770" w:rsidRPr="0008323C" w:rsidRDefault="008661B7">
      <w:pPr>
        <w:ind w:firstLine="851"/>
        <w:jc w:val="both"/>
      </w:pPr>
      <w:r w:rsidRPr="00B323D0">
        <w:t>10</w:t>
      </w:r>
      <w:r w:rsidR="008029B7" w:rsidRPr="00B323D0">
        <w:t xml:space="preserve">.1.1. </w:t>
      </w:r>
      <w:r w:rsidR="00755057">
        <w:t>v</w:t>
      </w:r>
      <w:r w:rsidRPr="00B323D0">
        <w:t xml:space="preserve">erslo </w:t>
      </w:r>
      <w:r w:rsidR="008029B7" w:rsidRPr="00B323D0">
        <w:t xml:space="preserve">subjektai, kurie veiklą vykdo </w:t>
      </w:r>
      <w:r w:rsidR="00842B55" w:rsidRPr="00B323D0">
        <w:t>S</w:t>
      </w:r>
      <w:r w:rsidR="008029B7" w:rsidRPr="00B323D0">
        <w:t>avivaldybės teritorijoje;</w:t>
      </w:r>
    </w:p>
    <w:p w14:paraId="00000022" w14:textId="2FA63A47" w:rsidR="00627770" w:rsidRPr="0008323C" w:rsidRDefault="008661B7">
      <w:pPr>
        <w:ind w:firstLine="851"/>
        <w:jc w:val="both"/>
      </w:pPr>
      <w:r>
        <w:t>10</w:t>
      </w:r>
      <w:r w:rsidR="008029B7" w:rsidRPr="0008323C">
        <w:t>.1.2. Lietuvos Respublikoje įsteigta kita organizacija (ūkininkas), kuri</w:t>
      </w:r>
      <w:r w:rsidR="00FE0DF4" w:rsidRPr="0008323C">
        <w:t xml:space="preserve"> (-is)</w:t>
      </w:r>
      <w:r w:rsidR="008029B7" w:rsidRPr="0008323C">
        <w:t xml:space="preserve"> veiklą vykdo </w:t>
      </w:r>
      <w:r w:rsidR="00842B55">
        <w:t>S</w:t>
      </w:r>
      <w:r w:rsidR="008029B7" w:rsidRPr="0008323C">
        <w:t>avivaldybės teritorijoje;</w:t>
      </w:r>
    </w:p>
    <w:p w14:paraId="00000023" w14:textId="57E19EE7" w:rsidR="00627770" w:rsidRPr="0008323C" w:rsidRDefault="008661B7">
      <w:pPr>
        <w:ind w:firstLine="851"/>
        <w:jc w:val="both"/>
      </w:pPr>
      <w:r>
        <w:t>10</w:t>
      </w:r>
      <w:r w:rsidR="008029B7" w:rsidRPr="0008323C">
        <w:t>.1.3.</w:t>
      </w:r>
      <w:r w:rsidR="006D7D33" w:rsidRPr="0008323C">
        <w:t xml:space="preserve"> </w:t>
      </w:r>
      <w:r w:rsidR="008029B7" w:rsidRPr="0008323C">
        <w:t xml:space="preserve">Lietuvos Respublikos pilietis, kuris verčiasi individualia veikla ir veiklą vykdo </w:t>
      </w:r>
      <w:r w:rsidR="00842B55">
        <w:t>S</w:t>
      </w:r>
      <w:r w:rsidR="008029B7" w:rsidRPr="0008323C">
        <w:t>avivaldybės teritorijoje;</w:t>
      </w:r>
    </w:p>
    <w:p w14:paraId="00000024" w14:textId="7F245BDF" w:rsidR="00627770" w:rsidRPr="0008323C" w:rsidRDefault="008661B7">
      <w:pPr>
        <w:ind w:firstLine="851"/>
        <w:jc w:val="both"/>
      </w:pPr>
      <w:r>
        <w:t>10</w:t>
      </w:r>
      <w:r w:rsidR="008029B7" w:rsidRPr="0008323C">
        <w:t>.2.</w:t>
      </w:r>
      <w:r w:rsidR="00191596">
        <w:t xml:space="preserve"> </w:t>
      </w:r>
      <w:r w:rsidR="005B37B9" w:rsidRPr="0008323C">
        <w:t xml:space="preserve">jaunas žmogus </w:t>
      </w:r>
      <w:r w:rsidR="008029B7" w:rsidRPr="0008323C">
        <w:t>(14</w:t>
      </w:r>
      <w:r w:rsidR="0069524A" w:rsidRPr="0008323C">
        <w:t>–</w:t>
      </w:r>
      <w:r w:rsidR="008029B7" w:rsidRPr="0008323C">
        <w:t>29</w:t>
      </w:r>
      <w:r w:rsidR="00191596">
        <w:t xml:space="preserve"> </w:t>
      </w:r>
      <w:r w:rsidR="008029B7" w:rsidRPr="0008323C">
        <w:t>m</w:t>
      </w:r>
      <w:r w:rsidR="00F21867" w:rsidRPr="0008323C">
        <w:t>.</w:t>
      </w:r>
      <w:r w:rsidR="008029B7" w:rsidRPr="0008323C">
        <w:t>)</w:t>
      </w:r>
      <w:r w:rsidR="00FE0DF4" w:rsidRPr="0008323C">
        <w:t>,</w:t>
      </w:r>
      <w:r w:rsidR="008029B7" w:rsidRPr="0008323C">
        <w:t xml:space="preserve"> deklaravęs gyvenamąją vietą </w:t>
      </w:r>
      <w:r w:rsidR="00842B55">
        <w:t>S</w:t>
      </w:r>
      <w:r w:rsidR="008029B7" w:rsidRPr="0008323C">
        <w:t>avivaldybės teritorijoje</w:t>
      </w:r>
      <w:r w:rsidR="00191596">
        <w:t>.</w:t>
      </w:r>
    </w:p>
    <w:p w14:paraId="14778720" w14:textId="30E57C8A" w:rsidR="008A7B02" w:rsidRDefault="008C137F" w:rsidP="0075114E">
      <w:pPr>
        <w:ind w:firstLine="851"/>
        <w:jc w:val="both"/>
      </w:pPr>
      <w:r w:rsidRPr="0008323C">
        <w:t>1</w:t>
      </w:r>
      <w:r w:rsidR="008661B7">
        <w:t>1</w:t>
      </w:r>
      <w:r w:rsidR="008029B7" w:rsidRPr="0008323C">
        <w:t>.</w:t>
      </w:r>
      <w:bookmarkStart w:id="2" w:name="_Hlk94776438"/>
      <w:r w:rsidR="006D7D33" w:rsidRPr="0008323C">
        <w:t xml:space="preserve"> </w:t>
      </w:r>
      <w:r w:rsidR="00AA6100" w:rsidRPr="0008323C">
        <w:t>J</w:t>
      </w:r>
      <w:r w:rsidR="008029B7" w:rsidRPr="0008323C">
        <w:t>auni žmonės darbovietėje, kurioje ketina dirbti Programos įgyvendinimo laikotarpiu, negali būti įdarbinti anksčiau kaip einamųjų metų liepos 1 d.</w:t>
      </w:r>
      <w:r w:rsidR="009D7A45" w:rsidRPr="0008323C">
        <w:t xml:space="preserve"> </w:t>
      </w:r>
    </w:p>
    <w:bookmarkEnd w:id="2"/>
    <w:p w14:paraId="00000026" w14:textId="0C216B8C" w:rsidR="00627770" w:rsidRPr="0008323C" w:rsidRDefault="00627770" w:rsidP="00175465">
      <w:pPr>
        <w:rPr>
          <w:b/>
        </w:rPr>
      </w:pPr>
    </w:p>
    <w:p w14:paraId="00000027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IV SKYRIUS</w:t>
      </w:r>
    </w:p>
    <w:p w14:paraId="00000028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 xml:space="preserve">PROGRAMOS VIEŠINIMAS IR ĮGYVENDINIMO TVARKA </w:t>
      </w:r>
    </w:p>
    <w:p w14:paraId="00000029" w14:textId="77777777" w:rsidR="00627770" w:rsidRPr="0008323C" w:rsidRDefault="00627770">
      <w:pPr>
        <w:jc w:val="center"/>
        <w:rPr>
          <w:b/>
        </w:rPr>
      </w:pPr>
    </w:p>
    <w:p w14:paraId="0000002A" w14:textId="6CBEA8AC" w:rsidR="00627770" w:rsidRPr="0008323C" w:rsidRDefault="00081633">
      <w:pPr>
        <w:ind w:firstLine="851"/>
        <w:jc w:val="both"/>
      </w:pPr>
      <w:r w:rsidRPr="0008323C">
        <w:t>1</w:t>
      </w:r>
      <w:r w:rsidR="008661B7">
        <w:t>2</w:t>
      </w:r>
      <w:r w:rsidR="008029B7" w:rsidRPr="0008323C">
        <w:t>.</w:t>
      </w:r>
      <w:r w:rsidR="000A2C86" w:rsidRPr="0008323C">
        <w:t xml:space="preserve"> </w:t>
      </w:r>
      <w:r w:rsidR="008029B7" w:rsidRPr="0008323C">
        <w:t xml:space="preserve">Informacija apie Programos įgyvendinimą viešinama </w:t>
      </w:r>
      <w:r w:rsidR="00842B55">
        <w:t>S</w:t>
      </w:r>
      <w:r w:rsidR="008029B7" w:rsidRPr="0008323C">
        <w:t xml:space="preserve">avivaldybės interneto svetainėje (www.panevezys.lt), </w:t>
      </w:r>
      <w:r w:rsidR="00842B55">
        <w:t>S</w:t>
      </w:r>
      <w:r w:rsidR="008029B7" w:rsidRPr="0008323C">
        <w:t>avivaldybės</w:t>
      </w:r>
      <w:r w:rsidR="0008323C" w:rsidRPr="0008323C">
        <w:t xml:space="preserve"> </w:t>
      </w:r>
      <w:r w:rsidR="0078141D">
        <w:t xml:space="preserve">ir </w:t>
      </w:r>
      <w:r w:rsidR="008029B7" w:rsidRPr="0008323C">
        <w:t xml:space="preserve">Panevėžio miesto savivaldybės jaunimo reikalų tarybos </w:t>
      </w:r>
      <w:r w:rsidR="00842B55">
        <w:t xml:space="preserve">(toliau – JRT) </w:t>
      </w:r>
      <w:r w:rsidR="008661B7">
        <w:t xml:space="preserve">socialinio tinklo </w:t>
      </w:r>
      <w:r w:rsidR="00755057">
        <w:t>„</w:t>
      </w:r>
      <w:r w:rsidR="008661B7">
        <w:t>Facebook</w:t>
      </w:r>
      <w:r w:rsidR="00755057">
        <w:t>“</w:t>
      </w:r>
      <w:r w:rsidR="008661B7">
        <w:t xml:space="preserve"> </w:t>
      </w:r>
      <w:r w:rsidR="00FE0DF4" w:rsidRPr="0008323C">
        <w:t>paskyro</w:t>
      </w:r>
      <w:r w:rsidR="0078141D">
        <w:t>s</w:t>
      </w:r>
      <w:r w:rsidR="00FE0DF4" w:rsidRPr="0008323C">
        <w:t>e</w:t>
      </w:r>
      <w:r w:rsidR="008029B7" w:rsidRPr="0008323C">
        <w:t>, Panevėžio atvirame jaunimo centre, švietimo įstaigose.</w:t>
      </w:r>
    </w:p>
    <w:p w14:paraId="0000002B" w14:textId="5E211A8A" w:rsidR="00627770" w:rsidRPr="0008323C" w:rsidRDefault="00081633">
      <w:pPr>
        <w:ind w:firstLine="851"/>
        <w:jc w:val="both"/>
      </w:pPr>
      <w:r w:rsidRPr="0008323C">
        <w:t>1</w:t>
      </w:r>
      <w:r w:rsidR="008661B7">
        <w:t>3</w:t>
      </w:r>
      <w:r w:rsidR="008029B7" w:rsidRPr="0008323C">
        <w:t>.</w:t>
      </w:r>
      <w:r w:rsidR="00414185" w:rsidRPr="0008323C">
        <w:t xml:space="preserve"> </w:t>
      </w:r>
      <w:r w:rsidR="008029B7" w:rsidRPr="0008323C">
        <w:t>Programos III skyriuje nurodytų dalyvių prašymų dalyvauti Programoje pateikimo ir nagrinėjimo tvarka:</w:t>
      </w:r>
    </w:p>
    <w:p w14:paraId="0000002C" w14:textId="6959B0A3" w:rsidR="00627770" w:rsidRPr="0008323C" w:rsidRDefault="00081633">
      <w:pPr>
        <w:ind w:firstLine="851"/>
        <w:jc w:val="both"/>
        <w:rPr>
          <w:strike/>
        </w:rPr>
      </w:pPr>
      <w:r w:rsidRPr="0008323C">
        <w:t>1</w:t>
      </w:r>
      <w:r w:rsidR="008661B7">
        <w:t>3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jauni žmonės, susiradę būsimą darbdavį, ar darbdavys</w:t>
      </w:r>
      <w:r w:rsidR="00C777A0" w:rsidRPr="0008323C">
        <w:t>,</w:t>
      </w:r>
      <w:r w:rsidR="008029B7" w:rsidRPr="0008323C">
        <w:t xml:space="preserve"> suradęs jaunus žmones ir su jais suderinęs dalyvavimą Programoje, </w:t>
      </w:r>
      <w:r w:rsidR="00EA642C" w:rsidRPr="0008323C">
        <w:t xml:space="preserve">skelbime apie registraciją </w:t>
      </w:r>
      <w:r w:rsidR="008029B7" w:rsidRPr="0008323C">
        <w:t xml:space="preserve">nurodytu el. paštu </w:t>
      </w:r>
      <w:r w:rsidR="007512AC" w:rsidRPr="0008323C">
        <w:t xml:space="preserve">turi </w:t>
      </w:r>
      <w:r w:rsidR="008029B7" w:rsidRPr="0008323C">
        <w:t>atsiųsti užpildytą, pasirašytą ir nuskenuotą</w:t>
      </w:r>
      <w:r w:rsidR="00ED415F" w:rsidRPr="0008323C">
        <w:t xml:space="preserve"> (arba </w:t>
      </w:r>
      <w:r w:rsidR="008661B7">
        <w:t>kvalifikuotu</w:t>
      </w:r>
      <w:r w:rsidR="008661B7" w:rsidRPr="0008323C">
        <w:t xml:space="preserve"> </w:t>
      </w:r>
      <w:r w:rsidR="00ED415F" w:rsidRPr="0008323C">
        <w:t>elektroniniu parašu pasirašytą)</w:t>
      </w:r>
      <w:r w:rsidR="008029B7" w:rsidRPr="0008323C">
        <w:t xml:space="preserve"> registracijos formą</w:t>
      </w:r>
      <w:r w:rsidR="00754CEA" w:rsidRPr="0008323C">
        <w:t>,</w:t>
      </w:r>
      <w:r w:rsidR="008029B7" w:rsidRPr="0008323C">
        <w:t xml:space="preserve"> pažymą</w:t>
      </w:r>
      <w:r w:rsidR="005B37B9" w:rsidRPr="0008323C">
        <w:t xml:space="preserve"> apie jauno žmogaus</w:t>
      </w:r>
      <w:r w:rsidR="008029B7" w:rsidRPr="0008323C">
        <w:t xml:space="preserve"> deklaruotą gyvenamąją vietą</w:t>
      </w:r>
      <w:r w:rsidR="00754CEA" w:rsidRPr="0008323C">
        <w:t>, jei įdarbinamas jaunuolis su negalia, ne</w:t>
      </w:r>
      <w:r w:rsidR="00C90CD3" w:rsidRPr="0008323C">
        <w:t>įgalumo</w:t>
      </w:r>
      <w:r w:rsidR="00754CEA" w:rsidRPr="0008323C">
        <w:t xml:space="preserve"> ar darbingumo lygį patvirtinančius dokumentus</w:t>
      </w:r>
      <w:r w:rsidR="00C90CD3" w:rsidRPr="0008323C">
        <w:t xml:space="preserve"> ir pasirašytą nešališkumo deklaraciją</w:t>
      </w:r>
      <w:r w:rsidR="005A245B" w:rsidRPr="0008323C">
        <w:t>;</w:t>
      </w:r>
    </w:p>
    <w:p w14:paraId="0322DD5B" w14:textId="1B48CEE4" w:rsidR="00634473" w:rsidRPr="0008323C" w:rsidRDefault="00081633">
      <w:pPr>
        <w:ind w:firstLine="851"/>
        <w:jc w:val="both"/>
      </w:pPr>
      <w:r w:rsidRPr="0008323C">
        <w:t>1</w:t>
      </w:r>
      <w:r w:rsidR="008661B7">
        <w:t>3</w:t>
      </w:r>
      <w:r w:rsidR="008029B7" w:rsidRPr="0008323C">
        <w:t xml:space="preserve">.2. </w:t>
      </w:r>
      <w:r w:rsidR="00634473" w:rsidRPr="0008323C">
        <w:t xml:space="preserve">Programos dalyvių atitiktį Programai vertina </w:t>
      </w:r>
      <w:r w:rsidR="00B70AC4">
        <w:t>Savivaldybės a</w:t>
      </w:r>
      <w:r w:rsidR="00634473" w:rsidRPr="0008323C">
        <w:t xml:space="preserve">dministracijos direktoriaus įsakymu </w:t>
      </w:r>
      <w:r w:rsidR="00F130AF" w:rsidRPr="0008323C">
        <w:t xml:space="preserve">einamųjų metų laikotarpiui </w:t>
      </w:r>
      <w:r w:rsidR="00634473" w:rsidRPr="0008323C">
        <w:t xml:space="preserve">sudaryta komisija iš ne mažiau </w:t>
      </w:r>
      <w:r w:rsidR="008661B7">
        <w:t>kaip</w:t>
      </w:r>
      <w:r w:rsidR="00634473" w:rsidRPr="0008323C">
        <w:t xml:space="preserve"> 5 asmenų. Komisijos sudėtyje turi būti </w:t>
      </w:r>
      <w:r w:rsidR="00842B55">
        <w:t>JRT</w:t>
      </w:r>
      <w:r w:rsidR="00634473" w:rsidRPr="0008323C">
        <w:t xml:space="preserve"> deleguotas atstovas ir </w:t>
      </w:r>
      <w:r w:rsidR="00842B55">
        <w:t>S</w:t>
      </w:r>
      <w:r w:rsidR="008661B7">
        <w:t xml:space="preserve">avivaldybės administracijos </w:t>
      </w:r>
      <w:r w:rsidR="007512AC" w:rsidRPr="0008323C">
        <w:t>A</w:t>
      </w:r>
      <w:r w:rsidR="00634473" w:rsidRPr="0008323C">
        <w:t xml:space="preserve">pskaitos skyriaus specialistas. Komisijos darbo reglamentas tvirtinamas </w:t>
      </w:r>
      <w:r w:rsidR="00B70AC4">
        <w:t>Savivaldybės a</w:t>
      </w:r>
      <w:r w:rsidR="00634473" w:rsidRPr="0008323C">
        <w:t>dministracijos direktoriaus įsakymu</w:t>
      </w:r>
      <w:r w:rsidR="005A245B" w:rsidRPr="0008323C">
        <w:t>;</w:t>
      </w:r>
      <w:r w:rsidR="00634473" w:rsidRPr="0008323C">
        <w:t xml:space="preserve"> </w:t>
      </w:r>
    </w:p>
    <w:p w14:paraId="0000002E" w14:textId="1558B033" w:rsidR="00627770" w:rsidRPr="0008323C" w:rsidRDefault="00081633">
      <w:pPr>
        <w:ind w:firstLine="851"/>
        <w:jc w:val="both"/>
      </w:pPr>
      <w:r w:rsidRPr="0008323C">
        <w:lastRenderedPageBreak/>
        <w:t>1</w:t>
      </w:r>
      <w:r w:rsidR="008661B7">
        <w:t>3</w:t>
      </w:r>
      <w:r w:rsidR="008029B7" w:rsidRPr="0008323C">
        <w:t xml:space="preserve">.3. komisija, patikrinusi informaciją apie dalyvių atitiktį Programai, teikia </w:t>
      </w:r>
      <w:r w:rsidR="00B70AC4">
        <w:t>Savivaldybės a</w:t>
      </w:r>
      <w:r w:rsidR="007512AC" w:rsidRPr="0008323C">
        <w:t xml:space="preserve">dministracijos direktoriui </w:t>
      </w:r>
      <w:r w:rsidR="008029B7" w:rsidRPr="0008323C">
        <w:t xml:space="preserve">tvirtinti atrinktų ir rezerve esančių </w:t>
      </w:r>
      <w:r w:rsidR="00B70AC4">
        <w:t xml:space="preserve">Programos </w:t>
      </w:r>
      <w:r w:rsidR="008029B7" w:rsidRPr="0008323C">
        <w:t>dalyvių sąrašus</w:t>
      </w:r>
      <w:r w:rsidR="005A245B" w:rsidRPr="0008323C">
        <w:t>.</w:t>
      </w:r>
    </w:p>
    <w:p w14:paraId="0F0B7EF4" w14:textId="4472BB2A" w:rsidR="004743E3" w:rsidRPr="0008323C" w:rsidRDefault="004743E3" w:rsidP="004743E3">
      <w:pPr>
        <w:ind w:firstLine="851"/>
        <w:jc w:val="both"/>
      </w:pPr>
      <w:r w:rsidRPr="0008323C">
        <w:t>1</w:t>
      </w:r>
      <w:r w:rsidR="008661B7">
        <w:t>4</w:t>
      </w:r>
      <w:r w:rsidRPr="0008323C">
        <w:t>. Programos dalyvių atrankos prioritetai:</w:t>
      </w:r>
    </w:p>
    <w:p w14:paraId="018609DA" w14:textId="008325A2" w:rsidR="00842B55" w:rsidRDefault="004743E3" w:rsidP="004743E3">
      <w:pPr>
        <w:ind w:firstLine="851"/>
        <w:jc w:val="both"/>
      </w:pPr>
      <w:r w:rsidRPr="0008323C">
        <w:t>1</w:t>
      </w:r>
      <w:r w:rsidR="008661B7">
        <w:t>4</w:t>
      </w:r>
      <w:r w:rsidRPr="0008323C">
        <w:t xml:space="preserve">.1. jeigu norinčių dalyvauti Programoje yra daugiau nei Programai skirta lėšų, prioritetas </w:t>
      </w:r>
      <w:r w:rsidR="00842B55">
        <w:t>darbdaviams teikiamas tokia eilės tvarka:</w:t>
      </w:r>
    </w:p>
    <w:p w14:paraId="471221A5" w14:textId="4247767E" w:rsidR="004743E3" w:rsidRDefault="00842B55" w:rsidP="004743E3">
      <w:pPr>
        <w:ind w:firstLine="851"/>
        <w:jc w:val="both"/>
      </w:pPr>
      <w:r>
        <w:t xml:space="preserve">14.1.1. </w:t>
      </w:r>
      <w:r w:rsidR="004743E3" w:rsidRPr="0008323C">
        <w:t>darbdaviams, kurie įdarbino jaunuolį su negalia</w:t>
      </w:r>
      <w:r w:rsidR="005A245B" w:rsidRPr="0008323C">
        <w:t>;</w:t>
      </w:r>
    </w:p>
    <w:p w14:paraId="32CD1A1F" w14:textId="2EC7B9AD" w:rsidR="00842B55" w:rsidRDefault="00842B55" w:rsidP="004743E3">
      <w:pPr>
        <w:ind w:firstLine="851"/>
        <w:jc w:val="both"/>
      </w:pPr>
      <w:r>
        <w:t>14.1.2. darbdav</w:t>
      </w:r>
      <w:r w:rsidR="00B45E40">
        <w:t>iams, kurie</w:t>
      </w:r>
      <w:r>
        <w:t xml:space="preserve"> atitinka </w:t>
      </w:r>
      <w:r w:rsidR="00B45E40">
        <w:t xml:space="preserve">Programos </w:t>
      </w:r>
      <w:r>
        <w:t>4.</w:t>
      </w:r>
      <w:r w:rsidR="00F3227E">
        <w:t>6</w:t>
      </w:r>
      <w:r>
        <w:t xml:space="preserve"> papunkčio sąlygas;</w:t>
      </w:r>
    </w:p>
    <w:p w14:paraId="01FBBC9A" w14:textId="0A8CACB1" w:rsidR="00B45E40" w:rsidRPr="0008323C" w:rsidRDefault="00B45E40" w:rsidP="004743E3">
      <w:pPr>
        <w:ind w:firstLine="851"/>
        <w:jc w:val="both"/>
      </w:pPr>
      <w:r>
        <w:t>14.1.3. darbdaviams, kurie ruošiasi įdarbinti daugiau nei 1 jaunuolį</w:t>
      </w:r>
      <w:r w:rsidR="00755057">
        <w:t>;</w:t>
      </w:r>
    </w:p>
    <w:p w14:paraId="7B906326" w14:textId="1D5983AD" w:rsidR="004743E3" w:rsidRPr="0008323C" w:rsidRDefault="004743E3" w:rsidP="004743E3">
      <w:pPr>
        <w:ind w:firstLine="851"/>
        <w:jc w:val="both"/>
      </w:pPr>
      <w:r w:rsidRPr="0008323C">
        <w:t>1</w:t>
      </w:r>
      <w:r w:rsidR="00B45E40">
        <w:t>4</w:t>
      </w:r>
      <w:r w:rsidRPr="0008323C">
        <w:t>.2. jeigu norinčių dalyvauti Programoje yra daugiau nei Programai skirta lėšų, atrenkami tie dalyviai, kurie</w:t>
      </w:r>
      <w:r w:rsidR="004E4F85">
        <w:t xml:space="preserve"> surinko daugiausia </w:t>
      </w:r>
      <w:r w:rsidR="00B45E40">
        <w:t xml:space="preserve">komisijos vertinimo </w:t>
      </w:r>
      <w:r w:rsidR="004E4F85">
        <w:t>balų.</w:t>
      </w:r>
      <w:r w:rsidRPr="0008323C">
        <w:t xml:space="preserve"> </w:t>
      </w:r>
      <w:r w:rsidR="00962CAB">
        <w:t xml:space="preserve">Jei balų surenkama vienodai, pirmenybė teikiama tiems, kurie </w:t>
      </w:r>
      <w:r w:rsidRPr="00096F7D">
        <w:t>pateikė registracijos formas ir kitus dokumentus anksčiau pagal registracijos datą ir laiką</w:t>
      </w:r>
      <w:r w:rsidR="005A245B" w:rsidRPr="00096F7D">
        <w:t>.</w:t>
      </w:r>
    </w:p>
    <w:p w14:paraId="00000030" w14:textId="5DFDA942" w:rsidR="00627770" w:rsidRPr="0008323C" w:rsidRDefault="004743E3">
      <w:pPr>
        <w:ind w:firstLine="851"/>
        <w:jc w:val="both"/>
      </w:pPr>
      <w:r w:rsidRPr="0008323C">
        <w:t>1</w:t>
      </w:r>
      <w:r w:rsidR="00B45E40">
        <w:t>5</w:t>
      </w:r>
      <w:r w:rsidR="008029B7" w:rsidRPr="0008323C">
        <w:t xml:space="preserve">. </w:t>
      </w:r>
      <w:r w:rsidR="005A245B" w:rsidRPr="0008323C">
        <w:t>A</w:t>
      </w:r>
      <w:r w:rsidR="008029B7" w:rsidRPr="0008323C">
        <w:t xml:space="preserve">trinkti dalyviai apie atitiktį Programai informuojami per 3 darbo dienas nuo </w:t>
      </w:r>
      <w:r w:rsidR="00B70AC4">
        <w:t>Savivaldybės a</w:t>
      </w:r>
      <w:r w:rsidR="008029B7" w:rsidRPr="0008323C">
        <w:t>dministracijos direktoriaus sprendimo dėl Programos atrinktų ir rezerve esančių dalyvių sąrašų patvirtinimo (toliau – sprendimas). Atrinkti dalyviai apie sutikimą dalyvauti Programoje patvirtina per 3 darbo dienas nuo pranešimo apie sprendimą gavimo</w:t>
      </w:r>
      <w:r w:rsidR="005A245B" w:rsidRPr="0008323C">
        <w:t>.</w:t>
      </w:r>
    </w:p>
    <w:p w14:paraId="0AB4BAEA" w14:textId="41CCAA55" w:rsidR="00175465" w:rsidRDefault="00712074" w:rsidP="000A2C86">
      <w:pPr>
        <w:ind w:firstLine="851"/>
        <w:jc w:val="both"/>
      </w:pPr>
      <w:r w:rsidRPr="0008323C">
        <w:t>1</w:t>
      </w:r>
      <w:r w:rsidR="00B45E40">
        <w:t>6</w:t>
      </w:r>
      <w:r w:rsidRPr="0008323C">
        <w:t xml:space="preserve">. </w:t>
      </w:r>
      <w:r w:rsidR="005A245B" w:rsidRPr="0008323C">
        <w:t>S</w:t>
      </w:r>
      <w:r w:rsidR="008029B7" w:rsidRPr="0008323C">
        <w:t xml:space="preserve">u atrinktais Programos dalyviais pasirašoma </w:t>
      </w:r>
      <w:r w:rsidR="00B70AC4">
        <w:t>Savivaldybės a</w:t>
      </w:r>
      <w:r w:rsidR="008029B7" w:rsidRPr="0008323C">
        <w:t xml:space="preserve">dministracijos direktoriaus įsakymu arba Jaunimo reikalų departamento prie Socialinės apsaugos ir darbo ministerijos patvirtintos formos trišalė sutartis </w:t>
      </w:r>
      <w:r w:rsidR="00BE748C" w:rsidRPr="0008323C">
        <w:t xml:space="preserve">(toliau </w:t>
      </w:r>
      <w:r w:rsidR="00C777A0" w:rsidRPr="0008323C">
        <w:t>–</w:t>
      </w:r>
      <w:r w:rsidR="00BE748C" w:rsidRPr="0008323C">
        <w:t xml:space="preserve"> Sutartis) </w:t>
      </w:r>
      <w:r w:rsidR="008029B7" w:rsidRPr="0008323C">
        <w:t xml:space="preserve">tarp </w:t>
      </w:r>
      <w:r w:rsidR="00B45E40">
        <w:t>S</w:t>
      </w:r>
      <w:r w:rsidR="008029B7" w:rsidRPr="0008323C">
        <w:t xml:space="preserve">avivaldybės administracijos, darbdavio ir įdarbinamojo. </w:t>
      </w:r>
      <w:bookmarkStart w:id="3" w:name="_Hlk163053674"/>
      <w:r w:rsidR="00BE748C" w:rsidRPr="0008323C">
        <w:t>Sutartis</w:t>
      </w:r>
      <w:r w:rsidR="00D96683" w:rsidRPr="0008323C">
        <w:t xml:space="preserve"> gali būti pasirašom</w:t>
      </w:r>
      <w:r w:rsidR="00BE748C" w:rsidRPr="0008323C">
        <w:t>a</w:t>
      </w:r>
      <w:r w:rsidR="00D96683" w:rsidRPr="0008323C">
        <w:t xml:space="preserve"> Programos vykdymo laikotarpiu, t.</w:t>
      </w:r>
      <w:r w:rsidR="0069524A" w:rsidRPr="0008323C">
        <w:t xml:space="preserve"> </w:t>
      </w:r>
      <w:r w:rsidR="00D96683" w:rsidRPr="0008323C">
        <w:t xml:space="preserve">y. </w:t>
      </w:r>
      <w:r w:rsidR="000A2C86" w:rsidRPr="0008323C">
        <w:t>liepos</w:t>
      </w:r>
      <w:r w:rsidR="0069524A" w:rsidRPr="0008323C">
        <w:t>–</w:t>
      </w:r>
      <w:r w:rsidR="000A2C86" w:rsidRPr="0008323C">
        <w:t xml:space="preserve">rugpjūčio mėnesiais. </w:t>
      </w:r>
      <w:bookmarkEnd w:id="3"/>
      <w:r w:rsidR="001717D8">
        <w:t>Jeigu Programoje lieka lėšų po darbdavių pateiktų jauno žmogaus įdarbinimo ir sąnaudų patyrimo pagrindimo dokumentų nustatyto termino, Sutartis gali būti pasirašoma</w:t>
      </w:r>
      <w:r w:rsidR="00BB031E">
        <w:t xml:space="preserve"> iš rezerve esančių </w:t>
      </w:r>
      <w:r w:rsidR="00384D46">
        <w:t xml:space="preserve">Programos </w:t>
      </w:r>
      <w:r w:rsidR="00BB031E">
        <w:t>dalyvių sąrašo</w:t>
      </w:r>
      <w:r w:rsidR="001717D8">
        <w:t xml:space="preserve"> </w:t>
      </w:r>
      <w:r w:rsidR="001717D8" w:rsidRPr="0008323C">
        <w:t xml:space="preserve">tarp </w:t>
      </w:r>
      <w:r w:rsidR="00B45E40">
        <w:t>S</w:t>
      </w:r>
      <w:r w:rsidR="001717D8" w:rsidRPr="0008323C">
        <w:t xml:space="preserve">avivaldybės administracijos, darbdavio ir įdarbinamojo </w:t>
      </w:r>
      <w:r w:rsidR="001717D8">
        <w:t xml:space="preserve">po Programos vykdymo laikotarpio iki einamųjų metų </w:t>
      </w:r>
      <w:r w:rsidR="00DF750C">
        <w:t xml:space="preserve">rugsėjo 30 d. </w:t>
      </w:r>
      <w:r w:rsidR="001717D8">
        <w:t xml:space="preserve">(imtinai). </w:t>
      </w:r>
      <w:r w:rsidR="00B920E7" w:rsidRPr="0008323C">
        <w:t xml:space="preserve">Pasirašytos </w:t>
      </w:r>
      <w:r w:rsidR="00C777A0" w:rsidRPr="0008323C">
        <w:t xml:space="preserve">Sutartys </w:t>
      </w:r>
      <w:r w:rsidR="00B920E7" w:rsidRPr="0008323C">
        <w:t>registruojamos ir vykdomos teisės aktų nustatyta tvarka.</w:t>
      </w:r>
    </w:p>
    <w:p w14:paraId="119577FA" w14:textId="64361AF3" w:rsidR="001778C8" w:rsidRPr="0008323C" w:rsidRDefault="00712074" w:rsidP="000A2C86">
      <w:pPr>
        <w:ind w:firstLine="851"/>
        <w:jc w:val="both"/>
      </w:pPr>
      <w:r w:rsidRPr="0008323C">
        <w:t>1</w:t>
      </w:r>
      <w:r w:rsidR="00B45E40">
        <w:t>7</w:t>
      </w:r>
      <w:r w:rsidRPr="0008323C">
        <w:t>.</w:t>
      </w:r>
      <w:r w:rsidR="005A245B" w:rsidRPr="0008323C">
        <w:t xml:space="preserve"> </w:t>
      </w:r>
      <w:r w:rsidR="001778C8" w:rsidRPr="0008323C">
        <w:t>Darbdavys</w:t>
      </w:r>
      <w:r w:rsidR="00C777A0" w:rsidRPr="0008323C">
        <w:t>,</w:t>
      </w:r>
      <w:r w:rsidR="001778C8" w:rsidRPr="0008323C">
        <w:t xml:space="preserve"> įdarbinęs jaun</w:t>
      </w:r>
      <w:r w:rsidR="00890A1F" w:rsidRPr="0008323C">
        <w:t>ą žmogų</w:t>
      </w:r>
      <w:r w:rsidR="001778C8" w:rsidRPr="0008323C">
        <w:t xml:space="preserve"> ir pasirašęs </w:t>
      </w:r>
      <w:r w:rsidR="00C777A0" w:rsidRPr="0008323C">
        <w:t xml:space="preserve">Sutartį </w:t>
      </w:r>
      <w:r w:rsidR="001778C8" w:rsidRPr="0008323C">
        <w:t>dėl dalyvavimo Programoje</w:t>
      </w:r>
      <w:r w:rsidR="00C777A0" w:rsidRPr="0008323C">
        <w:t>,</w:t>
      </w:r>
      <w:r w:rsidR="001778C8" w:rsidRPr="0008323C">
        <w:t xml:space="preserve"> įsipareigoja:</w:t>
      </w:r>
    </w:p>
    <w:p w14:paraId="3B0A164C" w14:textId="307B97DA" w:rsidR="001778C8" w:rsidRPr="0008323C" w:rsidRDefault="00712074" w:rsidP="000A2C86">
      <w:pPr>
        <w:ind w:firstLine="851"/>
        <w:jc w:val="both"/>
      </w:pPr>
      <w:r w:rsidRPr="0008323C">
        <w:t>1</w:t>
      </w:r>
      <w:r w:rsidR="00B45E40">
        <w:t>7</w:t>
      </w:r>
      <w:r w:rsidRPr="0008323C">
        <w:t>.</w:t>
      </w:r>
      <w:r w:rsidR="001778C8" w:rsidRPr="0008323C">
        <w:t xml:space="preserve">1. </w:t>
      </w:r>
      <w:r w:rsidR="00890A1F" w:rsidRPr="0008323C">
        <w:t>įdarbin</w:t>
      </w:r>
      <w:r w:rsidR="00C777A0" w:rsidRPr="0008323C">
        <w:t>damas</w:t>
      </w:r>
      <w:r w:rsidR="00890A1F" w:rsidRPr="0008323C">
        <w:t xml:space="preserve"> jauną žmogų vadovautis Lietuvos Respublikos darbo kodeksu ir kitais teisės aktais</w:t>
      </w:r>
      <w:r w:rsidR="00C777A0" w:rsidRPr="0008323C">
        <w:t>,</w:t>
      </w:r>
      <w:r w:rsidR="00890A1F" w:rsidRPr="0008323C">
        <w:t xml:space="preserve"> nustatytomis tvarkomis, kurios apibrėžia asmenų iki </w:t>
      </w:r>
      <w:r w:rsidR="006C2652" w:rsidRPr="0008323C">
        <w:t xml:space="preserve">18 </w:t>
      </w:r>
      <w:r w:rsidR="00890A1F" w:rsidRPr="0008323C">
        <w:t>m</w:t>
      </w:r>
      <w:r w:rsidR="006C2652" w:rsidRPr="0008323C">
        <w:t>.</w:t>
      </w:r>
      <w:r w:rsidR="00890A1F" w:rsidRPr="0008323C">
        <w:t xml:space="preserve"> įdarbinimą;</w:t>
      </w:r>
    </w:p>
    <w:p w14:paraId="728D51BA" w14:textId="107D436A" w:rsidR="00890A1F" w:rsidRPr="0008323C" w:rsidRDefault="00712074" w:rsidP="000A2C86">
      <w:pPr>
        <w:ind w:firstLine="851"/>
        <w:jc w:val="both"/>
        <w:rPr>
          <w:szCs w:val="24"/>
        </w:rPr>
      </w:pPr>
      <w:r w:rsidRPr="0008323C">
        <w:t>1</w:t>
      </w:r>
      <w:r w:rsidR="00B45E40">
        <w:t>7</w:t>
      </w:r>
      <w:r w:rsidR="00890A1F" w:rsidRPr="0008323C">
        <w:t xml:space="preserve">.2. </w:t>
      </w:r>
      <w:r w:rsidR="00890A1F" w:rsidRPr="0008323C">
        <w:rPr>
          <w:szCs w:val="24"/>
        </w:rPr>
        <w:t xml:space="preserve">užtikrinti </w:t>
      </w:r>
      <w:r w:rsidR="002A60E1" w:rsidRPr="0008323C">
        <w:rPr>
          <w:szCs w:val="24"/>
        </w:rPr>
        <w:t>įdarbintam jaunam žmogui</w:t>
      </w:r>
      <w:r w:rsidR="00890A1F" w:rsidRPr="0008323C">
        <w:rPr>
          <w:szCs w:val="24"/>
        </w:rPr>
        <w:t xml:space="preserve"> teisės aktų reikalavimus atitinkančias darbo sąlygas;</w:t>
      </w:r>
    </w:p>
    <w:p w14:paraId="11450BB7" w14:textId="308FFC58" w:rsidR="00890A1F" w:rsidRPr="0008323C" w:rsidRDefault="000A2C86" w:rsidP="000A2C86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 xml:space="preserve">.3. </w:t>
      </w:r>
      <w:r w:rsidR="00890A1F" w:rsidRPr="0008323C">
        <w:rPr>
          <w:szCs w:val="24"/>
        </w:rPr>
        <w:t xml:space="preserve">išmokėti </w:t>
      </w:r>
      <w:r w:rsidR="002A60E1" w:rsidRPr="0008323C">
        <w:rPr>
          <w:szCs w:val="24"/>
        </w:rPr>
        <w:t>įdarbintam jaunam žmogui</w:t>
      </w:r>
      <w:r w:rsidR="00890A1F" w:rsidRPr="0008323C">
        <w:rPr>
          <w:szCs w:val="24"/>
        </w:rPr>
        <w:t xml:space="preserve"> </w:t>
      </w:r>
      <w:r w:rsidR="004B444A" w:rsidRPr="0008323C">
        <w:rPr>
          <w:szCs w:val="24"/>
        </w:rPr>
        <w:t xml:space="preserve">Sutartyje </w:t>
      </w:r>
      <w:r w:rsidR="00890A1F" w:rsidRPr="0008323C">
        <w:rPr>
          <w:szCs w:val="24"/>
        </w:rPr>
        <w:t>nurodytu laiku nustatytą darbo užmokestį;</w:t>
      </w:r>
    </w:p>
    <w:p w14:paraId="1C83849D" w14:textId="1ED096B6" w:rsidR="00890A1F" w:rsidRPr="0008323C" w:rsidRDefault="00890A1F" w:rsidP="00634473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>.</w:t>
      </w:r>
      <w:r w:rsidR="000A2C86" w:rsidRPr="0008323C">
        <w:rPr>
          <w:szCs w:val="24"/>
        </w:rPr>
        <w:t xml:space="preserve">4. </w:t>
      </w:r>
      <w:r w:rsidRPr="0008323C">
        <w:rPr>
          <w:szCs w:val="24"/>
        </w:rPr>
        <w:t>sumokėti, vadovaujantis teisės aktais, nuo šio darbo užmokesčio apskaičiuotas draudėjo valstybinio socialinio draudimo įmokas Valstybinio socialinio draudimo fondui;</w:t>
      </w:r>
    </w:p>
    <w:p w14:paraId="0B26DF1B" w14:textId="43327652" w:rsidR="00A77A0B" w:rsidRDefault="000A2C86" w:rsidP="00634473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 xml:space="preserve">.5. </w:t>
      </w:r>
      <w:r w:rsidR="00A77A0B" w:rsidRPr="0008323C">
        <w:rPr>
          <w:szCs w:val="24"/>
        </w:rPr>
        <w:t>užtikrinti pateiktų su darbo laiko apskaita ir apmokėjimu susijusių</w:t>
      </w:r>
      <w:r w:rsidRPr="0008323C">
        <w:rPr>
          <w:szCs w:val="24"/>
        </w:rPr>
        <w:t xml:space="preserve"> </w:t>
      </w:r>
      <w:r w:rsidR="00A77A0B" w:rsidRPr="0008323C">
        <w:rPr>
          <w:szCs w:val="24"/>
        </w:rPr>
        <w:t>dokumentų</w:t>
      </w:r>
      <w:r w:rsidR="002A60E1" w:rsidRPr="0008323C">
        <w:rPr>
          <w:szCs w:val="24"/>
        </w:rPr>
        <w:t xml:space="preserve"> </w:t>
      </w:r>
      <w:r w:rsidR="00A77A0B" w:rsidRPr="0008323C">
        <w:rPr>
          <w:szCs w:val="24"/>
        </w:rPr>
        <w:t>teisingumą</w:t>
      </w:r>
      <w:r w:rsidR="00E2029F">
        <w:rPr>
          <w:szCs w:val="24"/>
        </w:rPr>
        <w:t>;</w:t>
      </w:r>
    </w:p>
    <w:p w14:paraId="6C9CA8AC" w14:textId="01F1F618" w:rsidR="00E2029F" w:rsidRPr="0008323C" w:rsidRDefault="00E2029F" w:rsidP="00634473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B45E40">
        <w:rPr>
          <w:szCs w:val="24"/>
        </w:rPr>
        <w:t>7</w:t>
      </w:r>
      <w:r>
        <w:rPr>
          <w:szCs w:val="24"/>
        </w:rPr>
        <w:t>.6. užtikrinti, kad nėra susijęs su įdarbinamu jaunu žmogumi giminystės ryšiais, nurodytais nešališkumo deklaracijoje.</w:t>
      </w:r>
    </w:p>
    <w:p w14:paraId="50AAAF15" w14:textId="0DCEFE21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 </w:t>
      </w:r>
      <w:r w:rsidR="00B45E40">
        <w:t>S</w:t>
      </w:r>
      <w:r w:rsidRPr="0008323C">
        <w:t>avivaldybės administracijos darbuotojai turi teisę:</w:t>
      </w:r>
    </w:p>
    <w:p w14:paraId="3F0B977D" w14:textId="58F7E385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.1. jaunimo reikalų koordinatorius (vyriausiasis specialistas), vykdantis Programos priežiūrą:</w:t>
      </w:r>
    </w:p>
    <w:p w14:paraId="3ABF6E9A" w14:textId="38E0539D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.1.1. kontroliuoti Sutarties vykdymą ir tikrinti jaunam žmogui sudaromas darbo sąlygas;</w:t>
      </w:r>
    </w:p>
    <w:p w14:paraId="5D02DBC4" w14:textId="163F3EBD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.1.2. reikalauti, kad darbdavys pateiktų </w:t>
      </w:r>
      <w:r w:rsidR="00B45E40">
        <w:t>informaciją</w:t>
      </w:r>
      <w:r w:rsidRPr="0008323C">
        <w:t>, susijusi</w:t>
      </w:r>
      <w:r w:rsidR="00B45E40">
        <w:t>ą</w:t>
      </w:r>
      <w:r w:rsidRPr="0008323C">
        <w:t xml:space="preserve"> su Sutarties vykdymu;</w:t>
      </w:r>
    </w:p>
    <w:p w14:paraId="1B1ED6F5" w14:textId="28B43573" w:rsidR="006B70CD" w:rsidRPr="0008323C" w:rsidRDefault="006B70CD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.1.3. vykdyti neplaninius patikrinimus, įsitikinant, </w:t>
      </w:r>
      <w:r w:rsidR="00F130AF">
        <w:t>kad</w:t>
      </w:r>
      <w:r w:rsidRPr="0008323C">
        <w:t xml:space="preserve"> įdarbintas jaunuolis yra darbo vietoje</w:t>
      </w:r>
      <w:r w:rsidR="006D7D33" w:rsidRPr="0008323C">
        <w:t>;</w:t>
      </w:r>
    </w:p>
    <w:p w14:paraId="51B5D587" w14:textId="7EE09733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.2. </w:t>
      </w:r>
      <w:r w:rsidR="008760BC" w:rsidRPr="0008323C">
        <w:t xml:space="preserve">Apskaitos skyriaus </w:t>
      </w:r>
      <w:r w:rsidRPr="0008323C">
        <w:t>specialistas, vykdantis Programos priežiūrą:</w:t>
      </w:r>
    </w:p>
    <w:p w14:paraId="47CD8864" w14:textId="5DF29D51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.2.1. reikalauti, kad darbdavys pateiktų duomenis, susijusius su Sutarties vykdymu;</w:t>
      </w:r>
    </w:p>
    <w:p w14:paraId="32F630D5" w14:textId="3F8A1BD8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.2.2. reikalauti patikslinti pateiktus dokumentus;</w:t>
      </w:r>
    </w:p>
    <w:p w14:paraId="00000034" w14:textId="7D8AD4AA" w:rsidR="00627770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.3. nustačius pažeidimų, apie juos informuoti </w:t>
      </w:r>
      <w:r w:rsidR="00384D46">
        <w:t>Savivaldybės a</w:t>
      </w:r>
      <w:r w:rsidRPr="0008323C">
        <w:t>dministracijos direktorių.</w:t>
      </w:r>
    </w:p>
    <w:p w14:paraId="2BEF4659" w14:textId="520D75B8" w:rsidR="00384D46" w:rsidRDefault="00384D46">
      <w:r>
        <w:br w:type="page"/>
      </w:r>
    </w:p>
    <w:p w14:paraId="6969E656" w14:textId="77777777" w:rsidR="00634473" w:rsidRPr="0008323C" w:rsidRDefault="00634473" w:rsidP="00634473">
      <w:pPr>
        <w:tabs>
          <w:tab w:val="left" w:pos="993"/>
        </w:tabs>
        <w:jc w:val="center"/>
      </w:pPr>
    </w:p>
    <w:p w14:paraId="00000035" w14:textId="77777777" w:rsidR="00627770" w:rsidRPr="0008323C" w:rsidRDefault="008029B7">
      <w:pPr>
        <w:tabs>
          <w:tab w:val="left" w:pos="993"/>
        </w:tabs>
        <w:jc w:val="center"/>
        <w:rPr>
          <w:b/>
        </w:rPr>
      </w:pPr>
      <w:r w:rsidRPr="0008323C">
        <w:rPr>
          <w:b/>
        </w:rPr>
        <w:t>V SKYRIUS</w:t>
      </w:r>
    </w:p>
    <w:p w14:paraId="00000036" w14:textId="77777777" w:rsidR="00627770" w:rsidRPr="0008323C" w:rsidRDefault="008029B7">
      <w:pPr>
        <w:tabs>
          <w:tab w:val="left" w:pos="993"/>
        </w:tabs>
        <w:jc w:val="center"/>
        <w:rPr>
          <w:b/>
        </w:rPr>
      </w:pPr>
      <w:r w:rsidRPr="0008323C">
        <w:rPr>
          <w:b/>
        </w:rPr>
        <w:t>FINANSAVIMAS</w:t>
      </w:r>
    </w:p>
    <w:p w14:paraId="00000037" w14:textId="77777777" w:rsidR="00627770" w:rsidRPr="0008323C" w:rsidRDefault="00627770">
      <w:pPr>
        <w:tabs>
          <w:tab w:val="left" w:pos="993"/>
        </w:tabs>
        <w:jc w:val="center"/>
      </w:pPr>
    </w:p>
    <w:p w14:paraId="00000038" w14:textId="47FB127C" w:rsidR="00627770" w:rsidRPr="0008323C" w:rsidRDefault="008327B1">
      <w:pPr>
        <w:ind w:firstLine="851"/>
        <w:jc w:val="both"/>
      </w:pPr>
      <w:r w:rsidRPr="0008323C">
        <w:t>1</w:t>
      </w:r>
      <w:r w:rsidR="00B45E40">
        <w:t>9</w:t>
      </w:r>
      <w:r w:rsidR="008029B7" w:rsidRPr="0008323C">
        <w:t>.</w:t>
      </w:r>
      <w:r w:rsidR="006D7D33" w:rsidRPr="0008323C">
        <w:t xml:space="preserve"> </w:t>
      </w:r>
      <w:r w:rsidR="008029B7" w:rsidRPr="0008323C">
        <w:t>Darbdaviui, dalyvaujančiam Programoje, už kiekvieną įdarbintą jauną žmogų darbo užmokesčio lėšos kompensuojamos šia tvarka:</w:t>
      </w:r>
    </w:p>
    <w:p w14:paraId="6E752987" w14:textId="0600F717" w:rsidR="0080734D" w:rsidRPr="0008323C" w:rsidRDefault="008327B1" w:rsidP="0080734D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="008029B7" w:rsidRPr="0008323C">
        <w:t>.1.</w:t>
      </w:r>
      <w:r w:rsidR="006D7D33" w:rsidRPr="0008323C">
        <w:t xml:space="preserve"> </w:t>
      </w:r>
      <w:bookmarkStart w:id="4" w:name="_Hlk161921049"/>
      <w:r w:rsidR="008029B7" w:rsidRPr="0008323C">
        <w:t>darbdaviui už</w:t>
      </w:r>
      <w:r w:rsidR="0071099F" w:rsidRPr="0008323C">
        <w:t xml:space="preserve"> visu darbo krūviu įdarbintą darbingą jaunuolį</w:t>
      </w:r>
      <w:r w:rsidR="008029B7" w:rsidRPr="0008323C">
        <w:t xml:space="preserve"> per mėnesį kompensuojama 300 (trys šimtai) eurų;</w:t>
      </w:r>
      <w:bookmarkEnd w:id="4"/>
    </w:p>
    <w:p w14:paraId="7906FD82" w14:textId="6E13F13D" w:rsidR="008135BD" w:rsidRDefault="008327B1" w:rsidP="0080734D">
      <w:pPr>
        <w:tabs>
          <w:tab w:val="left" w:pos="993"/>
        </w:tabs>
        <w:ind w:firstLine="851"/>
        <w:jc w:val="both"/>
      </w:pPr>
      <w:bookmarkStart w:id="5" w:name="_Hlk161921028"/>
      <w:r w:rsidRPr="0008323C">
        <w:t>1</w:t>
      </w:r>
      <w:r w:rsidR="00B45E40">
        <w:t>9</w:t>
      </w:r>
      <w:r w:rsidR="008135BD" w:rsidRPr="0008323C">
        <w:t xml:space="preserve">.2. darbdaviui už </w:t>
      </w:r>
      <w:r w:rsidR="0071099F" w:rsidRPr="0008323C">
        <w:t xml:space="preserve">visu darbo krūviu įdarbintą jaunuolį su negalia </w:t>
      </w:r>
      <w:r w:rsidR="008135BD" w:rsidRPr="0008323C">
        <w:t xml:space="preserve">per mėnesį kompensuojama </w:t>
      </w:r>
      <w:r w:rsidR="00D12759" w:rsidRPr="0008323C">
        <w:t>400</w:t>
      </w:r>
      <w:r w:rsidR="008135BD" w:rsidRPr="0008323C">
        <w:t xml:space="preserve"> (</w:t>
      </w:r>
      <w:r w:rsidR="0071099F" w:rsidRPr="0008323C">
        <w:t>keturi</w:t>
      </w:r>
      <w:r w:rsidR="00513767" w:rsidRPr="0008323C">
        <w:t xml:space="preserve"> </w:t>
      </w:r>
      <w:r w:rsidR="008135BD" w:rsidRPr="0008323C">
        <w:t>šimt</w:t>
      </w:r>
      <w:r w:rsidR="00513767" w:rsidRPr="0008323C">
        <w:t>ai)</w:t>
      </w:r>
      <w:r w:rsidR="008135BD" w:rsidRPr="0008323C">
        <w:t xml:space="preserve"> eurų;</w:t>
      </w:r>
    </w:p>
    <w:p w14:paraId="4A500954" w14:textId="6B3ACC52" w:rsidR="001560ED" w:rsidRPr="0008323C" w:rsidRDefault="001560ED" w:rsidP="001560ED">
      <w:pPr>
        <w:tabs>
          <w:tab w:val="left" w:pos="993"/>
        </w:tabs>
        <w:ind w:firstLine="851"/>
        <w:jc w:val="both"/>
      </w:pPr>
      <w:r>
        <w:t>1</w:t>
      </w:r>
      <w:r w:rsidR="00B45E40">
        <w:t>9</w:t>
      </w:r>
      <w:r>
        <w:t xml:space="preserve">.3. darbdaviui, kuris </w:t>
      </w:r>
      <w:r w:rsidR="00B45E40">
        <w:t>atitinka Programos 4.</w:t>
      </w:r>
      <w:r w:rsidR="00F3227E">
        <w:t>6</w:t>
      </w:r>
      <w:r w:rsidR="00B45E40">
        <w:t xml:space="preserve"> papunkčio sąlygas</w:t>
      </w:r>
      <w:r w:rsidR="00F130AF">
        <w:t>,</w:t>
      </w:r>
      <w:r>
        <w:t xml:space="preserve"> </w:t>
      </w:r>
      <w:r w:rsidRPr="0008323C">
        <w:t xml:space="preserve">už visu darbo krūviu įdarbintą darbingą </w:t>
      </w:r>
      <w:r w:rsidRPr="00175465">
        <w:t xml:space="preserve">jaunuolį </w:t>
      </w:r>
      <w:r w:rsidR="00B45E40" w:rsidRPr="00175465">
        <w:t>ar jaunuolį su negalia</w:t>
      </w:r>
      <w:r w:rsidR="00B45E40">
        <w:t xml:space="preserve"> </w:t>
      </w:r>
      <w:r w:rsidRPr="0008323C">
        <w:t xml:space="preserve">per mėnesį kompensuojama </w:t>
      </w:r>
      <w:r>
        <w:t xml:space="preserve">50 proc. </w:t>
      </w:r>
      <w:r w:rsidR="002F31B1">
        <w:t xml:space="preserve">nuo </w:t>
      </w:r>
      <w:r>
        <w:t>m</w:t>
      </w:r>
      <w:r w:rsidRPr="001560ED">
        <w:t>inimalio</w:t>
      </w:r>
      <w:r>
        <w:t>sios</w:t>
      </w:r>
      <w:r w:rsidRPr="001560ED">
        <w:t xml:space="preserve"> mėnesinė</w:t>
      </w:r>
      <w:r>
        <w:t>s</w:t>
      </w:r>
      <w:r w:rsidRPr="001560ED">
        <w:t xml:space="preserve"> alg</w:t>
      </w:r>
      <w:r>
        <w:t>os (toliau – MMA)</w:t>
      </w:r>
      <w:r w:rsidR="00755057">
        <w:t>;</w:t>
      </w:r>
      <w:r w:rsidR="002F31B1">
        <w:t xml:space="preserve"> </w:t>
      </w:r>
    </w:p>
    <w:bookmarkEnd w:id="5"/>
    <w:p w14:paraId="0000003A" w14:textId="69502DB7" w:rsidR="00627770" w:rsidRDefault="0080734D" w:rsidP="00382127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Pr="0008323C">
        <w:t>.</w:t>
      </w:r>
      <w:r w:rsidR="00382127">
        <w:t>4</w:t>
      </w:r>
      <w:r w:rsidRPr="0008323C">
        <w:t xml:space="preserve">. </w:t>
      </w:r>
      <w:r w:rsidR="008029B7" w:rsidRPr="0008323C">
        <w:t>jeigu jaunas žmogus dirba ne visu darbo krūviu, kompensacija skaičiuojama proporcingai pagal dirbtas darbo dienas</w:t>
      </w:r>
      <w:r w:rsidR="001560ED">
        <w:t>;</w:t>
      </w:r>
    </w:p>
    <w:p w14:paraId="0B8FA1E9" w14:textId="43F6BB58" w:rsidR="008D3530" w:rsidRPr="0008323C" w:rsidRDefault="008D3530" w:rsidP="006D7D33">
      <w:pPr>
        <w:tabs>
          <w:tab w:val="left" w:pos="993"/>
        </w:tabs>
        <w:ind w:firstLine="851"/>
        <w:jc w:val="both"/>
      </w:pPr>
      <w:r>
        <w:t>1</w:t>
      </w:r>
      <w:r w:rsidR="00B45E40">
        <w:t>9</w:t>
      </w:r>
      <w:r>
        <w:t>.</w:t>
      </w:r>
      <w:r w:rsidR="00382127">
        <w:t>5</w:t>
      </w:r>
      <w:r w:rsidR="00E70A46">
        <w:t xml:space="preserve">. </w:t>
      </w:r>
      <w:bookmarkStart w:id="6" w:name="_Hlk161920987"/>
      <w:r w:rsidR="00E70A46">
        <w:t xml:space="preserve">jeigu </w:t>
      </w:r>
      <w:r w:rsidR="00E70A46" w:rsidRPr="0008323C">
        <w:t xml:space="preserve">jaunas žmogus dirba </w:t>
      </w:r>
      <w:r w:rsidR="00E70A46">
        <w:t>pagal s</w:t>
      </w:r>
      <w:r w:rsidR="00E70A46" w:rsidRPr="00E70A46">
        <w:t>umin</w:t>
      </w:r>
      <w:r w:rsidR="00E70A46">
        <w:t>ę</w:t>
      </w:r>
      <w:r w:rsidR="00E70A46" w:rsidRPr="00E70A46">
        <w:t xml:space="preserve"> darbo laiko apskait</w:t>
      </w:r>
      <w:r w:rsidR="00E70A46">
        <w:t xml:space="preserve">ą, </w:t>
      </w:r>
      <w:r w:rsidR="00E70A46" w:rsidRPr="0008323C">
        <w:t xml:space="preserve">kompensacija skaičiuojama proporcingai pagal dirbtas </w:t>
      </w:r>
      <w:r w:rsidR="00E70A46">
        <w:t>valandas;</w:t>
      </w:r>
      <w:bookmarkEnd w:id="6"/>
    </w:p>
    <w:p w14:paraId="478EE91E" w14:textId="3982B9F6" w:rsidR="006D7D33" w:rsidRPr="0008323C" w:rsidRDefault="0080734D" w:rsidP="006D7D33">
      <w:pPr>
        <w:tabs>
          <w:tab w:val="left" w:pos="993"/>
        </w:tabs>
        <w:ind w:firstLine="851"/>
        <w:jc w:val="both"/>
      </w:pPr>
      <w:bookmarkStart w:id="7" w:name="_Hlk161921099"/>
      <w:r w:rsidRPr="0008323C">
        <w:t>1</w:t>
      </w:r>
      <w:r w:rsidR="00B45E40">
        <w:t>9</w:t>
      </w:r>
      <w:r w:rsidRPr="0008323C">
        <w:t>.</w:t>
      </w:r>
      <w:r w:rsidR="00382127">
        <w:t>6</w:t>
      </w:r>
      <w:r w:rsidR="001D204C">
        <w:t>.</w:t>
      </w:r>
      <w:r w:rsidR="006D7D33" w:rsidRPr="0008323C">
        <w:t xml:space="preserve"> </w:t>
      </w:r>
      <w:r w:rsidR="008029B7" w:rsidRPr="0008323C">
        <w:t>maksimalus kompensacijos dydis darbdaviui už vieną įdarbintą</w:t>
      </w:r>
      <w:r w:rsidR="000C11A1" w:rsidRPr="0008323C">
        <w:t xml:space="preserve"> darbingą</w:t>
      </w:r>
      <w:r w:rsidR="008029B7" w:rsidRPr="0008323C">
        <w:t xml:space="preserve"> </w:t>
      </w:r>
      <w:r w:rsidR="000C11A1" w:rsidRPr="0008323C">
        <w:t>jaunuolį</w:t>
      </w:r>
      <w:r w:rsidR="008029B7" w:rsidRPr="0008323C">
        <w:t xml:space="preserve"> Programos vykdymo laikotarpiu – 600 (šeši šimtai) eurų;</w:t>
      </w:r>
      <w:r w:rsidR="0026499F" w:rsidRPr="0026499F">
        <w:t xml:space="preserve"> </w:t>
      </w:r>
      <w:r w:rsidR="0072182B">
        <w:t>m</w:t>
      </w:r>
      <w:r w:rsidR="0026499F">
        <w:t>aksimali kompensavimo trukmė – ne daugiau kaip du mėnesiai</w:t>
      </w:r>
      <w:r w:rsidR="00755057">
        <w:t>;</w:t>
      </w:r>
    </w:p>
    <w:p w14:paraId="549B5BB2" w14:textId="0EF3BA04" w:rsidR="009E7745" w:rsidRDefault="000C11A1" w:rsidP="006D7D3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Pr="0008323C">
        <w:t>.</w:t>
      </w:r>
      <w:r w:rsidR="00382127">
        <w:t>7.</w:t>
      </w:r>
      <w:r w:rsidR="00C40493" w:rsidRPr="0008323C">
        <w:t xml:space="preserve"> </w:t>
      </w:r>
      <w:r w:rsidRPr="0008323C">
        <w:t>m</w:t>
      </w:r>
      <w:r w:rsidR="009E7745" w:rsidRPr="0008323C">
        <w:t xml:space="preserve">aksimalus kompensacijos dydis darbdaviui už vieną įdarbintą </w:t>
      </w:r>
      <w:r w:rsidRPr="0008323C">
        <w:t xml:space="preserve">jaunuolį su negalia </w:t>
      </w:r>
      <w:r w:rsidR="009E7745" w:rsidRPr="0008323C">
        <w:t xml:space="preserve">Programos vykdymo laikotarpiu </w:t>
      </w:r>
      <w:r w:rsidRPr="0008323C">
        <w:t xml:space="preserve">– </w:t>
      </w:r>
      <w:r w:rsidR="008135BD" w:rsidRPr="0008323C">
        <w:t>800</w:t>
      </w:r>
      <w:r w:rsidRPr="0008323C">
        <w:t xml:space="preserve"> (aštuoni šimtai)</w:t>
      </w:r>
      <w:r w:rsidR="009E7745" w:rsidRPr="0008323C">
        <w:t xml:space="preserve"> eurų</w:t>
      </w:r>
      <w:r w:rsidR="00C40493" w:rsidRPr="0008323C">
        <w:t>;</w:t>
      </w:r>
      <w:r w:rsidR="0026499F" w:rsidRPr="0026499F">
        <w:t xml:space="preserve"> </w:t>
      </w:r>
      <w:r w:rsidR="0072182B">
        <w:t>m</w:t>
      </w:r>
      <w:r w:rsidR="0026499F">
        <w:t>aksimali kompensavimo trukmė – ne daugiau kaip du mėnesiai</w:t>
      </w:r>
      <w:r w:rsidR="00755057">
        <w:t>;</w:t>
      </w:r>
    </w:p>
    <w:p w14:paraId="23D70F9B" w14:textId="7DF3C193" w:rsidR="002F31B1" w:rsidRDefault="002F31B1" w:rsidP="006D7D33">
      <w:pPr>
        <w:tabs>
          <w:tab w:val="left" w:pos="993"/>
        </w:tabs>
        <w:ind w:firstLine="851"/>
        <w:jc w:val="both"/>
      </w:pPr>
      <w:r>
        <w:t>1</w:t>
      </w:r>
      <w:r w:rsidR="00FD6120">
        <w:t>9</w:t>
      </w:r>
      <w:r>
        <w:t>.8. maksimalus kompensacijos dydis darbdaviui</w:t>
      </w:r>
      <w:r w:rsidR="00FD6120">
        <w:t>, kuris atitinka Programos 4.</w:t>
      </w:r>
      <w:r w:rsidR="00F3227E">
        <w:t>6</w:t>
      </w:r>
      <w:r w:rsidR="00FD6120">
        <w:t xml:space="preserve"> papunkčio sąlygas,</w:t>
      </w:r>
      <w:r>
        <w:t xml:space="preserve"> už </w:t>
      </w:r>
      <w:r w:rsidR="0026499F">
        <w:t>vieną įdarbintą jaunuolį Programos vykdymo laikotarpiu</w:t>
      </w:r>
      <w:r w:rsidR="00FD6120">
        <w:t xml:space="preserve"> </w:t>
      </w:r>
      <w:r w:rsidR="0026499F">
        <w:t>– vienas MMA. Maksimali kompensavimo trukmė – ne daugiau kaip du mėnesiai</w:t>
      </w:r>
      <w:r w:rsidR="00755057">
        <w:t>;</w:t>
      </w:r>
    </w:p>
    <w:bookmarkEnd w:id="7"/>
    <w:p w14:paraId="18878349" w14:textId="76F6AF4A" w:rsidR="008260A8" w:rsidRPr="00B02C6A" w:rsidRDefault="008260A8" w:rsidP="006D7D33">
      <w:pPr>
        <w:tabs>
          <w:tab w:val="left" w:pos="993"/>
        </w:tabs>
        <w:ind w:firstLine="851"/>
        <w:jc w:val="both"/>
      </w:pPr>
      <w:r w:rsidRPr="00B02C6A">
        <w:t>1</w:t>
      </w:r>
      <w:r w:rsidR="00FD6120" w:rsidRPr="00B02C6A">
        <w:t>9</w:t>
      </w:r>
      <w:r w:rsidRPr="00B02C6A">
        <w:t>.</w:t>
      </w:r>
      <w:r w:rsidR="0026499F" w:rsidRPr="00B02C6A">
        <w:t>9</w:t>
      </w:r>
      <w:r w:rsidRPr="00B02C6A">
        <w:t>.</w:t>
      </w:r>
      <w:r w:rsidR="00382127" w:rsidRPr="00B02C6A">
        <w:t xml:space="preserve"> </w:t>
      </w:r>
      <w:r w:rsidRPr="00B02C6A">
        <w:t>maksimalus įdarbintų jaunuolių skaičius, už kurį darbdavys gali gauti kompensaciją, – trys</w:t>
      </w:r>
      <w:r w:rsidR="00755057">
        <w:t>;</w:t>
      </w:r>
      <w:r w:rsidRPr="00B02C6A">
        <w:t xml:space="preserve"> </w:t>
      </w:r>
    </w:p>
    <w:p w14:paraId="0000003D" w14:textId="04B3E6B8" w:rsidR="00627770" w:rsidRPr="00194E7D" w:rsidRDefault="008327B1" w:rsidP="00AB651D">
      <w:pPr>
        <w:tabs>
          <w:tab w:val="left" w:pos="993"/>
        </w:tabs>
        <w:ind w:firstLine="851"/>
        <w:jc w:val="both"/>
      </w:pPr>
      <w:r w:rsidRPr="00B02C6A">
        <w:t>1</w:t>
      </w:r>
      <w:r w:rsidR="00FD6120" w:rsidRPr="00B02C6A">
        <w:t>9</w:t>
      </w:r>
      <w:r w:rsidR="0080734D" w:rsidRPr="00B02C6A">
        <w:t>.</w:t>
      </w:r>
      <w:r w:rsidR="00845C32" w:rsidRPr="00B02C6A">
        <w:t>10</w:t>
      </w:r>
      <w:r w:rsidR="0080734D" w:rsidRPr="00B02C6A">
        <w:t xml:space="preserve">. </w:t>
      </w:r>
      <w:r w:rsidR="008029B7" w:rsidRPr="00B02C6A">
        <w:t>jei Programoje lieka nepanaudotų lėšų, kompensacija gali būti skiriama Programo</w:t>
      </w:r>
      <w:r w:rsidR="00C26C9D" w:rsidRPr="00B02C6A">
        <w:t>s</w:t>
      </w:r>
      <w:r w:rsidR="008029B7" w:rsidRPr="00B02C6A">
        <w:t xml:space="preserve"> </w:t>
      </w:r>
      <w:r w:rsidR="00C26C9D" w:rsidRPr="00B02C6A">
        <w:t>rezerv</w:t>
      </w:r>
      <w:r w:rsidR="00AB651D" w:rsidRPr="00B02C6A">
        <w:t xml:space="preserve">o sąraše esantiems dalyviams. Jei rezervo sąraše nėra dalyvių arba likusių Programos lėšų užteko kompensuoti visus rezervo sąraše esančius dalyvius, lėšų likutis gali būti skiriamas Programoje </w:t>
      </w:r>
      <w:r w:rsidR="008029B7" w:rsidRPr="00B02C6A">
        <w:t>jau dalyvaujančiam darbdaviui, kuris pageidavo įdarbinti daugiau nei tris jaunuolius;</w:t>
      </w:r>
    </w:p>
    <w:p w14:paraId="0000003E" w14:textId="72F001B5" w:rsidR="00627770" w:rsidRPr="0008323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11</w:t>
      </w:r>
      <w:r w:rsidRPr="0008323C">
        <w:t xml:space="preserve">. </w:t>
      </w:r>
      <w:r w:rsidR="008029B7" w:rsidRPr="0008323C">
        <w:t>kompensuojamų išlaidų perioda</w:t>
      </w:r>
      <w:r w:rsidR="00D96683" w:rsidRPr="0008323C">
        <w:t xml:space="preserve">s </w:t>
      </w:r>
      <w:r w:rsidR="00CB324B" w:rsidRPr="0008323C">
        <w:t xml:space="preserve">– </w:t>
      </w:r>
      <w:r w:rsidR="008029B7" w:rsidRPr="0008323C">
        <w:t>einamųjų metų liepos–rugpjūčio mėnesiai, ne ugdymo proceso metu;</w:t>
      </w:r>
    </w:p>
    <w:p w14:paraId="2F982332" w14:textId="201E2E63" w:rsidR="00DF750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12</w:t>
      </w:r>
      <w:r w:rsidRPr="0008323C">
        <w:t xml:space="preserve">. </w:t>
      </w:r>
      <w:r w:rsidR="008029B7" w:rsidRPr="0008323C">
        <w:t xml:space="preserve">darbdavys, siekdamas gauti jauno žmogaus, įdarbinto pagal Programą, darbo vietos išlaikymo kompensaciją, pasibaigus </w:t>
      </w:r>
      <w:r w:rsidR="008C137F" w:rsidRPr="0008323C">
        <w:t>Sutarčiai</w:t>
      </w:r>
      <w:r w:rsidR="00B91F18">
        <w:t>,</w:t>
      </w:r>
      <w:r w:rsidR="008C137F" w:rsidRPr="0008323C">
        <w:t xml:space="preserve"> </w:t>
      </w:r>
      <w:r w:rsidR="008029B7" w:rsidRPr="0008323C">
        <w:t xml:space="preserve">per 10 </w:t>
      </w:r>
      <w:r w:rsidR="00F702B1" w:rsidRPr="0008323C">
        <w:t xml:space="preserve">darbo dienų, </w:t>
      </w:r>
      <w:r w:rsidR="008029B7" w:rsidRPr="0008323C">
        <w:t xml:space="preserve">bet ne vėliau negu iki einamųjų metų rugsėjo </w:t>
      </w:r>
      <w:r w:rsidR="00F702B1" w:rsidRPr="0008323C">
        <w:t>15</w:t>
      </w:r>
      <w:r w:rsidR="008029B7" w:rsidRPr="0008323C">
        <w:t xml:space="preserve"> d.</w:t>
      </w:r>
      <w:r w:rsidR="008760BC" w:rsidRPr="0008323C">
        <w:t>,</w:t>
      </w:r>
      <w:r w:rsidR="008029B7" w:rsidRPr="0008323C">
        <w:t xml:space="preserve"> kartu su lydraščiu </w:t>
      </w:r>
      <w:r w:rsidR="00FD6120">
        <w:t>S</w:t>
      </w:r>
      <w:r w:rsidR="004B444A" w:rsidRPr="0008323C">
        <w:t xml:space="preserve">avivaldybės administracijai </w:t>
      </w:r>
      <w:r w:rsidR="008029B7" w:rsidRPr="0008323C">
        <w:t xml:space="preserve">pateikia </w:t>
      </w:r>
      <w:r w:rsidR="004B444A" w:rsidRPr="0008323C">
        <w:t>S</w:t>
      </w:r>
      <w:r w:rsidR="008029B7" w:rsidRPr="0008323C">
        <w:t xml:space="preserve">utartyje nurodytus jauno žmogaus įdarbinimo ir sąnaudų patyrimo pagrindimo dokumentus: </w:t>
      </w:r>
      <w:r w:rsidR="004B444A" w:rsidRPr="0008323C">
        <w:t xml:space="preserve">Sutarties </w:t>
      </w:r>
      <w:r w:rsidR="008029B7" w:rsidRPr="0008323C">
        <w:t>kopiją, darbo laiko apskaitos žiniaraštį, darbo užmokesčio priskaitymo ir išmokėjimo žiniaraštį;</w:t>
      </w:r>
      <w:r w:rsidR="007D6002">
        <w:t xml:space="preserve"> </w:t>
      </w:r>
    </w:p>
    <w:p w14:paraId="709FB6C1" w14:textId="40E643C9" w:rsidR="0072182B" w:rsidRDefault="00DF750C">
      <w:pPr>
        <w:tabs>
          <w:tab w:val="left" w:pos="993"/>
        </w:tabs>
        <w:ind w:firstLine="851"/>
        <w:jc w:val="both"/>
      </w:pPr>
      <w:r>
        <w:t xml:space="preserve">19.13. </w:t>
      </w:r>
      <w:r w:rsidR="00AA74F8">
        <w:t xml:space="preserve">darbdavys, kuriam kompensacija buvo skirta iš Programos </w:t>
      </w:r>
      <w:r>
        <w:t>rezerv</w:t>
      </w:r>
      <w:r w:rsidR="00BB031E">
        <w:t>e esančių dalyvių</w:t>
      </w:r>
      <w:r>
        <w:t xml:space="preserve"> sąrašo</w:t>
      </w:r>
      <w:r w:rsidR="00AA74F8">
        <w:t xml:space="preserve"> po </w:t>
      </w:r>
      <w:r w:rsidR="00BB031E">
        <w:t>Sutarties pasirašymo</w:t>
      </w:r>
      <w:r w:rsidR="00AA74F8" w:rsidRPr="00AA74F8">
        <w:t xml:space="preserve">, t. y. </w:t>
      </w:r>
      <w:r w:rsidR="00BB031E">
        <w:t>iki einamųjų metų rugsėjo 30 d. (imtinai)</w:t>
      </w:r>
      <w:r w:rsidR="008A75E5">
        <w:t xml:space="preserve">, </w:t>
      </w:r>
      <w:r w:rsidR="008A75E5" w:rsidRPr="0008323C">
        <w:t>siekdamas gauti jauno žmogaus, įdarbinto pagal Programą, darbo vietos išlaikymo kompensaciją, pasibaigus Sutarčiai</w:t>
      </w:r>
      <w:r w:rsidR="00B91F18">
        <w:t>,</w:t>
      </w:r>
      <w:r w:rsidR="008A75E5" w:rsidRPr="0008323C">
        <w:t xml:space="preserve"> per 10 darbo dienų, bet ne vėliau negu iki einamųjų metų </w:t>
      </w:r>
      <w:r w:rsidR="008A75E5">
        <w:t>spalio</w:t>
      </w:r>
      <w:r w:rsidR="008A75E5" w:rsidRPr="0008323C">
        <w:t xml:space="preserve"> 15 d., kartu su lydraščiu </w:t>
      </w:r>
      <w:r w:rsidR="008A75E5">
        <w:t>S</w:t>
      </w:r>
      <w:r w:rsidR="008A75E5" w:rsidRPr="0008323C">
        <w:t>avivaldybės administracijai pateikia Sutartyje nurodytus jauno žmogaus įdarbinimo ir sąnaudų patyrimo pagrindimo dokumentus: Sutarties kopiją, darbo laiko apskaitos žiniaraštį, darbo užmokesčio priskaitymo ir išmokėjimo žiniaraštį;</w:t>
      </w:r>
      <w:r w:rsidR="008A75E5">
        <w:t xml:space="preserve"> </w:t>
      </w:r>
    </w:p>
    <w:p w14:paraId="00000041" w14:textId="46B512EA" w:rsidR="00627770" w:rsidRPr="0008323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</w:t>
      </w:r>
      <w:r w:rsidR="008A75E5">
        <w:t>4</w:t>
      </w:r>
      <w:r w:rsidRPr="0008323C">
        <w:t xml:space="preserve">. </w:t>
      </w:r>
      <w:r w:rsidR="008029B7" w:rsidRPr="0008323C">
        <w:t xml:space="preserve">kompensacijos dydis darbdaviui nustatomas </w:t>
      </w:r>
      <w:r w:rsidR="00B91F18">
        <w:t>Savivaldybės a</w:t>
      </w:r>
      <w:r w:rsidR="008029B7" w:rsidRPr="0008323C">
        <w:t>dministracijos direktoriaus įsakymu pagal darbdavio pateiktus jauno žmogaus įdarbinimą ir sąnaudų patyrimą pagrindžiančius dokumentus per 20 darbo dienų nuo pateiktų dokumentų gavimo</w:t>
      </w:r>
      <w:r w:rsidR="00AA6100" w:rsidRPr="0008323C">
        <w:t>.</w:t>
      </w:r>
    </w:p>
    <w:p w14:paraId="00000042" w14:textId="4032ECA1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 </w:t>
      </w:r>
      <w:r w:rsidR="00AA6100" w:rsidRPr="0008323C">
        <w:t>K</w:t>
      </w:r>
      <w:r w:rsidR="008029B7" w:rsidRPr="0008323C">
        <w:t>ompensacija neskiriama</w:t>
      </w:r>
      <w:r w:rsidR="008760BC" w:rsidRPr="0008323C">
        <w:t>,</w:t>
      </w:r>
      <w:r w:rsidR="008029B7" w:rsidRPr="0008323C">
        <w:t xml:space="preserve"> jeigu:</w:t>
      </w:r>
    </w:p>
    <w:p w14:paraId="00000043" w14:textId="0AA1B1C2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.1. </w:t>
      </w:r>
      <w:r w:rsidR="008029B7" w:rsidRPr="0008323C">
        <w:t>nepateikti visi reikiami dokumentai arba jie pateikti pasibaigus terminui;</w:t>
      </w:r>
    </w:p>
    <w:p w14:paraId="00000044" w14:textId="7453EB46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.2. </w:t>
      </w:r>
      <w:r w:rsidR="008029B7" w:rsidRPr="0008323C">
        <w:t>jaunuolis dirbo trumpiau nei 10 darbo dienų, nepriklausomai nuo darbo krūvio;</w:t>
      </w:r>
    </w:p>
    <w:p w14:paraId="00000045" w14:textId="0F617BCF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.3. </w:t>
      </w:r>
      <w:r w:rsidR="008029B7" w:rsidRPr="0008323C">
        <w:t>darbdavys skolingas valstybinio socialinio draudimo fondui</w:t>
      </w:r>
      <w:r w:rsidR="00C11E71" w:rsidRPr="0008323C">
        <w:t>;</w:t>
      </w:r>
    </w:p>
    <w:p w14:paraId="260AF3EA" w14:textId="46EAD271" w:rsidR="00BE748C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.4. </w:t>
      </w:r>
      <w:r w:rsidR="00C11E71" w:rsidRPr="0008323C">
        <w:t>kontroliuojant Sutarties vykdymą buvo nustatyt</w:t>
      </w:r>
      <w:r w:rsidR="008760BC" w:rsidRPr="0008323C">
        <w:t>a</w:t>
      </w:r>
      <w:r w:rsidR="00C11E71" w:rsidRPr="0008323C">
        <w:t xml:space="preserve"> Sutarties pažeidim</w:t>
      </w:r>
      <w:r w:rsidR="008760BC" w:rsidRPr="0008323C">
        <w:t>ų</w:t>
      </w:r>
      <w:r w:rsidR="009853D0" w:rsidRPr="0008323C">
        <w:t>;</w:t>
      </w:r>
    </w:p>
    <w:p w14:paraId="3B4C9846" w14:textId="2EAC817A" w:rsidR="009853D0" w:rsidRPr="0008323C" w:rsidRDefault="00FD6120">
      <w:pPr>
        <w:ind w:firstLine="851"/>
        <w:jc w:val="both"/>
      </w:pPr>
      <w:r>
        <w:t>20</w:t>
      </w:r>
      <w:r w:rsidR="009853D0" w:rsidRPr="0008323C">
        <w:t>.5.</w:t>
      </w:r>
      <w:r w:rsidR="00447571">
        <w:t xml:space="preserve"> </w:t>
      </w:r>
      <w:r w:rsidR="000E5262">
        <w:t xml:space="preserve">nustatoma, kad darbdavys pažeidė </w:t>
      </w:r>
      <w:r w:rsidR="000E5262" w:rsidRPr="000E04F1">
        <w:t>1</w:t>
      </w:r>
      <w:r w:rsidR="00CD4838" w:rsidRPr="000E04F1">
        <w:t>7</w:t>
      </w:r>
      <w:r w:rsidR="000E5262" w:rsidRPr="00454328">
        <w:t>.6</w:t>
      </w:r>
      <w:r w:rsidR="000E5262">
        <w:t xml:space="preserve"> papunktyje ir nešališkumo deklaracijoje prisiimtą įsipareigojimą.</w:t>
      </w:r>
    </w:p>
    <w:p w14:paraId="00000047" w14:textId="2AEFF39F" w:rsidR="00627770" w:rsidRPr="0008323C" w:rsidRDefault="00AA6100">
      <w:pPr>
        <w:ind w:firstLine="851"/>
        <w:jc w:val="both"/>
      </w:pPr>
      <w:r w:rsidRPr="0008323C">
        <w:t>2</w:t>
      </w:r>
      <w:r w:rsidR="00FD6120">
        <w:t>1</w:t>
      </w:r>
      <w:r w:rsidR="008029B7" w:rsidRPr="0008323C">
        <w:t>.</w:t>
      </w:r>
      <w:r w:rsidR="00F702B1" w:rsidRPr="0008323C">
        <w:t xml:space="preserve"> </w:t>
      </w:r>
      <w:r w:rsidR="008029B7" w:rsidRPr="0008323C">
        <w:t>Įdarbintas jaunas žmogus šia Programa gali pasinaudoti vieną kartą per kalendorinius metus.</w:t>
      </w:r>
    </w:p>
    <w:p w14:paraId="4EAEC60B" w14:textId="12CB8F59" w:rsidR="00F1575E" w:rsidRPr="0008323C" w:rsidRDefault="00AA6100">
      <w:pPr>
        <w:ind w:firstLine="851"/>
        <w:jc w:val="both"/>
      </w:pPr>
      <w:r w:rsidRPr="0008323C">
        <w:t>2</w:t>
      </w:r>
      <w:r w:rsidR="00FD6120">
        <w:t>2</w:t>
      </w:r>
      <w:r w:rsidR="00F1575E" w:rsidRPr="0008323C">
        <w:t xml:space="preserve">. </w:t>
      </w:r>
      <w:r w:rsidR="009853D0" w:rsidRPr="0008323C">
        <w:t>Jei</w:t>
      </w:r>
      <w:r w:rsidR="00FD6120">
        <w:t xml:space="preserve"> 20</w:t>
      </w:r>
      <w:r w:rsidR="009853D0" w:rsidRPr="0008323C">
        <w:t xml:space="preserve"> p</w:t>
      </w:r>
      <w:r w:rsidRPr="0008323C">
        <w:t>unkte</w:t>
      </w:r>
      <w:r w:rsidR="009853D0" w:rsidRPr="0008323C">
        <w:t xml:space="preserve"> numatytos aplinkybės paaiškėja po kompensacijos skyrimo, darbdavys kompensaciją turi grąžinti į </w:t>
      </w:r>
      <w:r w:rsidR="004B444A" w:rsidRPr="0008323C">
        <w:t xml:space="preserve">Sutartyje </w:t>
      </w:r>
      <w:r w:rsidR="009853D0" w:rsidRPr="0008323C">
        <w:t xml:space="preserve">nurodytą </w:t>
      </w:r>
      <w:r w:rsidR="00FD6120">
        <w:t>S</w:t>
      </w:r>
      <w:r w:rsidR="009853D0" w:rsidRPr="0008323C">
        <w:t>avivaldybės</w:t>
      </w:r>
      <w:r w:rsidR="00B0580C">
        <w:t xml:space="preserve"> administracijos</w:t>
      </w:r>
      <w:r w:rsidR="009853D0" w:rsidRPr="0008323C">
        <w:t xml:space="preserve"> sąskaitą. </w:t>
      </w:r>
    </w:p>
    <w:p w14:paraId="00000048" w14:textId="77777777" w:rsidR="00627770" w:rsidRPr="0008323C" w:rsidRDefault="00627770">
      <w:pPr>
        <w:jc w:val="center"/>
        <w:rPr>
          <w:b/>
        </w:rPr>
      </w:pPr>
    </w:p>
    <w:p w14:paraId="00000049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VI SKYRIUS</w:t>
      </w:r>
    </w:p>
    <w:p w14:paraId="0000004A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BAIGIAMOSIOS NUOSTATOS</w:t>
      </w:r>
    </w:p>
    <w:p w14:paraId="0000004B" w14:textId="77777777" w:rsidR="00627770" w:rsidRPr="0008323C" w:rsidRDefault="00627770">
      <w:pPr>
        <w:jc w:val="center"/>
      </w:pPr>
    </w:p>
    <w:p w14:paraId="0000004D" w14:textId="0E688B56" w:rsidR="00627770" w:rsidRPr="0008323C" w:rsidRDefault="006D097E">
      <w:pPr>
        <w:ind w:firstLine="851"/>
        <w:jc w:val="both"/>
      </w:pPr>
      <w:r w:rsidRPr="0008323C">
        <w:t>2</w:t>
      </w:r>
      <w:r w:rsidR="00FD6120">
        <w:t>3</w:t>
      </w:r>
      <w:r w:rsidR="008029B7" w:rsidRPr="0008323C">
        <w:t xml:space="preserve">. Programos vykdymą organizuoja </w:t>
      </w:r>
      <w:r w:rsidR="00FD6120">
        <w:t>S</w:t>
      </w:r>
      <w:r w:rsidR="008029B7" w:rsidRPr="0008323C">
        <w:t>avivaldybės administracija.</w:t>
      </w:r>
    </w:p>
    <w:p w14:paraId="0000004E" w14:textId="75EFE88B" w:rsidR="00627770" w:rsidRDefault="006D097E">
      <w:pPr>
        <w:ind w:firstLine="851"/>
        <w:jc w:val="both"/>
      </w:pPr>
      <w:r w:rsidRPr="0008323C">
        <w:t>2</w:t>
      </w:r>
      <w:r w:rsidR="00FD6120">
        <w:t>4</w:t>
      </w:r>
      <w:r w:rsidR="002D2795" w:rsidRPr="0008323C">
        <w:t>.</w:t>
      </w:r>
      <w:r w:rsidR="004414AD" w:rsidRPr="0008323C">
        <w:t xml:space="preserve"> </w:t>
      </w:r>
      <w:r w:rsidR="008029B7" w:rsidRPr="0008323C">
        <w:t xml:space="preserve">Darbdavys už netinkamų dokumentų pateikimą </w:t>
      </w:r>
      <w:r w:rsidR="00FD6120">
        <w:t>S</w:t>
      </w:r>
      <w:r w:rsidR="008029B7" w:rsidRPr="0008323C">
        <w:t>avivaldybės administracijai atsako Lietuvos Respublikos įstatymų ir kitų teisės aktų nustatyta tvarka.</w:t>
      </w:r>
    </w:p>
    <w:p w14:paraId="6D9D570D" w14:textId="0FB919DB" w:rsidR="00845C32" w:rsidRPr="0008323C" w:rsidRDefault="00845C32">
      <w:pPr>
        <w:ind w:firstLine="851"/>
        <w:jc w:val="both"/>
      </w:pPr>
      <w:r>
        <w:t>2</w:t>
      </w:r>
      <w:r w:rsidR="00FD6120">
        <w:t>5</w:t>
      </w:r>
      <w:r>
        <w:t xml:space="preserve">. Darbdavys už nepagrįstai gautos kompensacijos negrąžinimą atsako Lietuvos Respublikos įstatymų ir kitų teisės aktų nustatyta tvarka. </w:t>
      </w:r>
    </w:p>
    <w:p w14:paraId="40CD0CB6" w14:textId="62786471" w:rsidR="00B73588" w:rsidRDefault="006D097E" w:rsidP="00B73588">
      <w:pPr>
        <w:ind w:firstLine="851"/>
        <w:jc w:val="both"/>
      </w:pPr>
      <w:r w:rsidRPr="0008323C">
        <w:t>2</w:t>
      </w:r>
      <w:r w:rsidR="00FD6120">
        <w:t>6</w:t>
      </w:r>
      <w:r w:rsidR="001C6EA9" w:rsidRPr="0008323C">
        <w:t xml:space="preserve">. </w:t>
      </w:r>
      <w:r w:rsidR="00B73588" w:rsidRPr="0008323C">
        <w:t>Įgyvendinant Programą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nuostatomis ir kitais teisės aktais, kurie reglamentuoja asmens duomenų apsaugą ir saugumą.</w:t>
      </w:r>
    </w:p>
    <w:p w14:paraId="181E0386" w14:textId="3FB22548" w:rsidR="008D1712" w:rsidRPr="0008323C" w:rsidRDefault="008D1712" w:rsidP="0025077F">
      <w:pPr>
        <w:shd w:val="clear" w:color="auto" w:fill="FFFFFF"/>
        <w:tabs>
          <w:tab w:val="left" w:pos="1238"/>
        </w:tabs>
        <w:ind w:firstLine="851"/>
        <w:jc w:val="both"/>
      </w:pPr>
      <w:r>
        <w:t>2</w:t>
      </w:r>
      <w:r w:rsidR="00FD6120">
        <w:t>7</w:t>
      </w:r>
      <w:r>
        <w:t>. Dokumentai, kuriuose yra asmens duomenų, tvarkomi ir saugomi,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EB23B46" w14:textId="562D699A" w:rsidR="002D2795" w:rsidRPr="0008323C" w:rsidRDefault="008D1712" w:rsidP="00B73588">
      <w:pPr>
        <w:ind w:firstLine="851"/>
        <w:jc w:val="both"/>
      </w:pPr>
      <w:r>
        <w:t>2</w:t>
      </w:r>
      <w:r w:rsidR="00FD6120">
        <w:t>8</w:t>
      </w:r>
      <w:r>
        <w:t>.</w:t>
      </w:r>
      <w:r w:rsidR="002D2795" w:rsidRPr="0008323C">
        <w:t xml:space="preserve"> Ši Programa gali būti keičiama</w:t>
      </w:r>
      <w:r w:rsidR="00B0580C">
        <w:t xml:space="preserve"> ar </w:t>
      </w:r>
      <w:r w:rsidR="00F042DA">
        <w:t>pripažįstama netekusia galios</w:t>
      </w:r>
      <w:r w:rsidR="002D2795" w:rsidRPr="0008323C">
        <w:t xml:space="preserve"> </w:t>
      </w:r>
      <w:r w:rsidR="00FD6120">
        <w:t>S</w:t>
      </w:r>
      <w:r w:rsidR="002D2795" w:rsidRPr="0008323C">
        <w:t xml:space="preserve">avivaldybės </w:t>
      </w:r>
      <w:r w:rsidR="006D7D33" w:rsidRPr="0008323C">
        <w:t>t</w:t>
      </w:r>
      <w:r w:rsidR="002D2795" w:rsidRPr="0008323C">
        <w:t>arybos sprendimu.</w:t>
      </w:r>
    </w:p>
    <w:p w14:paraId="32E029DC" w14:textId="77777777" w:rsidR="005A245B" w:rsidRPr="0008323C" w:rsidRDefault="005A245B" w:rsidP="00B73588">
      <w:pPr>
        <w:ind w:firstLine="851"/>
        <w:jc w:val="both"/>
      </w:pPr>
    </w:p>
    <w:p w14:paraId="48AD8231" w14:textId="1EF7CECB" w:rsidR="00627770" w:rsidRPr="0035411C" w:rsidRDefault="008029B7" w:rsidP="00755057">
      <w:pPr>
        <w:jc w:val="center"/>
      </w:pPr>
      <w:r w:rsidRPr="0008323C">
        <w:t>____________________</w:t>
      </w:r>
    </w:p>
    <w:sectPr w:rsidR="00627770" w:rsidRPr="0035411C" w:rsidSect="00A12CF5">
      <w:headerReference w:type="default" r:id="rId9"/>
      <w:footerReference w:type="default" r:id="rId10"/>
      <w:pgSz w:w="11907" w:h="16840"/>
      <w:pgMar w:top="1134" w:right="708" w:bottom="1134" w:left="1701" w:header="567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8B1B0" w14:textId="77777777" w:rsidR="00A12CF5" w:rsidRDefault="00A12CF5">
      <w:r>
        <w:separator/>
      </w:r>
    </w:p>
  </w:endnote>
  <w:endnote w:type="continuationSeparator" w:id="0">
    <w:p w14:paraId="3A17F8D2" w14:textId="77777777" w:rsidR="00A12CF5" w:rsidRDefault="00A1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1" w14:textId="77777777" w:rsidR="00627770" w:rsidRDefault="008029B7">
    <w:pPr>
      <w:tabs>
        <w:tab w:val="left" w:pos="8445"/>
      </w:tabs>
    </w:pPr>
    <w:r>
      <w:tab/>
    </w:r>
  </w:p>
  <w:p w14:paraId="00000092" w14:textId="77777777" w:rsidR="00627770" w:rsidRDefault="00627770"/>
  <w:p w14:paraId="00000093" w14:textId="77777777" w:rsidR="00627770" w:rsidRDefault="006277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8E96C" w14:textId="77777777" w:rsidR="00A12CF5" w:rsidRDefault="00A12CF5">
      <w:r>
        <w:separator/>
      </w:r>
    </w:p>
  </w:footnote>
  <w:footnote w:type="continuationSeparator" w:id="0">
    <w:p w14:paraId="47AF836C" w14:textId="77777777" w:rsidR="00A12CF5" w:rsidRDefault="00A1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0" w14:textId="1FCEF110" w:rsidR="00627770" w:rsidRDefault="008029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3D3FA3"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306DC"/>
    <w:multiLevelType w:val="multilevel"/>
    <w:tmpl w:val="BC046D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7574C6E"/>
    <w:multiLevelType w:val="hybridMultilevel"/>
    <w:tmpl w:val="5A1AFEEC"/>
    <w:lvl w:ilvl="0" w:tplc="A9827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260DD6"/>
    <w:multiLevelType w:val="hybridMultilevel"/>
    <w:tmpl w:val="F954B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70"/>
    <w:rsid w:val="000153C2"/>
    <w:rsid w:val="00021DD5"/>
    <w:rsid w:val="00021EB6"/>
    <w:rsid w:val="00022195"/>
    <w:rsid w:val="00033A7E"/>
    <w:rsid w:val="00060B32"/>
    <w:rsid w:val="000658FB"/>
    <w:rsid w:val="0006721C"/>
    <w:rsid w:val="00071397"/>
    <w:rsid w:val="00081633"/>
    <w:rsid w:val="0008323C"/>
    <w:rsid w:val="000848AA"/>
    <w:rsid w:val="00085BF9"/>
    <w:rsid w:val="00096F7D"/>
    <w:rsid w:val="000A2C86"/>
    <w:rsid w:val="000B1D7B"/>
    <w:rsid w:val="000C11A1"/>
    <w:rsid w:val="000C1AAB"/>
    <w:rsid w:val="000C3AFD"/>
    <w:rsid w:val="000C591E"/>
    <w:rsid w:val="000D2F8F"/>
    <w:rsid w:val="000E04F1"/>
    <w:rsid w:val="000E5262"/>
    <w:rsid w:val="000E5984"/>
    <w:rsid w:val="001560ED"/>
    <w:rsid w:val="001717D8"/>
    <w:rsid w:val="00174ABA"/>
    <w:rsid w:val="00175465"/>
    <w:rsid w:val="001778C8"/>
    <w:rsid w:val="00191596"/>
    <w:rsid w:val="00191A16"/>
    <w:rsid w:val="0019370C"/>
    <w:rsid w:val="00193A00"/>
    <w:rsid w:val="00194E7D"/>
    <w:rsid w:val="001A73C8"/>
    <w:rsid w:val="001B0AF3"/>
    <w:rsid w:val="001B2964"/>
    <w:rsid w:val="001C6EA9"/>
    <w:rsid w:val="001D204C"/>
    <w:rsid w:val="001D5F5F"/>
    <w:rsid w:val="001E14C8"/>
    <w:rsid w:val="001F71AC"/>
    <w:rsid w:val="002110EE"/>
    <w:rsid w:val="0022718C"/>
    <w:rsid w:val="002478DC"/>
    <w:rsid w:val="0025077F"/>
    <w:rsid w:val="0026499F"/>
    <w:rsid w:val="002675CF"/>
    <w:rsid w:val="00294D79"/>
    <w:rsid w:val="002A2C7E"/>
    <w:rsid w:val="002A60E1"/>
    <w:rsid w:val="002A61F5"/>
    <w:rsid w:val="002B12EE"/>
    <w:rsid w:val="002B63CC"/>
    <w:rsid w:val="002D2795"/>
    <w:rsid w:val="002F31B1"/>
    <w:rsid w:val="002F6454"/>
    <w:rsid w:val="00314435"/>
    <w:rsid w:val="0031722B"/>
    <w:rsid w:val="0035411C"/>
    <w:rsid w:val="00367C46"/>
    <w:rsid w:val="00376F93"/>
    <w:rsid w:val="00382127"/>
    <w:rsid w:val="00384D46"/>
    <w:rsid w:val="00393988"/>
    <w:rsid w:val="003A71F2"/>
    <w:rsid w:val="003B1500"/>
    <w:rsid w:val="003C3492"/>
    <w:rsid w:val="003C69C3"/>
    <w:rsid w:val="003C7972"/>
    <w:rsid w:val="003D3FA3"/>
    <w:rsid w:val="003E11CD"/>
    <w:rsid w:val="003E33B9"/>
    <w:rsid w:val="003E6144"/>
    <w:rsid w:val="004106B2"/>
    <w:rsid w:val="00414185"/>
    <w:rsid w:val="004414AD"/>
    <w:rsid w:val="00447571"/>
    <w:rsid w:val="00454328"/>
    <w:rsid w:val="00455116"/>
    <w:rsid w:val="00455CFF"/>
    <w:rsid w:val="00463240"/>
    <w:rsid w:val="004738D9"/>
    <w:rsid w:val="004743E3"/>
    <w:rsid w:val="004A1ABD"/>
    <w:rsid w:val="004A4583"/>
    <w:rsid w:val="004B444A"/>
    <w:rsid w:val="004D1B07"/>
    <w:rsid w:val="004E4F85"/>
    <w:rsid w:val="004F3186"/>
    <w:rsid w:val="0051136B"/>
    <w:rsid w:val="00513767"/>
    <w:rsid w:val="00522FF3"/>
    <w:rsid w:val="0055330C"/>
    <w:rsid w:val="0056204D"/>
    <w:rsid w:val="005671BF"/>
    <w:rsid w:val="00581FC4"/>
    <w:rsid w:val="00596B87"/>
    <w:rsid w:val="005A245B"/>
    <w:rsid w:val="005A356E"/>
    <w:rsid w:val="005B37B9"/>
    <w:rsid w:val="005C055F"/>
    <w:rsid w:val="005E7495"/>
    <w:rsid w:val="00607EEA"/>
    <w:rsid w:val="00627770"/>
    <w:rsid w:val="00634473"/>
    <w:rsid w:val="0064268E"/>
    <w:rsid w:val="00661520"/>
    <w:rsid w:val="0069524A"/>
    <w:rsid w:val="006975FD"/>
    <w:rsid w:val="006A24E7"/>
    <w:rsid w:val="006B2BA2"/>
    <w:rsid w:val="006B70CD"/>
    <w:rsid w:val="006C11CD"/>
    <w:rsid w:val="006C2652"/>
    <w:rsid w:val="006C50D9"/>
    <w:rsid w:val="006D097E"/>
    <w:rsid w:val="006D7D33"/>
    <w:rsid w:val="006E1407"/>
    <w:rsid w:val="006E5B41"/>
    <w:rsid w:val="006F27AA"/>
    <w:rsid w:val="00710358"/>
    <w:rsid w:val="0071099F"/>
    <w:rsid w:val="00712074"/>
    <w:rsid w:val="007210E4"/>
    <w:rsid w:val="0072182B"/>
    <w:rsid w:val="00732333"/>
    <w:rsid w:val="0075114E"/>
    <w:rsid w:val="007512AC"/>
    <w:rsid w:val="00754CEA"/>
    <w:rsid w:val="00755057"/>
    <w:rsid w:val="0075630D"/>
    <w:rsid w:val="0078141D"/>
    <w:rsid w:val="007902DA"/>
    <w:rsid w:val="00791AD9"/>
    <w:rsid w:val="007978A9"/>
    <w:rsid w:val="007B52F8"/>
    <w:rsid w:val="007C321A"/>
    <w:rsid w:val="007D4809"/>
    <w:rsid w:val="007D6002"/>
    <w:rsid w:val="007E49D2"/>
    <w:rsid w:val="007F4AAE"/>
    <w:rsid w:val="008029B7"/>
    <w:rsid w:val="0080734D"/>
    <w:rsid w:val="00812766"/>
    <w:rsid w:val="008135BD"/>
    <w:rsid w:val="008230B9"/>
    <w:rsid w:val="008260A8"/>
    <w:rsid w:val="008327B1"/>
    <w:rsid w:val="008362AC"/>
    <w:rsid w:val="00842B55"/>
    <w:rsid w:val="008442A9"/>
    <w:rsid w:val="00845C32"/>
    <w:rsid w:val="008661B7"/>
    <w:rsid w:val="008666B6"/>
    <w:rsid w:val="008760BC"/>
    <w:rsid w:val="00890A1F"/>
    <w:rsid w:val="008956EA"/>
    <w:rsid w:val="008A75E5"/>
    <w:rsid w:val="008A7B02"/>
    <w:rsid w:val="008B7BAF"/>
    <w:rsid w:val="008C137F"/>
    <w:rsid w:val="008D1712"/>
    <w:rsid w:val="008D3530"/>
    <w:rsid w:val="008F56EF"/>
    <w:rsid w:val="00900EE4"/>
    <w:rsid w:val="00904E30"/>
    <w:rsid w:val="00926E2E"/>
    <w:rsid w:val="00936396"/>
    <w:rsid w:val="0095571B"/>
    <w:rsid w:val="00962CAB"/>
    <w:rsid w:val="00977194"/>
    <w:rsid w:val="009853D0"/>
    <w:rsid w:val="009A7C79"/>
    <w:rsid w:val="009C7C08"/>
    <w:rsid w:val="009D7822"/>
    <w:rsid w:val="009D7A45"/>
    <w:rsid w:val="009E7745"/>
    <w:rsid w:val="00A12CF5"/>
    <w:rsid w:val="00A14898"/>
    <w:rsid w:val="00A174B3"/>
    <w:rsid w:val="00A248F1"/>
    <w:rsid w:val="00A529E3"/>
    <w:rsid w:val="00A74373"/>
    <w:rsid w:val="00A77A0B"/>
    <w:rsid w:val="00A840BF"/>
    <w:rsid w:val="00AA6100"/>
    <w:rsid w:val="00AA74F8"/>
    <w:rsid w:val="00AB651D"/>
    <w:rsid w:val="00AC0B2D"/>
    <w:rsid w:val="00AE71C7"/>
    <w:rsid w:val="00B02C6A"/>
    <w:rsid w:val="00B0580C"/>
    <w:rsid w:val="00B1673D"/>
    <w:rsid w:val="00B323D0"/>
    <w:rsid w:val="00B352CA"/>
    <w:rsid w:val="00B45E40"/>
    <w:rsid w:val="00B46CDF"/>
    <w:rsid w:val="00B70AC4"/>
    <w:rsid w:val="00B70F53"/>
    <w:rsid w:val="00B73588"/>
    <w:rsid w:val="00B7624F"/>
    <w:rsid w:val="00B87175"/>
    <w:rsid w:val="00B91F18"/>
    <w:rsid w:val="00B920E7"/>
    <w:rsid w:val="00B932EB"/>
    <w:rsid w:val="00B9518F"/>
    <w:rsid w:val="00B95E6B"/>
    <w:rsid w:val="00BB031E"/>
    <w:rsid w:val="00BB1017"/>
    <w:rsid w:val="00BB45A9"/>
    <w:rsid w:val="00BB7562"/>
    <w:rsid w:val="00BE02F7"/>
    <w:rsid w:val="00BE748C"/>
    <w:rsid w:val="00BF1539"/>
    <w:rsid w:val="00BF3D3B"/>
    <w:rsid w:val="00BF44EF"/>
    <w:rsid w:val="00C11DF7"/>
    <w:rsid w:val="00C11E71"/>
    <w:rsid w:val="00C21E83"/>
    <w:rsid w:val="00C26C9D"/>
    <w:rsid w:val="00C27050"/>
    <w:rsid w:val="00C3273F"/>
    <w:rsid w:val="00C40493"/>
    <w:rsid w:val="00C53905"/>
    <w:rsid w:val="00C62CF1"/>
    <w:rsid w:val="00C66E2A"/>
    <w:rsid w:val="00C777A0"/>
    <w:rsid w:val="00C85827"/>
    <w:rsid w:val="00C85861"/>
    <w:rsid w:val="00C90CD3"/>
    <w:rsid w:val="00C9622A"/>
    <w:rsid w:val="00CA2319"/>
    <w:rsid w:val="00CB324B"/>
    <w:rsid w:val="00CB5661"/>
    <w:rsid w:val="00CB6758"/>
    <w:rsid w:val="00CC6733"/>
    <w:rsid w:val="00CD4838"/>
    <w:rsid w:val="00CE41DC"/>
    <w:rsid w:val="00CF2A72"/>
    <w:rsid w:val="00CF5A18"/>
    <w:rsid w:val="00D04286"/>
    <w:rsid w:val="00D12759"/>
    <w:rsid w:val="00D14BB8"/>
    <w:rsid w:val="00D25C35"/>
    <w:rsid w:val="00D41E29"/>
    <w:rsid w:val="00D43AC3"/>
    <w:rsid w:val="00D96683"/>
    <w:rsid w:val="00DB00EE"/>
    <w:rsid w:val="00DB4D18"/>
    <w:rsid w:val="00DC40EE"/>
    <w:rsid w:val="00DD72F2"/>
    <w:rsid w:val="00DD7761"/>
    <w:rsid w:val="00DF2C4E"/>
    <w:rsid w:val="00DF750C"/>
    <w:rsid w:val="00E025A4"/>
    <w:rsid w:val="00E16B98"/>
    <w:rsid w:val="00E2029F"/>
    <w:rsid w:val="00E224F1"/>
    <w:rsid w:val="00E24C96"/>
    <w:rsid w:val="00E36C2F"/>
    <w:rsid w:val="00E372E7"/>
    <w:rsid w:val="00E460A2"/>
    <w:rsid w:val="00E533A6"/>
    <w:rsid w:val="00E55BCA"/>
    <w:rsid w:val="00E61CCB"/>
    <w:rsid w:val="00E70A46"/>
    <w:rsid w:val="00E756D6"/>
    <w:rsid w:val="00E75C08"/>
    <w:rsid w:val="00E86073"/>
    <w:rsid w:val="00EA642C"/>
    <w:rsid w:val="00ED02A1"/>
    <w:rsid w:val="00ED415F"/>
    <w:rsid w:val="00EE3CA6"/>
    <w:rsid w:val="00EF40B9"/>
    <w:rsid w:val="00F0262B"/>
    <w:rsid w:val="00F042DA"/>
    <w:rsid w:val="00F130AF"/>
    <w:rsid w:val="00F1575E"/>
    <w:rsid w:val="00F17613"/>
    <w:rsid w:val="00F21867"/>
    <w:rsid w:val="00F23E31"/>
    <w:rsid w:val="00F3227E"/>
    <w:rsid w:val="00F32574"/>
    <w:rsid w:val="00F34CBD"/>
    <w:rsid w:val="00F52738"/>
    <w:rsid w:val="00F60393"/>
    <w:rsid w:val="00F60D8A"/>
    <w:rsid w:val="00F62AA6"/>
    <w:rsid w:val="00F659E3"/>
    <w:rsid w:val="00F702B1"/>
    <w:rsid w:val="00F8117F"/>
    <w:rsid w:val="00F9279B"/>
    <w:rsid w:val="00FD6120"/>
    <w:rsid w:val="00FE096C"/>
    <w:rsid w:val="00FE0DF4"/>
    <w:rsid w:val="00FE28E1"/>
    <w:rsid w:val="00FE3655"/>
    <w:rsid w:val="00FF463D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014F"/>
  <w15:docId w15:val="{C209A650-74BB-4EA8-AF7F-156350AA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5CFF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9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96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0734D"/>
    <w:rPr>
      <w:szCs w:val="20"/>
    </w:rPr>
  </w:style>
  <w:style w:type="paragraph" w:styleId="Sraopastraipa">
    <w:name w:val="List Paragraph"/>
    <w:basedOn w:val="prastasis"/>
    <w:uiPriority w:val="99"/>
    <w:qFormat/>
    <w:rsid w:val="00C4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F1551E-25BB-4828-8826-BECA8DE6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9642</Words>
  <Characters>5497</Characters>
  <Application>Microsoft Office Word</Application>
  <DocSecurity>4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cp:lastPrinted>2023-04-05T05:35:00Z</cp:lastPrinted>
  <dcterms:created xsi:type="dcterms:W3CDTF">2024-04-08T13:14:00Z</dcterms:created>
  <dcterms:modified xsi:type="dcterms:W3CDTF">2024-04-08T13:14:00Z</dcterms:modified>
</cp:coreProperties>
</file>