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3102FD55" w14:textId="16B10A8C" w:rsidR="00B0596B" w:rsidRPr="00064F84" w:rsidRDefault="000C4CD9" w:rsidP="001321AB">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1321AB" w:rsidRPr="001321AB">
        <w:rPr>
          <w:b/>
        </w:rPr>
        <w:t>DĖL VALSTYBINĖS ŽEMĖS NUOMOS 2003 M. KOVO 6 D. SUTARTIES NR. N27/03-0017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74DF9EA1" w:rsidR="00CE4261" w:rsidRPr="007D7B8A" w:rsidRDefault="00B91427" w:rsidP="00E60585">
      <w:pPr>
        <w:tabs>
          <w:tab w:val="left" w:pos="0"/>
        </w:tabs>
        <w:jc w:val="center"/>
      </w:pPr>
      <w:r>
        <w:t>202</w:t>
      </w:r>
      <w:r w:rsidR="00D24252">
        <w:t>4</w:t>
      </w:r>
      <w:r w:rsidR="009D0F94">
        <w:t xml:space="preserve"> m. </w:t>
      </w:r>
      <w:r w:rsidR="0067053F">
        <w:t>kovo 2</w:t>
      </w:r>
      <w:r w:rsidR="001321AB">
        <w:t>8</w:t>
      </w:r>
      <w:r w:rsidR="00983F54">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4B68236" w:rsidR="000C4CD9" w:rsidRPr="00D24252" w:rsidRDefault="00E3423B" w:rsidP="0067053F">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67053F">
        <w:t>D</w:t>
      </w:r>
      <w:r w:rsidR="0067053F" w:rsidRPr="0067053F">
        <w:rPr>
          <w:bCs/>
        </w:rPr>
        <w:t xml:space="preserve">ėl </w:t>
      </w:r>
      <w:r w:rsidR="001321AB" w:rsidRPr="0067053F">
        <w:rPr>
          <w:bCs/>
        </w:rPr>
        <w:t xml:space="preserve">valstybinės žemės nuomos </w:t>
      </w:r>
      <w:r w:rsidR="0067053F" w:rsidRPr="0067053F">
        <w:rPr>
          <w:bCs/>
        </w:rPr>
        <w:t xml:space="preserve">2003 m. kovo 6 d. sutarties </w:t>
      </w:r>
      <w:r w:rsidR="0067053F">
        <w:rPr>
          <w:bCs/>
        </w:rPr>
        <w:t>N</w:t>
      </w:r>
      <w:r w:rsidR="0067053F" w:rsidRPr="0067053F">
        <w:rPr>
          <w:bCs/>
        </w:rPr>
        <w:t xml:space="preserve">r. </w:t>
      </w:r>
      <w:r w:rsidR="0067053F">
        <w:rPr>
          <w:bCs/>
        </w:rPr>
        <w:t>N</w:t>
      </w:r>
      <w:r w:rsidR="0067053F" w:rsidRPr="0067053F">
        <w:rPr>
          <w:bCs/>
        </w:rPr>
        <w:t>27/03-0017 nutraukimo</w:t>
      </w:r>
      <w:r w:rsidR="0067053F" w:rsidRPr="0023222B">
        <w:rPr>
          <w:bCs/>
        </w:rPr>
        <w:t xml:space="preserve">“ </w:t>
      </w:r>
      <w:r w:rsidRPr="0023222B">
        <w:rPr>
          <w:bCs/>
        </w:rPr>
        <w:t xml:space="preserve">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945DEB" w:rsidRPr="00945DEB">
        <w:rPr>
          <w:bCs/>
          <w:lang w:eastAsia="en-US"/>
        </w:rPr>
        <w:t xml:space="preserve">Valstybinės žemės nuomos </w:t>
      </w:r>
      <w:r w:rsidR="00651D5B" w:rsidRPr="00651D5B">
        <w:rPr>
          <w:bCs/>
          <w:lang w:eastAsia="en-US"/>
        </w:rPr>
        <w:t>200</w:t>
      </w:r>
      <w:r w:rsidR="0067053F">
        <w:rPr>
          <w:bCs/>
          <w:lang w:eastAsia="en-US"/>
        </w:rPr>
        <w:t>3</w:t>
      </w:r>
      <w:r w:rsidR="00651D5B" w:rsidRPr="00651D5B">
        <w:rPr>
          <w:bCs/>
          <w:lang w:eastAsia="en-US"/>
        </w:rPr>
        <w:t xml:space="preserve"> m. </w:t>
      </w:r>
      <w:r w:rsidR="0067053F">
        <w:rPr>
          <w:bCs/>
          <w:lang w:eastAsia="en-US"/>
        </w:rPr>
        <w:t>kovo 6</w:t>
      </w:r>
      <w:r w:rsidR="00651D5B" w:rsidRPr="00651D5B">
        <w:rPr>
          <w:bCs/>
          <w:lang w:eastAsia="en-US"/>
        </w:rPr>
        <w:t xml:space="preserve"> d. sutar</w:t>
      </w:r>
      <w:r w:rsidR="00651D5B">
        <w:rPr>
          <w:bCs/>
          <w:lang w:eastAsia="en-US"/>
        </w:rPr>
        <w:t>tį</w:t>
      </w:r>
      <w:r w:rsidR="00651D5B" w:rsidRPr="00651D5B">
        <w:rPr>
          <w:bCs/>
          <w:lang w:eastAsia="en-US"/>
        </w:rPr>
        <w:t xml:space="preserve"> Nr. N27/0</w:t>
      </w:r>
      <w:r w:rsidR="0067053F">
        <w:rPr>
          <w:bCs/>
          <w:lang w:eastAsia="en-US"/>
        </w:rPr>
        <w:t>3-0017</w:t>
      </w:r>
      <w:r w:rsidR="00945DEB" w:rsidRPr="00945DEB">
        <w:rPr>
          <w:bCs/>
          <w:lang w:eastAsia="en-US"/>
        </w:rPr>
        <w:t xml:space="preserve"> (toliau – Nuomos sutartis), kurios pagrindu </w:t>
      </w:r>
      <w:bookmarkStart w:id="1" w:name="_Hlk158361966"/>
      <w:bookmarkStart w:id="2" w:name="_Hlk162442171"/>
      <w:r w:rsidR="0067053F">
        <w:rPr>
          <w:lang w:eastAsia="en-US"/>
        </w:rPr>
        <w:t>R. A.</w:t>
      </w:r>
      <w:r w:rsidR="00651D5B">
        <w:rPr>
          <w:lang w:eastAsia="en-US"/>
        </w:rPr>
        <w:t xml:space="preserve"> (</w:t>
      </w:r>
      <w:r w:rsidR="00651D5B" w:rsidRPr="00A813F6">
        <w:rPr>
          <w:i/>
          <w:iCs/>
          <w:lang w:eastAsia="en-US"/>
        </w:rPr>
        <w:t>duomenys neskelbtini</w:t>
      </w:r>
      <w:bookmarkEnd w:id="1"/>
      <w:r w:rsidR="00651D5B">
        <w:rPr>
          <w:lang w:eastAsia="en-US"/>
        </w:rPr>
        <w:t>)</w:t>
      </w:r>
      <w:r w:rsidR="00945DEB" w:rsidRPr="00945DEB">
        <w:rPr>
          <w:lang w:eastAsia="en-US"/>
        </w:rPr>
        <w:t xml:space="preserve"> </w:t>
      </w:r>
      <w:bookmarkEnd w:id="2"/>
      <w:r w:rsidR="00945DEB" w:rsidRPr="00945DEB">
        <w:rPr>
          <w:iCs/>
          <w:lang w:eastAsia="en-US"/>
        </w:rPr>
        <w:t xml:space="preserve">išnuomota </w:t>
      </w:r>
      <w:r w:rsidR="00651D5B">
        <w:rPr>
          <w:bCs/>
          <w:lang w:eastAsia="en-US"/>
        </w:rPr>
        <w:t>0,</w:t>
      </w:r>
      <w:r w:rsidR="003C151C">
        <w:rPr>
          <w:bCs/>
          <w:lang w:eastAsia="en-US"/>
        </w:rPr>
        <w:t>0</w:t>
      </w:r>
      <w:r w:rsidR="0067053F">
        <w:rPr>
          <w:bCs/>
          <w:lang w:eastAsia="en-US"/>
        </w:rPr>
        <w:t>315</w:t>
      </w:r>
      <w:r w:rsidR="003C151C">
        <w:rPr>
          <w:bCs/>
          <w:lang w:eastAsia="en-US"/>
        </w:rPr>
        <w:t> </w:t>
      </w:r>
      <w:r w:rsidR="00945DEB" w:rsidRPr="00945DEB">
        <w:rPr>
          <w:bCs/>
          <w:lang w:eastAsia="en-US"/>
        </w:rPr>
        <w:t>ha žemės</w:t>
      </w:r>
      <w:r w:rsidR="003B5B15">
        <w:rPr>
          <w:bCs/>
          <w:lang w:eastAsia="en-US"/>
        </w:rPr>
        <w:t>,</w:t>
      </w:r>
      <w:r w:rsidR="00945DEB" w:rsidRPr="00945DEB">
        <w:rPr>
          <w:bCs/>
          <w:lang w:eastAsia="en-US"/>
        </w:rPr>
        <w:t xml:space="preserve"> </w:t>
      </w:r>
      <w:r w:rsidR="003B5B15" w:rsidRPr="00945DEB">
        <w:rPr>
          <w:lang w:eastAsia="en-US"/>
        </w:rPr>
        <w:t>patikėjimo teise valdomo</w:t>
      </w:r>
      <w:r w:rsidR="003B5B15">
        <w:rPr>
          <w:lang w:eastAsia="en-US"/>
        </w:rPr>
        <w:t>s</w:t>
      </w:r>
      <w:r w:rsidR="003B5B15" w:rsidRPr="00945DEB">
        <w:rPr>
          <w:lang w:eastAsia="en-US"/>
        </w:rPr>
        <w:t xml:space="preserve"> Panevėžio miesto savivaldybės</w:t>
      </w:r>
      <w:r w:rsidR="003B5B15">
        <w:rPr>
          <w:lang w:eastAsia="en-US"/>
        </w:rPr>
        <w:t>,</w:t>
      </w:r>
      <w:r w:rsidR="003B5B15" w:rsidRPr="00945DEB">
        <w:rPr>
          <w:bCs/>
          <w:lang w:eastAsia="en-US"/>
        </w:rPr>
        <w:t xml:space="preserve"> </w:t>
      </w:r>
      <w:r w:rsidR="00945DEB" w:rsidRPr="00945DEB">
        <w:rPr>
          <w:bCs/>
          <w:lang w:eastAsia="en-US"/>
        </w:rPr>
        <w:t xml:space="preserve">iš bendro </w:t>
      </w:r>
      <w:r w:rsidR="0067053F">
        <w:rPr>
          <w:lang w:eastAsia="en-US"/>
        </w:rPr>
        <w:t>0,0630</w:t>
      </w:r>
      <w:r w:rsidR="00945DEB" w:rsidRPr="00945DEB">
        <w:rPr>
          <w:lang w:eastAsia="en-US"/>
        </w:rPr>
        <w:t xml:space="preserve"> ha žemės sklypo </w:t>
      </w:r>
      <w:r w:rsidR="00945DEB" w:rsidRPr="00945DEB">
        <w:rPr>
          <w:bCs/>
          <w:lang w:eastAsia="en-US"/>
        </w:rPr>
        <w:t>(kadastro Nr. 2701/00</w:t>
      </w:r>
      <w:r w:rsidR="0067053F">
        <w:rPr>
          <w:bCs/>
          <w:lang w:eastAsia="en-US"/>
        </w:rPr>
        <w:t>28:239</w:t>
      </w:r>
      <w:r w:rsidR="00945DEB" w:rsidRPr="00945DEB">
        <w:rPr>
          <w:bCs/>
          <w:lang w:eastAsia="en-US"/>
        </w:rPr>
        <w:t xml:space="preserve">), esančio </w:t>
      </w:r>
      <w:r w:rsidR="0067053F">
        <w:rPr>
          <w:bCs/>
          <w:lang w:eastAsia="en-US"/>
        </w:rPr>
        <w:t>Baltijos g. 20</w:t>
      </w:r>
      <w:r w:rsidR="00945DEB" w:rsidRPr="00945DEB">
        <w:rPr>
          <w:bCs/>
          <w:lang w:eastAsia="en-US"/>
        </w:rPr>
        <w:t>, Panevėžyje</w:t>
      </w:r>
      <w:r w:rsidR="00945DEB">
        <w:rPr>
          <w:bCs/>
          <w:lang w:eastAsia="en-US"/>
        </w:rPr>
        <w:t xml:space="preserve"> (toliau – Žemės sklypas)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1DAD855A" w:rsidR="003C2452" w:rsidRPr="00882D08" w:rsidRDefault="00E24030" w:rsidP="003C2452">
      <w:pPr>
        <w:tabs>
          <w:tab w:val="left" w:pos="0"/>
        </w:tabs>
        <w:spacing w:line="360" w:lineRule="exact"/>
        <w:ind w:firstLine="720"/>
        <w:jc w:val="both"/>
        <w:rPr>
          <w:bCs/>
        </w:rPr>
      </w:pPr>
      <w:r>
        <w:rPr>
          <w:bCs/>
        </w:rPr>
        <w:t>Kadangi Žemės sklyp</w:t>
      </w:r>
      <w:r w:rsidR="0067053F">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00EC1D4D" w:rsidR="000C4CD9" w:rsidRPr="000C4CD9" w:rsidRDefault="00E3423B" w:rsidP="000672D6">
      <w:pPr>
        <w:spacing w:line="360" w:lineRule="exact"/>
        <w:ind w:firstLine="709"/>
        <w:jc w:val="both"/>
      </w:pPr>
      <w:r w:rsidRPr="00E3423B">
        <w:t>Savivaldybės tarybai priėmus Projektą</w:t>
      </w:r>
      <w:bookmarkStart w:id="3" w:name="_Hlk157779871"/>
      <w:bookmarkStart w:id="4" w:name="_Hlk158363423"/>
      <w:r w:rsidR="00806B94">
        <w:t xml:space="preserve"> su R. A</w:t>
      </w:r>
      <w:bookmarkStart w:id="5" w:name="_Hlk162596636"/>
      <w:r w:rsidR="0067053F">
        <w:t>.</w:t>
      </w:r>
      <w:r w:rsidR="00651D5B" w:rsidRPr="00651D5B">
        <w:t>(</w:t>
      </w:r>
      <w:r w:rsidR="00651D5B" w:rsidRPr="001132DA">
        <w:rPr>
          <w:i/>
          <w:iCs/>
        </w:rPr>
        <w:t>duomenys neskelbtini</w:t>
      </w:r>
      <w:r w:rsidR="00651D5B">
        <w:t xml:space="preserve">) </w:t>
      </w:r>
      <w:bookmarkEnd w:id="3"/>
      <w:bookmarkEnd w:id="4"/>
      <w:bookmarkEnd w:id="5"/>
      <w:r w:rsidR="00060F2B">
        <w:t>galės</w:t>
      </w:r>
      <w:r w:rsidR="00060F2B" w:rsidRPr="00060F2B">
        <w:t xml:space="preserve"> </w:t>
      </w:r>
      <w:r w:rsidR="00806B94">
        <w:t xml:space="preserve">būti </w:t>
      </w:r>
      <w:r w:rsidR="00060F2B">
        <w:t>nutraukt</w:t>
      </w:r>
      <w:r w:rsidR="00806B94">
        <w:t>a</w:t>
      </w:r>
      <w:r w:rsidR="00060F2B">
        <w:t xml:space="preserve"> </w:t>
      </w:r>
      <w:bookmarkStart w:id="6" w:name="_Hlk157780220"/>
      <w:r w:rsidR="003C2452">
        <w:t>N</w:t>
      </w:r>
      <w:r w:rsidR="00060F2B" w:rsidRPr="00060F2B">
        <w:t>uomos sutart</w:t>
      </w:r>
      <w:r w:rsidR="00806B94">
        <w:t>is</w:t>
      </w:r>
      <w:r w:rsidR="00060F2B">
        <w:t xml:space="preserve">, </w:t>
      </w:r>
      <w:bookmarkEnd w:id="6"/>
      <w:r w:rsidR="00060F2B">
        <w:t>nes nuominink</w:t>
      </w:r>
      <w:r w:rsidR="0067053F">
        <w:t>ei</w:t>
      </w:r>
      <w:r w:rsidR="00A53400">
        <w:rPr>
          <w:bCs/>
        </w:rPr>
        <w:t xml:space="preserve"> </w:t>
      </w:r>
      <w:r w:rsidR="001321AB">
        <w:rPr>
          <w:bCs/>
        </w:rPr>
        <w:t xml:space="preserve">nuosavybės teise priklausiusi </w:t>
      </w:r>
      <w:r w:rsidR="0067053F">
        <w:rPr>
          <w:bCs/>
        </w:rPr>
        <w:t xml:space="preserve">pastato </w:t>
      </w:r>
      <w:r w:rsidR="00C85D35">
        <w:rPr>
          <w:bCs/>
        </w:rPr>
        <w:t>– gyvenamo namo</w:t>
      </w:r>
      <w:r w:rsidR="00473244">
        <w:rPr>
          <w:bCs/>
        </w:rPr>
        <w:t xml:space="preserve"> (</w:t>
      </w:r>
      <w:bookmarkStart w:id="7" w:name="_Hlk162442860"/>
      <w:r w:rsidR="00473244">
        <w:rPr>
          <w:bCs/>
        </w:rPr>
        <w:t>unikalus Nr. 27</w:t>
      </w:r>
      <w:r w:rsidR="003705DC">
        <w:rPr>
          <w:bCs/>
        </w:rPr>
        <w:t>9</w:t>
      </w:r>
      <w:r w:rsidR="00C85D35">
        <w:rPr>
          <w:bCs/>
        </w:rPr>
        <w:t>9-3020-3014</w:t>
      </w:r>
      <w:bookmarkEnd w:id="7"/>
      <w:r w:rsidR="00473244">
        <w:rPr>
          <w:bCs/>
        </w:rPr>
        <w:t>)</w:t>
      </w:r>
      <w:r w:rsidR="00C85D35">
        <w:rPr>
          <w:bCs/>
        </w:rPr>
        <w:t xml:space="preserve"> dalis, </w:t>
      </w:r>
      <w:r w:rsidR="00A53400">
        <w:rPr>
          <w:bCs/>
        </w:rPr>
        <w:t>kuri</w:t>
      </w:r>
      <w:r w:rsidR="00473244">
        <w:rPr>
          <w:bCs/>
        </w:rPr>
        <w:t>os</w:t>
      </w:r>
      <w:r w:rsidR="00C85D35">
        <w:rPr>
          <w:bCs/>
        </w:rPr>
        <w:t xml:space="preserve"> </w:t>
      </w:r>
      <w:r w:rsidR="00A53400">
        <w:rPr>
          <w:bCs/>
        </w:rPr>
        <w:t xml:space="preserve">eksploatacijai išnuomota </w:t>
      </w:r>
      <w:r w:rsidR="00EC1EB1">
        <w:rPr>
          <w:bCs/>
        </w:rPr>
        <w:t xml:space="preserve">Žemės </w:t>
      </w:r>
      <w:r w:rsidR="00A53400">
        <w:rPr>
          <w:bCs/>
        </w:rPr>
        <w:t>sklypo dalis</w:t>
      </w:r>
      <w:r w:rsidR="00E5174B">
        <w:rPr>
          <w:bCs/>
        </w:rPr>
        <w:t>,</w:t>
      </w:r>
      <w:r w:rsidR="00C85D35">
        <w:rPr>
          <w:bCs/>
        </w:rPr>
        <w:t xml:space="preserve"> pagal </w:t>
      </w:r>
      <w:r w:rsidR="001321AB" w:rsidRPr="001321AB">
        <w:rPr>
          <w:bCs/>
        </w:rPr>
        <w:t xml:space="preserve">Panevėžio apylinkės teismo 2021 m. lapkričio 10 d. sprendimą </w:t>
      </w:r>
      <w:r w:rsidR="0046487D" w:rsidRPr="0046487D">
        <w:rPr>
          <w:bCs/>
        </w:rPr>
        <w:t>(civilinė byla Nr. e2YT-9155-400/2021)</w:t>
      </w:r>
      <w:r w:rsidR="001321AB">
        <w:rPr>
          <w:bCs/>
        </w:rPr>
        <w:t xml:space="preserve"> yra priteista buvusiam sutuoktiniui</w:t>
      </w:r>
      <w:r w:rsidR="00E5174B">
        <w:rPr>
          <w:bCs/>
        </w:rPr>
        <w:t xml:space="preserve"> </w:t>
      </w:r>
      <w:r w:rsidR="0013088B">
        <w:rPr>
          <w:bCs/>
        </w:rPr>
        <w:t xml:space="preserve">E. R. </w:t>
      </w:r>
      <w:r w:rsidR="0013088B" w:rsidRPr="0013088B">
        <w:rPr>
          <w:bCs/>
          <w:i/>
          <w:iCs/>
        </w:rPr>
        <w:t>(duomenys neskelbtini)</w:t>
      </w:r>
      <w:r w:rsidR="0013088B">
        <w:rPr>
          <w:bCs/>
        </w:rPr>
        <w:t xml:space="preserve">. </w:t>
      </w:r>
      <w:r w:rsidR="00995769">
        <w:rPr>
          <w:bCs/>
        </w:rPr>
        <w:t xml:space="preserve">Nutraukus Nuomos sutartį </w:t>
      </w:r>
      <w:r w:rsidR="00C85D35">
        <w:rPr>
          <w:bCs/>
        </w:rPr>
        <w:t>su pastato</w:t>
      </w:r>
      <w:r w:rsidR="00AC69F3">
        <w:rPr>
          <w:bCs/>
        </w:rPr>
        <w:t xml:space="preserve"> – gyvenamojo namo</w:t>
      </w:r>
      <w:r w:rsidR="00C85D35">
        <w:rPr>
          <w:bCs/>
        </w:rPr>
        <w:t xml:space="preserve"> </w:t>
      </w:r>
      <w:r w:rsidR="003C2452" w:rsidRPr="00A53400">
        <w:rPr>
          <w:bCs/>
        </w:rPr>
        <w:t>savinink</w:t>
      </w:r>
      <w:r w:rsidR="00C85D35">
        <w:rPr>
          <w:bCs/>
        </w:rPr>
        <w:t>u</w:t>
      </w:r>
      <w:r w:rsidR="003C2452" w:rsidRPr="00A53400">
        <w:rPr>
          <w:bCs/>
        </w:rPr>
        <w:t xml:space="preserve"> </w:t>
      </w:r>
      <w:r w:rsidR="00995769"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 45 punkt</w:t>
      </w:r>
      <w:r w:rsidR="00995769">
        <w:rPr>
          <w:bCs/>
        </w:rPr>
        <w:t xml:space="preserve">o 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473CFC73"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1321AB">
        <w:rPr>
          <w:bCs/>
        </w:rPr>
        <w:t>R. A</w:t>
      </w:r>
      <w:r w:rsidR="00C85D35">
        <w:rPr>
          <w:bCs/>
        </w:rPr>
        <w:t>.</w:t>
      </w:r>
      <w:r w:rsidR="003705DC" w:rsidRPr="003705DC">
        <w:rPr>
          <w:bCs/>
        </w:rPr>
        <w:t xml:space="preserve"> (</w:t>
      </w:r>
      <w:r w:rsidR="003705DC" w:rsidRPr="001132DA">
        <w:rPr>
          <w:bCs/>
          <w:i/>
          <w:iCs/>
        </w:rPr>
        <w:t>duomenys neskelbtini</w:t>
      </w:r>
      <w:r w:rsidR="003705DC" w:rsidRPr="003705DC">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09ADA96A"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C151C">
        <w:rPr>
          <w:bCs/>
        </w:rPr>
        <w:t xml:space="preserve">gavo </w:t>
      </w:r>
      <w:r w:rsidR="00C85D35">
        <w:rPr>
          <w:bCs/>
        </w:rPr>
        <w:t>E. R</w:t>
      </w:r>
      <w:r w:rsidR="003705DC" w:rsidRPr="003705DC">
        <w:rPr>
          <w:bCs/>
        </w:rPr>
        <w:t xml:space="preserve">. </w:t>
      </w:r>
      <w:r w:rsidR="003705DC" w:rsidRPr="0013088B">
        <w:rPr>
          <w:bCs/>
          <w:i/>
          <w:iCs/>
        </w:rPr>
        <w:t>(duomenys neskelbtini</w:t>
      </w:r>
      <w:r w:rsidR="003705DC" w:rsidRPr="003705DC">
        <w:rPr>
          <w:bCs/>
        </w:rPr>
        <w:t xml:space="preserve">) </w:t>
      </w:r>
      <w:r w:rsidR="003705DC">
        <w:rPr>
          <w:bCs/>
        </w:rPr>
        <w:t xml:space="preserve">2024 m. </w:t>
      </w:r>
      <w:r w:rsidR="00C85D35">
        <w:rPr>
          <w:bCs/>
        </w:rPr>
        <w:t>kovo 5</w:t>
      </w:r>
      <w:r w:rsidR="003705DC">
        <w:rPr>
          <w:bCs/>
        </w:rPr>
        <w:t xml:space="preserve"> d. </w:t>
      </w:r>
      <w:r w:rsidR="009D5385" w:rsidRPr="009D5385">
        <w:rPr>
          <w:bCs/>
        </w:rPr>
        <w:t xml:space="preserve">prašymą </w:t>
      </w:r>
      <w:r w:rsidR="00060F2B">
        <w:rPr>
          <w:bCs/>
        </w:rPr>
        <w:t xml:space="preserve">nutraukti </w:t>
      </w:r>
      <w:r w:rsidR="00C85D35">
        <w:rPr>
          <w:bCs/>
        </w:rPr>
        <w:t>buvusios sutuoktinė</w:t>
      </w:r>
      <w:r w:rsidR="001321AB">
        <w:rPr>
          <w:bCs/>
        </w:rPr>
        <w:t>s</w:t>
      </w:r>
      <w:r w:rsidR="00C85D35">
        <w:rPr>
          <w:bCs/>
        </w:rPr>
        <w:t xml:space="preserve"> </w:t>
      </w:r>
      <w:bookmarkStart w:id="8" w:name="_Hlk162442958"/>
      <w:r w:rsidR="00C85D35" w:rsidRPr="00C85D35">
        <w:rPr>
          <w:bCs/>
        </w:rPr>
        <w:t xml:space="preserve">R. A. </w:t>
      </w:r>
      <w:r w:rsidR="00C85D35" w:rsidRPr="00AC69F3">
        <w:rPr>
          <w:bCs/>
          <w:i/>
          <w:iCs/>
        </w:rPr>
        <w:t>(duomenys neskelbtini)</w:t>
      </w:r>
      <w:r w:rsidR="00C85D35" w:rsidRPr="00C85D35">
        <w:rPr>
          <w:bCs/>
        </w:rPr>
        <w:t xml:space="preserve"> </w:t>
      </w:r>
      <w:bookmarkEnd w:id="8"/>
      <w:r w:rsidR="003C2452">
        <w:rPr>
          <w:bCs/>
        </w:rPr>
        <w:t>N</w:t>
      </w:r>
      <w:r w:rsidR="007A19B7" w:rsidRPr="007A19B7">
        <w:rPr>
          <w:bCs/>
        </w:rPr>
        <w:t>uomos sutartį</w:t>
      </w:r>
      <w:r w:rsidR="00C85D35">
        <w:rPr>
          <w:bCs/>
        </w:rPr>
        <w:t>.</w:t>
      </w:r>
    </w:p>
    <w:p w14:paraId="2AF030A7" w14:textId="13066B24" w:rsidR="00E86498" w:rsidRDefault="00ED262C" w:rsidP="005E399F">
      <w:pPr>
        <w:tabs>
          <w:tab w:val="left" w:pos="0"/>
        </w:tabs>
        <w:spacing w:line="360" w:lineRule="exact"/>
        <w:ind w:firstLine="720"/>
        <w:jc w:val="both"/>
        <w:rPr>
          <w:bCs/>
        </w:rPr>
      </w:pPr>
      <w:r>
        <w:rPr>
          <w:bCs/>
        </w:rPr>
        <w:t xml:space="preserve">Pagal </w:t>
      </w:r>
      <w:r w:rsidR="003F7C3E">
        <w:rPr>
          <w:bCs/>
        </w:rPr>
        <w:t>C</w:t>
      </w:r>
      <w:r w:rsidR="00EC1EB1">
        <w:rPr>
          <w:bCs/>
        </w:rPr>
        <w:t>ivilinio kodekso</w:t>
      </w:r>
      <w:r w:rsidR="003F7C3E">
        <w:rPr>
          <w:bCs/>
        </w:rPr>
        <w:t xml:space="preserve"> </w:t>
      </w:r>
      <w:r>
        <w:rPr>
          <w:bCs/>
        </w:rPr>
        <w:t xml:space="preserve">(toliau – CK) </w:t>
      </w:r>
      <w:r w:rsidR="00806B94" w:rsidRPr="00806B94">
        <w:rPr>
          <w:bCs/>
        </w:rPr>
        <w:t>6.564 straipsnio 2 dal</w:t>
      </w:r>
      <w:r>
        <w:rPr>
          <w:bCs/>
        </w:rPr>
        <w:t>į</w:t>
      </w:r>
      <w:r w:rsidR="00806B94" w:rsidRPr="00806B94">
        <w:rPr>
          <w:bCs/>
        </w:rPr>
        <w:t xml:space="preserve"> Nacionalinė</w:t>
      </w:r>
      <w:r w:rsidR="00806B94">
        <w:rPr>
          <w:bCs/>
        </w:rPr>
        <w:t>s</w:t>
      </w:r>
      <w:r w:rsidR="00806B94" w:rsidRPr="00806B94">
        <w:rPr>
          <w:bCs/>
        </w:rPr>
        <w:t xml:space="preserve"> žemės tarnyb</w:t>
      </w:r>
      <w:r w:rsidR="00806B94">
        <w:rPr>
          <w:bCs/>
        </w:rPr>
        <w:t>os</w:t>
      </w:r>
      <w:r w:rsidR="00806B94" w:rsidRPr="00806B94">
        <w:rPr>
          <w:bCs/>
        </w:rPr>
        <w:t xml:space="preserve"> prie Aplinkos ministerijos Panevėžio skyri</w:t>
      </w:r>
      <w:r>
        <w:rPr>
          <w:bCs/>
        </w:rPr>
        <w:t>us</w:t>
      </w:r>
      <w:r w:rsidR="00806B94" w:rsidRPr="00806B94">
        <w:rPr>
          <w:bCs/>
        </w:rPr>
        <w:t xml:space="preserve"> 2023 m. gruodžio 21 d. raštu Nr. 23SD-9027-(14.23.137 E.) „Dėl valstybinės žemės nuomos sutarties nutraukimą“</w:t>
      </w:r>
      <w:r w:rsidR="00806B94">
        <w:rPr>
          <w:bCs/>
        </w:rPr>
        <w:t xml:space="preserve"> </w:t>
      </w:r>
      <w:r w:rsidR="00AC69F3" w:rsidRPr="00AC69F3">
        <w:rPr>
          <w:bCs/>
        </w:rPr>
        <w:t xml:space="preserve">R. A. </w:t>
      </w:r>
      <w:r w:rsidR="00AC69F3" w:rsidRPr="00AC69F3">
        <w:rPr>
          <w:bCs/>
          <w:i/>
          <w:iCs/>
        </w:rPr>
        <w:t>(duomenys neskelbtini)</w:t>
      </w:r>
      <w:r w:rsidR="00AC69F3" w:rsidRPr="00AC69F3">
        <w:rPr>
          <w:bCs/>
        </w:rPr>
        <w:t xml:space="preserve"> </w:t>
      </w:r>
      <w:r w:rsidR="00806B94">
        <w:rPr>
          <w:bCs/>
        </w:rPr>
        <w:t xml:space="preserve"> informavo, k</w:t>
      </w:r>
      <w:r>
        <w:rPr>
          <w:bCs/>
        </w:rPr>
        <w:t xml:space="preserve">ad </w:t>
      </w:r>
      <w:r w:rsidR="00806B94">
        <w:rPr>
          <w:bCs/>
        </w:rPr>
        <w:t>nuomos sutartis bus nutraukta.</w:t>
      </w:r>
      <w:r>
        <w:rPr>
          <w:bCs/>
        </w:rPr>
        <w:t xml:space="preserve"> </w:t>
      </w:r>
      <w:r w:rsidR="00806B94">
        <w:rPr>
          <w:bCs/>
        </w:rPr>
        <w:t xml:space="preserve">CK </w:t>
      </w:r>
      <w:r w:rsidR="003F7C3E">
        <w:rPr>
          <w:bCs/>
        </w:rPr>
        <w:t xml:space="preserve">6.562 straipsnio </w:t>
      </w:r>
      <w:r w:rsidR="00806B94">
        <w:rPr>
          <w:bCs/>
        </w:rPr>
        <w:t>5</w:t>
      </w:r>
      <w:r w:rsidR="003F7C3E">
        <w:rPr>
          <w:bCs/>
        </w:rPr>
        <w:t xml:space="preserve"> punkt</w:t>
      </w:r>
      <w:r w:rsidR="008B1D9E">
        <w:rPr>
          <w:bCs/>
        </w:rPr>
        <w:t>e įtvirtinta, kad ž</w:t>
      </w:r>
      <w:r w:rsidRPr="00ED262C">
        <w:rPr>
          <w:bCs/>
        </w:rPr>
        <w:t>emės nuomos sutartis baigiasi</w:t>
      </w:r>
      <w:r>
        <w:rPr>
          <w:bCs/>
        </w:rPr>
        <w:t xml:space="preserve"> </w:t>
      </w:r>
      <w:r w:rsidRPr="00ED262C">
        <w:rPr>
          <w:bCs/>
        </w:rPr>
        <w:t xml:space="preserve">kai žemės nuomos sutartis nutraukiama </w:t>
      </w:r>
      <w:r w:rsidR="008B1D9E">
        <w:rPr>
          <w:bCs/>
        </w:rPr>
        <w:t>CK</w:t>
      </w:r>
      <w:r w:rsidRPr="00ED262C">
        <w:rPr>
          <w:bCs/>
        </w:rPr>
        <w:t xml:space="preserve"> 6.563, 6.564 ir 6.565 straipsniuose numatytais pagrindais</w:t>
      </w:r>
      <w:r w:rsidR="008B1D9E">
        <w:rPr>
          <w:bCs/>
        </w:rPr>
        <w:t>.</w:t>
      </w:r>
    </w:p>
    <w:p w14:paraId="6C79B2D3" w14:textId="483EE347" w:rsidR="00E86498" w:rsidRDefault="00E86498" w:rsidP="005E399F">
      <w:pPr>
        <w:tabs>
          <w:tab w:val="left" w:pos="0"/>
        </w:tabs>
        <w:spacing w:line="360" w:lineRule="exact"/>
        <w:ind w:firstLine="720"/>
        <w:jc w:val="both"/>
        <w:rPr>
          <w:bCs/>
        </w:rPr>
      </w:pPr>
      <w:r w:rsidRPr="00E86498">
        <w:rPr>
          <w:bCs/>
        </w:rPr>
        <w:t xml:space="preserve">Pagal Lietuvos Respublikos </w:t>
      </w:r>
      <w:r w:rsidR="003F3C2F">
        <w:rPr>
          <w:bCs/>
        </w:rPr>
        <w:t>v</w:t>
      </w:r>
      <w:r w:rsidR="00384EC2">
        <w:rPr>
          <w:bCs/>
        </w:rPr>
        <w:t xml:space="preserve">ietos savivaldos įstatymo 15 straipsnio </w:t>
      </w:r>
      <w:r w:rsidR="00E62282">
        <w:rPr>
          <w:bCs/>
        </w:rPr>
        <w:t xml:space="preserve">2 dalies </w:t>
      </w:r>
      <w:r w:rsidR="00384EC2">
        <w:rPr>
          <w:bCs/>
        </w:rPr>
        <w:t>20 punkto nuostat</w:t>
      </w:r>
      <w:r w:rsidR="002755FF">
        <w:rPr>
          <w:bCs/>
        </w:rPr>
        <w:t>as</w:t>
      </w:r>
      <w:r w:rsidRPr="00E86498">
        <w:rPr>
          <w:bCs/>
        </w:rPr>
        <w:t xml:space="preserve">, sprendimus </w:t>
      </w:r>
      <w:r w:rsidR="00384EC2" w:rsidRPr="00384EC2">
        <w:rPr>
          <w:bCs/>
        </w:rPr>
        <w:t xml:space="preserve">dėl savivaldybei patikėjimo teise perduotos valstybinės žemės valdymo, </w:t>
      </w:r>
      <w:r w:rsidR="00384EC2" w:rsidRPr="00384EC2">
        <w:rPr>
          <w:bCs/>
        </w:rPr>
        <w:lastRenderedPageBreak/>
        <w:t>naudojimo ir disponavimo ja,</w:t>
      </w:r>
      <w:r w:rsidR="00384EC2">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3EDBFBDD" w:rsidR="00B504D2" w:rsidRDefault="00806B94" w:rsidP="000672D6">
      <w:pPr>
        <w:tabs>
          <w:tab w:val="left" w:pos="0"/>
        </w:tabs>
        <w:spacing w:line="360" w:lineRule="exact"/>
        <w:ind w:firstLine="720"/>
        <w:jc w:val="both"/>
      </w:pPr>
      <w:bookmarkStart w:id="9" w:name="_Hlk128745922"/>
      <w:r>
        <w:rPr>
          <w:bCs/>
        </w:rPr>
        <w:t>E. R</w:t>
      </w:r>
      <w:r w:rsidR="00EE0533" w:rsidRPr="00EE0533">
        <w:rPr>
          <w:bCs/>
        </w:rPr>
        <w:t>. (</w:t>
      </w:r>
      <w:r w:rsidR="00EE0533" w:rsidRPr="003C151C">
        <w:rPr>
          <w:bCs/>
          <w:i/>
          <w:iCs/>
        </w:rPr>
        <w:t>duomenys neskelbtini</w:t>
      </w:r>
      <w:bookmarkEnd w:id="9"/>
      <w:r w:rsidR="009457E5" w:rsidRPr="003C151C">
        <w:rPr>
          <w:i/>
          <w:iCs/>
          <w:lang w:eastAsia="en-US"/>
        </w:rPr>
        <w:t>)</w:t>
      </w:r>
      <w:r w:rsidR="009457E5">
        <w:rPr>
          <w:lang w:eastAsia="en-US"/>
        </w:rPr>
        <w:t xml:space="preserve"> </w:t>
      </w:r>
      <w:r w:rsidR="00A438F2">
        <w:rPr>
          <w:lang w:eastAsia="en-US"/>
        </w:rPr>
        <w:t xml:space="preserve">prašymu </w:t>
      </w:r>
      <w:r w:rsidR="00944915">
        <w:t>S</w:t>
      </w:r>
      <w:r w:rsidR="00DE7DC1">
        <w:t>avivaldybės administracijos.</w:t>
      </w:r>
    </w:p>
    <w:p w14:paraId="03FB4F07" w14:textId="77777777" w:rsidR="00E30BEC" w:rsidRDefault="00E30BEC" w:rsidP="000672D6">
      <w:pPr>
        <w:tabs>
          <w:tab w:val="left" w:pos="0"/>
        </w:tabs>
        <w:spacing w:line="360" w:lineRule="exact"/>
        <w:ind w:firstLine="720"/>
        <w:jc w:val="both"/>
      </w:pPr>
    </w:p>
    <w:p w14:paraId="6A5A916D" w14:textId="46F6E947" w:rsidR="00E30BEC" w:rsidRPr="00E30BEC" w:rsidRDefault="00E30BEC" w:rsidP="00E30BEC">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55B4B0B" w14:textId="77777777" w:rsidR="00E30BEC" w:rsidRDefault="00E30BEC" w:rsidP="000672D6">
      <w:pPr>
        <w:tabs>
          <w:tab w:val="left" w:pos="0"/>
        </w:tabs>
        <w:spacing w:line="360" w:lineRule="exact"/>
        <w:ind w:firstLine="720"/>
        <w:jc w:val="both"/>
      </w:pP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BF359F2" w:rsidR="004839CB" w:rsidRPr="00C0510E" w:rsidRDefault="00E808BB" w:rsidP="00C0510E">
      <w:pPr>
        <w:tabs>
          <w:tab w:val="left" w:pos="0"/>
        </w:tabs>
        <w:jc w:val="both"/>
        <w:rPr>
          <w:color w:val="000000" w:themeColor="text1"/>
        </w:rPr>
      </w:pPr>
      <w:r>
        <w:rPr>
          <w:color w:val="000000" w:themeColor="text1"/>
        </w:rPr>
        <w:t xml:space="preserve">Žemėtvarkos poskyrio </w:t>
      </w:r>
      <w:r w:rsidR="00C0510E">
        <w:rPr>
          <w:color w:val="000000" w:themeColor="text1"/>
        </w:rPr>
        <w:t>vyr</w:t>
      </w:r>
      <w:r>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8F095F">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7FE84" w14:textId="77777777" w:rsidR="008F095F" w:rsidRDefault="008F095F" w:rsidP="00D610C3">
      <w:r>
        <w:separator/>
      </w:r>
    </w:p>
  </w:endnote>
  <w:endnote w:type="continuationSeparator" w:id="0">
    <w:p w14:paraId="64B9D99E" w14:textId="77777777" w:rsidR="008F095F" w:rsidRDefault="008F095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31E40" w14:textId="77777777" w:rsidR="008F095F" w:rsidRDefault="008F095F" w:rsidP="00D610C3">
      <w:r>
        <w:separator/>
      </w:r>
    </w:p>
  </w:footnote>
  <w:footnote w:type="continuationSeparator" w:id="0">
    <w:p w14:paraId="6FCA0EAC" w14:textId="77777777" w:rsidR="008F095F" w:rsidRDefault="008F095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056DF">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5711"/>
    <w:rsid w:val="00060F2B"/>
    <w:rsid w:val="00063511"/>
    <w:rsid w:val="00064E1B"/>
    <w:rsid w:val="00064F84"/>
    <w:rsid w:val="000672D6"/>
    <w:rsid w:val="000678C6"/>
    <w:rsid w:val="00067B77"/>
    <w:rsid w:val="000767EB"/>
    <w:rsid w:val="00083AD7"/>
    <w:rsid w:val="000C0158"/>
    <w:rsid w:val="000C4CD9"/>
    <w:rsid w:val="000D0709"/>
    <w:rsid w:val="000D1CCA"/>
    <w:rsid w:val="000E1344"/>
    <w:rsid w:val="000E525B"/>
    <w:rsid w:val="000E6FCA"/>
    <w:rsid w:val="000F142F"/>
    <w:rsid w:val="000F6EAA"/>
    <w:rsid w:val="00101EF7"/>
    <w:rsid w:val="00105414"/>
    <w:rsid w:val="00105FAF"/>
    <w:rsid w:val="001132DA"/>
    <w:rsid w:val="00115F33"/>
    <w:rsid w:val="001160D3"/>
    <w:rsid w:val="00116ED6"/>
    <w:rsid w:val="0011768C"/>
    <w:rsid w:val="0013088B"/>
    <w:rsid w:val="001321AB"/>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621F"/>
    <w:rsid w:val="001F0F56"/>
    <w:rsid w:val="001F3431"/>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5FCE"/>
    <w:rsid w:val="00341BA1"/>
    <w:rsid w:val="00343C2E"/>
    <w:rsid w:val="00347BF7"/>
    <w:rsid w:val="003645AE"/>
    <w:rsid w:val="003647E6"/>
    <w:rsid w:val="003666E4"/>
    <w:rsid w:val="003705DC"/>
    <w:rsid w:val="00375BA3"/>
    <w:rsid w:val="00384EC2"/>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6421B"/>
    <w:rsid w:val="0046487D"/>
    <w:rsid w:val="00466E12"/>
    <w:rsid w:val="004717F3"/>
    <w:rsid w:val="00473244"/>
    <w:rsid w:val="00480523"/>
    <w:rsid w:val="004826A2"/>
    <w:rsid w:val="004839CB"/>
    <w:rsid w:val="00487B2C"/>
    <w:rsid w:val="004929F6"/>
    <w:rsid w:val="00495E89"/>
    <w:rsid w:val="00497269"/>
    <w:rsid w:val="00497568"/>
    <w:rsid w:val="004C5BF2"/>
    <w:rsid w:val="004C6F4E"/>
    <w:rsid w:val="004D532F"/>
    <w:rsid w:val="004D7DA8"/>
    <w:rsid w:val="004E19F6"/>
    <w:rsid w:val="004E3A5A"/>
    <w:rsid w:val="004F04D1"/>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633D5"/>
    <w:rsid w:val="00667CAC"/>
    <w:rsid w:val="0067053F"/>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06B94"/>
    <w:rsid w:val="00816202"/>
    <w:rsid w:val="00820AAA"/>
    <w:rsid w:val="008217A7"/>
    <w:rsid w:val="00830642"/>
    <w:rsid w:val="00831518"/>
    <w:rsid w:val="008407DC"/>
    <w:rsid w:val="00843093"/>
    <w:rsid w:val="00852119"/>
    <w:rsid w:val="00855CDA"/>
    <w:rsid w:val="00862D20"/>
    <w:rsid w:val="0087463B"/>
    <w:rsid w:val="00876427"/>
    <w:rsid w:val="00882D08"/>
    <w:rsid w:val="00885D3F"/>
    <w:rsid w:val="00891F8B"/>
    <w:rsid w:val="008947AD"/>
    <w:rsid w:val="0089738A"/>
    <w:rsid w:val="008A4728"/>
    <w:rsid w:val="008B1D9E"/>
    <w:rsid w:val="008C6CEF"/>
    <w:rsid w:val="008C7A8F"/>
    <w:rsid w:val="008D65D6"/>
    <w:rsid w:val="008E0B2F"/>
    <w:rsid w:val="008F095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6D38"/>
    <w:rsid w:val="00A359FC"/>
    <w:rsid w:val="00A42799"/>
    <w:rsid w:val="00A438F2"/>
    <w:rsid w:val="00A44DE0"/>
    <w:rsid w:val="00A53400"/>
    <w:rsid w:val="00A57B12"/>
    <w:rsid w:val="00A60513"/>
    <w:rsid w:val="00A750B7"/>
    <w:rsid w:val="00A77EA0"/>
    <w:rsid w:val="00A813F6"/>
    <w:rsid w:val="00A8179F"/>
    <w:rsid w:val="00A84DD9"/>
    <w:rsid w:val="00A97EB4"/>
    <w:rsid w:val="00AA3011"/>
    <w:rsid w:val="00AB18B3"/>
    <w:rsid w:val="00AB1A7D"/>
    <w:rsid w:val="00AB2E76"/>
    <w:rsid w:val="00AB4B05"/>
    <w:rsid w:val="00AC1759"/>
    <w:rsid w:val="00AC338B"/>
    <w:rsid w:val="00AC69F3"/>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B1444"/>
    <w:rsid w:val="00BC4C2D"/>
    <w:rsid w:val="00BC4EC5"/>
    <w:rsid w:val="00BC6AFD"/>
    <w:rsid w:val="00BC6C5E"/>
    <w:rsid w:val="00BE171C"/>
    <w:rsid w:val="00BE2449"/>
    <w:rsid w:val="00BE26DB"/>
    <w:rsid w:val="00BE7742"/>
    <w:rsid w:val="00BF4BB8"/>
    <w:rsid w:val="00BF5709"/>
    <w:rsid w:val="00C01DF2"/>
    <w:rsid w:val="00C0510E"/>
    <w:rsid w:val="00C056DF"/>
    <w:rsid w:val="00C0667D"/>
    <w:rsid w:val="00C10FB4"/>
    <w:rsid w:val="00C14522"/>
    <w:rsid w:val="00C212BD"/>
    <w:rsid w:val="00C22CD9"/>
    <w:rsid w:val="00C23621"/>
    <w:rsid w:val="00C25BD0"/>
    <w:rsid w:val="00C30DCB"/>
    <w:rsid w:val="00C501E5"/>
    <w:rsid w:val="00C50D87"/>
    <w:rsid w:val="00C526B7"/>
    <w:rsid w:val="00C56D5C"/>
    <w:rsid w:val="00C56E1F"/>
    <w:rsid w:val="00C60A01"/>
    <w:rsid w:val="00C64801"/>
    <w:rsid w:val="00C75A8D"/>
    <w:rsid w:val="00C85D35"/>
    <w:rsid w:val="00C8798B"/>
    <w:rsid w:val="00C9221F"/>
    <w:rsid w:val="00C96D4D"/>
    <w:rsid w:val="00C97E0F"/>
    <w:rsid w:val="00CA23AE"/>
    <w:rsid w:val="00CA5002"/>
    <w:rsid w:val="00CA7E83"/>
    <w:rsid w:val="00CB35CE"/>
    <w:rsid w:val="00CB3638"/>
    <w:rsid w:val="00CC063E"/>
    <w:rsid w:val="00CC3337"/>
    <w:rsid w:val="00CC6D07"/>
    <w:rsid w:val="00CC7B37"/>
    <w:rsid w:val="00CE1D30"/>
    <w:rsid w:val="00CE4261"/>
    <w:rsid w:val="00CF6FD9"/>
    <w:rsid w:val="00D00086"/>
    <w:rsid w:val="00D019E3"/>
    <w:rsid w:val="00D04B9C"/>
    <w:rsid w:val="00D20793"/>
    <w:rsid w:val="00D24252"/>
    <w:rsid w:val="00D24BC8"/>
    <w:rsid w:val="00D27573"/>
    <w:rsid w:val="00D36807"/>
    <w:rsid w:val="00D402BA"/>
    <w:rsid w:val="00D43A91"/>
    <w:rsid w:val="00D55101"/>
    <w:rsid w:val="00D55973"/>
    <w:rsid w:val="00D576B1"/>
    <w:rsid w:val="00D605E4"/>
    <w:rsid w:val="00D610C3"/>
    <w:rsid w:val="00D72E08"/>
    <w:rsid w:val="00D871D0"/>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174B"/>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262C"/>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585EA-8927-47D5-8A08-6AF8E99B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2384</Words>
  <Characters>1360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2024-04-09T10:22:00Z</dcterms:created>
  <dcterms:modified xsi:type="dcterms:W3CDTF">2024-04-09T10:22:00Z</dcterms:modified>
</cp:coreProperties>
</file>