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6BA77" w14:textId="77777777" w:rsidR="00226B63" w:rsidRPr="0092480F" w:rsidRDefault="00226B63" w:rsidP="0092480F">
      <w:pPr>
        <w:spacing w:after="0" w:line="360" w:lineRule="auto"/>
        <w:jc w:val="both"/>
        <w:rPr>
          <w:rFonts w:ascii="Times New Roman" w:eastAsia="Times New Roman" w:hAnsi="Times New Roman" w:cs="Times New Roman"/>
          <w:b/>
          <w:i/>
          <w:kern w:val="0"/>
          <w:sz w:val="24"/>
          <w:szCs w:val="24"/>
          <w14:ligatures w14:val="none"/>
        </w:rPr>
      </w:pPr>
      <w:bookmarkStart w:id="0" w:name="_GoBack"/>
      <w:bookmarkEnd w:id="0"/>
    </w:p>
    <w:p w14:paraId="278C577A" w14:textId="77777777" w:rsidR="00226B63" w:rsidRPr="0092480F" w:rsidRDefault="00226B63" w:rsidP="0092480F">
      <w:pPr>
        <w:spacing w:after="0" w:line="360" w:lineRule="auto"/>
        <w:jc w:val="right"/>
        <w:rPr>
          <w:rFonts w:ascii="Times New Roman" w:eastAsia="Times New Roman" w:hAnsi="Times New Roman" w:cs="Times New Roman"/>
          <w:b/>
          <w:i/>
          <w:kern w:val="0"/>
          <w:sz w:val="24"/>
          <w:szCs w:val="24"/>
          <w14:ligatures w14:val="none"/>
        </w:rPr>
      </w:pPr>
      <w:r w:rsidRPr="0092480F">
        <w:rPr>
          <w:rFonts w:ascii="Times New Roman" w:eastAsia="Times New Roman" w:hAnsi="Times New Roman" w:cs="Times New Roman"/>
          <w:b/>
          <w:i/>
          <w:kern w:val="0"/>
          <w:sz w:val="24"/>
          <w:szCs w:val="24"/>
          <w14:ligatures w14:val="none"/>
        </w:rPr>
        <w:t xml:space="preserve">Lyginamasis variantas </w:t>
      </w:r>
    </w:p>
    <w:p w14:paraId="4E049A8B" w14:textId="77777777" w:rsidR="00226B63" w:rsidRPr="0092480F" w:rsidRDefault="00226B63" w:rsidP="0092480F">
      <w:pPr>
        <w:spacing w:after="0" w:line="360" w:lineRule="auto"/>
        <w:jc w:val="both"/>
        <w:rPr>
          <w:rFonts w:ascii="Times New Roman" w:eastAsia="Times New Roman" w:hAnsi="Times New Roman" w:cs="Times New Roman"/>
          <w:kern w:val="0"/>
          <w:sz w:val="24"/>
          <w:szCs w:val="24"/>
          <w14:ligatures w14:val="none"/>
        </w:rPr>
      </w:pPr>
      <w:r w:rsidRPr="0092480F">
        <w:rPr>
          <w:rFonts w:ascii="Times New Roman" w:eastAsia="Times New Roman" w:hAnsi="Times New Roman" w:cs="Times New Roman"/>
          <w:b/>
          <w:i/>
          <w:kern w:val="0"/>
          <w:sz w:val="24"/>
          <w:szCs w:val="24"/>
          <w14:ligatures w14:val="none"/>
        </w:rPr>
        <w:t>Suvestinė redakcija nuo 2023-12-01</w:t>
      </w:r>
    </w:p>
    <w:p w14:paraId="21A99B51" w14:textId="77777777" w:rsidR="00226B63" w:rsidRPr="0092480F" w:rsidRDefault="00226B63" w:rsidP="0092480F">
      <w:pPr>
        <w:spacing w:after="0" w:line="360" w:lineRule="auto"/>
        <w:jc w:val="both"/>
        <w:rPr>
          <w:rFonts w:ascii="Times New Roman" w:eastAsia="Times New Roman" w:hAnsi="Times New Roman" w:cs="Times New Roman"/>
          <w:kern w:val="0"/>
          <w:sz w:val="24"/>
          <w:szCs w:val="24"/>
          <w14:ligatures w14:val="none"/>
        </w:rPr>
      </w:pPr>
    </w:p>
    <w:p w14:paraId="02B83D95" w14:textId="77777777" w:rsidR="00226B63" w:rsidRPr="0092480F" w:rsidRDefault="00226B63" w:rsidP="0092480F">
      <w:pPr>
        <w:spacing w:after="0" w:line="360" w:lineRule="auto"/>
        <w:jc w:val="both"/>
        <w:rPr>
          <w:rFonts w:ascii="Times New Roman" w:hAnsi="Times New Roman" w:cs="Times New Roman"/>
          <w:b/>
          <w:bCs/>
          <w:sz w:val="24"/>
          <w:szCs w:val="24"/>
        </w:rPr>
      </w:pPr>
      <w:r w:rsidRPr="0092480F">
        <w:rPr>
          <w:rFonts w:ascii="Times New Roman" w:eastAsia="Times New Roman" w:hAnsi="Times New Roman" w:cs="Times New Roman"/>
          <w:i/>
          <w:kern w:val="0"/>
          <w:sz w:val="24"/>
          <w:szCs w:val="24"/>
          <w14:ligatures w14:val="none"/>
        </w:rPr>
        <w:t>Sprendimas paskelbtas: TAR 2019-02-01, i. k. 2019-01507</w:t>
      </w:r>
      <w:r w:rsidRPr="0092480F">
        <w:rPr>
          <w:rFonts w:ascii="Times New Roman" w:hAnsi="Times New Roman" w:cs="Times New Roman"/>
          <w:b/>
          <w:bCs/>
          <w:sz w:val="24"/>
          <w:szCs w:val="24"/>
        </w:rPr>
        <w:t xml:space="preserve">  </w:t>
      </w:r>
    </w:p>
    <w:p w14:paraId="711F37B8" w14:textId="77777777" w:rsidR="00226B63" w:rsidRPr="0092480F" w:rsidRDefault="00226B63" w:rsidP="0092480F">
      <w:pPr>
        <w:widowControl w:val="0"/>
        <w:spacing w:after="0" w:line="360" w:lineRule="auto"/>
        <w:rPr>
          <w:rFonts w:ascii="Times New Roman" w:hAnsi="Times New Roman" w:cs="Times New Roman"/>
          <w:sz w:val="24"/>
          <w:szCs w:val="24"/>
        </w:rPr>
      </w:pPr>
      <w:r w:rsidRPr="0092480F">
        <w:rPr>
          <w:rFonts w:ascii="Times New Roman" w:hAnsi="Times New Roman" w:cs="Times New Roman"/>
          <w:sz w:val="24"/>
          <w:szCs w:val="24"/>
        </w:rPr>
        <w:t xml:space="preserve"> </w:t>
      </w:r>
      <w:r w:rsidRPr="0092480F">
        <w:rPr>
          <w:rFonts w:ascii="Times New Roman" w:hAnsi="Times New Roman" w:cs="Times New Roman"/>
          <w:sz w:val="24"/>
          <w:szCs w:val="24"/>
        </w:rPr>
        <w:tab/>
      </w:r>
      <w:r w:rsidRPr="0092480F">
        <w:rPr>
          <w:rFonts w:ascii="Times New Roman" w:hAnsi="Times New Roman" w:cs="Times New Roman"/>
          <w:sz w:val="24"/>
          <w:szCs w:val="24"/>
        </w:rPr>
        <w:tab/>
      </w:r>
      <w:r w:rsidRPr="0092480F">
        <w:rPr>
          <w:rFonts w:ascii="Times New Roman" w:hAnsi="Times New Roman" w:cs="Times New Roman"/>
          <w:sz w:val="24"/>
          <w:szCs w:val="24"/>
        </w:rPr>
        <w:tab/>
      </w:r>
      <w:r w:rsidRPr="0092480F">
        <w:rPr>
          <w:rFonts w:ascii="Times New Roman" w:hAnsi="Times New Roman" w:cs="Times New Roman"/>
          <w:sz w:val="24"/>
          <w:szCs w:val="24"/>
        </w:rPr>
        <w:tab/>
        <w:t>PATVIRTINTA</w:t>
      </w:r>
    </w:p>
    <w:p w14:paraId="55A98FB2" w14:textId="77777777" w:rsidR="00226B63" w:rsidRPr="0092480F" w:rsidRDefault="00226B63" w:rsidP="0092480F">
      <w:pPr>
        <w:widowControl w:val="0"/>
        <w:spacing w:after="0" w:line="360" w:lineRule="auto"/>
        <w:ind w:left="3888" w:firstLine="1296"/>
        <w:rPr>
          <w:rFonts w:ascii="Times New Roman" w:hAnsi="Times New Roman" w:cs="Times New Roman"/>
          <w:sz w:val="24"/>
          <w:szCs w:val="24"/>
        </w:rPr>
      </w:pPr>
      <w:r w:rsidRPr="0092480F">
        <w:rPr>
          <w:rFonts w:ascii="Times New Roman" w:hAnsi="Times New Roman" w:cs="Times New Roman"/>
          <w:sz w:val="24"/>
          <w:szCs w:val="24"/>
        </w:rPr>
        <w:t>Panevėžio miesto savivaldybės tarybos</w:t>
      </w:r>
    </w:p>
    <w:p w14:paraId="64FA8830" w14:textId="77777777" w:rsidR="00226B63" w:rsidRPr="0092480F" w:rsidRDefault="00226B63" w:rsidP="0092480F">
      <w:pPr>
        <w:widowControl w:val="0"/>
        <w:spacing w:after="0" w:line="360" w:lineRule="auto"/>
        <w:jc w:val="center"/>
        <w:rPr>
          <w:rFonts w:ascii="Times New Roman" w:hAnsi="Times New Roman" w:cs="Times New Roman"/>
          <w:sz w:val="24"/>
          <w:szCs w:val="24"/>
        </w:rPr>
      </w:pPr>
      <w:r w:rsidRPr="0092480F">
        <w:rPr>
          <w:rFonts w:ascii="Times New Roman" w:hAnsi="Times New Roman" w:cs="Times New Roman"/>
          <w:sz w:val="24"/>
          <w:szCs w:val="24"/>
        </w:rPr>
        <w:t xml:space="preserve">                                                                             2019 m. sausio 31 d. sprendimu Nr. 1-13</w:t>
      </w:r>
    </w:p>
    <w:p w14:paraId="7A47822F" w14:textId="77777777" w:rsidR="00226B63" w:rsidRPr="0092480F" w:rsidRDefault="00226B63" w:rsidP="0092480F">
      <w:pPr>
        <w:spacing w:line="360" w:lineRule="auto"/>
        <w:ind w:left="6480" w:firstLine="1296"/>
        <w:jc w:val="right"/>
        <w:rPr>
          <w:rFonts w:ascii="Times New Roman" w:hAnsi="Times New Roman" w:cs="Times New Roman"/>
          <w:b/>
          <w:bCs/>
          <w:sz w:val="24"/>
          <w:szCs w:val="24"/>
        </w:rPr>
      </w:pPr>
    </w:p>
    <w:p w14:paraId="245A42BB" w14:textId="77777777" w:rsidR="00226B63" w:rsidRPr="0092480F" w:rsidRDefault="00226B63" w:rsidP="0092480F">
      <w:pPr>
        <w:widowControl w:val="0"/>
        <w:spacing w:line="360" w:lineRule="auto"/>
        <w:jc w:val="center"/>
        <w:rPr>
          <w:rFonts w:ascii="Times New Roman" w:hAnsi="Times New Roman" w:cs="Times New Roman"/>
          <w:sz w:val="24"/>
          <w:szCs w:val="24"/>
        </w:rPr>
      </w:pPr>
      <w:r w:rsidRPr="0092480F">
        <w:rPr>
          <w:rFonts w:ascii="Times New Roman" w:hAnsi="Times New Roman" w:cs="Times New Roman"/>
          <w:b/>
          <w:sz w:val="24"/>
          <w:szCs w:val="24"/>
        </w:rPr>
        <w:t>PINIGINĖS SOCIALINĖS PARAMOS NEPASITURINTIEMS GYVENTOJAMS TEIKIMO TVARKOS APRAŠAS</w:t>
      </w:r>
    </w:p>
    <w:p w14:paraId="35BECAF0" w14:textId="77777777" w:rsidR="00226B63" w:rsidRPr="0092480F" w:rsidRDefault="00226B63" w:rsidP="0092480F">
      <w:pPr>
        <w:spacing w:after="0" w:line="360" w:lineRule="auto"/>
        <w:ind w:firstLine="851"/>
        <w:jc w:val="center"/>
        <w:rPr>
          <w:rFonts w:ascii="Times New Roman" w:hAnsi="Times New Roman" w:cs="Times New Roman"/>
          <w:color w:val="000000"/>
          <w:sz w:val="24"/>
          <w:szCs w:val="24"/>
          <w:lang w:eastAsia="lt-LT"/>
        </w:rPr>
      </w:pPr>
      <w:r w:rsidRPr="0092480F">
        <w:rPr>
          <w:rFonts w:ascii="Times New Roman" w:hAnsi="Times New Roman" w:cs="Times New Roman"/>
          <w:b/>
          <w:bCs/>
          <w:color w:val="000000"/>
          <w:sz w:val="24"/>
          <w:szCs w:val="24"/>
          <w:lang w:eastAsia="lt-LT"/>
        </w:rPr>
        <w:t>VIII. PINIGINĖS SOCIALINĖS PARAMOS NESKYRIMAS ARBA NUTRAUKIMAS</w:t>
      </w:r>
    </w:p>
    <w:p w14:paraId="1C219142" w14:textId="77777777" w:rsidR="0092480F" w:rsidRPr="0092480F" w:rsidRDefault="0092480F" w:rsidP="0092480F">
      <w:pPr>
        <w:widowControl w:val="0"/>
        <w:tabs>
          <w:tab w:val="left" w:pos="567"/>
        </w:tabs>
        <w:spacing w:line="360" w:lineRule="auto"/>
        <w:ind w:firstLine="851"/>
        <w:jc w:val="both"/>
        <w:rPr>
          <w:rFonts w:ascii="Times New Roman" w:hAnsi="Times New Roman" w:cs="Times New Roman"/>
          <w:sz w:val="24"/>
          <w:szCs w:val="24"/>
        </w:rPr>
      </w:pPr>
      <w:r w:rsidRPr="0092480F">
        <w:rPr>
          <w:rFonts w:ascii="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4ECE4008" w14:textId="2AE00224" w:rsidR="0092480F" w:rsidRPr="0092480F" w:rsidRDefault="0092480F" w:rsidP="0092480F">
      <w:pPr>
        <w:widowControl w:val="0"/>
        <w:tabs>
          <w:tab w:val="left" w:pos="567"/>
        </w:tabs>
        <w:spacing w:line="360" w:lineRule="auto"/>
        <w:ind w:firstLine="851"/>
        <w:jc w:val="both"/>
        <w:rPr>
          <w:rFonts w:ascii="Times New Roman" w:hAnsi="Times New Roman" w:cs="Times New Roman"/>
          <w:sz w:val="24"/>
          <w:szCs w:val="24"/>
        </w:rPr>
      </w:pPr>
      <w:r w:rsidRPr="0092480F">
        <w:rPr>
          <w:rFonts w:ascii="Times New Roman" w:hAnsi="Times New Roman" w:cs="Times New Roman"/>
          <w:sz w:val="24"/>
          <w:szCs w:val="24"/>
        </w:rPr>
        <w:t>56.1. nuosavybės teise įgijo privalomo registruoti turto, kurio vertė didesnė nei Įstatymo</w:t>
      </w:r>
      <w:r w:rsidR="00692D32">
        <w:rPr>
          <w:rFonts w:ascii="Times New Roman" w:hAnsi="Times New Roman" w:cs="Times New Roman"/>
          <w:sz w:val="24"/>
          <w:szCs w:val="24"/>
        </w:rPr>
        <w:t xml:space="preserve"> </w:t>
      </w:r>
      <w:r w:rsidR="00692D32">
        <w:rPr>
          <w:rFonts w:ascii="Times New Roman" w:hAnsi="Times New Roman" w:cs="Times New Roman"/>
          <w:b/>
          <w:bCs/>
          <w:sz w:val="24"/>
          <w:szCs w:val="24"/>
        </w:rPr>
        <w:t>16 straipsnyje</w:t>
      </w:r>
      <w:r w:rsidR="00D8434C">
        <w:rPr>
          <w:rFonts w:ascii="Times New Roman" w:hAnsi="Times New Roman" w:cs="Times New Roman"/>
          <w:sz w:val="24"/>
          <w:szCs w:val="24"/>
        </w:rPr>
        <w:t xml:space="preserve"> </w:t>
      </w:r>
      <w:r w:rsidRPr="0092480F">
        <w:rPr>
          <w:rFonts w:ascii="Times New Roman" w:hAnsi="Times New Roman" w:cs="Times New Roman"/>
          <w:sz w:val="24"/>
          <w:szCs w:val="24"/>
        </w:rPr>
        <w:t>nustatytas normatyvas;</w:t>
      </w:r>
    </w:p>
    <w:p w14:paraId="597B4F71" w14:textId="77777777" w:rsidR="0092480F" w:rsidRPr="0092480F" w:rsidRDefault="0092480F" w:rsidP="0092480F">
      <w:pPr>
        <w:widowControl w:val="0"/>
        <w:tabs>
          <w:tab w:val="left" w:pos="567"/>
        </w:tabs>
        <w:spacing w:line="360" w:lineRule="auto"/>
        <w:ind w:firstLine="851"/>
        <w:jc w:val="both"/>
        <w:rPr>
          <w:rFonts w:ascii="Times New Roman" w:hAnsi="Times New Roman" w:cs="Times New Roman"/>
          <w:strike/>
          <w:sz w:val="24"/>
          <w:szCs w:val="24"/>
        </w:rPr>
      </w:pPr>
      <w:r w:rsidRPr="0092480F">
        <w:rPr>
          <w:rFonts w:ascii="Times New Roman" w:hAnsi="Times New Roman" w:cs="Times New Roman"/>
          <w:strike/>
          <w:sz w:val="24"/>
          <w:szCs w:val="24"/>
        </w:rPr>
        <w:t>56.2. turi daugiau kaip 1 (vieną) automobilį;</w:t>
      </w:r>
    </w:p>
    <w:p w14:paraId="6AA38867" w14:textId="531EFBFA"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56.</w:t>
      </w:r>
      <w:r w:rsidRPr="0097796B">
        <w:rPr>
          <w:rFonts w:ascii="Times New Roman" w:hAnsi="Times New Roman" w:cs="Times New Roman"/>
          <w:strike/>
          <w:color w:val="000000"/>
          <w:sz w:val="24"/>
          <w:szCs w:val="24"/>
        </w:rPr>
        <w:t>3</w:t>
      </w:r>
      <w:r w:rsidRPr="0092480F">
        <w:rPr>
          <w:rFonts w:ascii="Times New Roman" w:hAnsi="Times New Roman" w:cs="Times New Roman"/>
          <w:color w:val="000000"/>
          <w:sz w:val="24"/>
          <w:szCs w:val="24"/>
        </w:rPr>
        <w:t>.</w:t>
      </w:r>
      <w:r w:rsidR="0097796B">
        <w:rPr>
          <w:rFonts w:ascii="Times New Roman" w:hAnsi="Times New Roman" w:cs="Times New Roman"/>
          <w:color w:val="000000"/>
          <w:sz w:val="24"/>
          <w:szCs w:val="24"/>
        </w:rPr>
        <w:t xml:space="preserve">2. </w:t>
      </w:r>
      <w:r w:rsidRPr="0092480F">
        <w:rPr>
          <w:rFonts w:ascii="Times New Roman" w:hAnsi="Times New Roman" w:cs="Times New Roman"/>
          <w:color w:val="000000"/>
          <w:sz w:val="24"/>
          <w:szCs w:val="24"/>
        </w:rPr>
        <w:t>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1EB4B5E8"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 xml:space="preserve">– jei perleista nuosavybėn kitam asmeniui transporto </w:t>
      </w:r>
      <w:r w:rsidRPr="0092480F">
        <w:rPr>
          <w:rFonts w:ascii="Times New Roman" w:hAnsi="Times New Roman" w:cs="Times New Roman"/>
          <w:bCs/>
          <w:color w:val="000000"/>
          <w:sz w:val="24"/>
          <w:szCs w:val="24"/>
        </w:rPr>
        <w:t>priemonė prašymo-paraiškos pateikimo metu yra senesnė, kaip 10 metų</w:t>
      </w:r>
      <w:r w:rsidRPr="0092480F">
        <w:rPr>
          <w:rFonts w:ascii="Times New Roman" w:hAnsi="Times New Roman" w:cs="Times New Roman"/>
          <w:color w:val="000000"/>
          <w:sz w:val="24"/>
          <w:szCs w:val="24"/>
        </w:rPr>
        <w:t xml:space="preserve"> arba pripažinta netinkama eksploatuoti, arba buvo patekusi į autoįvykį;</w:t>
      </w:r>
    </w:p>
    <w:p w14:paraId="15B33AA2"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 jei perleistas nuosavybėn kitam asmeniui turtas buvo paveldėtas;</w:t>
      </w:r>
    </w:p>
    <w:p w14:paraId="17DD18EB"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 jei turtas perleistas rentos sutartimi;</w:t>
      </w:r>
    </w:p>
    <w:p w14:paraId="1811AE77"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 jei turtas perleistas pagal turto perleidimo su išlaikymu iki gyvos galvos sutartimi;</w:t>
      </w:r>
    </w:p>
    <w:p w14:paraId="795EBC75"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 jei perleisti nuosavybėn kitam asmeniui pastatai buvo netinkami eksploatuoti;</w:t>
      </w:r>
    </w:p>
    <w:p w14:paraId="4270BB4E" w14:textId="77777777" w:rsidR="0092480F" w:rsidRPr="0092480F" w:rsidRDefault="0092480F" w:rsidP="0092480F">
      <w:pPr>
        <w:spacing w:line="360" w:lineRule="auto"/>
        <w:ind w:firstLine="930"/>
        <w:jc w:val="both"/>
        <w:rPr>
          <w:rFonts w:ascii="Times New Roman" w:hAnsi="Times New Roman" w:cs="Times New Roman"/>
          <w:color w:val="000000"/>
          <w:sz w:val="24"/>
          <w:szCs w:val="24"/>
        </w:rPr>
      </w:pPr>
      <w:r w:rsidRPr="0092480F">
        <w:rPr>
          <w:rFonts w:ascii="Times New Roman" w:hAnsi="Times New Roman" w:cs="Times New Roman"/>
          <w:b/>
          <w:bCs/>
          <w:color w:val="000000"/>
          <w:sz w:val="24"/>
          <w:szCs w:val="24"/>
        </w:rPr>
        <w:t xml:space="preserve">– </w:t>
      </w:r>
      <w:r w:rsidRPr="0092480F">
        <w:rPr>
          <w:rFonts w:ascii="Times New Roman" w:hAnsi="Times New Roman" w:cs="Times New Roman"/>
          <w:bCs/>
          <w:color w:val="000000"/>
          <w:sz w:val="24"/>
          <w:szCs w:val="24"/>
        </w:rPr>
        <w:t>jei turtas buvo perleistas nuosavybėn kitam asmeniui dovanojimo sutartimi</w:t>
      </w:r>
      <w:r w:rsidRPr="0092480F">
        <w:rPr>
          <w:rFonts w:ascii="Times New Roman" w:hAnsi="Times New Roman" w:cs="Times New Roman"/>
          <w:color w:val="000000"/>
          <w:sz w:val="24"/>
          <w:szCs w:val="24"/>
        </w:rPr>
        <w:t>;</w:t>
      </w:r>
    </w:p>
    <w:p w14:paraId="79CE8144"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t>– jei parduotas kitam asmeniui privalomas registruoti turtas už lėšų sumą, iki 10 procentų mažesnę kaip pusė šio turto vertės, apskaičiuotos vadovaujantis Įstatymo nuostatomis;</w:t>
      </w:r>
    </w:p>
    <w:p w14:paraId="0241F70E" w14:textId="77777777" w:rsidR="0092480F" w:rsidRPr="0092480F" w:rsidRDefault="0092480F" w:rsidP="0092480F">
      <w:pPr>
        <w:spacing w:line="360" w:lineRule="auto"/>
        <w:ind w:firstLine="851"/>
        <w:jc w:val="both"/>
        <w:rPr>
          <w:rFonts w:ascii="Times New Roman" w:hAnsi="Times New Roman" w:cs="Times New Roman"/>
          <w:color w:val="000000"/>
          <w:sz w:val="24"/>
          <w:szCs w:val="24"/>
        </w:rPr>
      </w:pPr>
      <w:r w:rsidRPr="0092480F">
        <w:rPr>
          <w:rFonts w:ascii="Times New Roman" w:hAnsi="Times New Roman" w:cs="Times New Roman"/>
          <w:color w:val="000000"/>
          <w:sz w:val="24"/>
          <w:szCs w:val="24"/>
        </w:rPr>
        <w:lastRenderedPageBreak/>
        <w:t>– jei turtas padovanotas uzufrukto teise.</w:t>
      </w:r>
    </w:p>
    <w:p w14:paraId="37AF968C" w14:textId="77777777" w:rsidR="0092480F" w:rsidRPr="0092480F" w:rsidRDefault="0092480F" w:rsidP="0092480F">
      <w:pPr>
        <w:spacing w:line="360" w:lineRule="auto"/>
        <w:ind w:firstLine="851"/>
        <w:jc w:val="both"/>
        <w:rPr>
          <w:rFonts w:ascii="Times New Roman" w:hAnsi="Times New Roman" w:cs="Times New Roman"/>
          <w:sz w:val="24"/>
          <w:szCs w:val="24"/>
        </w:rPr>
      </w:pPr>
      <w:r w:rsidRPr="0092480F">
        <w:rPr>
          <w:rFonts w:ascii="Times New Roman" w:hAnsi="Times New Roman" w:cs="Times New Roman"/>
          <w:color w:val="000000"/>
          <w:sz w:val="24"/>
          <w:szCs w:val="24"/>
        </w:rPr>
        <w:t>Į 6 mėnesių piniginės socialinės paramos neteikimo laikotarpį įskaitomi ir tie mėnesiai, per kuriuos asmuo nesikreipė dėl paramos.</w:t>
      </w:r>
    </w:p>
    <w:p w14:paraId="737C2C35" w14:textId="389F8A30"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 juos auginantys bendrai gyvenantys asmenys, nors vienos iš piniginės socialinės paramos teikimo laikotarpiu:</w:t>
      </w:r>
    </w:p>
    <w:p w14:paraId="7DB8D0FB"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57.1. nuosavybės teise įgijo privalomo registruoti turto, kurio vertė didesnė nei Įstatymo nustatytas normatyvas;</w:t>
      </w:r>
    </w:p>
    <w:p w14:paraId="36362465" w14:textId="029AF42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strike/>
          <w:color w:val="000000"/>
          <w:kern w:val="0"/>
          <w:sz w:val="24"/>
          <w:szCs w:val="24"/>
          <w:lang w:eastAsia="lt-LT"/>
          <w14:ligatures w14:val="none"/>
        </w:rPr>
      </w:pPr>
      <w:r w:rsidRPr="0092480F">
        <w:rPr>
          <w:rFonts w:ascii="Times New Roman" w:eastAsia="Times New Roman" w:hAnsi="Times New Roman" w:cs="Times New Roman"/>
          <w:strike/>
          <w:color w:val="000000"/>
          <w:kern w:val="0"/>
          <w:sz w:val="24"/>
          <w:szCs w:val="24"/>
          <w:lang w:eastAsia="lt-LT"/>
          <w14:ligatures w14:val="none"/>
        </w:rPr>
        <w:t>57.2. turi</w:t>
      </w:r>
      <w:r w:rsidRPr="0092480F">
        <w:rPr>
          <w:rFonts w:ascii="Times New Roman" w:eastAsia="Times New Roman" w:hAnsi="Times New Roman" w:cs="Times New Roman"/>
          <w:b/>
          <w:bCs/>
          <w:strike/>
          <w:color w:val="000000"/>
          <w:kern w:val="0"/>
          <w:sz w:val="24"/>
          <w:szCs w:val="24"/>
          <w:lang w:eastAsia="lt-LT"/>
          <w14:ligatures w14:val="none"/>
        </w:rPr>
        <w:t> </w:t>
      </w:r>
      <w:r w:rsidRPr="0092480F">
        <w:rPr>
          <w:rFonts w:ascii="Times New Roman" w:eastAsia="Times New Roman" w:hAnsi="Times New Roman" w:cs="Times New Roman"/>
          <w:strike/>
          <w:color w:val="000000"/>
          <w:kern w:val="0"/>
          <w:sz w:val="24"/>
          <w:szCs w:val="24"/>
          <w:lang w:eastAsia="lt-LT"/>
          <w14:ligatures w14:val="none"/>
        </w:rPr>
        <w:t>daugiau kaip 2 (du) automobilius</w:t>
      </w:r>
      <w:r w:rsidR="0092480F" w:rsidRPr="0092480F">
        <w:rPr>
          <w:rFonts w:ascii="Times New Roman" w:eastAsia="Times New Roman" w:hAnsi="Times New Roman" w:cs="Times New Roman"/>
          <w:strike/>
          <w:color w:val="000000"/>
          <w:kern w:val="0"/>
          <w:sz w:val="24"/>
          <w:szCs w:val="24"/>
          <w:lang w:eastAsia="lt-LT"/>
          <w14:ligatures w14:val="none"/>
        </w:rPr>
        <w:t>;</w:t>
      </w:r>
    </w:p>
    <w:p w14:paraId="561F103B" w14:textId="5F0004C2"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57.</w:t>
      </w:r>
      <w:r w:rsidRPr="0097796B">
        <w:rPr>
          <w:rFonts w:ascii="Times New Roman" w:eastAsia="Times New Roman" w:hAnsi="Times New Roman" w:cs="Times New Roman"/>
          <w:strike/>
          <w:color w:val="000000"/>
          <w:kern w:val="0"/>
          <w:sz w:val="24"/>
          <w:szCs w:val="24"/>
          <w:lang w:eastAsia="lt-LT"/>
          <w14:ligatures w14:val="none"/>
        </w:rPr>
        <w:t>3</w:t>
      </w:r>
      <w:r w:rsidRPr="0092480F">
        <w:rPr>
          <w:rFonts w:ascii="Times New Roman" w:eastAsia="Times New Roman" w:hAnsi="Times New Roman" w:cs="Times New Roman"/>
          <w:color w:val="000000"/>
          <w:kern w:val="0"/>
          <w:sz w:val="24"/>
          <w:szCs w:val="24"/>
          <w:lang w:eastAsia="lt-LT"/>
          <w14:ligatures w14:val="none"/>
        </w:rPr>
        <w:t>.</w:t>
      </w:r>
      <w:r w:rsidR="0097796B">
        <w:rPr>
          <w:rFonts w:ascii="Times New Roman" w:eastAsia="Times New Roman" w:hAnsi="Times New Roman" w:cs="Times New Roman"/>
          <w:color w:val="000000"/>
          <w:kern w:val="0"/>
          <w:sz w:val="24"/>
          <w:szCs w:val="24"/>
          <w:lang w:eastAsia="lt-LT"/>
          <w14:ligatures w14:val="none"/>
        </w:rPr>
        <w:t>2.</w:t>
      </w:r>
      <w:r w:rsidRPr="0092480F">
        <w:rPr>
          <w:rFonts w:ascii="Times New Roman" w:eastAsia="Times New Roman" w:hAnsi="Times New Roman" w:cs="Times New Roman"/>
          <w:color w:val="000000"/>
          <w:kern w:val="0"/>
          <w:sz w:val="24"/>
          <w:szCs w:val="24"/>
          <w:lang w:eastAsia="lt-LT"/>
          <w14:ligatures w14:val="none"/>
        </w:rPr>
        <w:t xml:space="preserve">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00BE8399"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perleista nuosavybėn kitam asmeniui transporto priemonė </w:t>
      </w:r>
      <w:r w:rsidRPr="0092480F">
        <w:rPr>
          <w:rFonts w:ascii="Times New Roman" w:eastAsia="Times New Roman" w:hAnsi="Times New Roman" w:cs="Times New Roman"/>
          <w:strike/>
          <w:color w:val="000000"/>
          <w:kern w:val="0"/>
          <w:sz w:val="24"/>
          <w:szCs w:val="24"/>
          <w:lang w:eastAsia="lt-LT"/>
          <w14:ligatures w14:val="none"/>
        </w:rPr>
        <w:t>pagaminta iki 2008 metų</w:t>
      </w:r>
      <w:r w:rsidRPr="0092480F">
        <w:rPr>
          <w:rFonts w:ascii="Times New Roman" w:eastAsia="Times New Roman" w:hAnsi="Times New Roman" w:cs="Times New Roman"/>
          <w:color w:val="000000"/>
          <w:kern w:val="0"/>
          <w:sz w:val="24"/>
          <w:szCs w:val="24"/>
          <w:lang w:eastAsia="lt-LT"/>
          <w14:ligatures w14:val="none"/>
        </w:rPr>
        <w:t> prašymo-paraiškos pateikimo metu yra senesnė kaip 10 metų arba pripažinta netinkama eksploatuoti, arba buvo patekusi į autoįvykį;</w:t>
      </w:r>
    </w:p>
    <w:p w14:paraId="27CB4818"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perleistas nuosavybėn kitam asmeniui turtas buvo paveldėtas;</w:t>
      </w:r>
    </w:p>
    <w:p w14:paraId="3C998D72"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turtas perleistas rentos sutartimi;</w:t>
      </w:r>
    </w:p>
    <w:p w14:paraId="69D433C1"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turtas perleistas pagal turto perleidimo su išlaikymu iki gyvos galvos sutartimi;</w:t>
      </w:r>
    </w:p>
    <w:p w14:paraId="0CD25379"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perleisti nuosavybėn kitam asmeniui pastatai buvo netinkami eksploatuoti;</w:t>
      </w:r>
    </w:p>
    <w:p w14:paraId="7BD9130F"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turtas buvo perleistas nuosavybėn kitam asmeniui dovanojimo sutartimi;</w:t>
      </w:r>
    </w:p>
    <w:p w14:paraId="51BD18F0"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parduotas kitam asmeniui privalomas registruoti turtas už lėšų sumą iki 10 procentų mažesnę kaip pusė šio turto vertės, apskaičiuotos vadovaujantis Įstatymo nuostatomis.</w:t>
      </w:r>
    </w:p>
    <w:p w14:paraId="5E729E01"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 jei turtas padovanotas uzufrukto teise.</w:t>
      </w:r>
    </w:p>
    <w:p w14:paraId="6E247F00" w14:textId="77777777" w:rsidR="00226B63" w:rsidRPr="0092480F" w:rsidRDefault="00226B63" w:rsidP="0092480F">
      <w:pPr>
        <w:shd w:val="clear" w:color="auto" w:fill="FFFFFF"/>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92480F">
        <w:rPr>
          <w:rFonts w:ascii="Times New Roman" w:eastAsia="Times New Roman" w:hAnsi="Times New Roman" w:cs="Times New Roman"/>
          <w:color w:val="000000"/>
          <w:kern w:val="0"/>
          <w:sz w:val="24"/>
          <w:szCs w:val="24"/>
          <w:lang w:eastAsia="lt-LT"/>
          <w14:ligatures w14:val="none"/>
        </w:rPr>
        <w:t>Į 6 mėnesių piniginės socialinės paramos neteikimo laikotarpį įskaitomi ir tie mėnesiai, per kuriuos asmuo nesikreipė dėl paramos.</w:t>
      </w:r>
    </w:p>
    <w:p w14:paraId="09291FC2" w14:textId="77777777" w:rsidR="00226B63"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w:t>
      </w:r>
    </w:p>
    <w:p w14:paraId="4FED8721" w14:textId="77777777" w:rsidR="0092480F" w:rsidRPr="00844CA2" w:rsidRDefault="0092480F" w:rsidP="0092480F">
      <w:pPr>
        <w:widowControl w:val="0"/>
        <w:tabs>
          <w:tab w:val="left" w:pos="567"/>
        </w:tabs>
        <w:jc w:val="center"/>
        <w:rPr>
          <w:rFonts w:ascii="Times New Roman" w:hAnsi="Times New Roman" w:cs="Times New Roman"/>
          <w:b/>
          <w:sz w:val="24"/>
          <w:szCs w:val="24"/>
          <w:shd w:val="clear" w:color="auto" w:fill="FFFFFF"/>
        </w:rPr>
      </w:pPr>
      <w:r w:rsidRPr="00844CA2">
        <w:rPr>
          <w:rFonts w:ascii="Times New Roman" w:hAnsi="Times New Roman" w:cs="Times New Roman"/>
          <w:b/>
          <w:sz w:val="24"/>
          <w:szCs w:val="24"/>
          <w:shd w:val="clear" w:color="auto" w:fill="FFFFFF"/>
        </w:rPr>
        <w:t xml:space="preserve">IX. </w:t>
      </w:r>
      <w:r w:rsidRPr="00844CA2">
        <w:rPr>
          <w:rFonts w:ascii="Times New Roman" w:hAnsi="Times New Roman" w:cs="Times New Roman"/>
          <w:b/>
          <w:sz w:val="24"/>
          <w:szCs w:val="24"/>
        </w:rPr>
        <w:t>PINIGINĖS SOCIALINĖS PARAMOS SKYRIMAS PARAMOS TEIKIMO KOMISIJOS SIŪLYMU</w:t>
      </w:r>
    </w:p>
    <w:p w14:paraId="750285C7" w14:textId="77777777" w:rsidR="0092480F" w:rsidRPr="00844CA2" w:rsidRDefault="0092480F" w:rsidP="0092480F">
      <w:pPr>
        <w:widowControl w:val="0"/>
        <w:tabs>
          <w:tab w:val="left" w:pos="567"/>
        </w:tabs>
        <w:spacing w:line="360" w:lineRule="auto"/>
        <w:ind w:firstLine="851"/>
        <w:jc w:val="both"/>
        <w:rPr>
          <w:rFonts w:ascii="Times New Roman" w:hAnsi="Times New Roman" w:cs="Times New Roman"/>
          <w:iCs/>
          <w:color w:val="000000"/>
          <w:sz w:val="24"/>
          <w:szCs w:val="24"/>
        </w:rPr>
      </w:pPr>
      <w:r w:rsidRPr="00844CA2">
        <w:rPr>
          <w:rFonts w:ascii="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844CA2">
        <w:rPr>
          <w:rFonts w:ascii="Times New Roman" w:hAnsi="Times New Roman" w:cs="Times New Roman"/>
          <w:iCs/>
          <w:color w:val="000000"/>
          <w:sz w:val="24"/>
          <w:szCs w:val="24"/>
        </w:rPr>
        <w:t xml:space="preserve">, </w:t>
      </w:r>
      <w:r w:rsidRPr="00844CA2">
        <w:rPr>
          <w:rFonts w:ascii="Times New Roman" w:hAnsi="Times New Roman" w:cs="Times New Roman"/>
          <w:sz w:val="24"/>
          <w:szCs w:val="24"/>
        </w:rPr>
        <w:t xml:space="preserve">Paramos teikimo komisijos </w:t>
      </w:r>
      <w:r w:rsidRPr="00844CA2">
        <w:rPr>
          <w:rFonts w:ascii="Times New Roman" w:hAnsi="Times New Roman" w:cs="Times New Roman"/>
          <w:bCs/>
          <w:sz w:val="24"/>
          <w:szCs w:val="24"/>
        </w:rPr>
        <w:t>siūlymu</w:t>
      </w:r>
      <w:r w:rsidRPr="00844CA2">
        <w:rPr>
          <w:rFonts w:ascii="Times New Roman" w:hAnsi="Times New Roman" w:cs="Times New Roman"/>
          <w:sz w:val="24"/>
          <w:szCs w:val="24"/>
        </w:rPr>
        <w:t xml:space="preserve">, </w:t>
      </w:r>
      <w:r w:rsidRPr="00844CA2">
        <w:rPr>
          <w:rFonts w:ascii="Times New Roman" w:hAnsi="Times New Roman" w:cs="Times New Roman"/>
          <w:iCs/>
          <w:color w:val="000000"/>
          <w:sz w:val="24"/>
          <w:szCs w:val="24"/>
        </w:rPr>
        <w:t>jei:</w:t>
      </w:r>
    </w:p>
    <w:p w14:paraId="7CD30F7C" w14:textId="77777777" w:rsidR="0092480F" w:rsidRPr="00844CA2" w:rsidRDefault="0092480F" w:rsidP="0092480F">
      <w:pPr>
        <w:widowControl w:val="0"/>
        <w:spacing w:line="360" w:lineRule="auto"/>
        <w:ind w:firstLine="851"/>
        <w:jc w:val="both"/>
        <w:rPr>
          <w:rFonts w:ascii="Times New Roman" w:hAnsi="Times New Roman" w:cs="Times New Roman"/>
          <w:iCs/>
          <w:sz w:val="24"/>
          <w:szCs w:val="24"/>
          <w:lang w:eastAsia="lt-LT"/>
        </w:rPr>
      </w:pPr>
      <w:r w:rsidRPr="00844CA2">
        <w:rPr>
          <w:rFonts w:ascii="Times New Roman" w:hAnsi="Times New Roman" w:cs="Times New Roman"/>
          <w:iCs/>
          <w:color w:val="000000"/>
          <w:sz w:val="24"/>
          <w:szCs w:val="24"/>
        </w:rPr>
        <w:lastRenderedPageBreak/>
        <w:t>65.1. viename būste, kuris nėra padalytas, gyvena giminystės ryšiais nesusieti asmenys, ar buvę sutuoktiniai, ar vaiko (vaikų) tėvai, nors jie ir teig</w:t>
      </w:r>
      <w:r w:rsidRPr="00844CA2">
        <w:rPr>
          <w:rFonts w:ascii="Times New Roman" w:hAnsi="Times New Roman" w:cs="Times New Roman"/>
          <w:iCs/>
          <w:sz w:val="24"/>
          <w:szCs w:val="24"/>
          <w:lang w:eastAsia="lt-LT"/>
        </w:rPr>
        <w:t>ia, kad netvarko ūkio bendrai ir tarp gyvenančių šiame būste asmenų nesudaryta Registrų centre įregistruota nuomos sutartis;</w:t>
      </w:r>
    </w:p>
    <w:p w14:paraId="48061357" w14:textId="77777777" w:rsidR="0092480F" w:rsidRPr="00844CA2" w:rsidRDefault="0092480F" w:rsidP="0092480F">
      <w:pPr>
        <w:widowControl w:val="0"/>
        <w:spacing w:line="360" w:lineRule="auto"/>
        <w:ind w:firstLine="851"/>
        <w:jc w:val="both"/>
        <w:rPr>
          <w:rFonts w:ascii="Times New Roman" w:eastAsia="Calibri" w:hAnsi="Times New Roman" w:cs="Times New Roman"/>
          <w:iCs/>
          <w:strike/>
          <w:sz w:val="24"/>
          <w:szCs w:val="24"/>
        </w:rPr>
      </w:pPr>
      <w:r w:rsidRPr="00844CA2">
        <w:rPr>
          <w:rFonts w:ascii="Times New Roman" w:hAnsi="Times New Roman" w:cs="Times New Roman"/>
          <w:iCs/>
          <w:strike/>
          <w:sz w:val="24"/>
          <w:szCs w:val="24"/>
          <w:lang w:eastAsia="lt-LT"/>
        </w:rPr>
        <w:t>65.2.</w:t>
      </w:r>
      <w:r w:rsidRPr="00844CA2">
        <w:rPr>
          <w:rFonts w:ascii="Times New Roman" w:eastAsia="Calibri" w:hAnsi="Times New Roman" w:cs="Times New Roman"/>
          <w:strike/>
          <w:sz w:val="24"/>
          <w:szCs w:val="24"/>
          <w:lang w:eastAsia="lt-LT"/>
        </w:rPr>
        <w:t xml:space="preserve"> </w:t>
      </w:r>
      <w:r w:rsidRPr="00844CA2">
        <w:rPr>
          <w:rFonts w:ascii="Times New Roman" w:eastAsia="Calibri" w:hAnsi="Times New Roman" w:cs="Times New Roman"/>
          <w:iCs/>
          <w:strike/>
          <w:sz w:val="24"/>
          <w:szCs w:val="24"/>
        </w:rPr>
        <w:t>vienas gyvenantis asmuo nuosavybės teise turi daugiau kaip 1 automobilį, o bendrai gyvenantys asmenys – 2 automobilius.</w:t>
      </w:r>
      <w:r w:rsidRPr="00844CA2">
        <w:rPr>
          <w:rFonts w:ascii="Times New Roman" w:hAnsi="Times New Roman" w:cs="Times New Roman"/>
          <w:strike/>
          <w:sz w:val="24"/>
          <w:szCs w:val="24"/>
        </w:rPr>
        <w:t xml:space="preserve"> </w:t>
      </w:r>
    </w:p>
    <w:p w14:paraId="2DD62FB0" w14:textId="6F001CB1" w:rsidR="0092480F" w:rsidRPr="00844CA2" w:rsidRDefault="0092480F"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844CA2">
        <w:rPr>
          <w:rFonts w:ascii="Times New Roman" w:eastAsia="Times New Roman" w:hAnsi="Times New Roman" w:cs="Times New Roman"/>
          <w:kern w:val="0"/>
          <w:sz w:val="24"/>
          <w:szCs w:val="24"/>
          <w:lang w:eastAsia="lt-LT"/>
          <w14:ligatures w14:val="none"/>
        </w:rPr>
        <w:t>............</w:t>
      </w:r>
    </w:p>
    <w:p w14:paraId="09B41997" w14:textId="77777777" w:rsidR="00226B63" w:rsidRPr="00844CA2" w:rsidRDefault="00226B63" w:rsidP="0092480F">
      <w:pPr>
        <w:widowControl w:val="0"/>
        <w:spacing w:after="0" w:line="360" w:lineRule="auto"/>
        <w:ind w:firstLine="851"/>
        <w:jc w:val="center"/>
        <w:rPr>
          <w:rFonts w:ascii="Times New Roman" w:eastAsia="Times New Roman" w:hAnsi="Times New Roman" w:cs="Times New Roman"/>
          <w:kern w:val="0"/>
          <w:sz w:val="24"/>
          <w:szCs w:val="24"/>
          <w:lang w:eastAsia="lt-LT"/>
          <w14:ligatures w14:val="none"/>
        </w:rPr>
      </w:pPr>
      <w:r w:rsidRPr="00844CA2">
        <w:rPr>
          <w:rFonts w:ascii="Times New Roman" w:eastAsia="Times New Roman" w:hAnsi="Times New Roman" w:cs="Times New Roman"/>
          <w:b/>
          <w:bCs/>
          <w:kern w:val="0"/>
          <w:sz w:val="24"/>
          <w:szCs w:val="24"/>
          <w:lang w:eastAsia="lt-LT"/>
          <w14:ligatures w14:val="none"/>
        </w:rPr>
        <w:t>X. SOCIALINĖ PARAMOS SKYRIMO PAGRINDAI IR TVARKA</w:t>
      </w:r>
    </w:p>
    <w:p w14:paraId="5D466D9A" w14:textId="77777777" w:rsidR="00226B63" w:rsidRPr="00844CA2"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844CA2">
        <w:rPr>
          <w:rFonts w:ascii="Times New Roman" w:eastAsia="Times New Roman" w:hAnsi="Times New Roman" w:cs="Times New Roman"/>
          <w:kern w:val="0"/>
          <w:sz w:val="24"/>
          <w:szCs w:val="24"/>
          <w:lang w:eastAsia="lt-LT"/>
          <w14:ligatures w14:val="none"/>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71E78C2D"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 xml:space="preserve">69.1. darbingo amžiaus nedirbantys asmenys ir asmenys, kuriems nustatytas 45–55 procentų </w:t>
      </w:r>
      <w:r w:rsidRPr="0092480F">
        <w:rPr>
          <w:rFonts w:ascii="Times New Roman" w:eastAsia="Times New Roman" w:hAnsi="Times New Roman" w:cs="Times New Roman"/>
          <w:b/>
          <w:bCs/>
          <w:kern w:val="0"/>
          <w:sz w:val="24"/>
          <w:szCs w:val="24"/>
          <w:lang w:eastAsia="lt-LT"/>
          <w14:ligatures w14:val="none"/>
        </w:rPr>
        <w:t>dalyvumo (iki 2024 m. sausio 1 d. darbingumo) lygis</w:t>
      </w:r>
      <w:r w:rsidRPr="0092480F">
        <w:rPr>
          <w:rFonts w:ascii="Times New Roman" w:eastAsia="Times New Roman" w:hAnsi="Times New Roman" w:cs="Times New Roman"/>
          <w:kern w:val="0"/>
          <w:sz w:val="24"/>
          <w:szCs w:val="24"/>
          <w:lang w:eastAsia="lt-LT"/>
          <w14:ligatures w14:val="none"/>
        </w:rPr>
        <w:t>, turi būti užsiregistravę Užimtumo tarnyboje;</w:t>
      </w:r>
    </w:p>
    <w:p w14:paraId="5AF99561"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69.2. vienas iš tėvų augina vaiką iki 3 metų ar 3 ir daugiau vaikų iki 14 metų;</w:t>
      </w:r>
    </w:p>
    <w:p w14:paraId="33E48DF8" w14:textId="501D2F53"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 xml:space="preserve">69.3. slaugo </w:t>
      </w:r>
      <w:r w:rsidRPr="00AD26E0">
        <w:rPr>
          <w:rFonts w:ascii="Times New Roman" w:eastAsia="Times New Roman" w:hAnsi="Times New Roman" w:cs="Times New Roman"/>
          <w:strike/>
          <w:kern w:val="0"/>
          <w:sz w:val="24"/>
          <w:szCs w:val="24"/>
          <w:lang w:eastAsia="lt-LT"/>
          <w14:ligatures w14:val="none"/>
        </w:rPr>
        <w:t>neįgalų</w:t>
      </w:r>
      <w:r w:rsidRPr="0092480F">
        <w:rPr>
          <w:rFonts w:ascii="Times New Roman" w:eastAsia="Times New Roman" w:hAnsi="Times New Roman" w:cs="Times New Roman"/>
          <w:kern w:val="0"/>
          <w:sz w:val="24"/>
          <w:szCs w:val="24"/>
          <w:lang w:eastAsia="lt-LT"/>
          <w14:ligatures w14:val="none"/>
        </w:rPr>
        <w:t xml:space="preserve"> vaiką</w:t>
      </w:r>
      <w:r w:rsidR="00AD26E0">
        <w:rPr>
          <w:rFonts w:ascii="Times New Roman" w:eastAsia="Times New Roman" w:hAnsi="Times New Roman" w:cs="Times New Roman"/>
          <w:kern w:val="0"/>
          <w:sz w:val="24"/>
          <w:szCs w:val="24"/>
          <w:lang w:eastAsia="lt-LT"/>
          <w14:ligatures w14:val="none"/>
        </w:rPr>
        <w:t xml:space="preserve"> </w:t>
      </w:r>
      <w:r w:rsidR="00AD26E0">
        <w:rPr>
          <w:rFonts w:ascii="Times New Roman" w:eastAsia="Times New Roman" w:hAnsi="Times New Roman" w:cs="Times New Roman"/>
          <w:b/>
          <w:bCs/>
          <w:kern w:val="0"/>
          <w:sz w:val="24"/>
          <w:szCs w:val="24"/>
          <w:lang w:eastAsia="lt-LT"/>
          <w14:ligatures w14:val="none"/>
        </w:rPr>
        <w:t>su negalia</w:t>
      </w:r>
      <w:r w:rsidRPr="0092480F">
        <w:rPr>
          <w:rFonts w:ascii="Times New Roman" w:eastAsia="Times New Roman" w:hAnsi="Times New Roman" w:cs="Times New Roman"/>
          <w:kern w:val="0"/>
          <w:sz w:val="24"/>
          <w:szCs w:val="24"/>
          <w:lang w:eastAsia="lt-LT"/>
          <w14:ligatures w14:val="none"/>
        </w:rPr>
        <w:t xml:space="preserve"> iki 18 metų;</w:t>
      </w:r>
    </w:p>
    <w:p w14:paraId="622733DD"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 xml:space="preserve">69.4. slaugo ar prižiūri šeimos narį, kuriam yra mokama </w:t>
      </w:r>
      <w:r w:rsidRPr="0092480F">
        <w:rPr>
          <w:rFonts w:ascii="Times New Roman" w:eastAsia="Times New Roman" w:hAnsi="Times New Roman" w:cs="Times New Roman"/>
          <w:b/>
          <w:bCs/>
          <w:kern w:val="0"/>
          <w:sz w:val="24"/>
          <w:szCs w:val="24"/>
          <w:lang w:eastAsia="lt-LT"/>
          <w14:ligatures w14:val="none"/>
        </w:rPr>
        <w:t>individualios pagalbos teikimo išlaidų kompensacija</w:t>
      </w:r>
      <w:r w:rsidRPr="0092480F">
        <w:rPr>
          <w:rFonts w:ascii="Times New Roman" w:eastAsia="Times New Roman" w:hAnsi="Times New Roman" w:cs="Times New Roman"/>
          <w:kern w:val="0"/>
          <w:sz w:val="24"/>
          <w:szCs w:val="24"/>
          <w:lang w:eastAsia="lt-LT"/>
          <w14:ligatures w14:val="none"/>
        </w:rPr>
        <w:t xml:space="preserve"> ( </w:t>
      </w:r>
      <w:r w:rsidRPr="0092480F">
        <w:rPr>
          <w:rFonts w:ascii="Times New Roman" w:eastAsia="Times New Roman" w:hAnsi="Times New Roman" w:cs="Times New Roman"/>
          <w:b/>
          <w:bCs/>
          <w:kern w:val="0"/>
          <w:sz w:val="24"/>
          <w:szCs w:val="24"/>
          <w:lang w:eastAsia="lt-LT"/>
          <w14:ligatures w14:val="none"/>
        </w:rPr>
        <w:t>iki 2024 m sausio 1 d.</w:t>
      </w:r>
      <w:r w:rsidRPr="0092480F">
        <w:rPr>
          <w:rFonts w:ascii="Times New Roman" w:eastAsia="Times New Roman" w:hAnsi="Times New Roman" w:cs="Times New Roman"/>
          <w:kern w:val="0"/>
          <w:sz w:val="24"/>
          <w:szCs w:val="24"/>
          <w:lang w:eastAsia="lt-LT"/>
          <w14:ligatures w14:val="none"/>
        </w:rPr>
        <w:t xml:space="preserve"> </w:t>
      </w:r>
      <w:r w:rsidRPr="0092480F">
        <w:rPr>
          <w:rFonts w:ascii="Times New Roman" w:eastAsia="Times New Roman" w:hAnsi="Times New Roman" w:cs="Times New Roman"/>
          <w:b/>
          <w:bCs/>
          <w:color w:val="000000"/>
          <w:kern w:val="0"/>
          <w:sz w:val="24"/>
          <w:szCs w:val="24"/>
          <w:lang w:eastAsia="lt-LT"/>
          <w14:ligatures w14:val="none"/>
        </w:rPr>
        <w:t>–</w:t>
      </w:r>
      <w:r w:rsidRPr="0092480F">
        <w:rPr>
          <w:rFonts w:ascii="Times New Roman" w:eastAsia="Times New Roman" w:hAnsi="Times New Roman" w:cs="Times New Roman"/>
          <w:color w:val="000000"/>
          <w:kern w:val="0"/>
          <w:sz w:val="24"/>
          <w:szCs w:val="24"/>
          <w:lang w:eastAsia="lt-LT"/>
          <w14:ligatures w14:val="none"/>
        </w:rPr>
        <w:t xml:space="preserve"> </w:t>
      </w:r>
      <w:r w:rsidRPr="0092480F">
        <w:rPr>
          <w:rFonts w:ascii="Times New Roman" w:eastAsia="Times New Roman" w:hAnsi="Times New Roman" w:cs="Times New Roman"/>
          <w:kern w:val="0"/>
          <w:sz w:val="24"/>
          <w:szCs w:val="24"/>
          <w:lang w:eastAsia="lt-LT"/>
          <w14:ligatures w14:val="none"/>
        </w:rPr>
        <w:t>slaugos ar priežiūros (pagalbos) išlaidų tikslinė kompensacija) arba jeigu jis įstatymų nustatyta tvarka paskirtas fizinio asmens (fizinių asmenų), pripažinto (pripažintų) neveiksniu (neveiksniais), globėju ar rūpintoju;</w:t>
      </w:r>
    </w:p>
    <w:p w14:paraId="14FD9E26"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69.5. asmenys yra sulaukę senatvės pensijos amžiaus arba gaunantys bet kokios rūšies pensiją, pensijų išmokas ir (ar) šalpos išmokas;</w:t>
      </w:r>
    </w:p>
    <w:p w14:paraId="60A8CAC1"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69.6. nėščia moteris, kuriai iki numatomos gimdymo datos yra likę ne daugiau kaip 70 kalendorinių dienų;</w:t>
      </w:r>
    </w:p>
    <w:p w14:paraId="46773BBC"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lang w:eastAsia="lt-LT"/>
          <w14:ligatures w14:val="none"/>
        </w:rPr>
        <w:t>69.7. dirbantys asmenys;</w:t>
      </w:r>
    </w:p>
    <w:p w14:paraId="673B6B2B" w14:textId="77777777" w:rsidR="00226B63" w:rsidRPr="0092480F" w:rsidRDefault="00226B63" w:rsidP="0092480F">
      <w:pPr>
        <w:spacing w:after="0" w:line="360" w:lineRule="auto"/>
        <w:ind w:firstLine="851"/>
        <w:jc w:val="both"/>
        <w:rPr>
          <w:rFonts w:ascii="Times New Roman" w:eastAsia="Times New Roman" w:hAnsi="Times New Roman" w:cs="Times New Roman"/>
          <w:kern w:val="0"/>
          <w:sz w:val="24"/>
          <w:szCs w:val="24"/>
          <w:lang w:eastAsia="lt-LT"/>
          <w14:ligatures w14:val="none"/>
        </w:rPr>
      </w:pPr>
      <w:r w:rsidRPr="0092480F">
        <w:rPr>
          <w:rFonts w:ascii="Times New Roman" w:eastAsia="Times New Roman" w:hAnsi="Times New Roman" w:cs="Times New Roman"/>
          <w:kern w:val="0"/>
          <w:sz w:val="24"/>
          <w:szCs w:val="24"/>
          <w14:ligatures w14:val="none"/>
        </w:rPr>
        <w:t xml:space="preserve">69.8. </w:t>
      </w:r>
      <w:r w:rsidRPr="0092480F">
        <w:rPr>
          <w:rFonts w:ascii="Times New Roman" w:eastAsia="Times New Roman" w:hAnsi="Times New Roman" w:cs="Times New Roman"/>
          <w:kern w:val="0"/>
          <w:sz w:val="24"/>
          <w:szCs w:val="24"/>
          <w:lang w:eastAsia="lt-LT"/>
          <w14:ligatures w14:val="none"/>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sidRPr="0092480F">
        <w:rPr>
          <w:rFonts w:ascii="Times New Roman" w:eastAsia="Calibri" w:hAnsi="Times New Roman" w:cs="Times New Roman"/>
          <w:kern w:val="0"/>
          <w:sz w:val="24"/>
          <w:szCs w:val="24"/>
          <w:lang w:eastAsia="lt-LT"/>
          <w14:ligatures w14:val="none"/>
        </w:rPr>
        <w:t>– užsienietis)</w:t>
      </w:r>
      <w:r w:rsidRPr="0092480F">
        <w:rPr>
          <w:rFonts w:ascii="Times New Roman" w:eastAsia="Times New Roman" w:hAnsi="Times New Roman" w:cs="Times New Roman"/>
          <w:kern w:val="0"/>
          <w:sz w:val="24"/>
          <w:szCs w:val="24"/>
          <w:lang w:eastAsia="lt-LT"/>
          <w14:ligatures w14:val="none"/>
        </w:rPr>
        <w:t>.</w:t>
      </w:r>
    </w:p>
    <w:p w14:paraId="0F96D6F1" w14:textId="686A6E2E" w:rsidR="0032149F" w:rsidRPr="004441FC" w:rsidRDefault="0032149F" w:rsidP="0032149F">
      <w:pPr>
        <w:widowControl w:val="0"/>
        <w:spacing w:line="360" w:lineRule="auto"/>
        <w:ind w:firstLine="851"/>
        <w:jc w:val="both"/>
        <w:rPr>
          <w:rFonts w:ascii="Times New Roman" w:eastAsia="Calibri" w:hAnsi="Times New Roman" w:cs="Times New Roman"/>
          <w:sz w:val="24"/>
          <w:szCs w:val="24"/>
          <w:lang w:eastAsia="lt-LT"/>
        </w:rPr>
      </w:pPr>
      <w:r w:rsidRPr="004441FC">
        <w:rPr>
          <w:rFonts w:ascii="Times New Roman" w:hAnsi="Times New Roman" w:cs="Times New Roman"/>
          <w:sz w:val="24"/>
          <w:szCs w:val="24"/>
          <w:lang w:eastAsia="lt-LT"/>
        </w:rPr>
        <w:t xml:space="preserve">70. </w:t>
      </w:r>
      <w:r w:rsidRPr="004441FC">
        <w:rPr>
          <w:rFonts w:ascii="Times New Roman" w:eastAsia="Calibri" w:hAnsi="Times New Roman" w:cs="Times New Roman"/>
          <w:sz w:val="24"/>
          <w:szCs w:val="24"/>
          <w:lang w:eastAsia="lt-LT"/>
        </w:rPr>
        <w:t xml:space="preserve">Vienkartinė pašalpa, tikslinė pašalpa Aprašo 73.3 papunkčiu nustatytu atveju </w:t>
      </w:r>
      <w:r w:rsidRPr="00400EBF">
        <w:rPr>
          <w:rFonts w:ascii="Times New Roman" w:eastAsia="Calibri" w:hAnsi="Times New Roman" w:cs="Times New Roman"/>
          <w:strike/>
          <w:sz w:val="24"/>
          <w:szCs w:val="24"/>
          <w:lang w:eastAsia="lt-LT"/>
        </w:rPr>
        <w:t xml:space="preserve">ir periodinė pašalpa </w:t>
      </w:r>
      <w:r w:rsidRPr="00400EBF">
        <w:rPr>
          <w:rFonts w:ascii="Times New Roman" w:hAnsi="Times New Roman" w:cs="Times New Roman"/>
          <w:strike/>
          <w:sz w:val="24"/>
          <w:szCs w:val="24"/>
        </w:rPr>
        <w:t>Aprašo 75.5 papunkčiu nustatytu atveju</w:t>
      </w:r>
      <w:r w:rsidRPr="004441FC">
        <w:rPr>
          <w:rFonts w:ascii="Times New Roman" w:eastAsia="Calibri" w:hAnsi="Times New Roman" w:cs="Times New Roman"/>
          <w:sz w:val="24"/>
          <w:szCs w:val="24"/>
          <w:lang w:eastAsia="lt-LT"/>
        </w:rPr>
        <w:t xml:space="preserve"> skiriama ar neskiriama vienam gyvenančiam asmeniui ar bendrai gyvenantiems asmenims, nevertinant jo ir (ar) su juo bendrai gyvenančių asmenų pajamų, turimo turto ir gyvenimo sąlygų.</w:t>
      </w:r>
    </w:p>
    <w:p w14:paraId="28C089DC" w14:textId="21A5F1FB" w:rsidR="0032149F" w:rsidRPr="0032149F" w:rsidRDefault="0032149F" w:rsidP="0032149F">
      <w:pPr>
        <w:spacing w:after="0" w:line="360" w:lineRule="auto"/>
        <w:ind w:firstLine="851"/>
        <w:jc w:val="both"/>
        <w:rPr>
          <w:rFonts w:ascii="Times New Roman" w:eastAsia="Calibri" w:hAnsi="Times New Roman" w:cs="Times New Roman"/>
          <w:sz w:val="24"/>
          <w:szCs w:val="24"/>
          <w:lang w:eastAsia="lt-LT"/>
        </w:rPr>
      </w:pPr>
      <w:r w:rsidRPr="004441FC">
        <w:rPr>
          <w:rFonts w:ascii="Times New Roman" w:hAnsi="Times New Roman" w:cs="Times New Roman"/>
          <w:sz w:val="24"/>
          <w:szCs w:val="24"/>
          <w:lang w:eastAsia="lt-LT"/>
        </w:rPr>
        <w:t xml:space="preserve">Tikslinė pašalpa, išskyrus Aprašo 73.3 ir 73.4 papunkčiais nustatytus atvejus, skiriama </w:t>
      </w:r>
      <w:r w:rsidRPr="004D34B1">
        <w:rPr>
          <w:rFonts w:ascii="Times New Roman" w:hAnsi="Times New Roman" w:cs="Times New Roman"/>
          <w:strike/>
          <w:sz w:val="24"/>
          <w:szCs w:val="24"/>
          <w:lang w:eastAsia="lt-LT"/>
        </w:rPr>
        <w:t>arba neskiriama</w:t>
      </w:r>
      <w:r w:rsidRPr="004441FC">
        <w:rPr>
          <w:rFonts w:ascii="Times New Roman" w:hAnsi="Times New Roman" w:cs="Times New Roman"/>
          <w:sz w:val="24"/>
          <w:szCs w:val="24"/>
          <w:lang w:eastAsia="lt-LT"/>
        </w:rPr>
        <w:t>, įvertinus vieno gyvenančio asmens ar bendrai gyvenančių asmenų gaunamas pajamas ir turimą turtą</w:t>
      </w:r>
      <w:r w:rsidRPr="00F046DD">
        <w:rPr>
          <w:rFonts w:ascii="Times New Roman" w:hAnsi="Times New Roman" w:cs="Times New Roman"/>
          <w:sz w:val="24"/>
          <w:szCs w:val="24"/>
          <w:lang w:eastAsia="lt-LT"/>
        </w:rPr>
        <w:t>. Jei</w:t>
      </w:r>
      <w:r>
        <w:rPr>
          <w:rFonts w:ascii="Times New Roman" w:hAnsi="Times New Roman" w:cs="Times New Roman"/>
          <w:sz w:val="24"/>
          <w:szCs w:val="24"/>
          <w:lang w:eastAsia="lt-LT"/>
        </w:rPr>
        <w:t xml:space="preserve"> </w:t>
      </w:r>
      <w:r w:rsidRPr="0032149F">
        <w:rPr>
          <w:rFonts w:ascii="Times New Roman" w:hAnsi="Times New Roman" w:cs="Times New Roman"/>
          <w:b/>
          <w:bCs/>
          <w:sz w:val="24"/>
          <w:szCs w:val="24"/>
          <w:lang w:eastAsia="lt-LT"/>
        </w:rPr>
        <w:t>vieno gyvenančio asmens arba bendrai gyvenančių asmenų</w:t>
      </w:r>
      <w:r w:rsidRPr="0032149F">
        <w:rPr>
          <w:rFonts w:ascii="Times New Roman" w:hAnsi="Times New Roman" w:cs="Times New Roman"/>
          <w:sz w:val="24"/>
          <w:szCs w:val="24"/>
          <w:lang w:eastAsia="lt-LT"/>
        </w:rPr>
        <w:t xml:space="preserve"> </w:t>
      </w:r>
      <w:r w:rsidRPr="00F046DD">
        <w:rPr>
          <w:rFonts w:ascii="Times New Roman" w:hAnsi="Times New Roman" w:cs="Times New Roman"/>
          <w:strike/>
          <w:sz w:val="24"/>
          <w:szCs w:val="24"/>
          <w:lang w:eastAsia="lt-LT"/>
        </w:rPr>
        <w:t>vienas gyvenantis asmuo arba bendrai gyvenantys asmenys nuosavybės teise</w:t>
      </w:r>
      <w:r w:rsidRPr="004441FC">
        <w:rPr>
          <w:rFonts w:ascii="Times New Roman" w:hAnsi="Times New Roman" w:cs="Times New Roman"/>
          <w:strike/>
          <w:sz w:val="24"/>
          <w:szCs w:val="24"/>
          <w:lang w:eastAsia="lt-LT"/>
        </w:rPr>
        <w:t xml:space="preserve"> turi daugiau kaip 1 gyvenamąjį būstą ir (ar) daugiau kaip 3 ha žemės</w:t>
      </w:r>
      <w:r w:rsidRPr="00F046DD">
        <w:rPr>
          <w:rFonts w:ascii="Times New Roman" w:hAnsi="Times New Roman" w:cs="Times New Roman"/>
          <w:sz w:val="24"/>
          <w:szCs w:val="24"/>
          <w:lang w:eastAsia="lt-LT"/>
        </w:rPr>
        <w:t xml:space="preserve"> </w:t>
      </w:r>
      <w:r w:rsidRPr="0032149F">
        <w:rPr>
          <w:rFonts w:ascii="Times New Roman" w:hAnsi="Times New Roman" w:cs="Times New Roman"/>
          <w:b/>
          <w:bCs/>
          <w:sz w:val="24"/>
          <w:szCs w:val="24"/>
          <w:lang w:eastAsia="lt-LT"/>
        </w:rPr>
        <w:t xml:space="preserve">vidutinės pajamos per mėnesį vienam asmeniui viršija 4 VRP dydžius ir (ar) </w:t>
      </w:r>
      <w:r w:rsidRPr="0032149F">
        <w:rPr>
          <w:rFonts w:ascii="Times New Roman" w:hAnsi="Times New Roman" w:cs="Times New Roman"/>
          <w:b/>
          <w:bCs/>
          <w:sz w:val="24"/>
          <w:szCs w:val="24"/>
        </w:rPr>
        <w:t xml:space="preserve">nuosavybės teise turimo turto, nurodyto Įstatymo 14 straipsnyje, vertė viršija 50 procentų ir daugiau Įstatymo 16 straipsnyje nustatytą turto vertės normatyvą, </w:t>
      </w:r>
      <w:r w:rsidRPr="0032149F">
        <w:rPr>
          <w:rFonts w:ascii="Times New Roman" w:hAnsi="Times New Roman" w:cs="Times New Roman"/>
          <w:sz w:val="24"/>
          <w:szCs w:val="24"/>
          <w:lang w:eastAsia="lt-LT"/>
        </w:rPr>
        <w:t xml:space="preserve">tikslinė pašalpa neskiriama, </w:t>
      </w:r>
      <w:r w:rsidRPr="0032149F">
        <w:rPr>
          <w:rFonts w:ascii="Times New Roman" w:hAnsi="Times New Roman" w:cs="Times New Roman"/>
          <w:b/>
          <w:bCs/>
          <w:sz w:val="24"/>
          <w:szCs w:val="24"/>
          <w:lang w:eastAsia="lt-LT"/>
        </w:rPr>
        <w:t xml:space="preserve">prašymas Paramos teikimo komisijoje nesvarstomas. </w:t>
      </w:r>
    </w:p>
    <w:p w14:paraId="7D757A23" w14:textId="428AA5BD" w:rsidR="0032149F" w:rsidRPr="00844CA2" w:rsidRDefault="0032149F" w:rsidP="0032149F">
      <w:pPr>
        <w:spacing w:line="360" w:lineRule="auto"/>
        <w:ind w:firstLine="851"/>
        <w:jc w:val="both"/>
        <w:rPr>
          <w:rFonts w:ascii="Times New Roman" w:eastAsia="Calibri" w:hAnsi="Times New Roman" w:cs="Times New Roman"/>
          <w:sz w:val="24"/>
          <w:szCs w:val="24"/>
          <w:lang w:eastAsia="lt-LT"/>
        </w:rPr>
      </w:pPr>
      <w:r w:rsidRPr="004441FC">
        <w:rPr>
          <w:rFonts w:ascii="Times New Roman" w:hAnsi="Times New Roman" w:cs="Times New Roman"/>
          <w:sz w:val="24"/>
          <w:szCs w:val="24"/>
          <w:lang w:eastAsia="lt-LT"/>
        </w:rPr>
        <w:t xml:space="preserve">Tikslinė pašalpa </w:t>
      </w:r>
      <w:r w:rsidRPr="004441FC">
        <w:rPr>
          <w:rFonts w:ascii="Times New Roman" w:hAnsi="Times New Roman" w:cs="Times New Roman"/>
          <w:sz w:val="24"/>
          <w:szCs w:val="24"/>
        </w:rPr>
        <w:t xml:space="preserve">Aprašo 73.4 papunkčiu nustatytu atveju </w:t>
      </w:r>
      <w:r w:rsidRPr="004441FC">
        <w:rPr>
          <w:rFonts w:ascii="Times New Roman" w:hAnsi="Times New Roman" w:cs="Times New Roman"/>
          <w:sz w:val="24"/>
          <w:szCs w:val="24"/>
          <w:lang w:eastAsia="lt-LT"/>
        </w:rPr>
        <w:t xml:space="preserve">skiriama </w:t>
      </w:r>
      <w:r w:rsidRPr="004D34B1">
        <w:rPr>
          <w:rFonts w:ascii="Times New Roman" w:hAnsi="Times New Roman" w:cs="Times New Roman"/>
          <w:strike/>
          <w:sz w:val="24"/>
          <w:szCs w:val="24"/>
          <w:lang w:eastAsia="lt-LT"/>
        </w:rPr>
        <w:t>arba neskiriama</w:t>
      </w:r>
      <w:r w:rsidRPr="004441FC">
        <w:rPr>
          <w:rFonts w:ascii="Times New Roman" w:hAnsi="Times New Roman" w:cs="Times New Roman"/>
          <w:sz w:val="24"/>
          <w:szCs w:val="24"/>
          <w:lang w:eastAsia="lt-LT"/>
        </w:rPr>
        <w:t>, įvertinus vieno gyvenančio asmens ar bendrai gyvenančių asmenų gyvenimo sąlygas</w:t>
      </w:r>
      <w:r>
        <w:rPr>
          <w:rFonts w:ascii="Times New Roman" w:hAnsi="Times New Roman" w:cs="Times New Roman"/>
          <w:sz w:val="24"/>
          <w:szCs w:val="24"/>
          <w:lang w:eastAsia="lt-LT"/>
        </w:rPr>
        <w:t xml:space="preserve"> </w:t>
      </w:r>
      <w:r w:rsidRPr="0032149F">
        <w:rPr>
          <w:rFonts w:ascii="Times New Roman" w:hAnsi="Times New Roman" w:cs="Times New Roman"/>
          <w:b/>
          <w:bCs/>
          <w:sz w:val="24"/>
          <w:szCs w:val="24"/>
          <w:lang w:eastAsia="lt-LT"/>
        </w:rPr>
        <w:t>ir</w:t>
      </w:r>
      <w:r w:rsidRPr="000B3363">
        <w:rPr>
          <w:rFonts w:ascii="Times New Roman" w:hAnsi="Times New Roman" w:cs="Times New Roman"/>
          <w:b/>
          <w:bCs/>
          <w:color w:val="0070C0"/>
          <w:sz w:val="24"/>
          <w:szCs w:val="24"/>
          <w:lang w:eastAsia="lt-LT"/>
        </w:rPr>
        <w:t xml:space="preserve"> </w:t>
      </w:r>
      <w:r w:rsidRPr="004441FC">
        <w:rPr>
          <w:rFonts w:ascii="Times New Roman" w:hAnsi="Times New Roman" w:cs="Times New Roman"/>
          <w:sz w:val="24"/>
          <w:szCs w:val="24"/>
          <w:lang w:eastAsia="lt-LT"/>
        </w:rPr>
        <w:t>gaunamas pajamas</w:t>
      </w:r>
      <w:r w:rsidR="00D8434C">
        <w:rPr>
          <w:rFonts w:ascii="Times New Roman" w:hAnsi="Times New Roman" w:cs="Times New Roman"/>
          <w:sz w:val="24"/>
          <w:szCs w:val="24"/>
          <w:lang w:eastAsia="lt-LT"/>
        </w:rPr>
        <w:t>.</w:t>
      </w:r>
      <w:r w:rsidRPr="004441FC">
        <w:rPr>
          <w:rFonts w:ascii="Times New Roman" w:hAnsi="Times New Roman" w:cs="Times New Roman"/>
          <w:sz w:val="24"/>
          <w:szCs w:val="24"/>
          <w:lang w:eastAsia="lt-LT"/>
        </w:rPr>
        <w:t xml:space="preserve"> </w:t>
      </w:r>
      <w:r w:rsidRPr="000B3363">
        <w:rPr>
          <w:rFonts w:ascii="Times New Roman" w:hAnsi="Times New Roman" w:cs="Times New Roman"/>
          <w:strike/>
          <w:sz w:val="24"/>
          <w:szCs w:val="24"/>
          <w:lang w:eastAsia="lt-LT"/>
        </w:rPr>
        <w:t>ir turimą turtą.</w:t>
      </w:r>
      <w:r w:rsidRPr="004441FC">
        <w:rPr>
          <w:rFonts w:ascii="Times New Roman" w:hAnsi="Times New Roman" w:cs="Times New Roman"/>
          <w:sz w:val="24"/>
          <w:szCs w:val="24"/>
          <w:lang w:eastAsia="lt-LT"/>
        </w:rPr>
        <w:t xml:space="preserve"> </w:t>
      </w:r>
      <w:r w:rsidRPr="004441FC">
        <w:rPr>
          <w:rFonts w:ascii="Times New Roman" w:eastAsia="Calibri" w:hAnsi="Times New Roman" w:cs="Times New Roman"/>
          <w:sz w:val="24"/>
          <w:szCs w:val="24"/>
        </w:rPr>
        <w:t xml:space="preserve">Ekstremaliosios situacijos ar karantino laikotarpiu gyvenimo sąlygos socialinei paramai gauti nevertinamos. </w:t>
      </w:r>
      <w:r w:rsidRPr="00F046DD">
        <w:rPr>
          <w:rFonts w:ascii="Times New Roman" w:hAnsi="Times New Roman" w:cs="Times New Roman"/>
          <w:sz w:val="24"/>
          <w:szCs w:val="24"/>
          <w:lang w:eastAsia="lt-LT"/>
        </w:rPr>
        <w:t xml:space="preserve">Jei </w:t>
      </w:r>
      <w:r w:rsidRPr="00844CA2">
        <w:rPr>
          <w:rFonts w:ascii="Times New Roman" w:hAnsi="Times New Roman" w:cs="Times New Roman"/>
          <w:b/>
          <w:bCs/>
          <w:sz w:val="24"/>
          <w:szCs w:val="24"/>
          <w:lang w:eastAsia="lt-LT"/>
        </w:rPr>
        <w:t>vieno gyvenančio asmens arba bendrai gyvenančių asmenų</w:t>
      </w:r>
      <w:r w:rsidRPr="00844CA2">
        <w:rPr>
          <w:rFonts w:ascii="Times New Roman" w:hAnsi="Times New Roman" w:cs="Times New Roman"/>
          <w:sz w:val="24"/>
          <w:szCs w:val="24"/>
          <w:lang w:eastAsia="lt-LT"/>
        </w:rPr>
        <w:t xml:space="preserve"> </w:t>
      </w:r>
      <w:r w:rsidRPr="00844CA2">
        <w:rPr>
          <w:rFonts w:ascii="Times New Roman" w:hAnsi="Times New Roman" w:cs="Times New Roman"/>
          <w:strike/>
          <w:sz w:val="24"/>
          <w:szCs w:val="24"/>
          <w:lang w:eastAsia="lt-LT"/>
        </w:rPr>
        <w:t>vienas gyvenantis asmuo arba bendrai gyvenantys asmenys nuosavybės teise turi daugiau kaip 1 gyvenamąjį būstą ir (ar) daugiau kaip 3 ha žemės</w:t>
      </w:r>
      <w:r w:rsidRPr="00844CA2">
        <w:rPr>
          <w:rFonts w:ascii="Times New Roman" w:hAnsi="Times New Roman" w:cs="Times New Roman"/>
          <w:sz w:val="24"/>
          <w:szCs w:val="24"/>
          <w:lang w:eastAsia="lt-LT"/>
        </w:rPr>
        <w:t xml:space="preserve">, </w:t>
      </w:r>
      <w:r w:rsidRPr="00844CA2">
        <w:rPr>
          <w:rFonts w:ascii="Times New Roman" w:hAnsi="Times New Roman" w:cs="Times New Roman"/>
          <w:b/>
          <w:bCs/>
          <w:sz w:val="24"/>
          <w:szCs w:val="24"/>
          <w:lang w:eastAsia="lt-LT"/>
        </w:rPr>
        <w:t>vidutinės pajamos per mėnesį vienam asmeniui viršija 6 VRP dydžius</w:t>
      </w:r>
      <w:r w:rsidRPr="00844CA2">
        <w:rPr>
          <w:rFonts w:ascii="Times New Roman" w:hAnsi="Times New Roman" w:cs="Times New Roman"/>
          <w:b/>
          <w:bCs/>
          <w:sz w:val="24"/>
          <w:szCs w:val="24"/>
        </w:rPr>
        <w:t xml:space="preserve">, </w:t>
      </w:r>
      <w:r w:rsidRPr="00844CA2">
        <w:rPr>
          <w:rFonts w:ascii="Times New Roman" w:hAnsi="Times New Roman" w:cs="Times New Roman"/>
          <w:sz w:val="24"/>
          <w:szCs w:val="24"/>
          <w:lang w:eastAsia="lt-LT"/>
        </w:rPr>
        <w:t xml:space="preserve">tikslinė pašalpa neskiriama, </w:t>
      </w:r>
      <w:r w:rsidRPr="00844CA2">
        <w:rPr>
          <w:rFonts w:ascii="Times New Roman" w:hAnsi="Times New Roman" w:cs="Times New Roman"/>
          <w:b/>
          <w:bCs/>
          <w:sz w:val="24"/>
          <w:szCs w:val="24"/>
          <w:lang w:eastAsia="lt-LT"/>
        </w:rPr>
        <w:t>prašymas Paramos teikimo komisijoje nesvarstomas</w:t>
      </w:r>
      <w:r w:rsidRPr="00844CA2">
        <w:rPr>
          <w:rFonts w:ascii="Times New Roman" w:hAnsi="Times New Roman" w:cs="Times New Roman"/>
          <w:sz w:val="24"/>
          <w:szCs w:val="24"/>
          <w:lang w:eastAsia="lt-LT"/>
        </w:rPr>
        <w:t>.</w:t>
      </w:r>
    </w:p>
    <w:p w14:paraId="1EDB79EB" w14:textId="77777777" w:rsidR="0032149F" w:rsidRDefault="0032149F" w:rsidP="0032149F">
      <w:pPr>
        <w:widowControl w:val="0"/>
        <w:spacing w:line="360" w:lineRule="auto"/>
        <w:ind w:firstLine="851"/>
        <w:jc w:val="both"/>
        <w:rPr>
          <w:rFonts w:ascii="Times New Roman" w:hAnsi="Times New Roman" w:cs="Times New Roman"/>
          <w:sz w:val="24"/>
          <w:szCs w:val="24"/>
          <w:lang w:eastAsia="lt-LT"/>
        </w:rPr>
      </w:pPr>
      <w:r w:rsidRPr="004441FC">
        <w:rPr>
          <w:rFonts w:ascii="Times New Roman" w:hAnsi="Times New Roman" w:cs="Times New Roman"/>
          <w:sz w:val="24"/>
          <w:szCs w:val="24"/>
          <w:lang w:eastAsia="lt-LT"/>
        </w:rPr>
        <w:t xml:space="preserve">Sąlyginė pašalpa ir periodinė pašalpa, </w:t>
      </w:r>
      <w:r w:rsidRPr="00400EBF">
        <w:rPr>
          <w:rFonts w:ascii="Times New Roman" w:hAnsi="Times New Roman" w:cs="Times New Roman"/>
          <w:strike/>
          <w:sz w:val="24"/>
          <w:szCs w:val="24"/>
          <w:lang w:eastAsia="lt-LT"/>
        </w:rPr>
        <w:t xml:space="preserve">išskyrus </w:t>
      </w:r>
      <w:r w:rsidRPr="00400EBF">
        <w:rPr>
          <w:rFonts w:ascii="Times New Roman" w:hAnsi="Times New Roman" w:cs="Times New Roman"/>
          <w:strike/>
          <w:sz w:val="24"/>
          <w:szCs w:val="24"/>
        </w:rPr>
        <w:t>Aprašo 75.5 papunkčiu nustatytą atvejį</w:t>
      </w:r>
      <w:r w:rsidRPr="004441FC">
        <w:rPr>
          <w:rFonts w:ascii="Times New Roman" w:hAnsi="Times New Roman" w:cs="Times New Roman"/>
          <w:sz w:val="24"/>
          <w:szCs w:val="24"/>
        </w:rPr>
        <w:t xml:space="preserve">, </w:t>
      </w:r>
      <w:r w:rsidRPr="004441FC">
        <w:rPr>
          <w:rFonts w:ascii="Times New Roman" w:hAnsi="Times New Roman" w:cs="Times New Roman"/>
          <w:sz w:val="24"/>
          <w:szCs w:val="24"/>
          <w:lang w:eastAsia="lt-LT"/>
        </w:rPr>
        <w:t>skiriama arba neskiriama, įvertinus tik vieno gyvenančio asmens ar bendrai gyvenančių asmenų gaunamas pajamas.</w:t>
      </w:r>
    </w:p>
    <w:p w14:paraId="72A6C656" w14:textId="18983A4A" w:rsidR="0092480F" w:rsidRDefault="00844CA2" w:rsidP="0092480F">
      <w:pPr>
        <w:spacing w:after="0" w:line="360" w:lineRule="auto"/>
        <w:ind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w:t>
      </w:r>
    </w:p>
    <w:p w14:paraId="128658E6" w14:textId="68E65C29" w:rsidR="00226B63" w:rsidRPr="0092480F" w:rsidRDefault="00226B63" w:rsidP="0092480F">
      <w:pPr>
        <w:spacing w:after="0" w:line="360" w:lineRule="auto"/>
        <w:ind w:firstLine="851"/>
        <w:jc w:val="both"/>
        <w:rPr>
          <w:rFonts w:ascii="Times New Roman" w:hAnsi="Times New Roman" w:cs="Times New Roman"/>
          <w:b/>
          <w:bCs/>
          <w:color w:val="000000"/>
          <w:sz w:val="24"/>
          <w:szCs w:val="24"/>
          <w:lang w:eastAsia="lt-LT"/>
        </w:rPr>
      </w:pPr>
      <w:r w:rsidRPr="0092480F">
        <w:rPr>
          <w:rFonts w:ascii="Times New Roman" w:hAnsi="Times New Roman" w:cs="Times New Roman"/>
          <w:color w:val="000000"/>
          <w:sz w:val="24"/>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r w:rsidR="00615289">
        <w:rPr>
          <w:rFonts w:ascii="Times New Roman" w:hAnsi="Times New Roman" w:cs="Times New Roman"/>
          <w:color w:val="000000"/>
          <w:sz w:val="24"/>
          <w:szCs w:val="24"/>
          <w:lang w:eastAsia="lt-LT"/>
        </w:rPr>
        <w:t>:</w:t>
      </w:r>
    </w:p>
    <w:p w14:paraId="39239E19" w14:textId="00F05506" w:rsidR="00B44C9D" w:rsidRPr="00B44C9D" w:rsidRDefault="00226B63" w:rsidP="00B44C9D">
      <w:pPr>
        <w:spacing w:line="360" w:lineRule="auto"/>
        <w:ind w:firstLine="851"/>
        <w:jc w:val="both"/>
        <w:rPr>
          <w:rFonts w:ascii="Times New Roman" w:hAnsi="Times New Roman" w:cs="Times New Roman"/>
          <w:sz w:val="24"/>
          <w:szCs w:val="24"/>
          <w:lang w:eastAsia="lt-LT"/>
        </w:rPr>
      </w:pPr>
      <w:r w:rsidRPr="00B44C9D">
        <w:rPr>
          <w:rFonts w:ascii="Times New Roman" w:hAnsi="Times New Roman" w:cs="Times New Roman"/>
          <w:sz w:val="24"/>
          <w:szCs w:val="24"/>
          <w:lang w:eastAsia="lt-LT"/>
        </w:rPr>
        <w:t xml:space="preserve">72.1. </w:t>
      </w:r>
      <w:r w:rsidRPr="00B44C9D">
        <w:rPr>
          <w:rFonts w:ascii="Times New Roman" w:hAnsi="Times New Roman" w:cs="Times New Roman"/>
          <w:strike/>
          <w:sz w:val="24"/>
          <w:szCs w:val="24"/>
          <w:lang w:eastAsia="lt-LT"/>
        </w:rPr>
        <w:t>iki 10</w:t>
      </w:r>
      <w:r w:rsidR="001E3BF4" w:rsidRPr="00B44C9D">
        <w:rPr>
          <w:rFonts w:ascii="Times New Roman" w:hAnsi="Times New Roman" w:cs="Times New Roman"/>
          <w:strike/>
          <w:sz w:val="24"/>
          <w:szCs w:val="24"/>
          <w:lang w:eastAsia="lt-LT"/>
        </w:rPr>
        <w:t>0</w:t>
      </w:r>
      <w:r w:rsidRPr="00B44C9D">
        <w:rPr>
          <w:rFonts w:ascii="Times New Roman" w:hAnsi="Times New Roman" w:cs="Times New Roman"/>
          <w:sz w:val="24"/>
          <w:szCs w:val="24"/>
          <w:lang w:eastAsia="lt-LT"/>
        </w:rPr>
        <w:t xml:space="preserve"> </w:t>
      </w:r>
      <w:r w:rsidR="001E3BF4" w:rsidRPr="00B44C9D">
        <w:rPr>
          <w:rFonts w:ascii="Times New Roman" w:hAnsi="Times New Roman" w:cs="Times New Roman"/>
          <w:b/>
          <w:bCs/>
          <w:sz w:val="24"/>
          <w:szCs w:val="24"/>
          <w:lang w:eastAsia="lt-LT"/>
        </w:rPr>
        <w:t xml:space="preserve"> </w:t>
      </w:r>
      <w:r w:rsidR="00B44C9D" w:rsidRPr="00B44C9D">
        <w:rPr>
          <w:rFonts w:ascii="Times New Roman" w:hAnsi="Times New Roman" w:cs="Times New Roman"/>
          <w:b/>
          <w:bCs/>
          <w:sz w:val="24"/>
          <w:szCs w:val="24"/>
          <w:lang w:eastAsia="lt-LT"/>
        </w:rPr>
        <w:t xml:space="preserve">6 </w:t>
      </w:r>
      <w:r w:rsidRPr="00B44C9D">
        <w:rPr>
          <w:rFonts w:ascii="Times New Roman" w:hAnsi="Times New Roman" w:cs="Times New Roman"/>
          <w:sz w:val="24"/>
          <w:szCs w:val="24"/>
          <w:lang w:eastAsia="lt-LT"/>
        </w:rPr>
        <w:t>BSI dydži</w:t>
      </w:r>
      <w:r w:rsidR="00B44C9D" w:rsidRPr="00B44C9D">
        <w:rPr>
          <w:rFonts w:ascii="Times New Roman" w:hAnsi="Times New Roman" w:cs="Times New Roman"/>
          <w:sz w:val="24"/>
          <w:szCs w:val="24"/>
          <w:lang w:eastAsia="lt-LT"/>
        </w:rPr>
        <w:t>ų</w:t>
      </w:r>
      <w:r w:rsidRPr="00B44C9D">
        <w:rPr>
          <w:rFonts w:ascii="Times New Roman" w:hAnsi="Times New Roman" w:cs="Times New Roman"/>
          <w:sz w:val="24"/>
          <w:szCs w:val="24"/>
          <w:lang w:eastAsia="lt-LT"/>
        </w:rPr>
        <w:t xml:space="preserve"> vienam gyvenančiam asmeniui ir (ar) su juo bendrai gyvenantiems asmenims </w:t>
      </w:r>
      <w:r w:rsidRPr="00B44C9D">
        <w:rPr>
          <w:rFonts w:ascii="Times New Roman" w:hAnsi="Times New Roman" w:cs="Times New Roman"/>
          <w:strike/>
          <w:sz w:val="24"/>
          <w:szCs w:val="24"/>
          <w:lang w:eastAsia="lt-LT"/>
        </w:rPr>
        <w:t>ypatingais,</w:t>
      </w:r>
      <w:r w:rsidRPr="00B44C9D">
        <w:rPr>
          <w:rFonts w:ascii="Times New Roman" w:hAnsi="Times New Roman" w:cs="Times New Roman"/>
          <w:sz w:val="24"/>
          <w:szCs w:val="24"/>
          <w:lang w:eastAsia="lt-LT"/>
        </w:rPr>
        <w:t xml:space="preserve"> </w:t>
      </w:r>
      <w:bookmarkStart w:id="1" w:name="_Hlk158302350"/>
      <w:r w:rsidRPr="00B44C9D">
        <w:rPr>
          <w:rFonts w:ascii="Times New Roman" w:hAnsi="Times New Roman" w:cs="Times New Roman"/>
          <w:sz w:val="24"/>
          <w:szCs w:val="24"/>
          <w:lang w:eastAsia="lt-LT"/>
        </w:rPr>
        <w:t>Apraše nenumatytais atvejais</w:t>
      </w:r>
      <w:r w:rsidR="00615289" w:rsidRPr="00B44C9D">
        <w:rPr>
          <w:rFonts w:ascii="Times New Roman" w:hAnsi="Times New Roman" w:cs="Times New Roman"/>
          <w:sz w:val="24"/>
          <w:szCs w:val="24"/>
          <w:lang w:eastAsia="lt-LT"/>
        </w:rPr>
        <w:t xml:space="preserve">, </w:t>
      </w:r>
      <w:r w:rsidR="00615289" w:rsidRPr="00B44C9D">
        <w:rPr>
          <w:rFonts w:ascii="Times New Roman" w:hAnsi="Times New Roman" w:cs="Times New Roman"/>
          <w:b/>
          <w:bCs/>
          <w:sz w:val="24"/>
          <w:szCs w:val="24"/>
          <w:lang w:eastAsia="lt-LT"/>
        </w:rPr>
        <w:t xml:space="preserve">paskelbus ekstremalią situaciją, kai asmeniui reikalinga neatidėliotina pagalba ir jis iš anksto negalėjo numatyti susidarysiančios situacijos bei situacija neatitinka tikslinės pašalpos gavimo sąlygų, </w:t>
      </w:r>
      <w:r w:rsidRPr="00B44C9D">
        <w:rPr>
          <w:rFonts w:ascii="Times New Roman" w:hAnsi="Times New Roman" w:cs="Times New Roman"/>
          <w:sz w:val="24"/>
          <w:szCs w:val="24"/>
          <w:lang w:eastAsia="lt-LT"/>
        </w:rPr>
        <w:t xml:space="preserve"> </w:t>
      </w:r>
      <w:r w:rsidR="00B44C9D" w:rsidRPr="00B44C9D">
        <w:rPr>
          <w:rFonts w:ascii="Times New Roman" w:hAnsi="Times New Roman" w:cs="Times New Roman"/>
          <w:b/>
          <w:bCs/>
          <w:sz w:val="24"/>
          <w:szCs w:val="24"/>
          <w:lang w:eastAsia="lt-LT"/>
        </w:rPr>
        <w:t>jei dėl pašalpos kreipiamasi per mėnesį, nuo įvykio datos.</w:t>
      </w:r>
      <w:r w:rsidR="00B44C9D" w:rsidRPr="00B44C9D">
        <w:rPr>
          <w:rFonts w:ascii="Times New Roman" w:hAnsi="Times New Roman" w:cs="Times New Roman"/>
          <w:sz w:val="24"/>
          <w:szCs w:val="24"/>
          <w:lang w:eastAsia="lt-LT"/>
        </w:rPr>
        <w:t xml:space="preserve"> </w:t>
      </w:r>
      <w:r w:rsidRPr="00B44C9D">
        <w:rPr>
          <w:rFonts w:ascii="Times New Roman" w:hAnsi="Times New Roman" w:cs="Times New Roman"/>
          <w:strike/>
          <w:sz w:val="24"/>
          <w:szCs w:val="24"/>
          <w:lang w:eastAsia="lt-LT"/>
        </w:rPr>
        <w:t>finansinei paramai, skirtai skurdui ir socialinei atskirčiai mažinti</w:t>
      </w:r>
      <w:bookmarkEnd w:id="1"/>
      <w:r w:rsidRPr="00B44C9D">
        <w:rPr>
          <w:rFonts w:ascii="Times New Roman" w:hAnsi="Times New Roman" w:cs="Times New Roman"/>
          <w:strike/>
          <w:sz w:val="24"/>
          <w:szCs w:val="24"/>
          <w:lang w:eastAsia="lt-LT"/>
        </w:rPr>
        <w:t>, Savivaldybės tarybos sprendimu</w:t>
      </w:r>
      <w:r w:rsidRPr="00B44C9D">
        <w:rPr>
          <w:rFonts w:ascii="Times New Roman" w:hAnsi="Times New Roman" w:cs="Times New Roman"/>
          <w:sz w:val="24"/>
          <w:szCs w:val="24"/>
          <w:lang w:eastAsia="lt-LT"/>
        </w:rPr>
        <w:t xml:space="preserve">, </w:t>
      </w:r>
      <w:r w:rsidRPr="00B44C9D">
        <w:rPr>
          <w:rFonts w:ascii="Times New Roman" w:hAnsi="Times New Roman" w:cs="Times New Roman"/>
          <w:strike/>
          <w:sz w:val="24"/>
          <w:szCs w:val="24"/>
          <w:lang w:eastAsia="lt-LT"/>
        </w:rPr>
        <w:t>pasiūlius Paramos teikimo komisijai</w:t>
      </w:r>
      <w:bookmarkStart w:id="2" w:name="_Hlk158302456"/>
      <w:r w:rsidR="00615289" w:rsidRPr="00B44C9D">
        <w:rPr>
          <w:rFonts w:ascii="Times New Roman" w:hAnsi="Times New Roman" w:cs="Times New Roman"/>
          <w:sz w:val="24"/>
          <w:szCs w:val="24"/>
          <w:lang w:eastAsia="lt-LT"/>
        </w:rPr>
        <w:t>;</w:t>
      </w:r>
      <w:r w:rsidR="00844C1D" w:rsidRPr="00B44C9D">
        <w:rPr>
          <w:rFonts w:ascii="Times New Roman" w:hAnsi="Times New Roman" w:cs="Times New Roman"/>
          <w:sz w:val="24"/>
          <w:szCs w:val="24"/>
          <w:lang w:eastAsia="lt-LT"/>
        </w:rPr>
        <w:t xml:space="preserve">   </w:t>
      </w:r>
    </w:p>
    <w:bookmarkEnd w:id="2"/>
    <w:p w14:paraId="60502132"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r w:rsidRPr="0092480F">
        <w:rPr>
          <w:rFonts w:ascii="Times New Roman" w:hAnsi="Times New Roman" w:cs="Times New Roman"/>
          <w:color w:val="000000"/>
          <w:sz w:val="24"/>
          <w:szCs w:val="24"/>
          <w:lang w:eastAsia="lt-LT"/>
        </w:rPr>
        <w:t>72.2. 10</w:t>
      </w:r>
      <w:r w:rsidRPr="0092480F">
        <w:rPr>
          <w:rFonts w:ascii="Times New Roman" w:hAnsi="Times New Roman" w:cs="Times New Roman"/>
          <w:b/>
          <w:bCs/>
          <w:color w:val="000000"/>
          <w:sz w:val="24"/>
          <w:szCs w:val="24"/>
          <w:lang w:eastAsia="lt-LT"/>
        </w:rPr>
        <w:t xml:space="preserve"> </w:t>
      </w:r>
      <w:r w:rsidRPr="0092480F">
        <w:rPr>
          <w:rFonts w:ascii="Times New Roman" w:hAnsi="Times New Roman" w:cs="Times New Roman"/>
          <w:color w:val="000000"/>
          <w:sz w:val="24"/>
          <w:szCs w:val="24"/>
          <w:lang w:eastAsia="lt-LT"/>
        </w:rPr>
        <w:t xml:space="preserve">BSI dydžio asmeniui, sulaukusiam 100 metų jubiliejaus, jei dėl pašalpos kreipiamasi per 12 mėnesių nuo jubiliejaus dienos; </w:t>
      </w:r>
    </w:p>
    <w:p w14:paraId="7D1657D9"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r w:rsidRPr="0092480F">
        <w:rPr>
          <w:rFonts w:ascii="Times New Roman" w:hAnsi="Times New Roman" w:cs="Times New Roman"/>
          <w:color w:val="000000"/>
          <w:sz w:val="24"/>
          <w:szCs w:val="24"/>
          <w:lang w:eastAsia="lt-LT"/>
        </w:rPr>
        <w:t xml:space="preserve">72.3. 10 BSI dydžio gimus trynukams ir daugiau vaikų (už kiekvieną vaiką), jei dėl pašalpos kreipiamasi iki vaikams sukaks vieni metai; </w:t>
      </w:r>
    </w:p>
    <w:p w14:paraId="5D35141F"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r w:rsidRPr="0092480F">
        <w:rPr>
          <w:rFonts w:ascii="Times New Roman" w:hAnsi="Times New Roman" w:cs="Times New Roman"/>
          <w:color w:val="000000"/>
          <w:sz w:val="24"/>
          <w:szCs w:val="24"/>
          <w:lang w:eastAsia="lt-LT"/>
        </w:rPr>
        <w:t>72.4. 8 BSI dydžio gimus dvynukams (už kiekvieną vaiką), jei dėl pašalpos kreipiamasi iki vaikams sukaks vieni metai;</w:t>
      </w:r>
    </w:p>
    <w:p w14:paraId="5851BF81"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bookmarkStart w:id="3" w:name="part_a8162e242c584b26b06663d990b9ebd2"/>
      <w:bookmarkEnd w:id="3"/>
      <w:r w:rsidRPr="0092480F">
        <w:rPr>
          <w:rFonts w:ascii="Times New Roman" w:hAnsi="Times New Roman" w:cs="Times New Roman"/>
          <w:color w:val="000000"/>
          <w:sz w:val="24"/>
          <w:szCs w:val="24"/>
          <w:lang w:eastAsia="lt-LT"/>
        </w:rPr>
        <w:t>72.5. 4 BSI dydžio asmeniui, pasibaigus jo globai (rūpybai) dėl pilnametystės ar emancipacijos, jei dėl pašalpos kreipiamasi per 12 mėnesių nuo aštuonioliktojo gimtadienio ar pripažinimo emancipuotu asmeniu dienos.</w:t>
      </w:r>
    </w:p>
    <w:p w14:paraId="532C9453"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bookmarkStart w:id="4" w:name="part_b523986670394dcfb7439f711ec25c38"/>
      <w:bookmarkEnd w:id="4"/>
      <w:r w:rsidRPr="0092480F">
        <w:rPr>
          <w:rFonts w:ascii="Times New Roman" w:hAnsi="Times New Roman" w:cs="Times New Roman"/>
          <w:color w:val="000000"/>
          <w:sz w:val="24"/>
          <w:szCs w:val="24"/>
          <w:lang w:eastAsia="lt-LT"/>
        </w:rPr>
        <w:t>72.6. 4</w:t>
      </w:r>
      <w:r w:rsidRPr="0092480F">
        <w:rPr>
          <w:rFonts w:ascii="Times New Roman" w:hAnsi="Times New Roman" w:cs="Times New Roman"/>
          <w:b/>
          <w:bCs/>
          <w:color w:val="000000"/>
          <w:sz w:val="24"/>
          <w:szCs w:val="24"/>
          <w:lang w:eastAsia="lt-LT"/>
        </w:rPr>
        <w:t> </w:t>
      </w:r>
      <w:r w:rsidRPr="0092480F">
        <w:rPr>
          <w:rFonts w:ascii="Times New Roman" w:hAnsi="Times New Roman" w:cs="Times New Roman"/>
          <w:color w:val="000000"/>
          <w:sz w:val="24"/>
          <w:szCs w:val="24"/>
          <w:lang w:eastAsia="lt-LT"/>
        </w:rPr>
        <w:t>BSI dydžio asmeniui, jei jis kreipėsi nepraėjus 2 mėnesiams:</w:t>
      </w:r>
    </w:p>
    <w:p w14:paraId="70431389"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bookmarkStart w:id="5" w:name="part_9fb6c6a64bc3443bb53eebcc69826e0e"/>
      <w:bookmarkEnd w:id="5"/>
      <w:r w:rsidRPr="0092480F">
        <w:rPr>
          <w:rFonts w:ascii="Times New Roman" w:hAnsi="Times New Roman" w:cs="Times New Roman"/>
          <w:color w:val="000000"/>
          <w:sz w:val="24"/>
          <w:szCs w:val="24"/>
          <w:lang w:eastAsia="lt-LT"/>
        </w:rPr>
        <w:t>72.6.1. nuo paleidimo iš vienos iš šių pataisos įstaigų: pataisos namų, kalėjimo, atviros kolonijos, laisvės atėmimo vietos ligoninės;</w:t>
      </w:r>
    </w:p>
    <w:p w14:paraId="58515160" w14:textId="77777777"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bookmarkStart w:id="6" w:name="part_275f9e48f0d14758810ee0c39b47862f"/>
      <w:bookmarkEnd w:id="6"/>
      <w:r w:rsidRPr="0092480F">
        <w:rPr>
          <w:rFonts w:ascii="Times New Roman" w:hAnsi="Times New Roman" w:cs="Times New Roman"/>
          <w:color w:val="000000"/>
          <w:sz w:val="24"/>
          <w:szCs w:val="24"/>
          <w:lang w:eastAsia="lt-LT"/>
        </w:rPr>
        <w:t>72.6.2. nuo grįžimo iš socialinės ir psichologinės reabilitacijos ar kardomojo kalinimo įstaigos, kurioje asmuo buvo ne trumpiau kaip 3 mėnesius;</w:t>
      </w:r>
    </w:p>
    <w:p w14:paraId="42ABAB36" w14:textId="39C37849" w:rsidR="00226B63" w:rsidRPr="0092480F" w:rsidRDefault="00226B63" w:rsidP="0092480F">
      <w:pPr>
        <w:spacing w:after="0" w:line="360" w:lineRule="auto"/>
        <w:ind w:firstLine="851"/>
        <w:jc w:val="both"/>
        <w:rPr>
          <w:rFonts w:ascii="Times New Roman" w:hAnsi="Times New Roman" w:cs="Times New Roman"/>
          <w:color w:val="000000"/>
          <w:sz w:val="24"/>
          <w:szCs w:val="24"/>
          <w:lang w:eastAsia="lt-LT"/>
        </w:rPr>
      </w:pPr>
      <w:bookmarkStart w:id="7" w:name="part_bab5439f68bb4a60a3dcf2b9857f77e0"/>
      <w:bookmarkStart w:id="8" w:name="_Hlk161404662"/>
      <w:bookmarkEnd w:id="7"/>
      <w:r w:rsidRPr="0092480F">
        <w:rPr>
          <w:rFonts w:ascii="Times New Roman" w:hAnsi="Times New Roman" w:cs="Times New Roman"/>
          <w:color w:val="000000"/>
          <w:sz w:val="24"/>
          <w:szCs w:val="24"/>
          <w:lang w:eastAsia="lt-LT"/>
        </w:rPr>
        <w:t xml:space="preserve">72.7. </w:t>
      </w:r>
      <w:r w:rsidRPr="0096672B">
        <w:rPr>
          <w:rFonts w:ascii="Times New Roman" w:hAnsi="Times New Roman" w:cs="Times New Roman"/>
          <w:strike/>
          <w:color w:val="000000"/>
          <w:sz w:val="24"/>
          <w:szCs w:val="24"/>
          <w:lang w:eastAsia="lt-LT"/>
        </w:rPr>
        <w:t>1 MVP</w:t>
      </w:r>
      <w:r w:rsidRPr="0092480F">
        <w:rPr>
          <w:rFonts w:ascii="Times New Roman" w:hAnsi="Times New Roman" w:cs="Times New Roman"/>
          <w:color w:val="000000"/>
          <w:sz w:val="24"/>
          <w:szCs w:val="24"/>
          <w:lang w:eastAsia="lt-LT"/>
        </w:rPr>
        <w:t xml:space="preserve"> </w:t>
      </w:r>
      <w:r w:rsidR="0096672B">
        <w:rPr>
          <w:rFonts w:ascii="Times New Roman" w:hAnsi="Times New Roman" w:cs="Times New Roman"/>
          <w:b/>
          <w:bCs/>
          <w:color w:val="000000"/>
          <w:sz w:val="24"/>
          <w:szCs w:val="24"/>
          <w:lang w:eastAsia="lt-LT"/>
        </w:rPr>
        <w:t xml:space="preserve">6 BSI </w:t>
      </w:r>
      <w:r w:rsidRPr="0092480F">
        <w:rPr>
          <w:rFonts w:ascii="Times New Roman" w:hAnsi="Times New Roman" w:cs="Times New Roman"/>
          <w:color w:val="000000"/>
          <w:sz w:val="24"/>
          <w:szCs w:val="24"/>
          <w:lang w:eastAsia="lt-LT"/>
        </w:rPr>
        <w:t xml:space="preserve">dydžio vienam gyvenančiam užsieniečiui, bendrai gyvenantiems užsieniečiams: pirmam – </w:t>
      </w:r>
      <w:r w:rsidRPr="0096672B">
        <w:rPr>
          <w:rFonts w:ascii="Times New Roman" w:hAnsi="Times New Roman" w:cs="Times New Roman"/>
          <w:strike/>
          <w:color w:val="000000"/>
          <w:sz w:val="24"/>
          <w:szCs w:val="24"/>
          <w:lang w:eastAsia="lt-LT"/>
        </w:rPr>
        <w:t>1 MVP</w:t>
      </w:r>
      <w:r w:rsidRPr="0092480F">
        <w:rPr>
          <w:rFonts w:ascii="Times New Roman" w:hAnsi="Times New Roman" w:cs="Times New Roman"/>
          <w:color w:val="000000"/>
          <w:sz w:val="24"/>
          <w:szCs w:val="24"/>
          <w:lang w:eastAsia="lt-LT"/>
        </w:rPr>
        <w:t xml:space="preserve"> </w:t>
      </w:r>
      <w:r w:rsidR="0096672B">
        <w:rPr>
          <w:rFonts w:ascii="Times New Roman" w:hAnsi="Times New Roman" w:cs="Times New Roman"/>
          <w:b/>
          <w:bCs/>
          <w:color w:val="000000"/>
          <w:sz w:val="24"/>
          <w:szCs w:val="24"/>
          <w:lang w:eastAsia="lt-LT"/>
        </w:rPr>
        <w:t xml:space="preserve">6 BSI </w:t>
      </w:r>
      <w:r w:rsidRPr="0092480F">
        <w:rPr>
          <w:rFonts w:ascii="Times New Roman" w:hAnsi="Times New Roman" w:cs="Times New Roman"/>
          <w:color w:val="000000"/>
          <w:sz w:val="24"/>
          <w:szCs w:val="24"/>
          <w:lang w:eastAsia="lt-LT"/>
        </w:rPr>
        <w:t xml:space="preserve">dydžio, antram ir paskesniems – po </w:t>
      </w:r>
      <w:r w:rsidRPr="0096672B">
        <w:rPr>
          <w:rFonts w:ascii="Times New Roman" w:hAnsi="Times New Roman" w:cs="Times New Roman"/>
          <w:strike/>
          <w:color w:val="000000"/>
          <w:sz w:val="24"/>
          <w:szCs w:val="24"/>
          <w:lang w:eastAsia="lt-LT"/>
        </w:rPr>
        <w:t>0,5 MVP</w:t>
      </w:r>
      <w:r w:rsidRPr="0092480F">
        <w:rPr>
          <w:rFonts w:ascii="Times New Roman" w:hAnsi="Times New Roman" w:cs="Times New Roman"/>
          <w:color w:val="000000"/>
          <w:sz w:val="24"/>
          <w:szCs w:val="24"/>
          <w:lang w:eastAsia="lt-LT"/>
        </w:rPr>
        <w:t xml:space="preserve"> </w:t>
      </w:r>
      <w:r w:rsidR="0096672B">
        <w:rPr>
          <w:rFonts w:ascii="Times New Roman" w:hAnsi="Times New Roman" w:cs="Times New Roman"/>
          <w:b/>
          <w:bCs/>
          <w:color w:val="000000"/>
          <w:sz w:val="24"/>
          <w:szCs w:val="24"/>
          <w:lang w:eastAsia="lt-LT"/>
        </w:rPr>
        <w:t xml:space="preserve">3 BSI </w:t>
      </w:r>
      <w:r w:rsidRPr="0092480F">
        <w:rPr>
          <w:rFonts w:ascii="Times New Roman" w:hAnsi="Times New Roman" w:cs="Times New Roman"/>
          <w:color w:val="000000"/>
          <w:sz w:val="24"/>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bookmarkEnd w:id="8"/>
    <w:p w14:paraId="4ED42091" w14:textId="612F060D" w:rsidR="00226B63" w:rsidRPr="0092480F" w:rsidRDefault="00226B63" w:rsidP="0092480F">
      <w:pPr>
        <w:spacing w:after="0" w:line="360" w:lineRule="auto"/>
        <w:ind w:firstLine="851"/>
        <w:jc w:val="both"/>
        <w:rPr>
          <w:rFonts w:ascii="Times New Roman" w:hAnsi="Times New Roman" w:cs="Times New Roman"/>
          <w:sz w:val="24"/>
          <w:szCs w:val="24"/>
          <w:lang w:eastAsia="lt-LT"/>
        </w:rPr>
      </w:pPr>
      <w:r w:rsidRPr="0092480F">
        <w:rPr>
          <w:rFonts w:ascii="Times New Roman" w:hAnsi="Times New Roman" w:cs="Times New Roman"/>
          <w:color w:val="000000"/>
          <w:sz w:val="24"/>
          <w:szCs w:val="24"/>
          <w:lang w:eastAsia="lt-LT"/>
        </w:rPr>
        <w:t>73. Tikslinė pašalpa asmeniui</w:t>
      </w:r>
      <w:r w:rsidR="000E2081">
        <w:rPr>
          <w:rFonts w:ascii="Times New Roman" w:hAnsi="Times New Roman" w:cs="Times New Roman"/>
          <w:color w:val="000000"/>
          <w:sz w:val="24"/>
          <w:szCs w:val="24"/>
          <w:lang w:eastAsia="lt-LT"/>
        </w:rPr>
        <w:t>,</w:t>
      </w:r>
      <w:r w:rsidRPr="0092480F">
        <w:rPr>
          <w:rFonts w:ascii="Times New Roman" w:hAnsi="Times New Roman" w:cs="Times New Roman"/>
          <w:color w:val="000000"/>
          <w:sz w:val="24"/>
          <w:szCs w:val="24"/>
          <w:lang w:eastAsia="lt-LT"/>
        </w:rPr>
        <w:t xml:space="preserve"> </w:t>
      </w:r>
      <w:r w:rsidRPr="000E2081">
        <w:rPr>
          <w:rFonts w:ascii="Times New Roman" w:hAnsi="Times New Roman" w:cs="Times New Roman"/>
          <w:strike/>
          <w:sz w:val="24"/>
          <w:szCs w:val="24"/>
          <w:lang w:eastAsia="lt-LT"/>
        </w:rPr>
        <w:t>patekusiam į sunkią materialinę padėtį</w:t>
      </w:r>
      <w:r w:rsidRPr="0092480F">
        <w:rPr>
          <w:rFonts w:ascii="Times New Roman" w:hAnsi="Times New Roman" w:cs="Times New Roman"/>
          <w:sz w:val="24"/>
          <w:szCs w:val="24"/>
          <w:lang w:eastAsia="lt-LT"/>
        </w:rPr>
        <w:t>, įvertinus turimą turtą</w:t>
      </w:r>
      <w:r w:rsidR="000E2081">
        <w:rPr>
          <w:rFonts w:ascii="Times New Roman" w:hAnsi="Times New Roman" w:cs="Times New Roman"/>
          <w:sz w:val="24"/>
          <w:szCs w:val="24"/>
          <w:lang w:eastAsia="lt-LT"/>
        </w:rPr>
        <w:t xml:space="preserve"> (</w:t>
      </w:r>
      <w:r w:rsidR="000E2081">
        <w:rPr>
          <w:rFonts w:ascii="Times New Roman" w:eastAsia="Calibri" w:hAnsi="Times New Roman" w:cs="Times New Roman"/>
          <w:b/>
          <w:bCs/>
          <w:sz w:val="24"/>
          <w:szCs w:val="24"/>
          <w:lang w:eastAsia="lt-LT"/>
        </w:rPr>
        <w:t>išskyrus 73.4. papunktyje nustatytą atveją)</w:t>
      </w:r>
      <w:r w:rsidR="00ED2F65">
        <w:rPr>
          <w:rFonts w:ascii="Times New Roman" w:eastAsia="Calibri" w:hAnsi="Times New Roman" w:cs="Times New Roman"/>
          <w:b/>
          <w:bCs/>
          <w:sz w:val="24"/>
          <w:szCs w:val="24"/>
          <w:lang w:eastAsia="lt-LT"/>
        </w:rPr>
        <w:t xml:space="preserve"> ir pajamas</w:t>
      </w:r>
      <w:r w:rsidR="000E2081" w:rsidRPr="00DE36A7">
        <w:rPr>
          <w:rFonts w:ascii="Times New Roman" w:hAnsi="Times New Roman" w:cs="Times New Roman"/>
          <w:sz w:val="24"/>
          <w:szCs w:val="24"/>
          <w:lang w:eastAsia="lt-LT"/>
        </w:rPr>
        <w:t>,</w:t>
      </w:r>
      <w:r w:rsidRPr="0092480F">
        <w:rPr>
          <w:rFonts w:ascii="Times New Roman" w:hAnsi="Times New Roman" w:cs="Times New Roman"/>
          <w:sz w:val="24"/>
          <w:szCs w:val="24"/>
          <w:lang w:eastAsia="lt-LT"/>
        </w:rPr>
        <w:t xml:space="preserve"> siekiant suteikti jam socialinę paramą individualiu atveju, yra skiriama:</w:t>
      </w:r>
    </w:p>
    <w:p w14:paraId="3AF22E5F" w14:textId="77777777" w:rsidR="00226B63" w:rsidRPr="0092480F" w:rsidRDefault="00226B63" w:rsidP="0092480F">
      <w:pPr>
        <w:spacing w:after="0" w:line="360" w:lineRule="auto"/>
        <w:ind w:firstLine="851"/>
        <w:jc w:val="both"/>
        <w:rPr>
          <w:rFonts w:ascii="Times New Roman" w:hAnsi="Times New Roman" w:cs="Times New Roman"/>
          <w:color w:val="FF0000"/>
          <w:sz w:val="24"/>
          <w:szCs w:val="24"/>
          <w:lang w:eastAsia="lt-LT"/>
        </w:rPr>
      </w:pPr>
      <w:r w:rsidRPr="0092480F">
        <w:rPr>
          <w:rFonts w:ascii="Times New Roman" w:hAnsi="Times New Roman" w:cs="Times New Roman"/>
          <w:sz w:val="24"/>
          <w:szCs w:val="24"/>
          <w:lang w:eastAsia="lt-LT"/>
        </w:rPr>
        <w:t>73.1.</w:t>
      </w:r>
      <w:r w:rsidRPr="0092480F">
        <w:rPr>
          <w:rFonts w:ascii="Times New Roman" w:hAnsi="Times New Roman" w:cs="Times New Roman"/>
          <w:color w:val="000000"/>
          <w:sz w:val="24"/>
          <w:szCs w:val="24"/>
          <w:lang w:eastAsia="lt-LT"/>
        </w:rPr>
        <w:t xml:space="preserve"> iki 3 VRP dydžio tikslinė pašalpa – pateikus Aprašo 6.25–6.29 papunkčiuose nurodytus dokumentus vieną kartą per 12 mėnesių išlaidoms kompensuoti, kai vidutinės pajamos bendrai gyvenančių asmenų arba vieno gyvenančio asmens per mėnesį vienam asmeniui neviršija </w:t>
      </w:r>
      <w:r w:rsidRPr="0092480F">
        <w:rPr>
          <w:rFonts w:ascii="Times New Roman" w:hAnsi="Times New Roman" w:cs="Times New Roman"/>
          <w:color w:val="000000" w:themeColor="text1"/>
          <w:sz w:val="24"/>
          <w:szCs w:val="24"/>
          <w:lang w:eastAsia="lt-LT"/>
        </w:rPr>
        <w:t>4 VRP dydžių</w:t>
      </w:r>
      <w:r w:rsidRPr="0092480F">
        <w:rPr>
          <w:rFonts w:ascii="Times New Roman" w:hAnsi="Times New Roman" w:cs="Times New Roman"/>
          <w:sz w:val="24"/>
          <w:szCs w:val="24"/>
          <w:lang w:eastAsia="lt-LT"/>
        </w:rPr>
        <w:t xml:space="preserve">: </w:t>
      </w:r>
    </w:p>
    <w:p w14:paraId="77E9C83A" w14:textId="77777777" w:rsidR="00226B63" w:rsidRPr="0092480F" w:rsidRDefault="00226B63" w:rsidP="0092480F">
      <w:pPr>
        <w:spacing w:after="0" w:line="360" w:lineRule="auto"/>
        <w:ind w:firstLine="851"/>
        <w:jc w:val="both"/>
        <w:rPr>
          <w:rFonts w:ascii="Times New Roman" w:hAnsi="Times New Roman" w:cs="Times New Roman"/>
          <w:sz w:val="24"/>
          <w:szCs w:val="24"/>
          <w:lang w:eastAsia="lt-LT"/>
        </w:rPr>
      </w:pPr>
      <w:r w:rsidRPr="0092480F">
        <w:rPr>
          <w:rFonts w:ascii="Times New Roman" w:hAnsi="Times New Roman" w:cs="Times New Roman"/>
          <w:color w:val="000000"/>
          <w:sz w:val="24"/>
          <w:szCs w:val="24"/>
          <w:lang w:eastAsia="lt-LT"/>
        </w:rPr>
        <w:t xml:space="preserve">73.1.1. susirgus ligomis iš Sunkių ligų sąrašo, kai reikalingas medikamentinis gydymas ir įsigijus vaistų už 1 BSI ir daugiau, </w:t>
      </w:r>
      <w:bookmarkStart w:id="9" w:name="_Hlk158300610"/>
      <w:r w:rsidRPr="0092480F">
        <w:rPr>
          <w:rFonts w:ascii="Times New Roman" w:hAnsi="Times New Roman" w:cs="Times New Roman"/>
          <w:color w:val="000000"/>
          <w:sz w:val="24"/>
          <w:szCs w:val="24"/>
          <w:lang w:eastAsia="lt-LT"/>
        </w:rPr>
        <w:t xml:space="preserve">jei </w:t>
      </w:r>
      <w:r w:rsidRPr="0092480F">
        <w:rPr>
          <w:rFonts w:ascii="Times New Roman" w:hAnsi="Times New Roman" w:cs="Times New Roman"/>
          <w:strike/>
          <w:color w:val="000000"/>
          <w:sz w:val="24"/>
          <w:szCs w:val="24"/>
          <w:lang w:eastAsia="lt-LT"/>
        </w:rPr>
        <w:t xml:space="preserve">kreipiamasi per </w:t>
      </w:r>
      <w:r w:rsidRPr="0092480F">
        <w:rPr>
          <w:rFonts w:ascii="Times New Roman" w:hAnsi="Times New Roman" w:cs="Times New Roman"/>
          <w:strike/>
          <w:sz w:val="24"/>
          <w:szCs w:val="24"/>
          <w:lang w:eastAsia="lt-LT"/>
        </w:rPr>
        <w:t>36 mėnesius nuo šių aplinkybių atsiradimo</w:t>
      </w:r>
      <w:r w:rsidRPr="0092480F">
        <w:rPr>
          <w:rFonts w:ascii="Times New Roman" w:hAnsi="Times New Roman" w:cs="Times New Roman"/>
          <w:sz w:val="24"/>
          <w:szCs w:val="24"/>
          <w:lang w:eastAsia="lt-LT"/>
        </w:rPr>
        <w:t xml:space="preserve"> </w:t>
      </w:r>
      <w:r w:rsidRPr="0092480F">
        <w:rPr>
          <w:rFonts w:ascii="Times New Roman" w:hAnsi="Times New Roman" w:cs="Times New Roman"/>
          <w:b/>
          <w:bCs/>
          <w:sz w:val="24"/>
          <w:szCs w:val="24"/>
          <w:lang w:eastAsia="lt-LT"/>
        </w:rPr>
        <w:t>prašymas pašalpai gauti pateiktas per 36 mėnesius nuo ligos iš Sunkių ligų sąrašo nustatymo</w:t>
      </w:r>
      <w:r w:rsidRPr="0092480F">
        <w:rPr>
          <w:rFonts w:ascii="Times New Roman" w:hAnsi="Times New Roman" w:cs="Times New Roman"/>
          <w:sz w:val="24"/>
          <w:szCs w:val="24"/>
          <w:lang w:eastAsia="lt-LT"/>
        </w:rPr>
        <w:t xml:space="preserve">. </w:t>
      </w:r>
      <w:bookmarkEnd w:id="9"/>
      <w:r w:rsidRPr="0092480F">
        <w:rPr>
          <w:rFonts w:ascii="Times New Roman" w:hAnsi="Times New Roman" w:cs="Times New Roman"/>
          <w:sz w:val="24"/>
          <w:szCs w:val="24"/>
          <w:lang w:eastAsia="lt-LT"/>
        </w:rPr>
        <w:t>Išlaidos už įsigytus vaistus gali būti ne daugiau kaip 10 procentų mažesnės už nustatytą 1 BSI dydį;</w:t>
      </w:r>
    </w:p>
    <w:p w14:paraId="5EB3517B" w14:textId="77777777" w:rsidR="00226B63" w:rsidRPr="0092480F" w:rsidRDefault="00226B63" w:rsidP="0092480F">
      <w:pPr>
        <w:spacing w:after="0" w:line="360" w:lineRule="auto"/>
        <w:ind w:firstLine="851"/>
        <w:jc w:val="both"/>
        <w:rPr>
          <w:rFonts w:ascii="Times New Roman" w:hAnsi="Times New Roman" w:cs="Times New Roman"/>
          <w:sz w:val="24"/>
          <w:szCs w:val="24"/>
          <w:lang w:eastAsia="lt-LT"/>
        </w:rPr>
      </w:pPr>
      <w:r w:rsidRPr="0092480F">
        <w:rPr>
          <w:rFonts w:ascii="Times New Roman" w:hAnsi="Times New Roman" w:cs="Times New Roman"/>
          <w:color w:val="000000"/>
          <w:sz w:val="24"/>
          <w:szCs w:val="24"/>
          <w:lang w:eastAsia="lt-LT"/>
        </w:rPr>
        <w:t xml:space="preserve">73.1.2. susirgus I ir II stadijos onkologinėmis ligomis, kai reikalingas medikamentinis gydymas ir įsigijus vaistų už 1 BSI ir daugiau, jei </w:t>
      </w:r>
      <w:r w:rsidRPr="0092480F">
        <w:rPr>
          <w:rFonts w:ascii="Times New Roman" w:hAnsi="Times New Roman" w:cs="Times New Roman"/>
          <w:strike/>
          <w:color w:val="000000"/>
          <w:sz w:val="24"/>
          <w:szCs w:val="24"/>
          <w:lang w:eastAsia="lt-LT"/>
        </w:rPr>
        <w:t xml:space="preserve">kreipiamasi per </w:t>
      </w:r>
      <w:r w:rsidRPr="0092480F">
        <w:rPr>
          <w:rFonts w:ascii="Times New Roman" w:hAnsi="Times New Roman" w:cs="Times New Roman"/>
          <w:strike/>
          <w:sz w:val="24"/>
          <w:szCs w:val="24"/>
          <w:lang w:eastAsia="lt-LT"/>
        </w:rPr>
        <w:t>36</w:t>
      </w:r>
      <w:r w:rsidRPr="0092480F">
        <w:rPr>
          <w:rFonts w:ascii="Times New Roman" w:hAnsi="Times New Roman" w:cs="Times New Roman"/>
          <w:strike/>
          <w:color w:val="FF0000"/>
          <w:sz w:val="24"/>
          <w:szCs w:val="24"/>
          <w:lang w:eastAsia="lt-LT"/>
        </w:rPr>
        <w:t xml:space="preserve"> </w:t>
      </w:r>
      <w:r w:rsidRPr="0092480F">
        <w:rPr>
          <w:rFonts w:ascii="Times New Roman" w:hAnsi="Times New Roman" w:cs="Times New Roman"/>
          <w:strike/>
          <w:sz w:val="24"/>
          <w:szCs w:val="24"/>
          <w:lang w:eastAsia="lt-LT"/>
        </w:rPr>
        <w:t>mėnesius nuo šių aplinkybių atsiradimo</w:t>
      </w:r>
      <w:r w:rsidRPr="0092480F">
        <w:rPr>
          <w:rFonts w:ascii="Times New Roman" w:hAnsi="Times New Roman" w:cs="Times New Roman"/>
          <w:sz w:val="24"/>
          <w:szCs w:val="24"/>
          <w:lang w:eastAsia="lt-LT"/>
        </w:rPr>
        <w:t xml:space="preserve"> </w:t>
      </w:r>
      <w:r w:rsidRPr="0092480F">
        <w:rPr>
          <w:rFonts w:ascii="Times New Roman" w:hAnsi="Times New Roman" w:cs="Times New Roman"/>
          <w:b/>
          <w:bCs/>
          <w:sz w:val="24"/>
          <w:szCs w:val="24"/>
          <w:lang w:eastAsia="lt-LT"/>
        </w:rPr>
        <w:t xml:space="preserve">prašymas pašalpai gauti pateiktas per 36 mėnesius nuo I ar II stadijos onkologinės ligos nustatymo. </w:t>
      </w:r>
      <w:r w:rsidRPr="0092480F">
        <w:rPr>
          <w:rFonts w:ascii="Times New Roman" w:hAnsi="Times New Roman" w:cs="Times New Roman"/>
          <w:sz w:val="24"/>
          <w:szCs w:val="24"/>
          <w:lang w:eastAsia="lt-LT"/>
        </w:rPr>
        <w:t>Išlaidos už įsigytus vaistus gali būti ne daugiau kaip 10 procentų mažesnės už nustatytą 1 BSI dydį;</w:t>
      </w:r>
    </w:p>
    <w:p w14:paraId="2049B1A1" w14:textId="77777777" w:rsidR="00226B63" w:rsidRPr="0092480F" w:rsidRDefault="00226B63" w:rsidP="0092480F">
      <w:pPr>
        <w:spacing w:after="0" w:line="360" w:lineRule="auto"/>
        <w:ind w:firstLine="851"/>
        <w:jc w:val="both"/>
        <w:rPr>
          <w:rFonts w:ascii="Times New Roman" w:hAnsi="Times New Roman" w:cs="Times New Roman"/>
          <w:sz w:val="24"/>
          <w:szCs w:val="24"/>
          <w:lang w:eastAsia="lt-LT"/>
        </w:rPr>
      </w:pPr>
      <w:r w:rsidRPr="0092480F">
        <w:rPr>
          <w:rFonts w:ascii="Times New Roman" w:hAnsi="Times New Roman" w:cs="Times New Roman"/>
          <w:color w:val="000000"/>
          <w:sz w:val="24"/>
          <w:szCs w:val="24"/>
          <w:lang w:eastAsia="lt-LT"/>
        </w:rPr>
        <w:t xml:space="preserve">73.1.3. po atliktos operacijos, </w:t>
      </w:r>
      <w:r w:rsidRPr="0092480F">
        <w:rPr>
          <w:rFonts w:ascii="Times New Roman" w:hAnsi="Times New Roman" w:cs="Times New Roman"/>
          <w:sz w:val="24"/>
          <w:szCs w:val="24"/>
          <w:lang w:eastAsia="lt-LT"/>
        </w:rPr>
        <w:t xml:space="preserve">įsigijus vaistų ir medicinos priemonių, reikalingų po atliktos operacijos, už 1 BSI dydį ir daugiau, jei prašymas pašalpai gauti pateiktas per 6 mėnesius nuo operacijos atlikimo. Išlaidos už įsigytus vaistus ir priemones gali būti ne daugiau kaip 10 procentų mažesnės už nustatytą 1 BSI dydį; </w:t>
      </w:r>
    </w:p>
    <w:p w14:paraId="18B74EAF" w14:textId="77777777" w:rsidR="000E2081" w:rsidRPr="003A2017" w:rsidRDefault="00226B63" w:rsidP="000E2081">
      <w:pPr>
        <w:spacing w:after="0" w:line="360" w:lineRule="auto"/>
        <w:ind w:firstLine="851"/>
        <w:jc w:val="both"/>
        <w:rPr>
          <w:rFonts w:ascii="Times New Roman" w:hAnsi="Times New Roman" w:cs="Times New Roman"/>
          <w:b/>
          <w:bCs/>
          <w:sz w:val="24"/>
          <w:szCs w:val="24"/>
          <w:lang w:eastAsia="lt-LT"/>
        </w:rPr>
      </w:pPr>
      <w:r w:rsidRPr="0092480F">
        <w:rPr>
          <w:rFonts w:ascii="Times New Roman" w:hAnsi="Times New Roman" w:cs="Times New Roman"/>
          <w:sz w:val="24"/>
          <w:szCs w:val="24"/>
          <w:lang w:eastAsia="lt-LT"/>
        </w:rPr>
        <w:t>73.1.4.</w:t>
      </w:r>
      <w:r w:rsidR="000E2081">
        <w:rPr>
          <w:rFonts w:ascii="Times New Roman" w:hAnsi="Times New Roman" w:cs="Times New Roman"/>
          <w:sz w:val="24"/>
          <w:szCs w:val="24"/>
          <w:lang w:eastAsia="lt-LT"/>
        </w:rPr>
        <w:t xml:space="preserve"> </w:t>
      </w:r>
      <w:r w:rsidR="000E2081">
        <w:rPr>
          <w:rFonts w:ascii="Times New Roman" w:hAnsi="Times New Roman" w:cs="Times New Roman"/>
          <w:b/>
          <w:bCs/>
          <w:sz w:val="24"/>
          <w:szCs w:val="24"/>
          <w:lang w:eastAsia="lt-LT"/>
        </w:rPr>
        <w:t>70 procentų (vaikams – 100 procentų) numatomų ar patirtų išlaidų dydžio</w:t>
      </w:r>
      <w:r w:rsidRPr="0092480F">
        <w:rPr>
          <w:rFonts w:ascii="Times New Roman" w:hAnsi="Times New Roman" w:cs="Times New Roman"/>
          <w:sz w:val="24"/>
          <w:szCs w:val="24"/>
          <w:lang w:eastAsia="lt-LT"/>
        </w:rPr>
        <w:t xml:space="preserve"> įsigyti vaistams ir (ar) medicinos priemonėms (akiniams, inhaliatoriui, klausos aparatui (-ams), insulino pompai ir (ar) kt.) pagal pateiktą (-as) išankstinę sąskaitą (-as) faktūrą (-as) ar kompensuoti jų įsigijimo išlaidas, jei šios priemonės teisės aktų nustatyta tvarka yra nekompensuojamos Valstybinės ligonių kasos ar kompensuojamos tik iš dalies.</w:t>
      </w:r>
      <w:r w:rsidR="000E2081">
        <w:rPr>
          <w:rFonts w:ascii="Times New Roman" w:hAnsi="Times New Roman" w:cs="Times New Roman"/>
          <w:sz w:val="24"/>
          <w:szCs w:val="24"/>
          <w:lang w:eastAsia="lt-LT"/>
        </w:rPr>
        <w:t xml:space="preserve"> </w:t>
      </w:r>
      <w:r w:rsidR="000E2081" w:rsidRPr="003A2017">
        <w:rPr>
          <w:rFonts w:ascii="Times New Roman" w:hAnsi="Times New Roman" w:cs="Times New Roman"/>
          <w:b/>
          <w:bCs/>
          <w:sz w:val="24"/>
          <w:szCs w:val="24"/>
          <w:lang w:eastAsia="lt-LT"/>
        </w:rPr>
        <w:t xml:space="preserve">Pašalpos dydis skaičiuojamas </w:t>
      </w:r>
      <w:r w:rsidR="000E2081">
        <w:rPr>
          <w:rFonts w:ascii="Times New Roman" w:hAnsi="Times New Roman" w:cs="Times New Roman"/>
          <w:b/>
          <w:bCs/>
          <w:sz w:val="24"/>
          <w:szCs w:val="24"/>
          <w:lang w:eastAsia="lt-LT"/>
        </w:rPr>
        <w:t>pagal pateiktus dokumentus</w:t>
      </w:r>
      <w:r w:rsidR="000E2081" w:rsidRPr="003A2017">
        <w:rPr>
          <w:rFonts w:ascii="Times New Roman" w:hAnsi="Times New Roman" w:cs="Times New Roman"/>
          <w:b/>
          <w:bCs/>
          <w:sz w:val="24"/>
          <w:szCs w:val="24"/>
          <w:lang w:eastAsia="lt-LT"/>
        </w:rPr>
        <w:t xml:space="preserve"> nuo numatomų ar patirtų išlaidų, </w:t>
      </w:r>
      <w:r w:rsidR="000E2081">
        <w:rPr>
          <w:rFonts w:ascii="Times New Roman" w:hAnsi="Times New Roman" w:cs="Times New Roman"/>
          <w:b/>
          <w:bCs/>
          <w:sz w:val="24"/>
          <w:szCs w:val="24"/>
          <w:lang w:eastAsia="lt-LT"/>
        </w:rPr>
        <w:t xml:space="preserve">bet ne didesnių </w:t>
      </w:r>
      <w:r w:rsidR="000E2081" w:rsidRPr="003A2017">
        <w:rPr>
          <w:rFonts w:ascii="Times New Roman" w:hAnsi="Times New Roman" w:cs="Times New Roman"/>
          <w:b/>
          <w:bCs/>
          <w:sz w:val="24"/>
          <w:szCs w:val="24"/>
          <w:lang w:eastAsia="lt-LT"/>
        </w:rPr>
        <w:t>už 5 VRP dydžius.</w:t>
      </w:r>
    </w:p>
    <w:p w14:paraId="5719B2F8" w14:textId="77777777" w:rsidR="000E2081" w:rsidRPr="00F9374B" w:rsidRDefault="000E2081" w:rsidP="000E2081">
      <w:pPr>
        <w:spacing w:line="360" w:lineRule="auto"/>
        <w:ind w:firstLine="851"/>
        <w:jc w:val="both"/>
        <w:rPr>
          <w:rFonts w:ascii="Times New Roman" w:hAnsi="Times New Roman" w:cs="Times New Roman"/>
          <w:color w:val="000000"/>
          <w:sz w:val="24"/>
          <w:szCs w:val="24"/>
          <w:lang w:eastAsia="lt-LT"/>
        </w:rPr>
      </w:pPr>
      <w:r w:rsidRPr="00F9374B">
        <w:rPr>
          <w:rFonts w:ascii="Times New Roman" w:hAnsi="Times New Roman" w:cs="Times New Roman"/>
          <w:sz w:val="24"/>
          <w:szCs w:val="24"/>
          <w:lang w:eastAsia="lt-LT"/>
        </w:rPr>
        <w:t>73.2. iki 2,5 VRP dydžio tikslinė pašalpa – pagal pateiktą (-as) išankstinę sąskaitą (-as) faktūrą (-as)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r w:rsidRPr="00F9374B">
        <w:rPr>
          <w:rFonts w:ascii="Times New Roman" w:hAnsi="Times New Roman" w:cs="Times New Roman"/>
          <w:color w:val="000000"/>
          <w:sz w:val="24"/>
          <w:szCs w:val="24"/>
          <w:lang w:eastAsia="lt-LT"/>
        </w:rPr>
        <w:t xml:space="preserve"> kai vidutinės pajamos bendrai gyvenančių asmenų arba vieno gyvenančio asmens per mėnesį vienam asmeniui neviršija 3 VRP dydžių;</w:t>
      </w:r>
    </w:p>
    <w:p w14:paraId="0FF3CAB5" w14:textId="77777777" w:rsidR="000E2081" w:rsidRPr="00F9374B" w:rsidRDefault="000E2081" w:rsidP="000E2081">
      <w:pPr>
        <w:widowControl w:val="0"/>
        <w:spacing w:line="360" w:lineRule="auto"/>
        <w:ind w:firstLine="851"/>
        <w:jc w:val="both"/>
        <w:rPr>
          <w:rFonts w:ascii="Times New Roman" w:hAnsi="Times New Roman" w:cs="Times New Roman"/>
          <w:sz w:val="24"/>
          <w:szCs w:val="24"/>
          <w:u w:val="single"/>
          <w:lang w:eastAsia="lt-LT"/>
        </w:rPr>
      </w:pPr>
      <w:r w:rsidRPr="00F9374B">
        <w:rPr>
          <w:rFonts w:ascii="Times New Roman" w:hAnsi="Times New Roman" w:cs="Times New Roman"/>
          <w:sz w:val="24"/>
          <w:szCs w:val="24"/>
          <w:lang w:eastAsia="lt-LT"/>
        </w:rPr>
        <w:t>73.3. iki 0,5 VRP dydžio tikslinė pašalpa – asmens tapatybės dokumento įsigijimo išlaidoms apmokėti pagal kompetentingos įstaigos raštą;</w:t>
      </w:r>
    </w:p>
    <w:p w14:paraId="16B449D6" w14:textId="60E53543" w:rsidR="000E2081" w:rsidRDefault="000E2081" w:rsidP="005B7E7A">
      <w:pPr>
        <w:spacing w:line="360" w:lineRule="auto"/>
        <w:ind w:firstLine="851"/>
        <w:jc w:val="both"/>
        <w:rPr>
          <w:rFonts w:ascii="Times New Roman" w:hAnsi="Times New Roman" w:cs="Times New Roman"/>
          <w:sz w:val="24"/>
          <w:szCs w:val="24"/>
          <w:lang w:eastAsia="lt-LT"/>
        </w:rPr>
      </w:pPr>
      <w:bookmarkStart w:id="10" w:name="_Hlk161832300"/>
      <w:r w:rsidRPr="00F9374B">
        <w:rPr>
          <w:rFonts w:ascii="Times New Roman" w:hAnsi="Times New Roman" w:cs="Times New Roman"/>
          <w:sz w:val="24"/>
          <w:szCs w:val="24"/>
          <w:lang w:eastAsia="lt-LT"/>
        </w:rPr>
        <w:t xml:space="preserve">73.4. surašius buities tyrimo aktą, kai </w:t>
      </w:r>
      <w:r w:rsidRPr="00F9374B">
        <w:rPr>
          <w:rFonts w:ascii="Times New Roman" w:hAnsi="Times New Roman" w:cs="Times New Roman"/>
          <w:color w:val="000000"/>
          <w:sz w:val="24"/>
          <w:szCs w:val="24"/>
          <w:lang w:eastAsia="lt-LT"/>
        </w:rPr>
        <w:t>vidutinės pajamos bendrai gyvenančių asmenų arba vieno gyvenančio asmens per mėnesį</w:t>
      </w:r>
      <w:r w:rsidRPr="00F9374B">
        <w:rPr>
          <w:rFonts w:ascii="Times New Roman" w:hAnsi="Times New Roman" w:cs="Times New Roman"/>
          <w:sz w:val="24"/>
          <w:szCs w:val="24"/>
          <w:lang w:eastAsia="lt-LT"/>
        </w:rPr>
        <w:t xml:space="preserve"> vienam asmeniui neviršija 6 VRP dydžių,</w:t>
      </w:r>
      <w:r>
        <w:rPr>
          <w:rFonts w:ascii="Times New Roman" w:hAnsi="Times New Roman" w:cs="Times New Roman"/>
          <w:sz w:val="24"/>
          <w:szCs w:val="24"/>
          <w:lang w:eastAsia="lt-LT"/>
        </w:rPr>
        <w:t xml:space="preserve"> </w:t>
      </w:r>
      <w:r w:rsidRPr="000E2081">
        <w:rPr>
          <w:rFonts w:ascii="Times New Roman" w:hAnsi="Times New Roman" w:cs="Times New Roman"/>
          <w:b/>
          <w:bCs/>
          <w:sz w:val="24"/>
          <w:szCs w:val="24"/>
          <w:lang w:eastAsia="lt-LT"/>
        </w:rPr>
        <w:t xml:space="preserve">iki </w:t>
      </w:r>
      <w:r>
        <w:rPr>
          <w:rFonts w:ascii="Times New Roman" w:hAnsi="Times New Roman" w:cs="Times New Roman"/>
          <w:b/>
          <w:bCs/>
          <w:sz w:val="24"/>
          <w:szCs w:val="24"/>
          <w:lang w:eastAsia="lt-LT"/>
        </w:rPr>
        <w:t>25 VRP</w:t>
      </w:r>
      <w:r w:rsidRPr="00F9374B">
        <w:rPr>
          <w:rFonts w:ascii="Times New Roman" w:hAnsi="Times New Roman" w:cs="Times New Roman"/>
          <w:sz w:val="24"/>
          <w:szCs w:val="24"/>
          <w:lang w:eastAsia="lt-LT"/>
        </w:rPr>
        <w:t xml:space="preserve"> </w:t>
      </w:r>
      <w:r w:rsidRPr="002E1D70">
        <w:rPr>
          <w:rFonts w:ascii="Times New Roman" w:hAnsi="Times New Roman" w:cs="Times New Roman"/>
          <w:strike/>
          <w:sz w:val="24"/>
          <w:szCs w:val="24"/>
          <w:lang w:eastAsia="lt-LT"/>
        </w:rPr>
        <w:t>nuo 20</w:t>
      </w:r>
      <w:r w:rsidRPr="002E1D70">
        <w:rPr>
          <w:rFonts w:ascii="Times New Roman" w:hAnsi="Times New Roman" w:cs="Times New Roman"/>
          <w:strike/>
          <w:color w:val="FF0000"/>
          <w:sz w:val="24"/>
          <w:szCs w:val="24"/>
          <w:lang w:eastAsia="lt-LT"/>
        </w:rPr>
        <w:t xml:space="preserve"> </w:t>
      </w:r>
      <w:r w:rsidRPr="002E1D70">
        <w:rPr>
          <w:rFonts w:ascii="Times New Roman" w:hAnsi="Times New Roman" w:cs="Times New Roman"/>
          <w:strike/>
          <w:sz w:val="24"/>
          <w:szCs w:val="24"/>
          <w:lang w:eastAsia="lt-LT"/>
        </w:rPr>
        <w:t>iki 80</w:t>
      </w:r>
      <w:r w:rsidRPr="002E1D70">
        <w:rPr>
          <w:rFonts w:ascii="Times New Roman" w:hAnsi="Times New Roman" w:cs="Times New Roman"/>
          <w:strike/>
          <w:color w:val="FF0000"/>
          <w:sz w:val="24"/>
          <w:szCs w:val="24"/>
          <w:lang w:eastAsia="lt-LT"/>
        </w:rPr>
        <w:t xml:space="preserve"> </w:t>
      </w:r>
      <w:r w:rsidRPr="002E1D70">
        <w:rPr>
          <w:rFonts w:ascii="Times New Roman" w:hAnsi="Times New Roman" w:cs="Times New Roman"/>
          <w:strike/>
          <w:sz w:val="24"/>
          <w:szCs w:val="24"/>
          <w:lang w:eastAsia="lt-LT"/>
        </w:rPr>
        <w:t>BSI</w:t>
      </w:r>
      <w:r w:rsidRPr="00F9374B">
        <w:rPr>
          <w:rFonts w:ascii="Times New Roman" w:hAnsi="Times New Roman" w:cs="Times New Roman"/>
          <w:sz w:val="24"/>
          <w:szCs w:val="24"/>
          <w:lang w:eastAsia="lt-LT"/>
        </w:rPr>
        <w:t xml:space="preserve"> dydži</w:t>
      </w:r>
      <w:r w:rsidR="00ED2F65" w:rsidRPr="00ED2F65">
        <w:rPr>
          <w:rFonts w:ascii="Times New Roman" w:hAnsi="Times New Roman" w:cs="Times New Roman"/>
          <w:strike/>
          <w:sz w:val="24"/>
          <w:szCs w:val="24"/>
          <w:lang w:eastAsia="lt-LT"/>
        </w:rPr>
        <w:t>o</w:t>
      </w:r>
      <w:r w:rsidR="00ED2F65">
        <w:rPr>
          <w:rFonts w:ascii="Times New Roman" w:hAnsi="Times New Roman" w:cs="Times New Roman"/>
          <w:b/>
          <w:bCs/>
          <w:sz w:val="24"/>
          <w:szCs w:val="24"/>
          <w:lang w:eastAsia="lt-LT"/>
        </w:rPr>
        <w:t>ų</w:t>
      </w:r>
      <w:r w:rsidRPr="00F9374B">
        <w:rPr>
          <w:rFonts w:ascii="Times New Roman" w:hAnsi="Times New Roman" w:cs="Times New Roman"/>
          <w:sz w:val="24"/>
          <w:szCs w:val="24"/>
          <w:lang w:eastAsia="lt-LT"/>
        </w:rPr>
        <w:t xml:space="preserve"> tikslinė pašalpa vienam gyvenančiam asmeniui ar bendrai gyvenantiems asmenims, nukentėjusiems nuo gaisro</w:t>
      </w:r>
      <w:r>
        <w:rPr>
          <w:rFonts w:ascii="Times New Roman" w:hAnsi="Times New Roman" w:cs="Times New Roman"/>
          <w:sz w:val="24"/>
          <w:szCs w:val="24"/>
          <w:lang w:eastAsia="lt-LT"/>
        </w:rPr>
        <w:t xml:space="preserve">, </w:t>
      </w:r>
      <w:r w:rsidRPr="00F9374B">
        <w:rPr>
          <w:rFonts w:ascii="Times New Roman" w:hAnsi="Times New Roman" w:cs="Times New Roman"/>
          <w:sz w:val="24"/>
          <w:szCs w:val="24"/>
          <w:lang w:eastAsia="lt-LT"/>
        </w:rPr>
        <w:t>ir (ar) stichin</w:t>
      </w:r>
      <w:r w:rsidRPr="007A541F">
        <w:rPr>
          <w:rFonts w:ascii="Times New Roman" w:hAnsi="Times New Roman" w:cs="Times New Roman"/>
          <w:strike/>
          <w:sz w:val="24"/>
          <w:szCs w:val="24"/>
          <w:lang w:eastAsia="lt-LT"/>
        </w:rPr>
        <w:t>ių</w:t>
      </w:r>
      <w:r>
        <w:rPr>
          <w:rFonts w:ascii="Times New Roman" w:hAnsi="Times New Roman" w:cs="Times New Roman"/>
          <w:b/>
          <w:bCs/>
          <w:sz w:val="24"/>
          <w:szCs w:val="24"/>
          <w:lang w:eastAsia="lt-LT"/>
        </w:rPr>
        <w:t>ės</w:t>
      </w:r>
      <w:r w:rsidRPr="00F9374B">
        <w:rPr>
          <w:rFonts w:ascii="Times New Roman" w:hAnsi="Times New Roman" w:cs="Times New Roman"/>
          <w:sz w:val="24"/>
          <w:szCs w:val="24"/>
          <w:lang w:eastAsia="lt-LT"/>
        </w:rPr>
        <w:t xml:space="preserve"> nelaim</w:t>
      </w:r>
      <w:r w:rsidRPr="007A541F">
        <w:rPr>
          <w:rFonts w:ascii="Times New Roman" w:hAnsi="Times New Roman" w:cs="Times New Roman"/>
          <w:strike/>
          <w:sz w:val="24"/>
          <w:szCs w:val="24"/>
          <w:lang w:eastAsia="lt-LT"/>
        </w:rPr>
        <w:t>ių</w:t>
      </w:r>
      <w:r>
        <w:rPr>
          <w:rFonts w:ascii="Times New Roman" w:hAnsi="Times New Roman" w:cs="Times New Roman"/>
          <w:b/>
          <w:bCs/>
          <w:sz w:val="24"/>
          <w:szCs w:val="24"/>
          <w:lang w:eastAsia="lt-LT"/>
        </w:rPr>
        <w:t>ės</w:t>
      </w:r>
      <w:r w:rsidRPr="00F9374B">
        <w:rPr>
          <w:rFonts w:ascii="Times New Roman" w:hAnsi="Times New Roman" w:cs="Times New Roman"/>
          <w:sz w:val="24"/>
          <w:szCs w:val="24"/>
          <w:lang w:eastAsia="lt-LT"/>
        </w:rPr>
        <w:t xml:space="preserve">, </w:t>
      </w:r>
      <w:r w:rsidR="005B7E7A" w:rsidRPr="005B7E7A">
        <w:rPr>
          <w:rFonts w:ascii="Times New Roman" w:hAnsi="Times New Roman" w:cs="Times New Roman"/>
          <w:b/>
          <w:bCs/>
          <w:sz w:val="24"/>
          <w:szCs w:val="24"/>
          <w:lang w:eastAsia="lt-LT"/>
        </w:rPr>
        <w:t>ir (ar) paskelbus ekstremalią situaciją, kai asmeniui reikalinga neatidėliotina pagalba,</w:t>
      </w:r>
      <w:r w:rsidR="005B7E7A">
        <w:rPr>
          <w:rFonts w:ascii="Times New Roman" w:hAnsi="Times New Roman" w:cs="Times New Roman"/>
          <w:b/>
          <w:bCs/>
          <w:color w:val="FF0000"/>
          <w:sz w:val="24"/>
          <w:szCs w:val="24"/>
          <w:lang w:eastAsia="lt-LT"/>
        </w:rPr>
        <w:t xml:space="preserve"> </w:t>
      </w:r>
      <w:r w:rsidRPr="00F9374B">
        <w:rPr>
          <w:rFonts w:ascii="Times New Roman" w:hAnsi="Times New Roman" w:cs="Times New Roman"/>
          <w:sz w:val="24"/>
          <w:szCs w:val="24"/>
          <w:lang w:eastAsia="lt-LT"/>
        </w:rPr>
        <w:t xml:space="preserve">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w:t>
      </w:r>
      <w:r w:rsidRPr="00807981">
        <w:rPr>
          <w:rFonts w:ascii="Times New Roman" w:hAnsi="Times New Roman" w:cs="Times New Roman"/>
          <w:strike/>
          <w:sz w:val="24"/>
          <w:szCs w:val="24"/>
          <w:lang w:eastAsia="lt-LT"/>
        </w:rPr>
        <w:t>12</w:t>
      </w:r>
      <w:r w:rsidRPr="00F9374B">
        <w:rPr>
          <w:rFonts w:ascii="Times New Roman" w:hAnsi="Times New Roman" w:cs="Times New Roman"/>
          <w:sz w:val="24"/>
          <w:szCs w:val="24"/>
          <w:lang w:eastAsia="lt-LT"/>
        </w:rPr>
        <w:t xml:space="preserve"> </w:t>
      </w:r>
      <w:r>
        <w:rPr>
          <w:rFonts w:ascii="Times New Roman" w:hAnsi="Times New Roman" w:cs="Times New Roman"/>
          <w:b/>
          <w:bCs/>
          <w:sz w:val="24"/>
          <w:szCs w:val="24"/>
          <w:lang w:eastAsia="lt-LT"/>
        </w:rPr>
        <w:t xml:space="preserve">6 </w:t>
      </w:r>
      <w:r w:rsidRPr="00F9374B">
        <w:rPr>
          <w:rFonts w:ascii="Times New Roman" w:hAnsi="Times New Roman" w:cs="Times New Roman"/>
          <w:sz w:val="24"/>
          <w:szCs w:val="24"/>
          <w:lang w:eastAsia="lt-LT"/>
        </w:rPr>
        <w:t>mėnesi</w:t>
      </w:r>
      <w:r>
        <w:rPr>
          <w:rFonts w:ascii="Times New Roman" w:hAnsi="Times New Roman" w:cs="Times New Roman"/>
          <w:sz w:val="24"/>
          <w:szCs w:val="24"/>
          <w:lang w:eastAsia="lt-LT"/>
        </w:rPr>
        <w:t>us</w:t>
      </w:r>
      <w:r w:rsidRPr="00F9374B">
        <w:rPr>
          <w:rFonts w:ascii="Times New Roman" w:hAnsi="Times New Roman" w:cs="Times New Roman"/>
          <w:sz w:val="24"/>
          <w:szCs w:val="24"/>
          <w:lang w:eastAsia="lt-LT"/>
        </w:rPr>
        <w:t xml:space="preserve"> nuo gaisro ir (ar) stichinės nelaimės dienos</w:t>
      </w:r>
      <w:r w:rsidR="005B7E7A" w:rsidRPr="005B7E7A">
        <w:rPr>
          <w:rFonts w:ascii="Times New Roman" w:hAnsi="Times New Roman" w:cs="Times New Roman"/>
          <w:b/>
          <w:bCs/>
          <w:color w:val="FF0000"/>
          <w:sz w:val="24"/>
          <w:szCs w:val="24"/>
          <w:lang w:eastAsia="lt-LT"/>
        </w:rPr>
        <w:t xml:space="preserve"> </w:t>
      </w:r>
      <w:r w:rsidR="005B7E7A" w:rsidRPr="005B7E7A">
        <w:rPr>
          <w:rFonts w:ascii="Times New Roman" w:hAnsi="Times New Roman" w:cs="Times New Roman"/>
          <w:b/>
          <w:bCs/>
          <w:sz w:val="24"/>
          <w:szCs w:val="24"/>
          <w:lang w:eastAsia="lt-LT"/>
        </w:rPr>
        <w:t>ir (ar) ekstremalios situacijos paskelbimo dienos</w:t>
      </w:r>
      <w:r>
        <w:rPr>
          <w:rFonts w:ascii="Times New Roman" w:hAnsi="Times New Roman" w:cs="Times New Roman"/>
          <w:sz w:val="24"/>
          <w:szCs w:val="24"/>
          <w:lang w:eastAsia="lt-LT"/>
        </w:rPr>
        <w:t xml:space="preserve">. </w:t>
      </w:r>
    </w:p>
    <w:p w14:paraId="1D81668B" w14:textId="500D7EB6" w:rsidR="000E2081" w:rsidRDefault="000E2081" w:rsidP="000E2081">
      <w:pPr>
        <w:widowControl w:val="0"/>
        <w:spacing w:line="360" w:lineRule="auto"/>
        <w:ind w:firstLine="851"/>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Jei būstas, dėl kurio kreipiamasi, bendrosios dalinės nuosavybės teise priklauso keliems savininkams, pašalpos dydis padalinamas proporcingai nukentėjusių savininkų skaičiui. Jei nukentėjo tik vienam savininkui nuosavybės teise priklausanti būsto dalis, jam išmokama visa pašalpos suma. </w:t>
      </w:r>
      <w:r w:rsidR="00ED2F65">
        <w:rPr>
          <w:rFonts w:ascii="Times New Roman" w:hAnsi="Times New Roman" w:cs="Times New Roman"/>
          <w:b/>
          <w:bCs/>
          <w:sz w:val="24"/>
          <w:szCs w:val="24"/>
          <w:lang w:eastAsia="lt-LT"/>
        </w:rPr>
        <w:t xml:space="preserve">Pašalpos dydį siūlo Paramos teikimo komisija, atsižvelgdama į pateiktus dokumentus ir buities tyrimo </w:t>
      </w:r>
      <w:r w:rsidR="006405FB">
        <w:rPr>
          <w:rFonts w:ascii="Times New Roman" w:hAnsi="Times New Roman" w:cs="Times New Roman"/>
          <w:b/>
          <w:bCs/>
          <w:sz w:val="24"/>
          <w:szCs w:val="24"/>
          <w:lang w:eastAsia="lt-LT"/>
        </w:rPr>
        <w:t xml:space="preserve">akte </w:t>
      </w:r>
      <w:bookmarkStart w:id="11" w:name="_Hlk161923324"/>
      <w:r w:rsidR="005B7E7A">
        <w:rPr>
          <w:rFonts w:ascii="Times New Roman" w:hAnsi="Times New Roman" w:cs="Times New Roman"/>
          <w:b/>
          <w:bCs/>
          <w:sz w:val="24"/>
          <w:szCs w:val="24"/>
          <w:lang w:eastAsia="lt-LT"/>
        </w:rPr>
        <w:t>aprašytą</w:t>
      </w:r>
      <w:r w:rsidR="006405FB">
        <w:rPr>
          <w:rFonts w:ascii="Times New Roman" w:hAnsi="Times New Roman" w:cs="Times New Roman"/>
          <w:b/>
          <w:bCs/>
          <w:sz w:val="24"/>
          <w:szCs w:val="24"/>
          <w:lang w:eastAsia="lt-LT"/>
        </w:rPr>
        <w:t xml:space="preserve"> sunioko</w:t>
      </w:r>
      <w:r w:rsidR="005B7E7A">
        <w:rPr>
          <w:rFonts w:ascii="Times New Roman" w:hAnsi="Times New Roman" w:cs="Times New Roman"/>
          <w:b/>
          <w:bCs/>
          <w:sz w:val="24"/>
          <w:szCs w:val="24"/>
          <w:lang w:eastAsia="lt-LT"/>
        </w:rPr>
        <w:t>tą turtą:</w:t>
      </w:r>
    </w:p>
    <w:p w14:paraId="3E368E1C" w14:textId="1F07D253" w:rsidR="005B7E7A" w:rsidRPr="005B7E7A" w:rsidRDefault="005B7E7A" w:rsidP="000E2081">
      <w:pPr>
        <w:widowControl w:val="0"/>
        <w:spacing w:line="360" w:lineRule="auto"/>
        <w:ind w:firstLine="851"/>
        <w:jc w:val="both"/>
        <w:rPr>
          <w:rFonts w:ascii="Times New Roman" w:hAnsi="Times New Roman" w:cs="Times New Roman"/>
          <w:b/>
          <w:bCs/>
          <w:sz w:val="24"/>
          <w:szCs w:val="24"/>
          <w:lang w:eastAsia="lt-LT"/>
        </w:rPr>
      </w:pPr>
      <w:bookmarkStart w:id="12" w:name="_Hlk161923662"/>
      <w:r>
        <w:rPr>
          <w:rFonts w:ascii="Times New Roman" w:hAnsi="Times New Roman" w:cs="Times New Roman"/>
          <w:b/>
          <w:bCs/>
          <w:sz w:val="24"/>
          <w:szCs w:val="24"/>
          <w:lang w:eastAsia="lt-LT"/>
        </w:rPr>
        <w:t xml:space="preserve">73.4.1 jei turto suniokota iki 50 procentų – 12,5 </w:t>
      </w:r>
      <w:r w:rsidRPr="005B7E7A">
        <w:rPr>
          <w:rFonts w:ascii="Times New Roman" w:hAnsi="Times New Roman" w:cs="Times New Roman"/>
          <w:b/>
          <w:bCs/>
          <w:sz w:val="24"/>
          <w:szCs w:val="24"/>
          <w:lang w:eastAsia="lt-LT"/>
        </w:rPr>
        <w:t>VRP dydžio tikslinė pašalpa;</w:t>
      </w:r>
    </w:p>
    <w:p w14:paraId="5A7A0C73" w14:textId="67F0BECC" w:rsidR="005B7E7A" w:rsidRDefault="005B7E7A" w:rsidP="005B7E7A">
      <w:pPr>
        <w:widowControl w:val="0"/>
        <w:spacing w:line="360" w:lineRule="auto"/>
        <w:ind w:firstLine="851"/>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73.4.2. jei turto suniokota 50 ir daugiau procentų – 25 VRP</w:t>
      </w:r>
      <w:r w:rsidRPr="005B7E7A">
        <w:rPr>
          <w:rFonts w:ascii="Times New Roman" w:hAnsi="Times New Roman" w:cs="Times New Roman"/>
          <w:b/>
          <w:bCs/>
          <w:sz w:val="24"/>
          <w:szCs w:val="24"/>
          <w:lang w:eastAsia="lt-LT"/>
        </w:rPr>
        <w:t xml:space="preserve"> dydžio tikslinė pašalpa</w:t>
      </w:r>
      <w:r>
        <w:rPr>
          <w:rFonts w:ascii="Times New Roman" w:hAnsi="Times New Roman" w:cs="Times New Roman"/>
          <w:b/>
          <w:bCs/>
          <w:sz w:val="24"/>
          <w:szCs w:val="24"/>
          <w:lang w:eastAsia="lt-LT"/>
        </w:rPr>
        <w:t>.</w:t>
      </w:r>
    </w:p>
    <w:bookmarkEnd w:id="10"/>
    <w:bookmarkEnd w:id="11"/>
    <w:bookmarkEnd w:id="12"/>
    <w:p w14:paraId="0847A722" w14:textId="77777777" w:rsidR="000E2081" w:rsidRPr="008C0E1A" w:rsidRDefault="000E2081" w:rsidP="000E2081">
      <w:pPr>
        <w:widowControl w:val="0"/>
        <w:spacing w:line="360" w:lineRule="auto"/>
        <w:ind w:firstLine="851"/>
        <w:jc w:val="both"/>
        <w:rPr>
          <w:rFonts w:ascii="Times New Roman" w:hAnsi="Times New Roman" w:cs="Times New Roman"/>
          <w:strike/>
          <w:sz w:val="24"/>
          <w:szCs w:val="24"/>
          <w:lang w:eastAsia="lt-LT"/>
        </w:rPr>
      </w:pPr>
      <w:r w:rsidRPr="008C0E1A">
        <w:rPr>
          <w:rFonts w:ascii="Times New Roman" w:hAnsi="Times New Roman" w:cs="Times New Roman"/>
          <w:strike/>
          <w:sz w:val="24"/>
          <w:szCs w:val="24"/>
          <w:lang w:eastAsia="lt-LT"/>
        </w:rPr>
        <w:t>73.4.1. jei turto suniokojimas mažas (nukentėjo maža dalis gyvenamųjų patalpų ir (ar) namų turto) – 20 BSI dydžio tikslinė pašalpa;</w:t>
      </w:r>
    </w:p>
    <w:p w14:paraId="3FE38583" w14:textId="77777777" w:rsidR="000E2081" w:rsidRPr="008C0E1A" w:rsidRDefault="000E2081" w:rsidP="000E2081">
      <w:pPr>
        <w:widowControl w:val="0"/>
        <w:spacing w:line="360" w:lineRule="auto"/>
        <w:ind w:firstLine="851"/>
        <w:jc w:val="both"/>
        <w:rPr>
          <w:rFonts w:ascii="Times New Roman" w:hAnsi="Times New Roman" w:cs="Times New Roman"/>
          <w:strike/>
          <w:sz w:val="24"/>
          <w:szCs w:val="24"/>
          <w:lang w:eastAsia="lt-LT"/>
        </w:rPr>
      </w:pPr>
      <w:r w:rsidRPr="008C0E1A">
        <w:rPr>
          <w:rFonts w:ascii="Times New Roman" w:hAnsi="Times New Roman" w:cs="Times New Roman"/>
          <w:strike/>
          <w:sz w:val="24"/>
          <w:szCs w:val="24"/>
          <w:lang w:eastAsia="lt-LT"/>
        </w:rPr>
        <w:t>73.4.2. jei turto suniokojimas vidutinis (nukentėjo didesnė dalis gyvenamųjų patalpų ir (ar) namų turto) – 40 BSI dydžio tikslinė pašalpa;</w:t>
      </w:r>
    </w:p>
    <w:p w14:paraId="1685DB58" w14:textId="77777777" w:rsidR="000E2081" w:rsidRPr="008C0E1A" w:rsidRDefault="000E2081" w:rsidP="000E2081">
      <w:pPr>
        <w:widowControl w:val="0"/>
        <w:tabs>
          <w:tab w:val="left" w:pos="1100"/>
          <w:tab w:val="left" w:pos="1418"/>
          <w:tab w:val="left" w:pos="1560"/>
          <w:tab w:val="left" w:pos="1710"/>
        </w:tabs>
        <w:spacing w:line="360" w:lineRule="auto"/>
        <w:ind w:firstLine="851"/>
        <w:jc w:val="both"/>
        <w:rPr>
          <w:rFonts w:ascii="Times New Roman" w:hAnsi="Times New Roman" w:cs="Times New Roman"/>
          <w:strike/>
          <w:sz w:val="24"/>
          <w:szCs w:val="24"/>
        </w:rPr>
      </w:pPr>
      <w:r w:rsidRPr="008C0E1A">
        <w:rPr>
          <w:rFonts w:ascii="Times New Roman" w:hAnsi="Times New Roman" w:cs="Times New Roman"/>
          <w:strike/>
          <w:sz w:val="24"/>
          <w:szCs w:val="24"/>
          <w:lang w:eastAsia="lt-LT"/>
        </w:rPr>
        <w:t>73.4.3. jei turto suniokojimas didelis (nukentėjo didžioji dalis gyvenamųjų patalpų ir (ar) namų turto ar suniokotas visas turtas) – 80 BSI dydžio tikslinė pašalpa.</w:t>
      </w:r>
    </w:p>
    <w:p w14:paraId="41647EC5" w14:textId="6DBFA7D9" w:rsidR="00226B63" w:rsidRPr="0092480F" w:rsidRDefault="00ED2F65" w:rsidP="0092480F">
      <w:pPr>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p>
    <w:p w14:paraId="47602CAC" w14:textId="77777777" w:rsidR="00226B63" w:rsidRPr="0092480F" w:rsidRDefault="00226B63" w:rsidP="0092480F">
      <w:pPr>
        <w:widowControl w:val="0"/>
        <w:spacing w:after="0" w:line="360" w:lineRule="auto"/>
        <w:ind w:firstLine="851"/>
        <w:jc w:val="both"/>
        <w:rPr>
          <w:rFonts w:ascii="Times New Roman" w:eastAsia="Times New Roman" w:hAnsi="Times New Roman" w:cs="Times New Roman"/>
          <w:color w:val="000000"/>
          <w:sz w:val="24"/>
          <w:szCs w:val="24"/>
        </w:rPr>
      </w:pPr>
      <w:r w:rsidRPr="0092480F">
        <w:rPr>
          <w:rFonts w:ascii="Times New Roman" w:eastAsia="Times New Roman" w:hAnsi="Times New Roman" w:cs="Times New Roman"/>
          <w:color w:val="000000"/>
          <w:sz w:val="24"/>
          <w:szCs w:val="24"/>
        </w:rPr>
        <w:t xml:space="preserve">75. Periodinė pašalpa </w:t>
      </w:r>
      <w:bookmarkStart w:id="13" w:name="_Hlk158116178"/>
      <w:r w:rsidRPr="0092480F">
        <w:rPr>
          <w:rFonts w:ascii="Times New Roman" w:eastAsia="Times New Roman" w:hAnsi="Times New Roman" w:cs="Times New Roman"/>
          <w:color w:val="000000"/>
          <w:sz w:val="24"/>
          <w:szCs w:val="24"/>
        </w:rPr>
        <w:t>–</w:t>
      </w:r>
      <w:bookmarkEnd w:id="13"/>
      <w:r w:rsidRPr="0092480F">
        <w:rPr>
          <w:rFonts w:ascii="Times New Roman" w:eastAsia="Times New Roman" w:hAnsi="Times New Roman" w:cs="Times New Roman"/>
          <w:color w:val="000000"/>
          <w:sz w:val="24"/>
          <w:szCs w:val="24"/>
        </w:rPr>
        <w:t xml:space="preserve"> pašalpa, skiriama:</w:t>
      </w:r>
    </w:p>
    <w:p w14:paraId="4F9EABE8" w14:textId="2B89F1B4" w:rsidR="00226B63" w:rsidRPr="0092480F" w:rsidRDefault="00226B63" w:rsidP="0092480F">
      <w:pPr>
        <w:widowControl w:val="0"/>
        <w:spacing w:after="0" w:line="360" w:lineRule="auto"/>
        <w:ind w:firstLine="851"/>
        <w:jc w:val="both"/>
        <w:rPr>
          <w:rFonts w:ascii="Times New Roman" w:eastAsia="Times New Roman" w:hAnsi="Times New Roman" w:cs="Times New Roman"/>
          <w:iCs/>
          <w:sz w:val="24"/>
          <w:szCs w:val="24"/>
          <w:lang w:eastAsia="lt-LT"/>
        </w:rPr>
      </w:pPr>
      <w:r w:rsidRPr="0092480F">
        <w:rPr>
          <w:rFonts w:ascii="Times New Roman" w:eastAsia="Times New Roman" w:hAnsi="Times New Roman" w:cs="Times New Roman"/>
          <w:sz w:val="24"/>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w:t>
      </w:r>
      <w:r w:rsidRPr="0092480F">
        <w:rPr>
          <w:rFonts w:ascii="Times New Roman" w:eastAsia="Times New Roman" w:hAnsi="Times New Roman" w:cs="Times New Roman"/>
          <w:strike/>
          <w:sz w:val="24"/>
          <w:szCs w:val="24"/>
          <w:lang w:eastAsia="lt-LT"/>
        </w:rPr>
        <w:t>neįgalus</w:t>
      </w:r>
      <w:r w:rsidRPr="0092480F">
        <w:rPr>
          <w:rFonts w:ascii="Times New Roman" w:eastAsia="Times New Roman" w:hAnsi="Times New Roman" w:cs="Times New Roman"/>
          <w:sz w:val="24"/>
          <w:szCs w:val="24"/>
          <w:lang w:eastAsia="lt-LT"/>
        </w:rPr>
        <w:t xml:space="preserve"> asmuo </w:t>
      </w:r>
      <w:r w:rsidRPr="0092480F">
        <w:rPr>
          <w:rFonts w:ascii="Times New Roman" w:eastAsia="Times New Roman" w:hAnsi="Times New Roman" w:cs="Times New Roman"/>
          <w:b/>
          <w:bCs/>
          <w:sz w:val="24"/>
          <w:szCs w:val="24"/>
          <w:lang w:eastAsia="lt-LT"/>
        </w:rPr>
        <w:t>su negalia</w:t>
      </w:r>
      <w:r w:rsidRPr="0092480F">
        <w:rPr>
          <w:rFonts w:ascii="Times New Roman" w:eastAsia="Times New Roman" w:hAnsi="Times New Roman" w:cs="Times New Roman"/>
          <w:sz w:val="24"/>
          <w:szCs w:val="24"/>
          <w:lang w:eastAsia="lt-LT"/>
        </w:rPr>
        <w:t xml:space="preserve">, augina </w:t>
      </w:r>
      <w:r w:rsidRPr="00FB4768">
        <w:rPr>
          <w:rFonts w:ascii="Times New Roman" w:eastAsia="Times New Roman" w:hAnsi="Times New Roman" w:cs="Times New Roman"/>
          <w:strike/>
          <w:sz w:val="24"/>
          <w:szCs w:val="24"/>
          <w:lang w:eastAsia="lt-LT"/>
        </w:rPr>
        <w:t>neįgalų</w:t>
      </w:r>
      <w:r w:rsidRPr="0092480F">
        <w:rPr>
          <w:rFonts w:ascii="Times New Roman" w:eastAsia="Times New Roman" w:hAnsi="Times New Roman" w:cs="Times New Roman"/>
          <w:sz w:val="24"/>
          <w:szCs w:val="24"/>
          <w:lang w:eastAsia="lt-LT"/>
        </w:rPr>
        <w:t xml:space="preserve"> vaiką</w:t>
      </w:r>
      <w:r w:rsidR="00FB4768">
        <w:rPr>
          <w:rFonts w:ascii="Times New Roman" w:eastAsia="Times New Roman" w:hAnsi="Times New Roman" w:cs="Times New Roman"/>
          <w:sz w:val="24"/>
          <w:szCs w:val="24"/>
          <w:lang w:eastAsia="lt-LT"/>
        </w:rPr>
        <w:t xml:space="preserve"> </w:t>
      </w:r>
      <w:r w:rsidR="00FB4768">
        <w:rPr>
          <w:rFonts w:ascii="Times New Roman" w:eastAsia="Times New Roman" w:hAnsi="Times New Roman" w:cs="Times New Roman"/>
          <w:b/>
          <w:bCs/>
          <w:sz w:val="24"/>
          <w:szCs w:val="24"/>
          <w:lang w:eastAsia="lt-LT"/>
        </w:rPr>
        <w:t>su negalia</w:t>
      </w:r>
      <w:r w:rsidRPr="0092480F">
        <w:rPr>
          <w:rFonts w:ascii="Times New Roman" w:eastAsia="Times New Roman" w:hAnsi="Times New Roman" w:cs="Times New Roman"/>
          <w:sz w:val="24"/>
          <w:szCs w:val="24"/>
          <w:lang w:eastAsia="lt-LT"/>
        </w:rPr>
        <w:t xml:space="preserve">, yra bedarbis, gyvenantis Nakvynės namuose. </w:t>
      </w:r>
      <w:r w:rsidRPr="0092480F">
        <w:rPr>
          <w:rFonts w:ascii="Times New Roman" w:eastAsia="Times New Roman" w:hAnsi="Times New Roman" w:cs="Times New Roman"/>
          <w:iCs/>
          <w:sz w:val="24"/>
          <w:szCs w:val="24"/>
          <w:lang w:eastAsia="lt-LT"/>
        </w:rPr>
        <w:t>Pašalpa gali būti skiriama 6 mėnesius per kalendorinius metus;</w:t>
      </w:r>
    </w:p>
    <w:p w14:paraId="1535D2ED" w14:textId="54DB83C9" w:rsidR="00226B63" w:rsidRPr="0092480F" w:rsidRDefault="00226B63" w:rsidP="0092480F">
      <w:pPr>
        <w:widowControl w:val="0"/>
        <w:spacing w:after="0" w:line="360" w:lineRule="auto"/>
        <w:ind w:firstLine="851"/>
        <w:jc w:val="both"/>
        <w:rPr>
          <w:rFonts w:ascii="Times New Roman" w:eastAsia="Times New Roman" w:hAnsi="Times New Roman" w:cs="Times New Roman"/>
          <w:iCs/>
          <w:sz w:val="24"/>
          <w:szCs w:val="24"/>
          <w:lang w:eastAsia="lt-LT"/>
        </w:rPr>
      </w:pPr>
      <w:r w:rsidRPr="0092480F">
        <w:rPr>
          <w:rFonts w:ascii="Times New Roman" w:eastAsia="Times New Roman" w:hAnsi="Times New Roman" w:cs="Times New Roman"/>
          <w:iCs/>
          <w:sz w:val="24"/>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w:t>
      </w:r>
      <w:r w:rsidRPr="00FB4768">
        <w:rPr>
          <w:rFonts w:ascii="Times New Roman" w:eastAsia="Times New Roman" w:hAnsi="Times New Roman" w:cs="Times New Roman"/>
          <w:iCs/>
          <w:strike/>
          <w:sz w:val="24"/>
          <w:szCs w:val="24"/>
          <w:lang w:eastAsia="lt-LT"/>
        </w:rPr>
        <w:t>neįgaliam</w:t>
      </w:r>
      <w:r w:rsidRPr="0092480F">
        <w:rPr>
          <w:rFonts w:ascii="Times New Roman" w:eastAsia="Times New Roman" w:hAnsi="Times New Roman" w:cs="Times New Roman"/>
          <w:iCs/>
          <w:sz w:val="24"/>
          <w:szCs w:val="24"/>
          <w:lang w:eastAsia="lt-LT"/>
        </w:rPr>
        <w:t xml:space="preserve"> vaikui </w:t>
      </w:r>
      <w:r w:rsidR="00FB4768">
        <w:rPr>
          <w:rFonts w:ascii="Times New Roman" w:eastAsia="Times New Roman" w:hAnsi="Times New Roman" w:cs="Times New Roman"/>
          <w:b/>
          <w:bCs/>
          <w:iCs/>
          <w:sz w:val="24"/>
          <w:szCs w:val="24"/>
          <w:lang w:eastAsia="lt-LT"/>
        </w:rPr>
        <w:t xml:space="preserve">su negalia </w:t>
      </w:r>
      <w:r w:rsidRPr="0092480F">
        <w:rPr>
          <w:rFonts w:ascii="Times New Roman" w:eastAsia="Times New Roman" w:hAnsi="Times New Roman" w:cs="Times New Roman"/>
          <w:iCs/>
          <w:sz w:val="24"/>
          <w:szCs w:val="24"/>
          <w:lang w:eastAsia="lt-LT"/>
        </w:rPr>
        <w:t>– 6 BSI) kas mėnesį iki 2 metų amžiaus arba kol pradės lankyti priešmokyklinio ar ikimokyklinio ugdymo programas vykdančią įstaigą;</w:t>
      </w:r>
    </w:p>
    <w:p w14:paraId="4CE99A4D" w14:textId="77777777" w:rsidR="00226B63" w:rsidRPr="0092480F" w:rsidRDefault="00226B63" w:rsidP="0092480F">
      <w:pPr>
        <w:spacing w:after="0" w:line="360" w:lineRule="auto"/>
        <w:ind w:firstLine="851"/>
        <w:jc w:val="both"/>
        <w:rPr>
          <w:rFonts w:ascii="Times New Roman" w:eastAsia="Times New Roman" w:hAnsi="Times New Roman" w:cs="Times New Roman"/>
          <w:iCs/>
          <w:sz w:val="24"/>
          <w:szCs w:val="24"/>
          <w:lang w:eastAsia="lt-LT"/>
        </w:rPr>
      </w:pPr>
      <w:r w:rsidRPr="0092480F">
        <w:rPr>
          <w:rFonts w:ascii="Times New Roman" w:eastAsia="Times New Roman" w:hAnsi="Times New Roman" w:cs="Times New Roman"/>
          <w:sz w:val="24"/>
          <w:szCs w:val="24"/>
          <w:lang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w:t>
      </w:r>
      <w:r w:rsidRPr="0092480F">
        <w:rPr>
          <w:rFonts w:ascii="Times New Roman" w:eastAsia="Times New Roman" w:hAnsi="Times New Roman" w:cs="Times New Roman"/>
          <w:strike/>
          <w:sz w:val="24"/>
          <w:szCs w:val="24"/>
          <w:lang w:eastAsia="lt-LT"/>
        </w:rPr>
        <w:t>neįgalūs</w:t>
      </w:r>
      <w:r w:rsidRPr="0092480F">
        <w:rPr>
          <w:rFonts w:ascii="Times New Roman" w:eastAsia="Times New Roman" w:hAnsi="Times New Roman" w:cs="Times New Roman"/>
          <w:sz w:val="24"/>
          <w:szCs w:val="24"/>
          <w:lang w:eastAsia="lt-LT"/>
        </w:rPr>
        <w:t xml:space="preserve"> </w:t>
      </w:r>
      <w:r w:rsidRPr="0092480F">
        <w:rPr>
          <w:rFonts w:ascii="Times New Roman" w:eastAsia="Times New Roman" w:hAnsi="Times New Roman" w:cs="Times New Roman"/>
          <w:b/>
          <w:bCs/>
          <w:sz w:val="24"/>
          <w:szCs w:val="24"/>
          <w:lang w:eastAsia="lt-LT"/>
        </w:rPr>
        <w:t>asmenys su negalia</w:t>
      </w:r>
      <w:r w:rsidRPr="0092480F">
        <w:rPr>
          <w:rFonts w:ascii="Times New Roman" w:eastAsia="Times New Roman" w:hAnsi="Times New Roman" w:cs="Times New Roman"/>
          <w:sz w:val="24"/>
          <w:szCs w:val="24"/>
          <w:lang w:eastAsia="lt-LT"/>
        </w:rPr>
        <w:t xml:space="preserve"> ar pensinio amžiaus, arba asmenys, auginantys vaiką (-us), turintį (-čius) negalią, </w:t>
      </w:r>
      <w:r w:rsidRPr="0092480F">
        <w:rPr>
          <w:rFonts w:ascii="Times New Roman" w:eastAsia="Times New Roman" w:hAnsi="Times New Roman" w:cs="Times New Roman"/>
          <w:color w:val="000000"/>
          <w:sz w:val="24"/>
          <w:szCs w:val="24"/>
          <w:lang w:eastAsia="lt-LT"/>
        </w:rPr>
        <w:t>kai vidutinės pajamos bendrai gyvenančių asmenų arba vieno gyvenančio asmens per mėnesį vienam asmeniui neviršija 3 VRP dydžių.</w:t>
      </w:r>
      <w:r w:rsidRPr="0092480F">
        <w:rPr>
          <w:rFonts w:ascii="Times New Roman" w:eastAsia="Times New Roman" w:hAnsi="Times New Roman" w:cs="Times New Roman"/>
          <w:b/>
          <w:bCs/>
          <w:color w:val="000000"/>
          <w:sz w:val="24"/>
          <w:szCs w:val="24"/>
          <w:lang w:eastAsia="lt-LT"/>
        </w:rPr>
        <w:t xml:space="preserve"> </w:t>
      </w:r>
      <w:r w:rsidRPr="0092480F">
        <w:rPr>
          <w:rFonts w:ascii="Times New Roman" w:eastAsia="Times New Roman" w:hAnsi="Times New Roman" w:cs="Times New Roman"/>
          <w:iCs/>
          <w:sz w:val="24"/>
          <w:szCs w:val="24"/>
          <w:lang w:eastAsia="lt-LT"/>
        </w:rPr>
        <w:t>Pašalpa gali būti skiriama 6 mėnesius per kalendorinius metus;</w:t>
      </w:r>
    </w:p>
    <w:p w14:paraId="38D14B66" w14:textId="77777777" w:rsidR="00226B63" w:rsidRPr="001E3BF4" w:rsidRDefault="00226B63" w:rsidP="0092480F">
      <w:pPr>
        <w:spacing w:after="0" w:line="360" w:lineRule="auto"/>
        <w:ind w:firstLine="851"/>
        <w:jc w:val="both"/>
        <w:rPr>
          <w:rFonts w:ascii="Times New Roman" w:eastAsia="Times New Roman" w:hAnsi="Times New Roman" w:cs="Times New Roman"/>
          <w:strike/>
          <w:kern w:val="0"/>
          <w:sz w:val="24"/>
          <w:szCs w:val="24"/>
          <w14:ligatures w14:val="none"/>
        </w:rPr>
      </w:pPr>
      <w:r w:rsidRPr="001E3BF4">
        <w:rPr>
          <w:rFonts w:ascii="Times New Roman" w:eastAsia="Times New Roman" w:hAnsi="Times New Roman" w:cs="Times New Roman"/>
          <w:strike/>
          <w:color w:val="000000"/>
          <w:kern w:val="0"/>
          <w:sz w:val="24"/>
          <w:szCs w:val="24"/>
          <w:lang w:eastAsia="lt-LT"/>
          <w14:ligatures w14:val="none"/>
        </w:rPr>
        <w:t>75.4. 1 MVP dydžio už mėnesį vienam gyvenančiam užsieniečiui, bendrai gyvenantiems užsieniečiams: pirmam – 1 MVP dydžio už mėnesį, antram ir paskesniems </w:t>
      </w:r>
      <w:bookmarkStart w:id="14" w:name="_Hlk158115890"/>
      <w:r w:rsidRPr="001E3BF4">
        <w:rPr>
          <w:rFonts w:ascii="Times New Roman" w:eastAsia="Times New Roman" w:hAnsi="Times New Roman" w:cs="Times New Roman"/>
          <w:strike/>
          <w:color w:val="000000"/>
          <w:kern w:val="0"/>
          <w:sz w:val="24"/>
          <w:szCs w:val="24"/>
          <w:lang w:eastAsia="lt-LT"/>
          <w14:ligatures w14:val="none"/>
        </w:rPr>
        <w:t>–</w:t>
      </w:r>
      <w:bookmarkEnd w:id="14"/>
      <w:r w:rsidRPr="001E3BF4">
        <w:rPr>
          <w:rFonts w:ascii="Times New Roman" w:eastAsia="Times New Roman" w:hAnsi="Times New Roman" w:cs="Times New Roman"/>
          <w:strike/>
          <w:color w:val="000000"/>
          <w:kern w:val="0"/>
          <w:sz w:val="24"/>
          <w:szCs w:val="24"/>
          <w:lang w:eastAsia="lt-LT"/>
          <w14:ligatures w14:val="none"/>
        </w:rPr>
        <w:t xml:space="preserve"> 0,5 MVP dydžio už mėnesį būtiniausioms vartojimo priemonėms įsigyti. Pašalpa gali būti skiriama 2 mėnesius, </w:t>
      </w:r>
      <w:r w:rsidRPr="001E3BF4">
        <w:rPr>
          <w:rFonts w:ascii="Times New Roman" w:eastAsia="Times New Roman" w:hAnsi="Times New Roman" w:cs="Times New Roman"/>
          <w:strike/>
          <w:color w:val="000000"/>
          <w:kern w:val="0"/>
          <w:sz w:val="24"/>
          <w:szCs w:val="24"/>
          <w:shd w:val="clear" w:color="auto" w:fill="FFFFFF"/>
          <w:lang w:eastAsia="lt-LT"/>
          <w14:ligatures w14:val="none"/>
        </w:rPr>
        <w:t>jei kreipiamasi per </w:t>
      </w:r>
      <w:r w:rsidRPr="001E3BF4">
        <w:rPr>
          <w:rFonts w:ascii="Times New Roman" w:eastAsia="Times New Roman" w:hAnsi="Times New Roman" w:cs="Times New Roman"/>
          <w:strike/>
          <w:color w:val="000000"/>
          <w:kern w:val="0"/>
          <w:sz w:val="24"/>
          <w:szCs w:val="24"/>
          <w:lang w:eastAsia="lt-LT"/>
          <w14:ligatures w14:val="none"/>
        </w:rPr>
        <w:t>2 mėnesius nuo prašymo leidimui laikinai gyventi Lietuvos Respublikoje gauti Migracijos departamentui pateikimo dienos ir jei analogiškos pašalpos ar vienkartinės pašalpos negavo kitoje Lietuvos savivaldybėje.</w:t>
      </w:r>
    </w:p>
    <w:p w14:paraId="50465036" w14:textId="77777777" w:rsidR="00226B63" w:rsidRPr="0092480F" w:rsidRDefault="00226B63" w:rsidP="0092480F">
      <w:pPr>
        <w:spacing w:after="0" w:line="360" w:lineRule="auto"/>
        <w:ind w:firstLine="851"/>
        <w:jc w:val="both"/>
        <w:rPr>
          <w:rFonts w:ascii="Times New Roman" w:hAnsi="Times New Roman" w:cs="Times New Roman"/>
          <w:sz w:val="24"/>
          <w:szCs w:val="24"/>
          <w:lang w:eastAsia="lt-LT"/>
        </w:rPr>
      </w:pPr>
      <w:r w:rsidRPr="0092480F">
        <w:rPr>
          <w:rFonts w:ascii="Times New Roman" w:hAnsi="Times New Roman" w:cs="Times New Roman"/>
          <w:sz w:val="24"/>
          <w:szCs w:val="24"/>
          <w:lang w:eastAsia="lt-LT"/>
        </w:rPr>
        <w:t>....</w:t>
      </w:r>
    </w:p>
    <w:p w14:paraId="7B6EA53A" w14:textId="0FD7263C" w:rsidR="00ED2F65" w:rsidRDefault="00AD26E0" w:rsidP="00AD26E0">
      <w:pPr>
        <w:widowControl w:val="0"/>
        <w:tabs>
          <w:tab w:val="left" w:pos="1100"/>
          <w:tab w:val="left" w:pos="1418"/>
          <w:tab w:val="left" w:pos="1560"/>
          <w:tab w:val="left" w:pos="1710"/>
        </w:tabs>
        <w:spacing w:line="360" w:lineRule="auto"/>
        <w:ind w:firstLine="851"/>
        <w:jc w:val="both"/>
        <w:rPr>
          <w:rFonts w:ascii="Times New Roman" w:hAnsi="Times New Roman" w:cs="Times New Roman"/>
          <w:sz w:val="24"/>
          <w:szCs w:val="24"/>
        </w:rPr>
      </w:pPr>
      <w:r w:rsidRPr="00AD26E0">
        <w:rPr>
          <w:rFonts w:ascii="Times New Roman" w:hAnsi="Times New Roman" w:cs="Times New Roman"/>
          <w:sz w:val="24"/>
          <w:szCs w:val="24"/>
        </w:rPr>
        <w:t xml:space="preserve">77. Sprendimas dėl vienkartinės ir periodinės pašalpos </w:t>
      </w:r>
      <w:r w:rsidRPr="00AD26E0">
        <w:rPr>
          <w:rFonts w:ascii="Times New Roman" w:eastAsia="Calibri" w:hAnsi="Times New Roman" w:cs="Times New Roman"/>
          <w:sz w:val="24"/>
          <w:szCs w:val="24"/>
          <w:lang w:eastAsia="lt-LT"/>
        </w:rPr>
        <w:t>skyrimo (neskyrimo) priimamas Savivaldybės mero nustatyta tvarka</w:t>
      </w:r>
      <w:r w:rsidRPr="00AD26E0">
        <w:rPr>
          <w:rFonts w:ascii="Times New Roman" w:hAnsi="Times New Roman" w:cs="Times New Roman"/>
          <w:sz w:val="24"/>
          <w:szCs w:val="24"/>
        </w:rPr>
        <w:t xml:space="preserve">, </w:t>
      </w:r>
      <w:r w:rsidRPr="00AD26E0">
        <w:rPr>
          <w:rFonts w:ascii="Times New Roman" w:hAnsi="Times New Roman" w:cs="Times New Roman"/>
          <w:strike/>
          <w:sz w:val="24"/>
          <w:szCs w:val="24"/>
        </w:rPr>
        <w:t>išskyrus Aprašo 72.1 papunktyje nustatytu atveju</w:t>
      </w:r>
      <w:r w:rsidRPr="00AD26E0">
        <w:rPr>
          <w:rFonts w:ascii="Times New Roman" w:hAnsi="Times New Roman" w:cs="Times New Roman"/>
          <w:sz w:val="24"/>
          <w:szCs w:val="24"/>
        </w:rPr>
        <w:t xml:space="preserve">. </w:t>
      </w:r>
      <w:r w:rsidRPr="00AD26E0">
        <w:rPr>
          <w:rFonts w:ascii="Times New Roman" w:hAnsi="Times New Roman" w:cs="Times New Roman"/>
          <w:strike/>
          <w:sz w:val="24"/>
          <w:szCs w:val="24"/>
        </w:rPr>
        <w:t xml:space="preserve">Aprašo 72.1 papunktyje nustatytu atveju, pašalpa skiriama (neskiriama) Savivaldybės tarybos sprendimu ir išmokama </w:t>
      </w:r>
      <w:r w:rsidRPr="00AD26E0">
        <w:rPr>
          <w:rFonts w:ascii="Times New Roman" w:eastAsia="Calibri" w:hAnsi="Times New Roman" w:cs="Times New Roman"/>
          <w:strike/>
          <w:sz w:val="24"/>
          <w:szCs w:val="24"/>
          <w:lang w:eastAsia="lt-LT"/>
        </w:rPr>
        <w:t>Savivaldybės mero nustatyta tvarka</w:t>
      </w:r>
      <w:r w:rsidRPr="00AD26E0">
        <w:rPr>
          <w:rFonts w:ascii="Times New Roman" w:hAnsi="Times New Roman" w:cs="Times New Roman"/>
          <w:strike/>
          <w:sz w:val="24"/>
          <w:szCs w:val="24"/>
        </w:rPr>
        <w:t>.</w:t>
      </w:r>
      <w:r w:rsidRPr="00AD26E0">
        <w:rPr>
          <w:rFonts w:ascii="Times New Roman" w:hAnsi="Times New Roman" w:cs="Times New Roman"/>
          <w:sz w:val="24"/>
          <w:szCs w:val="24"/>
        </w:rPr>
        <w:t xml:space="preserve"> Sprendimas gali būti skundžiamas teisės aktų nustatyta tvarka. Sprendimas dėl pašalpos skyrimo priimamas nurodant Aprašo 72 ar 75 punktų sąlygas ne vėliau kaip per mėnesį nuo prašymo ir visų reikalingų dokumentų gavimo dienos, išskyrus Aprašo 72.6.1 ir 72.7 papunkčiuose nustatytus atvejus.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Aprašo 75.5 papunktyje nustatytu atveju sprendimas dėl socialinės paramos skyrimo priimamas ne vėliau kaip per 10 darbo dienų nuo prašymo ir visų reikalingų dokumentų gavimo dienos. Prašymą pateikęs asmuo apie priimtą sprendimą informuojamas asmens prašyme nurodytu būdu ne vėliau kaip per 3 darbo dienas nuo sprendimo priėmimo dienos, išsiunčiant nustatytos formos pranešimą pašalpos skyrimo atveju arba išsiunčiant </w:t>
      </w:r>
      <w:r w:rsidRPr="00AD26E0">
        <w:rPr>
          <w:rFonts w:ascii="Times New Roman" w:eastAsia="Calibri" w:hAnsi="Times New Roman" w:cs="Times New Roman"/>
          <w:sz w:val="24"/>
          <w:szCs w:val="24"/>
          <w:lang w:eastAsia="lt-LT"/>
        </w:rPr>
        <w:t xml:space="preserve">Savivaldybės mero nustatyta tvarka priimto </w:t>
      </w:r>
      <w:r w:rsidRPr="00AD26E0">
        <w:rPr>
          <w:rFonts w:ascii="Times New Roman" w:hAnsi="Times New Roman" w:cs="Times New Roman"/>
          <w:sz w:val="24"/>
          <w:szCs w:val="24"/>
        </w:rPr>
        <w:t>sprendimo kopiją ir Socialinių reikalų skyriaus raštą, kuriame nurodoma neskyrimo priežastis ir pridedamo sprendimo apskundimo tvarka, jeigu pašalpa neskiriama</w:t>
      </w:r>
      <w:r>
        <w:rPr>
          <w:rFonts w:ascii="Times New Roman" w:hAnsi="Times New Roman" w:cs="Times New Roman"/>
          <w:sz w:val="24"/>
          <w:szCs w:val="24"/>
        </w:rPr>
        <w:t>.</w:t>
      </w:r>
    </w:p>
    <w:p w14:paraId="347FFE63" w14:textId="0CB1411D" w:rsidR="00226B63" w:rsidRPr="0092480F" w:rsidRDefault="00226B63" w:rsidP="0092480F">
      <w:pPr>
        <w:widowControl w:val="0"/>
        <w:tabs>
          <w:tab w:val="left" w:pos="1100"/>
          <w:tab w:val="left" w:pos="1418"/>
          <w:tab w:val="left" w:pos="1560"/>
          <w:tab w:val="left" w:pos="1710"/>
        </w:tabs>
        <w:spacing w:after="0" w:line="360" w:lineRule="auto"/>
        <w:ind w:firstLine="851"/>
        <w:jc w:val="both"/>
        <w:rPr>
          <w:rFonts w:ascii="Times New Roman" w:hAnsi="Times New Roman" w:cs="Times New Roman"/>
          <w:sz w:val="24"/>
          <w:szCs w:val="24"/>
        </w:rPr>
      </w:pPr>
      <w:r w:rsidRPr="0092480F">
        <w:rPr>
          <w:rFonts w:ascii="Times New Roman" w:hAnsi="Times New Roman" w:cs="Times New Roman"/>
          <w:sz w:val="24"/>
          <w:szCs w:val="24"/>
        </w:rPr>
        <w:t>78.</w:t>
      </w:r>
      <w:r w:rsidRPr="0092480F">
        <w:rPr>
          <w:rFonts w:ascii="Times New Roman" w:eastAsia="Calibri" w:hAnsi="Times New Roman" w:cs="Times New Roman"/>
          <w:sz w:val="24"/>
          <w:szCs w:val="24"/>
          <w:lang w:eastAsia="lt-LT"/>
        </w:rPr>
        <w:t xml:space="preserve"> </w:t>
      </w:r>
      <w:r w:rsidRPr="0092480F">
        <w:rPr>
          <w:rFonts w:ascii="Times New Roman" w:hAnsi="Times New Roman" w:cs="Times New Roman"/>
          <w:sz w:val="24"/>
          <w:szCs w:val="24"/>
        </w:rPr>
        <w:t xml:space="preserve">Sprendimas dėl tikslinės ir sąlyginės pašalpos </w:t>
      </w:r>
      <w:r w:rsidRPr="0092480F">
        <w:rPr>
          <w:rFonts w:ascii="Times New Roman" w:eastAsia="Calibri" w:hAnsi="Times New Roman" w:cs="Times New Roman"/>
          <w:sz w:val="24"/>
          <w:szCs w:val="24"/>
          <w:lang w:eastAsia="lt-LT"/>
        </w:rPr>
        <w:t xml:space="preserve">skyrimo (neskyrimo) </w:t>
      </w:r>
      <w:r w:rsidRPr="0092480F">
        <w:rPr>
          <w:rFonts w:ascii="Times New Roman" w:hAnsi="Times New Roman" w:cs="Times New Roman"/>
          <w:sz w:val="24"/>
          <w:szCs w:val="24"/>
        </w:rPr>
        <w:t xml:space="preserve">Paramos teikimo komisijos siūlymu </w:t>
      </w:r>
      <w:r w:rsidRPr="0092480F">
        <w:rPr>
          <w:rFonts w:ascii="Times New Roman" w:eastAsia="Calibri" w:hAnsi="Times New Roman" w:cs="Times New Roman"/>
          <w:sz w:val="24"/>
          <w:szCs w:val="24"/>
          <w:lang w:eastAsia="lt-LT"/>
        </w:rPr>
        <w:t xml:space="preserve">priimamas Savivaldybės mero nustatyta tvarka, išskyrus Aprašo 10 </w:t>
      </w:r>
      <w:r w:rsidR="00AD26E0">
        <w:rPr>
          <w:rFonts w:ascii="Times New Roman" w:eastAsia="Calibri" w:hAnsi="Times New Roman" w:cs="Times New Roman"/>
          <w:b/>
          <w:bCs/>
          <w:sz w:val="24"/>
          <w:szCs w:val="24"/>
          <w:lang w:eastAsia="lt-LT"/>
        </w:rPr>
        <w:t xml:space="preserve">ir 70 punktuose, bei </w:t>
      </w:r>
      <w:r w:rsidR="00AD26E0" w:rsidRPr="00382AAB">
        <w:rPr>
          <w:rFonts w:ascii="Times New Roman" w:eastAsia="Calibri" w:hAnsi="Times New Roman" w:cs="Times New Roman"/>
          <w:strike/>
          <w:sz w:val="24"/>
          <w:szCs w:val="24"/>
          <w:lang w:eastAsia="lt-LT"/>
        </w:rPr>
        <w:t>punkte</w:t>
      </w:r>
      <w:r w:rsidR="00AD26E0">
        <w:rPr>
          <w:rFonts w:ascii="Times New Roman" w:eastAsia="Calibri" w:hAnsi="Times New Roman" w:cs="Times New Roman"/>
          <w:sz w:val="24"/>
          <w:szCs w:val="24"/>
          <w:lang w:eastAsia="lt-LT"/>
        </w:rPr>
        <w:t xml:space="preserve"> </w:t>
      </w:r>
      <w:r w:rsidR="00AD26E0">
        <w:rPr>
          <w:rFonts w:ascii="Times New Roman" w:eastAsia="Calibri" w:hAnsi="Times New Roman" w:cs="Times New Roman"/>
          <w:b/>
          <w:bCs/>
          <w:sz w:val="24"/>
          <w:szCs w:val="24"/>
          <w:lang w:eastAsia="lt-LT"/>
        </w:rPr>
        <w:t>76.1.3 papunktyje</w:t>
      </w:r>
      <w:r w:rsidR="00AD26E0" w:rsidRPr="0092480F">
        <w:rPr>
          <w:rFonts w:ascii="Times New Roman" w:eastAsia="Calibri" w:hAnsi="Times New Roman" w:cs="Times New Roman"/>
          <w:sz w:val="24"/>
          <w:szCs w:val="24"/>
          <w:lang w:eastAsia="lt-LT"/>
        </w:rPr>
        <w:t xml:space="preserve"> </w:t>
      </w:r>
      <w:r w:rsidRPr="0092480F">
        <w:rPr>
          <w:rFonts w:ascii="Times New Roman" w:eastAsia="Calibri" w:hAnsi="Times New Roman" w:cs="Times New Roman"/>
          <w:sz w:val="24"/>
          <w:szCs w:val="24"/>
          <w:lang w:eastAsia="lt-LT"/>
        </w:rPr>
        <w:t xml:space="preserve">nustatytus atvejus, </w:t>
      </w:r>
      <w:r w:rsidRPr="0092480F">
        <w:rPr>
          <w:rFonts w:ascii="Times New Roman" w:eastAsia="Calibri" w:hAnsi="Times New Roman" w:cs="Times New Roman"/>
          <w:b/>
          <w:bCs/>
          <w:sz w:val="24"/>
          <w:szCs w:val="24"/>
          <w:lang w:eastAsia="lt-LT"/>
        </w:rPr>
        <w:t>kai sprendimas priimamas be Paramos teikimo komisijos siūlymo</w:t>
      </w:r>
      <w:r w:rsidRPr="0092480F">
        <w:rPr>
          <w:rFonts w:ascii="Times New Roman" w:eastAsia="Calibri" w:hAnsi="Times New Roman" w:cs="Times New Roman"/>
          <w:sz w:val="24"/>
          <w:szCs w:val="24"/>
          <w:lang w:eastAsia="lt-LT"/>
        </w:rPr>
        <w:t>.</w:t>
      </w:r>
      <w:r w:rsidRPr="0092480F">
        <w:rPr>
          <w:rFonts w:ascii="Times New Roman" w:eastAsia="Calibri" w:hAnsi="Times New Roman" w:cs="Times New Roman"/>
          <w:b/>
          <w:bCs/>
          <w:sz w:val="24"/>
          <w:szCs w:val="24"/>
          <w:lang w:eastAsia="lt-LT"/>
        </w:rPr>
        <w:t xml:space="preserve"> </w:t>
      </w:r>
      <w:r w:rsidRPr="0092480F">
        <w:rPr>
          <w:rFonts w:ascii="Times New Roman" w:hAnsi="Times New Roman" w:cs="Times New Roman"/>
          <w:sz w:val="24"/>
          <w:szCs w:val="24"/>
        </w:rPr>
        <w:t xml:space="preserve">Sprendimas dėl sąlyginės pašalpos </w:t>
      </w:r>
      <w:r w:rsidRPr="0092480F">
        <w:rPr>
          <w:rFonts w:ascii="Times New Roman" w:eastAsia="Calibri" w:hAnsi="Times New Roman" w:cs="Times New Roman"/>
          <w:sz w:val="24"/>
          <w:szCs w:val="24"/>
          <w:lang w:eastAsia="lt-LT"/>
        </w:rPr>
        <w:t xml:space="preserve">skyrimo (neskyrimo) </w:t>
      </w:r>
      <w:r w:rsidRPr="0092480F">
        <w:rPr>
          <w:rFonts w:ascii="Times New Roman" w:hAnsi="Times New Roman" w:cs="Times New Roman"/>
          <w:sz w:val="24"/>
          <w:szCs w:val="24"/>
        </w:rPr>
        <w:t xml:space="preserve">Aprašo 76.1.3 papunkčiu nustatytu atveju, </w:t>
      </w:r>
      <w:r w:rsidRPr="0092480F">
        <w:rPr>
          <w:rFonts w:ascii="Times New Roman" w:eastAsia="Calibri" w:hAnsi="Times New Roman" w:cs="Times New Roman"/>
          <w:sz w:val="24"/>
          <w:szCs w:val="24"/>
          <w:lang w:eastAsia="lt-LT"/>
        </w:rPr>
        <w:t>priimamas</w:t>
      </w:r>
      <w:r w:rsidRPr="0092480F">
        <w:rPr>
          <w:rFonts w:ascii="Times New Roman" w:hAnsi="Times New Roman" w:cs="Times New Roman"/>
          <w:sz w:val="24"/>
          <w:szCs w:val="24"/>
        </w:rPr>
        <w:t xml:space="preserve"> kas mėnesį gavus DOTS paslaugą teikiančios įstaigos patvirtinimą, kad asmuo gavo DOTS paslaugą. Minėtą patvirtinimą </w:t>
      </w:r>
      <w:r w:rsidRPr="0092480F">
        <w:rPr>
          <w:rFonts w:ascii="Times New Roman" w:eastAsia="Calibri" w:hAnsi="Times New Roman" w:cs="Times New Roman"/>
          <w:sz w:val="24"/>
          <w:szCs w:val="24"/>
          <w:lang w:eastAsia="lt-LT"/>
        </w:rPr>
        <w:t>DOTS paslaugą teikianti įstaiga turi pateikti Socialinių reikalų skyriui už praėjusį mėnesį iki einamojo mėnesio 7 dienos. Sprendimas gali būti skundžiamas teisės aktų nustatyta tvarka. Sprendimas dėl tikslinės ir 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p>
    <w:p w14:paraId="4088D17D" w14:textId="77777777" w:rsidR="00226B63" w:rsidRPr="0092480F" w:rsidRDefault="00226B63" w:rsidP="0092480F">
      <w:pPr>
        <w:spacing w:line="360" w:lineRule="auto"/>
        <w:rPr>
          <w:rFonts w:ascii="Times New Roman" w:hAnsi="Times New Roman" w:cs="Times New Roman"/>
          <w:sz w:val="24"/>
          <w:szCs w:val="24"/>
        </w:rPr>
      </w:pPr>
    </w:p>
    <w:sectPr w:rsidR="00226B63" w:rsidRPr="0092480F" w:rsidSect="004933EE">
      <w:pgSz w:w="11906" w:h="16838" w:code="9"/>
      <w:pgMar w:top="567" w:right="849" w:bottom="1134" w:left="1418"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63"/>
    <w:rsid w:val="000E2081"/>
    <w:rsid w:val="000E6B32"/>
    <w:rsid w:val="001D43BC"/>
    <w:rsid w:val="001E3BF4"/>
    <w:rsid w:val="00226B63"/>
    <w:rsid w:val="0032149F"/>
    <w:rsid w:val="003819A1"/>
    <w:rsid w:val="00400EBF"/>
    <w:rsid w:val="00480E58"/>
    <w:rsid w:val="004933EE"/>
    <w:rsid w:val="004D34B1"/>
    <w:rsid w:val="005B7E7A"/>
    <w:rsid w:val="00615289"/>
    <w:rsid w:val="006405FB"/>
    <w:rsid w:val="00650191"/>
    <w:rsid w:val="00692D32"/>
    <w:rsid w:val="006A4B32"/>
    <w:rsid w:val="007955F9"/>
    <w:rsid w:val="00844C1D"/>
    <w:rsid w:val="00844CA2"/>
    <w:rsid w:val="0092480F"/>
    <w:rsid w:val="0096672B"/>
    <w:rsid w:val="0097796B"/>
    <w:rsid w:val="00AB6313"/>
    <w:rsid w:val="00AC15A8"/>
    <w:rsid w:val="00AD26E0"/>
    <w:rsid w:val="00B25B03"/>
    <w:rsid w:val="00B44C9D"/>
    <w:rsid w:val="00D0057E"/>
    <w:rsid w:val="00D8412A"/>
    <w:rsid w:val="00D8434C"/>
    <w:rsid w:val="00E824C6"/>
    <w:rsid w:val="00ED2F65"/>
    <w:rsid w:val="00FB4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857F"/>
  <w15:chartTrackingRefBased/>
  <w15:docId w15:val="{B9D91A90-EFB3-43A4-BE54-F4C6BD8C1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B6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22813">
      <w:bodyDiv w:val="1"/>
      <w:marLeft w:val="0"/>
      <w:marRight w:val="0"/>
      <w:marTop w:val="0"/>
      <w:marBottom w:val="0"/>
      <w:divBdr>
        <w:top w:val="none" w:sz="0" w:space="0" w:color="auto"/>
        <w:left w:val="none" w:sz="0" w:space="0" w:color="auto"/>
        <w:bottom w:val="none" w:sz="0" w:space="0" w:color="auto"/>
        <w:right w:val="none" w:sz="0" w:space="0" w:color="auto"/>
      </w:divBdr>
    </w:div>
    <w:div w:id="21316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13021</Words>
  <Characters>7422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2024-04-10T10:37:00Z</dcterms:created>
  <dcterms:modified xsi:type="dcterms:W3CDTF">2024-04-10T10:37:00Z</dcterms:modified>
</cp:coreProperties>
</file>