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BA1C3" w14:textId="01F654ED" w:rsidR="002C5E47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217A7EF2" w:rsidR="007F64BA" w:rsidRDefault="007F64BA" w:rsidP="007F64BA">
      <w:pPr>
        <w:pStyle w:val="Antrat1"/>
        <w:rPr>
          <w:shd w:val="clear" w:color="auto" w:fill="FFFFFF"/>
        </w:rPr>
      </w:pPr>
      <w:r w:rsidRPr="0043396B">
        <w:t>D</w:t>
      </w:r>
      <w:r w:rsidRPr="0043396B">
        <w:rPr>
          <w:shd w:val="clear" w:color="auto" w:fill="FFFFFF"/>
        </w:rPr>
        <w:t xml:space="preserve">ĖL </w:t>
      </w:r>
      <w:r w:rsidR="009A3D77" w:rsidRPr="00A17C7C">
        <w:t xml:space="preserve">SAVIVALDYBĖS TARYBOS </w:t>
      </w:r>
      <w:r w:rsidR="009A3D77" w:rsidRPr="00A17C7C">
        <w:rPr>
          <w:rStyle w:val="Style3"/>
        </w:rPr>
        <w:t>2023 M. GEGUŽĖS 25 D. SPRENDIMO</w:t>
      </w:r>
      <w:r w:rsidR="009A3D77">
        <w:t xml:space="preserve"> NR</w:t>
      </w:r>
      <w:r w:rsidR="009A3D77" w:rsidRPr="00A17C7C">
        <w:t>. 1-145</w:t>
      </w:r>
      <w:r w:rsidR="009A3D77">
        <w:t xml:space="preserve"> „DĖL </w:t>
      </w:r>
      <w:r w:rsidR="009A3D77" w:rsidRPr="00952F99">
        <w:t xml:space="preserve">PANEVĖŽIO MIESTO SAVIVALDYBĖS </w:t>
      </w:r>
      <w:r w:rsidR="009A3D77">
        <w:t>KOLEGIJOS SUDARYMO“ PAKEITIMO</w:t>
      </w:r>
    </w:p>
    <w:p w14:paraId="3345D64B" w14:textId="77777777" w:rsidR="005F7A54" w:rsidRPr="005F7A54" w:rsidRDefault="005F7A54" w:rsidP="005F7A54">
      <w:pPr>
        <w:rPr>
          <w:lang w:eastAsia="en-US"/>
        </w:rPr>
      </w:pPr>
    </w:p>
    <w:p w14:paraId="1698A6A1" w14:textId="327FAC2F" w:rsidR="002C5E47" w:rsidRPr="00997999" w:rsidRDefault="009318BE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A54">
        <w:rPr>
          <w:rFonts w:ascii="Times New Roman" w:eastAsia="Times New Roman" w:hAnsi="Times New Roman" w:cs="Times New Roman"/>
          <w:sz w:val="24"/>
          <w:szCs w:val="24"/>
        </w:rPr>
        <w:t>gegužės 3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99007" w14:textId="7CF0F745" w:rsidR="007F64BA" w:rsidRPr="0022221C" w:rsidRDefault="00712223" w:rsidP="007F64BA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95189"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tikslas – </w:t>
      </w:r>
      <w:r w:rsidR="000D2384">
        <w:rPr>
          <w:rFonts w:ascii="Times New Roman" w:eastAsia="Times New Roman" w:hAnsi="Times New Roman" w:cs="Times New Roman"/>
          <w:bCs/>
          <w:sz w:val="24"/>
          <w:szCs w:val="24"/>
        </w:rPr>
        <w:t>pakeisti Panevėžio miesto s</w:t>
      </w:r>
      <w:r w:rsidR="000D2384" w:rsidRPr="000D2384">
        <w:rPr>
          <w:rFonts w:ascii="Times New Roman" w:hAnsi="Times New Roman" w:cs="Times New Roman"/>
          <w:sz w:val="24"/>
          <w:szCs w:val="24"/>
        </w:rPr>
        <w:t>avivaldybės</w:t>
      </w:r>
      <w:r w:rsidR="000D2384">
        <w:rPr>
          <w:rFonts w:ascii="Times New Roman" w:hAnsi="Times New Roman" w:cs="Times New Roman"/>
          <w:sz w:val="24"/>
          <w:szCs w:val="24"/>
        </w:rPr>
        <w:t xml:space="preserve"> (toliau – savivaldybė)</w:t>
      </w:r>
      <w:r w:rsidR="000D2384" w:rsidRPr="000D2384">
        <w:rPr>
          <w:rFonts w:ascii="Times New Roman" w:hAnsi="Times New Roman" w:cs="Times New Roman"/>
          <w:sz w:val="24"/>
          <w:szCs w:val="24"/>
        </w:rPr>
        <w:t xml:space="preserve"> tarybos </w:t>
      </w:r>
      <w:r w:rsidR="000D2384" w:rsidRPr="000D2384">
        <w:rPr>
          <w:rStyle w:val="Style3"/>
          <w:rFonts w:cs="Times New Roman"/>
          <w:szCs w:val="24"/>
        </w:rPr>
        <w:t>2023 m. gegužės 25 d. sprendimo</w:t>
      </w:r>
      <w:r w:rsidR="000D2384" w:rsidRPr="000D2384">
        <w:rPr>
          <w:rFonts w:ascii="Times New Roman" w:hAnsi="Times New Roman" w:cs="Times New Roman"/>
          <w:sz w:val="24"/>
          <w:szCs w:val="24"/>
        </w:rPr>
        <w:t xml:space="preserve"> Nr. 1-145 „Dėl Panevėžio miesto savivaldybės kolegijos sudarymo“ 1 punktą, kuriuo buvo </w:t>
      </w:r>
      <w:r w:rsidR="000D2384">
        <w:rPr>
          <w:rFonts w:ascii="Times New Roman" w:hAnsi="Times New Roman" w:cs="Times New Roman"/>
          <w:sz w:val="24"/>
          <w:szCs w:val="24"/>
        </w:rPr>
        <w:t>sudaryta</w:t>
      </w:r>
      <w:r w:rsidR="000D2384" w:rsidRPr="000D2384">
        <w:rPr>
          <w:rFonts w:ascii="Times New Roman" w:hAnsi="Times New Roman" w:cs="Times New Roman"/>
          <w:sz w:val="24"/>
          <w:szCs w:val="24"/>
        </w:rPr>
        <w:t xml:space="preserve"> </w:t>
      </w:r>
      <w:r w:rsidR="000D2384" w:rsidRPr="000D2384">
        <w:rPr>
          <w:rFonts w:ascii="Times New Roman" w:hAnsi="Times New Roman" w:cs="Times New Roman"/>
          <w:color w:val="000000"/>
          <w:sz w:val="24"/>
          <w:szCs w:val="24"/>
        </w:rPr>
        <w:t>savivaldybės kolegija (toliau – kolegija)</w:t>
      </w:r>
      <w:r w:rsidR="00C95189" w:rsidRPr="0022221C">
        <w:rPr>
          <w:rFonts w:ascii="Times New Roman" w:eastAsia="Times New Roman" w:hAnsi="Times New Roman" w:cs="Times New Roman"/>
          <w:bCs/>
          <w:sz w:val="24"/>
          <w:szCs w:val="24"/>
        </w:rPr>
        <w:t>. Uždavinys -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patvirtinti </w:t>
      </w:r>
      <w:r w:rsidR="000D2384">
        <w:rPr>
          <w:rFonts w:ascii="Times New Roman" w:eastAsia="Times New Roman" w:hAnsi="Times New Roman" w:cs="Times New Roman"/>
          <w:bCs/>
          <w:sz w:val="24"/>
          <w:szCs w:val="24"/>
        </w:rPr>
        <w:t xml:space="preserve">pakeistą </w:t>
      </w:r>
      <w:r w:rsidR="000D2384">
        <w:rPr>
          <w:rFonts w:ascii="Times New Roman" w:hAnsi="Times New Roman" w:cs="Times New Roman"/>
          <w:sz w:val="24"/>
          <w:szCs w:val="24"/>
        </w:rPr>
        <w:t>kolegijos sudėtį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14:paraId="643CC819" w14:textId="5CBB0DB7" w:rsidR="00FB443E" w:rsidRPr="002A029E" w:rsidRDefault="00706B74" w:rsidP="00A31A8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29E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2A02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21C" w:rsidRPr="002A029E">
        <w:rPr>
          <w:rFonts w:ascii="Times New Roman" w:eastAsia="Times New Roman" w:hAnsi="Times New Roman" w:cs="Times New Roman"/>
          <w:bCs/>
          <w:sz w:val="24"/>
          <w:szCs w:val="24"/>
        </w:rPr>
        <w:t>Nuostatos</w:t>
      </w:r>
      <w:r w:rsidR="0022221C" w:rsidRPr="002A029E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FB443E" w:rsidRPr="002A029E">
        <w:rPr>
          <w:rFonts w:ascii="Times New Roman" w:hAnsi="Times New Roman" w:cs="Times New Roman"/>
          <w:sz w:val="24"/>
          <w:szCs w:val="24"/>
        </w:rPr>
        <w:t xml:space="preserve">Lietuvos Respublikos vietos savivaldos įstatymo 18 straipsnio 1 dalyje </w:t>
      </w:r>
      <w:r w:rsidR="007F64BA" w:rsidRPr="002A029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nurodoma, kad </w:t>
      </w:r>
      <w:r w:rsidR="000D2384" w:rsidRPr="002A029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B443E" w:rsidRPr="002A029E">
        <w:rPr>
          <w:rFonts w:ascii="Times New Roman" w:hAnsi="Times New Roman" w:cs="Times New Roman"/>
          <w:color w:val="000000"/>
          <w:sz w:val="24"/>
          <w:szCs w:val="24"/>
        </w:rPr>
        <w:t>avivaldybės tarybos įgaliojimų laikui iš mero, vicemerų, savivaldybės administracijos direktoriaus, savivaldybės tarybos komitetų pirmininkų, Etikos komisijos pirmininko, Antikorupcijos komisijos pirmininko ir opozicijos lyderio savivaldybės tarybos sprendimu sudaroma</w:t>
      </w:r>
      <w:r w:rsidR="000D19E9">
        <w:rPr>
          <w:rFonts w:ascii="Times New Roman" w:hAnsi="Times New Roman" w:cs="Times New Roman"/>
          <w:color w:val="000000"/>
          <w:sz w:val="24"/>
          <w:szCs w:val="24"/>
        </w:rPr>
        <w:t xml:space="preserve"> kolegija</w:t>
      </w:r>
      <w:r w:rsidR="00FB443E" w:rsidRPr="002A029E">
        <w:rPr>
          <w:rFonts w:ascii="Times New Roman" w:hAnsi="Times New Roman" w:cs="Times New Roman"/>
          <w:color w:val="000000"/>
          <w:sz w:val="24"/>
          <w:szCs w:val="24"/>
        </w:rPr>
        <w:t>. Šiuo metu pasikeitė kolegijos sudėtis –</w:t>
      </w:r>
      <w:r w:rsidR="000D2384" w:rsidRPr="002A0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443E" w:rsidRPr="002A029E">
        <w:rPr>
          <w:rFonts w:ascii="Times New Roman" w:hAnsi="Times New Roman" w:cs="Times New Roman"/>
          <w:color w:val="000000"/>
          <w:sz w:val="24"/>
          <w:szCs w:val="24"/>
        </w:rPr>
        <w:t>nuo 20</w:t>
      </w:r>
      <w:r w:rsidR="000D19E9">
        <w:rPr>
          <w:rFonts w:ascii="Times New Roman" w:hAnsi="Times New Roman" w:cs="Times New Roman"/>
          <w:color w:val="000000"/>
          <w:sz w:val="24"/>
          <w:szCs w:val="24"/>
        </w:rPr>
        <w:t xml:space="preserve">24 m. balandžio 30 d. </w:t>
      </w:r>
      <w:r w:rsidR="000D2384" w:rsidRPr="002A029E">
        <w:rPr>
          <w:rFonts w:ascii="Times New Roman" w:hAnsi="Times New Roman" w:cs="Times New Roman"/>
          <w:color w:val="000000"/>
          <w:sz w:val="24"/>
          <w:szCs w:val="24"/>
        </w:rPr>
        <w:t>vicemerės pareigų neatlieka</w:t>
      </w:r>
      <w:r w:rsidR="00FB443E" w:rsidRPr="002A029E">
        <w:rPr>
          <w:rFonts w:ascii="Times New Roman" w:hAnsi="Times New Roman" w:cs="Times New Roman"/>
          <w:color w:val="000000"/>
          <w:sz w:val="24"/>
          <w:szCs w:val="24"/>
        </w:rPr>
        <w:t xml:space="preserve"> Gintarė Maskoliūnienė, </w:t>
      </w:r>
      <w:r w:rsidR="000D2384" w:rsidRPr="002A029E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2A029E" w:rsidRPr="002A029E">
        <w:rPr>
          <w:rFonts w:ascii="Times New Roman" w:hAnsi="Times New Roman" w:cs="Times New Roman"/>
          <w:color w:val="000000"/>
          <w:sz w:val="24"/>
          <w:szCs w:val="24"/>
        </w:rPr>
        <w:t xml:space="preserve">tarybos narė Indiana Grigienė </w:t>
      </w:r>
      <w:r w:rsidR="00FB443E" w:rsidRPr="002A029E">
        <w:rPr>
          <w:rFonts w:ascii="Times New Roman" w:hAnsi="Times New Roman" w:cs="Times New Roman"/>
          <w:color w:val="000000"/>
          <w:sz w:val="24"/>
          <w:szCs w:val="24"/>
        </w:rPr>
        <w:t xml:space="preserve">2024 m. balandžio 25 d. vykusio tarybos posėdžio metu </w:t>
      </w:r>
      <w:r w:rsidR="002A029E" w:rsidRPr="002A029E">
        <w:rPr>
          <w:rFonts w:ascii="Times New Roman" w:hAnsi="Times New Roman" w:cs="Times New Roman"/>
          <w:color w:val="000000"/>
          <w:sz w:val="24"/>
          <w:szCs w:val="24"/>
        </w:rPr>
        <w:t>viešu pareiškimu deklaravusi, kad atstovaus tarybos opoz</w:t>
      </w:r>
      <w:r w:rsidR="000D19E9">
        <w:rPr>
          <w:rFonts w:ascii="Times New Roman" w:hAnsi="Times New Roman" w:cs="Times New Roman"/>
          <w:color w:val="000000"/>
          <w:sz w:val="24"/>
          <w:szCs w:val="24"/>
        </w:rPr>
        <w:t xml:space="preserve">icijai, tapo opozicijos lydere, </w:t>
      </w:r>
      <w:r w:rsidR="00FB443E" w:rsidRPr="002A029E">
        <w:rPr>
          <w:rFonts w:ascii="Times New Roman" w:hAnsi="Times New Roman" w:cs="Times New Roman"/>
          <w:color w:val="000000"/>
          <w:sz w:val="24"/>
          <w:szCs w:val="24"/>
        </w:rPr>
        <w:t xml:space="preserve">todėl atsižvelgiant </w:t>
      </w:r>
      <w:r w:rsidR="000D19E9">
        <w:rPr>
          <w:rFonts w:ascii="Times New Roman" w:hAnsi="Times New Roman" w:cs="Times New Roman"/>
          <w:color w:val="000000"/>
          <w:sz w:val="24"/>
          <w:szCs w:val="24"/>
        </w:rPr>
        <w:t xml:space="preserve">į šiuos pakeitimus reikalinga </w:t>
      </w:r>
      <w:r w:rsidR="00FB443E" w:rsidRPr="002A029E">
        <w:rPr>
          <w:rFonts w:ascii="Times New Roman" w:hAnsi="Times New Roman" w:cs="Times New Roman"/>
          <w:color w:val="000000"/>
          <w:sz w:val="24"/>
          <w:szCs w:val="24"/>
        </w:rPr>
        <w:t xml:space="preserve">keisti </w:t>
      </w:r>
      <w:r w:rsidR="000D2384" w:rsidRPr="002A029E">
        <w:rPr>
          <w:rFonts w:ascii="Times New Roman" w:hAnsi="Times New Roman" w:cs="Times New Roman"/>
          <w:sz w:val="24"/>
          <w:szCs w:val="24"/>
        </w:rPr>
        <w:t>S</w:t>
      </w:r>
      <w:r w:rsidR="00FB443E" w:rsidRPr="002A029E">
        <w:rPr>
          <w:rFonts w:ascii="Times New Roman" w:hAnsi="Times New Roman" w:cs="Times New Roman"/>
          <w:sz w:val="24"/>
          <w:szCs w:val="24"/>
        </w:rPr>
        <w:t xml:space="preserve">avivaldybės tarybos </w:t>
      </w:r>
      <w:r w:rsidR="00FB443E" w:rsidRPr="002A029E">
        <w:rPr>
          <w:rStyle w:val="Style3"/>
          <w:rFonts w:cs="Times New Roman"/>
          <w:szCs w:val="24"/>
        </w:rPr>
        <w:t>2023 m. gegužės 25 d. sprendimo</w:t>
      </w:r>
      <w:r w:rsidR="00FB443E" w:rsidRPr="002A029E">
        <w:rPr>
          <w:rFonts w:ascii="Times New Roman" w:hAnsi="Times New Roman" w:cs="Times New Roman"/>
          <w:sz w:val="24"/>
          <w:szCs w:val="24"/>
        </w:rPr>
        <w:t xml:space="preserve"> Nr. 1-145 „Dėl Panevėžio miesto savivaldybės kolegijos sudarymo“ 1 punktą, kuriuo buv</w:t>
      </w:r>
      <w:r w:rsidR="000D2384" w:rsidRPr="002A029E">
        <w:rPr>
          <w:rFonts w:ascii="Times New Roman" w:hAnsi="Times New Roman" w:cs="Times New Roman"/>
          <w:sz w:val="24"/>
          <w:szCs w:val="24"/>
        </w:rPr>
        <w:t xml:space="preserve">o sudaryta kolegija. </w:t>
      </w:r>
      <w:r w:rsidR="00FB443E" w:rsidRPr="002A029E">
        <w:rPr>
          <w:rFonts w:ascii="Times New Roman" w:eastAsia="Times New Roman" w:hAnsi="Times New Roman" w:cs="Times New Roman"/>
          <w:color w:val="000000"/>
          <w:sz w:val="24"/>
          <w:szCs w:val="24"/>
        </w:rPr>
        <w:t>Laukiami rezultatai – Savivaldybės tarybos sprendim</w:t>
      </w:r>
      <w:r w:rsidR="00823C34" w:rsidRPr="002A0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sudaryta kolegija </w:t>
      </w:r>
      <w:r w:rsidR="000D2384" w:rsidRPr="002A0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bus pakeista atsižvelgiant į atsiradusius pakeitimus.  </w:t>
      </w:r>
    </w:p>
    <w:p w14:paraId="6FEF8897" w14:textId="72EE39C4" w:rsidR="003D7A9B" w:rsidRPr="0022221C" w:rsidRDefault="003C1D0E" w:rsidP="00F4201A">
      <w:pPr>
        <w:pStyle w:val="Sraopastraipa"/>
        <w:numPr>
          <w:ilvl w:val="0"/>
          <w:numId w:val="1"/>
        </w:numPr>
        <w:tabs>
          <w:tab w:val="left" w:pos="589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iam Tarybos sprendimo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įgyvendinimui lėšos nereikalingos. </w:t>
      </w:r>
    </w:p>
    <w:p w14:paraId="0BBAE6D6" w14:textId="0732647D" w:rsidR="007F64BA" w:rsidRPr="0022221C" w:rsidRDefault="00BC1CDE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>
        <w:rPr>
          <w:rFonts w:ascii="Times New Roman" w:hAnsi="Times New Roman" w:cs="Times New Roman"/>
          <w:sz w:val="24"/>
          <w:szCs w:val="24"/>
        </w:rPr>
        <w:t>šio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</w:t>
      </w:r>
    </w:p>
    <w:p w14:paraId="08E3D922" w14:textId="63B0B288" w:rsidR="007F64BA" w:rsidRPr="005F7A54" w:rsidRDefault="002C5E47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A54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  <w:r w:rsidR="007F64BA" w:rsidRPr="005F7A54">
        <w:rPr>
          <w:rFonts w:ascii="Times New Roman" w:hAnsi="Times New Roman" w:cs="Times New Roman"/>
          <w:sz w:val="24"/>
          <w:szCs w:val="24"/>
        </w:rPr>
        <w:t>Sprendimo</w:t>
      </w:r>
      <w:r w:rsidR="007F64BA" w:rsidRPr="005F7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4BA" w:rsidRPr="005F7A54">
        <w:rPr>
          <w:rFonts w:ascii="Times New Roman" w:hAnsi="Times New Roman" w:cs="Times New Roman"/>
          <w:sz w:val="24"/>
          <w:szCs w:val="24"/>
        </w:rPr>
        <w:t xml:space="preserve">projektas parengtas </w:t>
      </w:r>
      <w:r w:rsidR="005F7A54" w:rsidRPr="005F7A54">
        <w:rPr>
          <w:rFonts w:ascii="Times New Roman" w:hAnsi="Times New Roman" w:cs="Times New Roman"/>
          <w:sz w:val="24"/>
          <w:szCs w:val="24"/>
        </w:rPr>
        <w:t>Savivaldybės mero R. M. Račkausko</w:t>
      </w:r>
      <w:r w:rsidR="007F64BA" w:rsidRPr="005F7A54">
        <w:rPr>
          <w:rFonts w:ascii="Times New Roman" w:hAnsi="Times New Roman" w:cs="Times New Roman"/>
          <w:sz w:val="24"/>
          <w:szCs w:val="24"/>
        </w:rPr>
        <w:t xml:space="preserve"> iniciatyva.</w:t>
      </w:r>
    </w:p>
    <w:p w14:paraId="7BDEBE74" w14:textId="280DAC38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61AD" w14:textId="77777777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BF3A0" w14:textId="77777777" w:rsidR="00997999" w:rsidRPr="0022221C" w:rsidRDefault="00997999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B3B3A" w14:textId="127BE337" w:rsidR="008643AE" w:rsidRPr="0022221C" w:rsidRDefault="005F7A5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Teisės </w:t>
      </w:r>
      <w:r w:rsidR="002E5445">
        <w:rPr>
          <w:rFonts w:ascii="Times New Roman" w:eastAsia="Times New Roman" w:hAnsi="Times New Roman" w:cs="Times New Roman"/>
          <w:sz w:val="24"/>
          <w:szCs w:val="24"/>
        </w:rPr>
        <w:t>skyriaus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vedėjo pavaduotojas</w:t>
      </w:r>
      <w:r w:rsidR="008643AE" w:rsidRPr="00222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3AE" w:rsidRPr="0022221C">
        <w:rPr>
          <w:rFonts w:ascii="Times New Roman" w:eastAsia="Times New Roman" w:hAnsi="Times New Roman" w:cs="Times New Roman"/>
          <w:sz w:val="24"/>
          <w:szCs w:val="24"/>
        </w:rPr>
        <w:tab/>
      </w:r>
      <w:r w:rsidR="008643AE" w:rsidRPr="0022221C">
        <w:rPr>
          <w:rFonts w:ascii="Times New Roman" w:eastAsia="Times New Roman" w:hAnsi="Times New Roman" w:cs="Times New Roman"/>
          <w:sz w:val="24"/>
          <w:szCs w:val="24"/>
        </w:rPr>
        <w:tab/>
      </w:r>
      <w:r w:rsidR="008643AE" w:rsidRPr="002222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Aušrys Valkūnas</w:t>
      </w:r>
    </w:p>
    <w:p w14:paraId="74AD302B" w14:textId="77777777" w:rsidR="000969E4" w:rsidRPr="0022221C" w:rsidRDefault="000969E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65B62" w14:textId="77777777" w:rsidR="008C1F11" w:rsidRPr="0022221C" w:rsidRDefault="008C1F11" w:rsidP="007F64BA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4B5C7D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B347D" w14:textId="77777777" w:rsidR="00384E2C" w:rsidRDefault="00384E2C" w:rsidP="004B2811">
      <w:pPr>
        <w:spacing w:after="0" w:line="240" w:lineRule="auto"/>
      </w:pPr>
      <w:r>
        <w:separator/>
      </w:r>
    </w:p>
  </w:endnote>
  <w:endnote w:type="continuationSeparator" w:id="0">
    <w:p w14:paraId="4A9E26EB" w14:textId="77777777" w:rsidR="00384E2C" w:rsidRDefault="00384E2C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20ABB" w14:textId="77777777" w:rsidR="00384E2C" w:rsidRDefault="00384E2C" w:rsidP="004B2811">
      <w:pPr>
        <w:spacing w:after="0" w:line="240" w:lineRule="auto"/>
      </w:pPr>
      <w:r>
        <w:separator/>
      </w:r>
    </w:p>
  </w:footnote>
  <w:footnote w:type="continuationSeparator" w:id="0">
    <w:p w14:paraId="059C7064" w14:textId="77777777" w:rsidR="00384E2C" w:rsidRDefault="00384E2C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56D0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49FF"/>
    <w:rsid w:val="000C5AC6"/>
    <w:rsid w:val="000D19E9"/>
    <w:rsid w:val="000D1FD4"/>
    <w:rsid w:val="000D2384"/>
    <w:rsid w:val="000E7E96"/>
    <w:rsid w:val="00124142"/>
    <w:rsid w:val="00162BAB"/>
    <w:rsid w:val="001725F8"/>
    <w:rsid w:val="00180D33"/>
    <w:rsid w:val="001B71B6"/>
    <w:rsid w:val="001C496B"/>
    <w:rsid w:val="001D1A8E"/>
    <w:rsid w:val="001E6E1F"/>
    <w:rsid w:val="001F68E7"/>
    <w:rsid w:val="00202664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029E"/>
    <w:rsid w:val="002A2722"/>
    <w:rsid w:val="002A3673"/>
    <w:rsid w:val="002A50B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3C6D"/>
    <w:rsid w:val="002D4581"/>
    <w:rsid w:val="002D6F64"/>
    <w:rsid w:val="002E2147"/>
    <w:rsid w:val="002E5445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33F0C"/>
    <w:rsid w:val="003467FA"/>
    <w:rsid w:val="00351D61"/>
    <w:rsid w:val="0035373A"/>
    <w:rsid w:val="00363341"/>
    <w:rsid w:val="00363E79"/>
    <w:rsid w:val="003719A7"/>
    <w:rsid w:val="00381E62"/>
    <w:rsid w:val="00384E2C"/>
    <w:rsid w:val="0039519C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400063"/>
    <w:rsid w:val="00420752"/>
    <w:rsid w:val="00421C22"/>
    <w:rsid w:val="00422C77"/>
    <w:rsid w:val="004350EB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5C7D"/>
    <w:rsid w:val="004B64F9"/>
    <w:rsid w:val="004D1560"/>
    <w:rsid w:val="004D3454"/>
    <w:rsid w:val="004D4FEA"/>
    <w:rsid w:val="004F38AE"/>
    <w:rsid w:val="004F48E4"/>
    <w:rsid w:val="004F4921"/>
    <w:rsid w:val="004F65E8"/>
    <w:rsid w:val="005004DA"/>
    <w:rsid w:val="00517103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0D3D"/>
    <w:rsid w:val="005B2A90"/>
    <w:rsid w:val="005D0E5F"/>
    <w:rsid w:val="005D578F"/>
    <w:rsid w:val="005E3169"/>
    <w:rsid w:val="005E3BBD"/>
    <w:rsid w:val="005E6642"/>
    <w:rsid w:val="005E66A7"/>
    <w:rsid w:val="005E7358"/>
    <w:rsid w:val="005E7418"/>
    <w:rsid w:val="005F300E"/>
    <w:rsid w:val="005F7A54"/>
    <w:rsid w:val="00602653"/>
    <w:rsid w:val="00606CDB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4FCF"/>
    <w:rsid w:val="00676FA7"/>
    <w:rsid w:val="006A60B3"/>
    <w:rsid w:val="006B0879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60B0"/>
    <w:rsid w:val="00725FF8"/>
    <w:rsid w:val="007272B1"/>
    <w:rsid w:val="00731BCA"/>
    <w:rsid w:val="0074674E"/>
    <w:rsid w:val="00746EF3"/>
    <w:rsid w:val="00750570"/>
    <w:rsid w:val="007544C5"/>
    <w:rsid w:val="00757933"/>
    <w:rsid w:val="007630DD"/>
    <w:rsid w:val="00766350"/>
    <w:rsid w:val="007668C2"/>
    <w:rsid w:val="00770DDD"/>
    <w:rsid w:val="00774D6F"/>
    <w:rsid w:val="007855E9"/>
    <w:rsid w:val="007858DC"/>
    <w:rsid w:val="00785BE5"/>
    <w:rsid w:val="007865C5"/>
    <w:rsid w:val="00786F37"/>
    <w:rsid w:val="00790EF0"/>
    <w:rsid w:val="007A39CE"/>
    <w:rsid w:val="007A3B1E"/>
    <w:rsid w:val="007B1E51"/>
    <w:rsid w:val="007E6208"/>
    <w:rsid w:val="007F64BA"/>
    <w:rsid w:val="007F6755"/>
    <w:rsid w:val="00802976"/>
    <w:rsid w:val="008148F5"/>
    <w:rsid w:val="00822D2B"/>
    <w:rsid w:val="00823C34"/>
    <w:rsid w:val="00830DE8"/>
    <w:rsid w:val="008360DB"/>
    <w:rsid w:val="00840306"/>
    <w:rsid w:val="00846AD4"/>
    <w:rsid w:val="008552B9"/>
    <w:rsid w:val="008643AE"/>
    <w:rsid w:val="00875007"/>
    <w:rsid w:val="00876A3C"/>
    <w:rsid w:val="00881BAD"/>
    <w:rsid w:val="008828C5"/>
    <w:rsid w:val="00885A08"/>
    <w:rsid w:val="0088707B"/>
    <w:rsid w:val="008920F4"/>
    <w:rsid w:val="008A5647"/>
    <w:rsid w:val="008A6441"/>
    <w:rsid w:val="008B3769"/>
    <w:rsid w:val="008C1F11"/>
    <w:rsid w:val="008C29A6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417A8"/>
    <w:rsid w:val="00944DED"/>
    <w:rsid w:val="00945F2B"/>
    <w:rsid w:val="00946800"/>
    <w:rsid w:val="009550C0"/>
    <w:rsid w:val="009650DC"/>
    <w:rsid w:val="009679D8"/>
    <w:rsid w:val="009745E1"/>
    <w:rsid w:val="00975B17"/>
    <w:rsid w:val="00981929"/>
    <w:rsid w:val="009848C4"/>
    <w:rsid w:val="009904B0"/>
    <w:rsid w:val="0099369B"/>
    <w:rsid w:val="00995BFE"/>
    <w:rsid w:val="00997999"/>
    <w:rsid w:val="009A223A"/>
    <w:rsid w:val="009A2F4D"/>
    <w:rsid w:val="009A3D77"/>
    <w:rsid w:val="009B791C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5343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C085E"/>
    <w:rsid w:val="00AC546E"/>
    <w:rsid w:val="00AD145A"/>
    <w:rsid w:val="00AD2235"/>
    <w:rsid w:val="00AF1110"/>
    <w:rsid w:val="00B026E0"/>
    <w:rsid w:val="00B027FB"/>
    <w:rsid w:val="00B16811"/>
    <w:rsid w:val="00B16E32"/>
    <w:rsid w:val="00B23417"/>
    <w:rsid w:val="00B24A92"/>
    <w:rsid w:val="00B479E3"/>
    <w:rsid w:val="00B532FA"/>
    <w:rsid w:val="00B5564E"/>
    <w:rsid w:val="00B64C10"/>
    <w:rsid w:val="00B7176A"/>
    <w:rsid w:val="00B73101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149A4"/>
    <w:rsid w:val="00C14E1E"/>
    <w:rsid w:val="00C205CD"/>
    <w:rsid w:val="00C23892"/>
    <w:rsid w:val="00C37851"/>
    <w:rsid w:val="00C43D57"/>
    <w:rsid w:val="00C50D50"/>
    <w:rsid w:val="00C53B78"/>
    <w:rsid w:val="00C551CE"/>
    <w:rsid w:val="00C637A1"/>
    <w:rsid w:val="00C73255"/>
    <w:rsid w:val="00C90F23"/>
    <w:rsid w:val="00C95189"/>
    <w:rsid w:val="00CA6AFC"/>
    <w:rsid w:val="00CA6B0D"/>
    <w:rsid w:val="00CB02FE"/>
    <w:rsid w:val="00CB0349"/>
    <w:rsid w:val="00CB5221"/>
    <w:rsid w:val="00CE0259"/>
    <w:rsid w:val="00D076BC"/>
    <w:rsid w:val="00D07B1A"/>
    <w:rsid w:val="00D13D44"/>
    <w:rsid w:val="00D202EC"/>
    <w:rsid w:val="00D30A86"/>
    <w:rsid w:val="00D41170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E6F"/>
    <w:rsid w:val="00E06A68"/>
    <w:rsid w:val="00E0761B"/>
    <w:rsid w:val="00E118AB"/>
    <w:rsid w:val="00E134BD"/>
    <w:rsid w:val="00E21026"/>
    <w:rsid w:val="00E308BD"/>
    <w:rsid w:val="00E410CE"/>
    <w:rsid w:val="00E416E9"/>
    <w:rsid w:val="00E41D1F"/>
    <w:rsid w:val="00E501A2"/>
    <w:rsid w:val="00E716D4"/>
    <w:rsid w:val="00E71BCA"/>
    <w:rsid w:val="00E82A0C"/>
    <w:rsid w:val="00E8792B"/>
    <w:rsid w:val="00E91D70"/>
    <w:rsid w:val="00E94F0C"/>
    <w:rsid w:val="00EA605E"/>
    <w:rsid w:val="00EA78C9"/>
    <w:rsid w:val="00EE3132"/>
    <w:rsid w:val="00EE7B88"/>
    <w:rsid w:val="00EF509C"/>
    <w:rsid w:val="00F009FC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6A7D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271C"/>
    <w:rsid w:val="00FA7AEE"/>
    <w:rsid w:val="00FB443E"/>
    <w:rsid w:val="00FB485A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  <w:style w:type="character" w:customStyle="1" w:styleId="Style3">
    <w:name w:val="Style3"/>
    <w:uiPriority w:val="99"/>
    <w:rsid w:val="00FB443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65E8D-5D74-4D69-8B01-EECFF878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1329</Words>
  <Characters>758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Buikaitė</dc:creator>
  <cp:lastModifiedBy>Diana Brazdžiunienė</cp:lastModifiedBy>
  <cp:revision>2</cp:revision>
  <cp:lastPrinted>2024-02-07T10:43:00Z</cp:lastPrinted>
  <dcterms:created xsi:type="dcterms:W3CDTF">2024-05-03T11:07:00Z</dcterms:created>
  <dcterms:modified xsi:type="dcterms:W3CDTF">2024-05-03T11:07:00Z</dcterms:modified>
</cp:coreProperties>
</file>