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2C42047C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4B1B">
        <w:rPr>
          <w:rFonts w:ascii="Times New Roman" w:hAnsi="Times New Roman"/>
          <w:b/>
          <w:color w:val="000000"/>
          <w:sz w:val="24"/>
          <w:szCs w:val="24"/>
        </w:rPr>
        <w:t>LOPŠELIO-DARŽELIO ,,VARPELIS“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7354B7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D4B1B">
        <w:rPr>
          <w:color w:val="000000"/>
          <w:szCs w:val="24"/>
        </w:rPr>
        <w:t>lopšelio-darželio ,,Varpelis“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A261AF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BD4B1B">
        <w:rPr>
          <w:color w:val="000000"/>
          <w:szCs w:val="24"/>
        </w:rPr>
        <w:t xml:space="preserve">lopšelio-darželio ,,Varpelis“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6C5D53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6C5D53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9D2FDB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C5E7F" w14:textId="77777777" w:rsidR="009D2FDB" w:rsidRDefault="009D2FDB">
      <w:r>
        <w:separator/>
      </w:r>
    </w:p>
  </w:endnote>
  <w:endnote w:type="continuationSeparator" w:id="0">
    <w:p w14:paraId="70DED572" w14:textId="77777777" w:rsidR="009D2FDB" w:rsidRDefault="009D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DC16" w14:textId="77777777" w:rsidR="009D2FDB" w:rsidRDefault="009D2FDB">
      <w:r>
        <w:separator/>
      </w:r>
    </w:p>
  </w:footnote>
  <w:footnote w:type="continuationSeparator" w:id="0">
    <w:p w14:paraId="52097D31" w14:textId="77777777" w:rsidR="009D2FDB" w:rsidRDefault="009D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4BDE"/>
    <w:rsid w:val="00BB6886"/>
    <w:rsid w:val="00BD4B1B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43333"/>
    <w:rsid w:val="00D435F5"/>
    <w:rsid w:val="00D46C02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2024-05-07T05:04:00Z</dcterms:created>
  <dcterms:modified xsi:type="dcterms:W3CDTF">2024-05-07T05:04:00Z</dcterms:modified>
</cp:coreProperties>
</file>