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614C9C1A"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D12631">
        <w:rPr>
          <w:sz w:val="24"/>
          <w:szCs w:val="24"/>
          <w:lang w:eastAsia="lt-LT"/>
        </w:rPr>
        <w:t>T</w:t>
      </w:r>
      <w:r w:rsidR="00D12631" w:rsidRPr="0087082D">
        <w:rPr>
          <w:sz w:val="24"/>
          <w:szCs w:val="24"/>
          <w:lang w:eastAsia="lt-LT"/>
        </w:rPr>
        <w:t xml:space="preserve">. </w:t>
      </w:r>
      <w:r w:rsidR="00D12631">
        <w:rPr>
          <w:sz w:val="24"/>
          <w:szCs w:val="24"/>
          <w:lang w:eastAsia="lt-LT"/>
        </w:rPr>
        <w:t>J</w:t>
      </w:r>
      <w:r w:rsidR="00D12631" w:rsidRPr="0087082D">
        <w:rPr>
          <w:sz w:val="24"/>
          <w:szCs w:val="24"/>
          <w:lang w:eastAsia="lt-LT"/>
        </w:rPr>
        <w:t xml:space="preserve">. </w:t>
      </w:r>
      <w:r w:rsidR="00D12631" w:rsidRPr="0087082D">
        <w:rPr>
          <w:i/>
          <w:iCs/>
          <w:sz w:val="24"/>
          <w:szCs w:val="24"/>
          <w:lang w:eastAsia="lt-LT"/>
        </w:rPr>
        <w:t>(duomenys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 xml:space="preserve">uomotoju </w:t>
      </w:r>
      <w:r w:rsidR="00407982" w:rsidRPr="006B757F">
        <w:rPr>
          <w:sz w:val="24"/>
        </w:rPr>
        <w:t xml:space="preserve">ir </w:t>
      </w:r>
      <w:r w:rsidR="00D12631">
        <w:rPr>
          <w:sz w:val="24"/>
          <w:szCs w:val="24"/>
          <w:lang w:eastAsia="lt-LT"/>
        </w:rPr>
        <w:t>R</w:t>
      </w:r>
      <w:r w:rsidR="00D12631" w:rsidRPr="0087082D">
        <w:rPr>
          <w:sz w:val="24"/>
          <w:szCs w:val="24"/>
          <w:lang w:eastAsia="lt-LT"/>
        </w:rPr>
        <w:t xml:space="preserve">. </w:t>
      </w:r>
      <w:r w:rsidR="00D12631">
        <w:rPr>
          <w:sz w:val="24"/>
          <w:szCs w:val="24"/>
          <w:lang w:eastAsia="lt-LT"/>
        </w:rPr>
        <w:t>K</w:t>
      </w:r>
      <w:r w:rsidR="00D12631" w:rsidRPr="0087082D">
        <w:rPr>
          <w:sz w:val="24"/>
          <w:szCs w:val="24"/>
          <w:lang w:eastAsia="lt-LT"/>
        </w:rPr>
        <w:t xml:space="preserve">. </w:t>
      </w:r>
      <w:r w:rsidR="00D12631" w:rsidRPr="0087082D">
        <w:rPr>
          <w:i/>
          <w:iCs/>
          <w:sz w:val="24"/>
          <w:szCs w:val="24"/>
          <w:lang w:eastAsia="lt-LT"/>
        </w:rPr>
        <w:t>(duomenys neskelbtini)</w:t>
      </w:r>
      <w:r w:rsidR="00693BBA" w:rsidRPr="006B757F">
        <w:rPr>
          <w:sz w:val="24"/>
        </w:rPr>
        <w:t xml:space="preserve">, </w:t>
      </w:r>
      <w:r w:rsidR="0030053C" w:rsidRPr="006B757F">
        <w:rPr>
          <w:sz w:val="24"/>
        </w:rPr>
        <w:t>toliau</w:t>
      </w:r>
      <w:r w:rsidR="004754E8" w:rsidRPr="006B757F">
        <w:rPr>
          <w:sz w:val="24"/>
        </w:rPr>
        <w:t xml:space="preserve"> vadinam</w:t>
      </w:r>
      <w:r w:rsidR="00561A8C" w:rsidRPr="006B757F">
        <w:rPr>
          <w:sz w:val="24"/>
        </w:rPr>
        <w:t>a</w:t>
      </w:r>
      <w:r w:rsidR="004754E8" w:rsidRPr="006B757F">
        <w:rPr>
          <w:sz w:val="24"/>
        </w:rPr>
        <w:t xml:space="preserve"> </w:t>
      </w:r>
      <w:r w:rsidR="00F86298" w:rsidRPr="006B757F">
        <w:rPr>
          <w:sz w:val="24"/>
        </w:rPr>
        <w:t>n</w:t>
      </w:r>
      <w:r w:rsidR="004754E8" w:rsidRPr="006B757F">
        <w:rPr>
          <w:sz w:val="24"/>
        </w:rPr>
        <w:t>uominink</w:t>
      </w:r>
      <w:r w:rsidR="00561A8C" w:rsidRPr="006B757F">
        <w:rPr>
          <w:sz w:val="24"/>
        </w:rPr>
        <w:t>u</w:t>
      </w:r>
      <w:r w:rsidR="0030053C" w:rsidRPr="006B757F">
        <w:rPr>
          <w:sz w:val="24"/>
          <w:lang w:eastAsia="zh-CN"/>
        </w:rPr>
        <w:t>, s u d a r ė šią sutartį:</w:t>
      </w:r>
    </w:p>
    <w:p w14:paraId="244D7C1F" w14:textId="0874EF9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išsinuomoja </w:t>
      </w:r>
      <w:r w:rsidR="00561A8C" w:rsidRPr="006B757F">
        <w:rPr>
          <w:sz w:val="24"/>
          <w:szCs w:val="24"/>
          <w:lang w:eastAsia="zh-CN"/>
        </w:rPr>
        <w:t>0,2685</w:t>
      </w:r>
      <w:r w:rsidRPr="006B757F">
        <w:rPr>
          <w:sz w:val="24"/>
          <w:szCs w:val="24"/>
          <w:lang w:eastAsia="zh-CN"/>
        </w:rPr>
        <w:t xml:space="preserve"> ha žemės sklypo, kadastro Nr. </w:t>
      </w:r>
      <w:r w:rsidR="00F86298" w:rsidRPr="006B757F">
        <w:rPr>
          <w:sz w:val="24"/>
          <w:szCs w:val="24"/>
          <w:lang w:eastAsia="zh-CN"/>
        </w:rPr>
        <w:t>2701/00</w:t>
      </w:r>
      <w:r w:rsidR="00561A8C" w:rsidRPr="006B757F">
        <w:rPr>
          <w:sz w:val="24"/>
          <w:szCs w:val="24"/>
          <w:lang w:eastAsia="zh-CN"/>
        </w:rPr>
        <w:t xml:space="preserve">08:44 </w:t>
      </w:r>
      <w:r w:rsidRPr="006B757F">
        <w:rPr>
          <w:sz w:val="24"/>
          <w:szCs w:val="24"/>
          <w:lang w:eastAsia="zh-CN"/>
        </w:rPr>
        <w:t>Panevėžio m. k.</w:t>
      </w:r>
      <w:r w:rsidR="007D696E" w:rsidRPr="006B757F">
        <w:rPr>
          <w:sz w:val="24"/>
          <w:szCs w:val="24"/>
          <w:lang w:eastAsia="zh-CN"/>
        </w:rPr>
        <w:t xml:space="preserve"> </w:t>
      </w:r>
      <w:r w:rsidRPr="006B757F">
        <w:rPr>
          <w:sz w:val="24"/>
          <w:szCs w:val="24"/>
          <w:lang w:eastAsia="zh-CN"/>
        </w:rPr>
        <w:t xml:space="preserve">v., unikalus Nr. </w:t>
      </w:r>
      <w:r w:rsidR="00561A8C" w:rsidRPr="006B757F">
        <w:rPr>
          <w:sz w:val="24"/>
          <w:szCs w:val="24"/>
          <w:lang w:eastAsia="zh-CN"/>
        </w:rPr>
        <w:t>4400-0283-6702</w:t>
      </w:r>
      <w:r w:rsidRPr="006B757F">
        <w:rPr>
          <w:sz w:val="24"/>
          <w:szCs w:val="24"/>
          <w:lang w:eastAsia="zh-CN"/>
        </w:rPr>
        <w:t xml:space="preserve">, esančio Panevėžyje, </w:t>
      </w:r>
      <w:r w:rsidR="00561A8C" w:rsidRPr="006B757F">
        <w:rPr>
          <w:sz w:val="24"/>
          <w:szCs w:val="24"/>
          <w:lang w:eastAsia="zh-CN"/>
        </w:rPr>
        <w:t>Senamiesčio g. 114A</w:t>
      </w:r>
      <w:r w:rsidRPr="006B757F">
        <w:rPr>
          <w:sz w:val="24"/>
          <w:szCs w:val="24"/>
          <w:lang w:eastAsia="zh-CN"/>
        </w:rPr>
        <w:t xml:space="preserve">, </w:t>
      </w:r>
      <w:r w:rsidR="00485736" w:rsidRPr="006B757F">
        <w:rPr>
          <w:sz w:val="24"/>
          <w:szCs w:val="24"/>
          <w:lang w:eastAsia="zh-CN"/>
        </w:rPr>
        <w:t>0,0430 ha plot</w:t>
      </w:r>
      <w:r w:rsidR="00485736">
        <w:rPr>
          <w:sz w:val="24"/>
          <w:szCs w:val="24"/>
          <w:lang w:eastAsia="zh-CN"/>
        </w:rPr>
        <w:t xml:space="preserve">o </w:t>
      </w:r>
      <w:r w:rsidRPr="006B757F">
        <w:rPr>
          <w:sz w:val="24"/>
          <w:szCs w:val="24"/>
          <w:lang w:eastAsia="zh-CN"/>
        </w:rPr>
        <w:t>dalį,</w:t>
      </w:r>
      <w:r w:rsidR="009D2F68" w:rsidRPr="006B757F">
        <w:rPr>
          <w:sz w:val="24"/>
          <w:szCs w:val="24"/>
          <w:lang w:eastAsia="zh-CN"/>
        </w:rPr>
        <w:t xml:space="preserve"> reikalingą 226/1000 daliai </w:t>
      </w:r>
      <w:r w:rsidR="0098470C" w:rsidRPr="006B757F">
        <w:rPr>
          <w:sz w:val="24"/>
          <w:szCs w:val="24"/>
          <w:lang w:eastAsia="zh-CN"/>
        </w:rPr>
        <w:t>pastato</w:t>
      </w:r>
      <w:r w:rsidR="009D2F68" w:rsidRPr="006B757F">
        <w:rPr>
          <w:sz w:val="24"/>
          <w:szCs w:val="24"/>
          <w:lang w:eastAsia="zh-CN"/>
        </w:rPr>
        <w:t xml:space="preserve"> </w:t>
      </w:r>
      <w:r w:rsidR="00245543">
        <w:rPr>
          <w:sz w:val="24"/>
          <w:szCs w:val="24"/>
          <w:lang w:eastAsia="zh-CN"/>
        </w:rPr>
        <w:t xml:space="preserve">– </w:t>
      </w:r>
      <w:r w:rsidR="009D2F68" w:rsidRPr="006B757F">
        <w:rPr>
          <w:sz w:val="24"/>
          <w:szCs w:val="24"/>
          <w:lang w:eastAsia="zh-CN"/>
        </w:rPr>
        <w:t>sandėlio</w:t>
      </w:r>
      <w:r w:rsidR="0098470C" w:rsidRPr="006B757F">
        <w:rPr>
          <w:sz w:val="24"/>
          <w:szCs w:val="24"/>
          <w:lang w:eastAsia="zh-CN"/>
        </w:rPr>
        <w:t xml:space="preserve"> (unikalus Nr. </w:t>
      </w:r>
      <w:r w:rsidR="009D2F68" w:rsidRPr="006B757F">
        <w:rPr>
          <w:sz w:val="24"/>
          <w:szCs w:val="24"/>
          <w:lang w:eastAsia="zh-CN"/>
        </w:rPr>
        <w:t>2796-4005-1015</w:t>
      </w:r>
      <w:r w:rsidR="0098470C" w:rsidRPr="006B757F">
        <w:rPr>
          <w:sz w:val="24"/>
          <w:szCs w:val="24"/>
          <w:lang w:eastAsia="zh-CN"/>
        </w:rPr>
        <w:t>)</w:t>
      </w:r>
      <w:r w:rsidR="009D2F68" w:rsidRPr="006B757F">
        <w:rPr>
          <w:sz w:val="24"/>
          <w:szCs w:val="24"/>
          <w:lang w:eastAsia="zh-CN"/>
        </w:rPr>
        <w:t>, 23/100 daliai kitų inžinerinių statinių – kiemo statinių (unikalus Nr. 2796-4005-1026)</w:t>
      </w:r>
      <w:r w:rsidR="0098470C" w:rsidRPr="006B757F">
        <w:rPr>
          <w:sz w:val="24"/>
          <w:szCs w:val="24"/>
          <w:lang w:eastAsia="zh-CN"/>
        </w:rPr>
        <w:t xml:space="preserve"> eksplo</w:t>
      </w:r>
      <w:r w:rsidR="00991B81" w:rsidRPr="006B757F">
        <w:rPr>
          <w:sz w:val="24"/>
          <w:szCs w:val="24"/>
          <w:lang w:eastAsia="zh-CN"/>
        </w:rPr>
        <w:t>atuoti</w:t>
      </w:r>
      <w:r w:rsidR="0098470C" w:rsidRPr="006B757F">
        <w:rPr>
          <w:sz w:val="24"/>
          <w:szCs w:val="24"/>
          <w:lang w:eastAsia="zh-CN"/>
        </w:rPr>
        <w:t>.</w:t>
      </w:r>
    </w:p>
    <w:p w14:paraId="4B9F7EAA" w14:textId="131CB3CC"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Žemės sklypo dalis išnuomojama </w:t>
      </w:r>
      <w:r w:rsidR="0098470C" w:rsidRPr="006B757F">
        <w:rPr>
          <w:i/>
          <w:iCs/>
          <w:sz w:val="24"/>
          <w:szCs w:val="24"/>
          <w:lang w:eastAsia="zh-CN"/>
        </w:rPr>
        <w:t xml:space="preserve">2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046494C"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0A7340" w:rsidRPr="006B757F">
        <w:rPr>
          <w:i/>
          <w:iCs/>
          <w:sz w:val="24"/>
          <w:szCs w:val="24"/>
          <w:lang w:eastAsia="zh-CN"/>
        </w:rPr>
        <w:t>pramonės ir sandėliavimo objektų teritorijos</w:t>
      </w:r>
      <w:r w:rsidRPr="006B757F">
        <w:rPr>
          <w:i/>
          <w:iCs/>
          <w:sz w:val="24"/>
          <w:szCs w:val="24"/>
          <w:lang w:eastAsia="zh-CN"/>
        </w:rPr>
        <w:t>.</w:t>
      </w:r>
      <w:r w:rsidRPr="006B757F">
        <w:rPr>
          <w:sz w:val="24"/>
          <w:szCs w:val="24"/>
          <w:lang w:eastAsia="zh-CN"/>
        </w:rPr>
        <w:t xml:space="preserve"> </w:t>
      </w:r>
    </w:p>
    <w:bookmarkEnd w:id="2"/>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3" w:name="_Hlk102560300"/>
      <w:r w:rsidR="00FE632D" w:rsidRPr="006B757F">
        <w:rPr>
          <w:i/>
          <w:iCs/>
          <w:sz w:val="24"/>
          <w:szCs w:val="24"/>
          <w:lang w:eastAsia="zh-CN"/>
        </w:rPr>
        <w:t>us</w:t>
      </w:r>
      <w:r w:rsidRPr="006B757F">
        <w:rPr>
          <w:i/>
          <w:iCs/>
          <w:sz w:val="24"/>
          <w:szCs w:val="24"/>
          <w:lang w:eastAsia="zh-CN"/>
        </w:rPr>
        <w:t xml:space="preserve"> </w:t>
      </w:r>
      <w:bookmarkEnd w:id="3"/>
      <w:r w:rsidRPr="006B757F">
        <w:rPr>
          <w:i/>
          <w:iCs/>
          <w:sz w:val="24"/>
          <w:szCs w:val="24"/>
          <w:lang w:eastAsia="zh-CN"/>
        </w:rPr>
        <w:t>į Panevėžio miesto bendrajame plane nurodytus galimus žemės naudojimo būdus.</w:t>
      </w:r>
    </w:p>
    <w:p w14:paraId="2FE94173" w14:textId="3BF99050"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as</w:t>
      </w:r>
      <w:r w:rsidRPr="006B757F">
        <w:rPr>
          <w:i/>
          <w:iCs/>
          <w:sz w:val="24"/>
          <w:szCs w:val="24"/>
          <w:lang w:eastAsia="en-US"/>
        </w:rPr>
        <w:t xml:space="preserve"> privalo nugriauti ir sutvarkyti žemės sklypą. Pasibaigus nuomos sutarties terminui, nuomininkas privalo nugriauti pastatytus laikinus statinius, sutvarkyti žemės sklypą.</w:t>
      </w:r>
    </w:p>
    <w:p w14:paraId="2280ADAC" w14:textId="16CAB138" w:rsidR="0030053C" w:rsidRPr="006B757F" w:rsidRDefault="0030053C" w:rsidP="00891883">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2D1745" w:rsidRPr="006B757F">
        <w:rPr>
          <w:i/>
          <w:iCs/>
          <w:sz w:val="24"/>
          <w:szCs w:val="24"/>
          <w:lang w:eastAsia="en-US"/>
        </w:rPr>
        <w:t>draudžiama statyti naujus statinius ar įrenginius, taip pat rekonstruoti esamus.</w:t>
      </w:r>
      <w:r w:rsidRPr="006B757F">
        <w:rPr>
          <w:i/>
          <w:iCs/>
          <w:sz w:val="24"/>
          <w:szCs w:val="24"/>
          <w:lang w:eastAsia="en-US"/>
        </w:rPr>
        <w:t xml:space="preserve"> </w:t>
      </w:r>
    </w:p>
    <w:p w14:paraId="3D93719B" w14:textId="0A7E86A8" w:rsidR="0030053C" w:rsidRPr="006B757F" w:rsidRDefault="0030053C" w:rsidP="00F64D97">
      <w:pPr>
        <w:suppressAutoHyphens w:val="0"/>
        <w:ind w:firstLine="720"/>
        <w:jc w:val="both"/>
        <w:rPr>
          <w:i/>
          <w:iCs/>
          <w:sz w:val="24"/>
          <w:szCs w:val="24"/>
          <w:lang w:eastAsia="en-US"/>
        </w:rPr>
      </w:pPr>
      <w:bookmarkStart w:id="5" w:name="part_99e5e30cc5ca4df38307ba992da9a367"/>
      <w:bookmarkEnd w:id="5"/>
      <w:r w:rsidRPr="006B757F">
        <w:rPr>
          <w:sz w:val="24"/>
          <w:szCs w:val="24"/>
          <w:lang w:eastAsia="en-US"/>
        </w:rPr>
        <w:lastRenderedPageBreak/>
        <w:t xml:space="preserve">7. </w:t>
      </w:r>
      <w:r w:rsidR="00891883" w:rsidRPr="006B757F">
        <w:rPr>
          <w:color w:val="000000"/>
          <w:sz w:val="24"/>
          <w:lang w:eastAsia="en-US"/>
        </w:rPr>
        <w:t>Žemės sklypo nuomininka</w:t>
      </w:r>
      <w:r w:rsidR="000A7340" w:rsidRPr="006B757F">
        <w:rPr>
          <w:color w:val="000000"/>
          <w:sz w:val="24"/>
          <w:lang w:eastAsia="en-US"/>
        </w:rPr>
        <w:t>s</w:t>
      </w:r>
      <w:r w:rsidR="00891883" w:rsidRPr="006B757F">
        <w:rPr>
          <w:color w:val="000000"/>
          <w:sz w:val="24"/>
          <w:lang w:eastAsia="en-US"/>
        </w:rPr>
        <w:t xml:space="preserve"> galimybę statyti ir (ar) rekonstruoti statinius įgyja tik sumokėję</w:t>
      </w:r>
      <w:r w:rsidR="000A7340" w:rsidRPr="006B757F">
        <w:rPr>
          <w:color w:val="000000"/>
          <w:sz w:val="24"/>
          <w:lang w:eastAsia="en-US"/>
        </w:rPr>
        <w:t>s</w:t>
      </w:r>
      <w:r w:rsidR="00E32CF9" w:rsidRPr="006B757F">
        <w:rPr>
          <w:color w:val="000000"/>
          <w:sz w:val="24"/>
          <w:lang w:eastAsia="en-US"/>
        </w:rPr>
        <w:t xml:space="preserve"> </w:t>
      </w:r>
      <w:r w:rsidR="00891883" w:rsidRPr="006B757F">
        <w:rPr>
          <w:color w:val="000000"/>
          <w:sz w:val="24"/>
          <w:lang w:eastAsia="en-US"/>
        </w:rPr>
        <w:t>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6B757F">
        <w:rPr>
          <w:color w:val="000000"/>
          <w:sz w:val="24"/>
          <w:lang w:eastAsia="en-US"/>
        </w:rPr>
        <w:t xml:space="preserve">: </w:t>
      </w:r>
      <w:r w:rsidR="00F64D97" w:rsidRPr="006B757F">
        <w:rPr>
          <w:i/>
          <w:iCs/>
          <w:sz w:val="24"/>
          <w:szCs w:val="24"/>
          <w:lang w:eastAsia="en-US"/>
        </w:rPr>
        <w:t xml:space="preserve">draudžiama statyti naujus statinius ar įrenginius, taip pat rekonstruoti esamus. </w:t>
      </w:r>
    </w:p>
    <w:p w14:paraId="5C7A2425" w14:textId="7903C772" w:rsidR="0030053C" w:rsidRPr="006B757F" w:rsidRDefault="0030053C" w:rsidP="0030053C">
      <w:pPr>
        <w:suppressAutoHyphens w:val="0"/>
        <w:ind w:firstLine="720"/>
        <w:jc w:val="both"/>
        <w:rPr>
          <w:sz w:val="24"/>
          <w:szCs w:val="24"/>
          <w:lang w:eastAsia="en-US"/>
        </w:rPr>
      </w:pPr>
      <w:bookmarkStart w:id="6" w:name="part_0cfcfaafd0de4467962fda1247b4d1f9"/>
      <w:bookmarkEnd w:id="6"/>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4C97B4D" w14:textId="75D9D4F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Specialiosios žemės naudojimo sąlygos: </w:t>
      </w:r>
      <w:r w:rsidRPr="006B757F">
        <w:rPr>
          <w:i/>
          <w:iCs/>
          <w:sz w:val="24"/>
          <w:szCs w:val="24"/>
          <w:lang w:eastAsia="zh-CN"/>
        </w:rPr>
        <w:t xml:space="preserve">žemės sklypo daliai taikomos specialiosios žemės naudojimo sąlygos, nurodytos Nekilnojamojo turto registro duomenų bazės išrašo skiltyse </w:t>
      </w:r>
      <w:r w:rsidR="00987BFD">
        <w:rPr>
          <w:i/>
          <w:iCs/>
          <w:sz w:val="24"/>
          <w:szCs w:val="24"/>
          <w:lang w:eastAsia="zh-CN"/>
        </w:rPr>
        <w:t>„</w:t>
      </w:r>
      <w:r w:rsidRPr="006B757F">
        <w:rPr>
          <w:i/>
          <w:iCs/>
          <w:sz w:val="24"/>
          <w:szCs w:val="24"/>
          <w:lang w:eastAsia="zh-CN"/>
        </w:rPr>
        <w:t xml:space="preserve">Žymos“ ir </w:t>
      </w:r>
      <w:r w:rsidR="00987BFD">
        <w:rPr>
          <w:i/>
          <w:iCs/>
          <w:sz w:val="24"/>
          <w:szCs w:val="24"/>
          <w:lang w:eastAsia="zh-CN"/>
        </w:rPr>
        <w:t>„</w:t>
      </w:r>
      <w:r w:rsidRPr="006B757F">
        <w:rPr>
          <w:i/>
          <w:iCs/>
          <w:sz w:val="24"/>
          <w:szCs w:val="24"/>
          <w:lang w:eastAsia="zh-CN"/>
        </w:rPr>
        <w:t>Duomenys apie įregistruotas teritorijas, kuriose taikomos specialiosios žemės naudojimo sąlygos“.</w:t>
      </w:r>
      <w:r w:rsidRPr="006B757F">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030956D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6141FC" w:rsidRPr="006B757F">
        <w:rPr>
          <w:i/>
          <w:iCs/>
          <w:sz w:val="24"/>
          <w:szCs w:val="24"/>
          <w:lang w:eastAsia="zh-CN"/>
        </w:rPr>
        <w:t>kelio servitutas – teisė važiuoti transporto priemonėmis (tarnaujantis).</w:t>
      </w:r>
    </w:p>
    <w:p w14:paraId="03A2A473" w14:textId="524BE33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dalies vertė – </w:t>
      </w:r>
      <w:r w:rsidR="005D0F68" w:rsidRPr="006B757F">
        <w:rPr>
          <w:i/>
          <w:sz w:val="24"/>
          <w:szCs w:val="24"/>
          <w:lang w:eastAsia="zh-CN"/>
        </w:rPr>
        <w:t>3 059</w:t>
      </w:r>
      <w:r w:rsidRPr="006B757F">
        <w:rPr>
          <w:i/>
          <w:sz w:val="24"/>
          <w:szCs w:val="24"/>
          <w:lang w:eastAsia="zh-CN"/>
        </w:rPr>
        <w:t>,00 Eur (</w:t>
      </w:r>
      <w:r w:rsidR="005D0F68" w:rsidRPr="006B757F">
        <w:rPr>
          <w:i/>
          <w:sz w:val="24"/>
          <w:szCs w:val="24"/>
          <w:lang w:eastAsia="zh-CN"/>
        </w:rPr>
        <w:t>trys</w:t>
      </w:r>
      <w:r w:rsidRPr="006B757F">
        <w:rPr>
          <w:i/>
          <w:sz w:val="24"/>
          <w:szCs w:val="24"/>
          <w:lang w:eastAsia="zh-CN"/>
        </w:rPr>
        <w:t xml:space="preserve"> tūkstančiai </w:t>
      </w:r>
      <w:r w:rsidR="005D0F68" w:rsidRPr="006B757F">
        <w:rPr>
          <w:i/>
          <w:sz w:val="24"/>
          <w:szCs w:val="24"/>
          <w:lang w:eastAsia="zh-CN"/>
        </w:rPr>
        <w:t>penkiasdešimt devyni eurai</w:t>
      </w:r>
      <w:r w:rsidRPr="006B757F">
        <w:rPr>
          <w:i/>
          <w:sz w:val="24"/>
          <w:szCs w:val="24"/>
          <w:lang w:eastAsia="zh-CN"/>
        </w:rPr>
        <w:t>),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29BC723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61897B14"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Pr="006B757F">
        <w:rPr>
          <w:color w:val="000000"/>
          <w:sz w:val="24"/>
          <w:lang w:eastAsia="en-US"/>
        </w:rPr>
        <w:lastRenderedPageBreak/>
        <w:t>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E9BEA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susiję nuomotojo ir nuomininko įsipareigojimai: </w:t>
      </w:r>
      <w:r w:rsidRPr="006B757F">
        <w:rPr>
          <w:sz w:val="24"/>
          <w:szCs w:val="24"/>
          <w:lang w:eastAsia="zh-CN"/>
        </w:rPr>
        <w:t>p</w:t>
      </w:r>
      <w:r w:rsidRPr="006B757F">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6B869A61"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Sutartyje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Sutarties pažeidimų atsiradusią žalą nuomojamam žemės sklypui, nuomotojui ar tretiesiems asmenims.</w:t>
      </w:r>
    </w:p>
    <w:p w14:paraId="136DCEB9" w14:textId="04A6D7A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Nuomininkas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25DD638A"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6ED8E18A"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B083978"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5916439"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1:500 kaip neatskiriama sudedamoji šios sutarties dalis.</w:t>
      </w:r>
    </w:p>
    <w:p w14:paraId="6BB24617"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nuomininkas savo lėšomis per 3 mėnesius įregistruoja Nekilnojamojo turto registre.</w:t>
      </w:r>
    </w:p>
    <w:p w14:paraId="3137E38E" w14:textId="397FDFF4"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D12631">
        <w:rPr>
          <w:sz w:val="24"/>
          <w:szCs w:val="24"/>
          <w:lang w:eastAsia="lt-LT"/>
        </w:rPr>
        <w:t>R</w:t>
      </w:r>
      <w:r w:rsidR="00D12631" w:rsidRPr="0087082D">
        <w:rPr>
          <w:sz w:val="24"/>
          <w:szCs w:val="24"/>
          <w:lang w:eastAsia="lt-LT"/>
        </w:rPr>
        <w:t xml:space="preserve">. </w:t>
      </w:r>
      <w:r w:rsidR="00D12631">
        <w:rPr>
          <w:sz w:val="24"/>
          <w:szCs w:val="24"/>
          <w:lang w:eastAsia="lt-LT"/>
        </w:rPr>
        <w:t>K</w:t>
      </w:r>
      <w:r w:rsidR="00D12631" w:rsidRPr="0087082D">
        <w:rPr>
          <w:sz w:val="24"/>
          <w:szCs w:val="24"/>
          <w:lang w:eastAsia="lt-LT"/>
        </w:rPr>
        <w:t xml:space="preserve">. </w:t>
      </w:r>
      <w:r w:rsidR="00D12631" w:rsidRPr="0087082D">
        <w:rPr>
          <w:i/>
          <w:iCs/>
          <w:sz w:val="24"/>
          <w:szCs w:val="24"/>
          <w:lang w:eastAsia="lt-LT"/>
        </w:rPr>
        <w:t>(duomenys neskelbtini)</w:t>
      </w:r>
      <w:r w:rsidRPr="009E197A">
        <w:rPr>
          <w:sz w:val="24"/>
          <w:lang w:eastAsia="en-US"/>
        </w:rPr>
        <w:t xml:space="preserve">. </w:t>
      </w:r>
      <w:r w:rsidRPr="006B757F">
        <w:rPr>
          <w:sz w:val="24"/>
          <w:lang w:eastAsia="en-US"/>
        </w:rPr>
        <w:t>Jei sutartį šalys pasirašo kvalifikuotais elektroniniais parašais, pasirašomas 1 (vienas)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32A3D979"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D12631">
        <w:rPr>
          <w:sz w:val="24"/>
          <w:szCs w:val="24"/>
          <w:lang w:eastAsia="lt-LT"/>
        </w:rPr>
        <w:t xml:space="preserve">         </w:t>
      </w:r>
      <w:r w:rsidRPr="006B757F">
        <w:rPr>
          <w:sz w:val="24"/>
          <w:szCs w:val="24"/>
          <w:lang w:eastAsia="lt-LT"/>
        </w:rPr>
        <w:t xml:space="preserve">     </w:t>
      </w:r>
      <w:r w:rsidR="00D12631">
        <w:rPr>
          <w:sz w:val="24"/>
          <w:szCs w:val="24"/>
          <w:lang w:eastAsia="lt-LT"/>
        </w:rPr>
        <w:t>T</w:t>
      </w:r>
      <w:r w:rsidR="00D12631" w:rsidRPr="0087082D">
        <w:rPr>
          <w:sz w:val="24"/>
          <w:szCs w:val="24"/>
          <w:lang w:eastAsia="lt-LT"/>
        </w:rPr>
        <w:t xml:space="preserve">. </w:t>
      </w:r>
      <w:r w:rsidR="00D12631">
        <w:rPr>
          <w:sz w:val="24"/>
          <w:szCs w:val="24"/>
          <w:lang w:eastAsia="lt-LT"/>
        </w:rPr>
        <w:t>J</w:t>
      </w:r>
      <w:r w:rsidR="00D12631" w:rsidRPr="0087082D">
        <w:rPr>
          <w:sz w:val="24"/>
          <w:szCs w:val="24"/>
          <w:lang w:eastAsia="lt-LT"/>
        </w:rPr>
        <w:t xml:space="preserve">. </w:t>
      </w:r>
      <w:r w:rsidR="00D12631" w:rsidRPr="0087082D">
        <w:rPr>
          <w:i/>
          <w:iCs/>
          <w:sz w:val="24"/>
          <w:szCs w:val="24"/>
          <w:lang w:eastAsia="lt-LT"/>
        </w:rPr>
        <w:t>(duomenys neskelbtini</w:t>
      </w:r>
      <w:r w:rsidR="00D12631">
        <w:rPr>
          <w:i/>
          <w:iCs/>
          <w:sz w:val="24"/>
          <w:szCs w:val="24"/>
          <w:lang w:eastAsia="lt-LT"/>
        </w:rPr>
        <w:t>)</w:t>
      </w:r>
      <w:r w:rsidRPr="006B757F">
        <w:rPr>
          <w:sz w:val="24"/>
          <w:szCs w:val="24"/>
          <w:lang w:eastAsia="lt-LT"/>
        </w:rPr>
        <w:t xml:space="preserve"> </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524008FF" w:rsidR="008F574C" w:rsidRPr="006B757F" w:rsidRDefault="008F574C" w:rsidP="008F574C">
      <w:pPr>
        <w:suppressAutoHyphens w:val="0"/>
        <w:jc w:val="both"/>
        <w:rPr>
          <w:sz w:val="24"/>
          <w:szCs w:val="24"/>
          <w:lang w:eastAsia="en-US"/>
        </w:rPr>
      </w:pPr>
      <w:bookmarkStart w:id="7"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D12631">
        <w:rPr>
          <w:sz w:val="24"/>
          <w:szCs w:val="24"/>
          <w:lang w:eastAsia="en-US"/>
        </w:rPr>
        <w:t xml:space="preserve">    </w:t>
      </w:r>
      <w:r w:rsidRPr="006B757F">
        <w:rPr>
          <w:sz w:val="24"/>
          <w:szCs w:val="24"/>
          <w:lang w:eastAsia="en-US"/>
        </w:rPr>
        <w:t xml:space="preserve">     </w:t>
      </w:r>
      <w:r w:rsidR="00D12631">
        <w:rPr>
          <w:sz w:val="24"/>
          <w:szCs w:val="24"/>
          <w:lang w:eastAsia="lt-LT"/>
        </w:rPr>
        <w:t>R</w:t>
      </w:r>
      <w:r w:rsidR="00D12631" w:rsidRPr="0087082D">
        <w:rPr>
          <w:sz w:val="24"/>
          <w:szCs w:val="24"/>
          <w:lang w:eastAsia="lt-LT"/>
        </w:rPr>
        <w:t xml:space="preserve">. </w:t>
      </w:r>
      <w:r w:rsidR="00D12631">
        <w:rPr>
          <w:sz w:val="24"/>
          <w:szCs w:val="24"/>
          <w:lang w:eastAsia="lt-LT"/>
        </w:rPr>
        <w:t>K</w:t>
      </w:r>
      <w:r w:rsidR="00D12631" w:rsidRPr="0087082D">
        <w:rPr>
          <w:sz w:val="24"/>
          <w:szCs w:val="24"/>
          <w:lang w:eastAsia="lt-LT"/>
        </w:rPr>
        <w:t xml:space="preserve">. </w:t>
      </w:r>
      <w:r w:rsidR="00D12631" w:rsidRPr="0087082D">
        <w:rPr>
          <w:i/>
          <w:iCs/>
          <w:sz w:val="24"/>
          <w:szCs w:val="24"/>
          <w:lang w:eastAsia="lt-LT"/>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72FF8977" w14:textId="77777777" w:rsidR="008F574C" w:rsidRPr="008F574C" w:rsidRDefault="008F574C" w:rsidP="008F574C">
      <w:pPr>
        <w:tabs>
          <w:tab w:val="left" w:pos="1418"/>
        </w:tabs>
        <w:suppressAutoHyphens w:val="0"/>
        <w:ind w:left="720"/>
        <w:jc w:val="both"/>
        <w:rPr>
          <w:sz w:val="16"/>
          <w:szCs w:val="16"/>
          <w:lang w:eastAsia="en-US"/>
        </w:rPr>
      </w:pPr>
      <w:r w:rsidRPr="006B757F">
        <w:rPr>
          <w:sz w:val="24"/>
          <w:szCs w:val="24"/>
          <w:lang w:eastAsia="en-US"/>
        </w:rPr>
        <w:t>asmens steigimo dokumentuose)</w:t>
      </w:r>
      <w:bookmarkEnd w:id="7"/>
    </w:p>
    <w:sectPr w:rsidR="008F574C" w:rsidRPr="008F574C" w:rsidSect="00FF66F2">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A8EE0" w14:textId="77777777" w:rsidR="00FF66F2" w:rsidRPr="006B757F" w:rsidRDefault="00FF66F2">
      <w:r w:rsidRPr="006B757F">
        <w:separator/>
      </w:r>
    </w:p>
  </w:endnote>
  <w:endnote w:type="continuationSeparator" w:id="0">
    <w:p w14:paraId="561C2D5F" w14:textId="77777777" w:rsidR="00FF66F2" w:rsidRPr="006B757F" w:rsidRDefault="00FF66F2">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514D5" w14:textId="77777777" w:rsidR="00FF66F2" w:rsidRPr="006B757F" w:rsidRDefault="00FF66F2">
      <w:r w:rsidRPr="006B757F">
        <w:separator/>
      </w:r>
    </w:p>
  </w:footnote>
  <w:footnote w:type="continuationSeparator" w:id="0">
    <w:p w14:paraId="4042CABD" w14:textId="77777777" w:rsidR="00FF66F2" w:rsidRPr="006B757F" w:rsidRDefault="00FF66F2">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5C6F81">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CA7"/>
    <w:rsid w:val="0051742F"/>
    <w:rsid w:val="0052283B"/>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C6F81"/>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60B"/>
    <w:rsid w:val="007F05DC"/>
    <w:rsid w:val="007F0C70"/>
    <w:rsid w:val="007F146E"/>
    <w:rsid w:val="007F176F"/>
    <w:rsid w:val="007F4F27"/>
    <w:rsid w:val="007F690D"/>
    <w:rsid w:val="00802C7E"/>
    <w:rsid w:val="0080343C"/>
    <w:rsid w:val="008076EC"/>
    <w:rsid w:val="00807CBA"/>
    <w:rsid w:val="00822DCE"/>
    <w:rsid w:val="008232C9"/>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2631"/>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3C30"/>
    <w:rsid w:val="00FA72BE"/>
    <w:rsid w:val="00FB03AC"/>
    <w:rsid w:val="00FB150D"/>
    <w:rsid w:val="00FC4DD4"/>
    <w:rsid w:val="00FD333E"/>
    <w:rsid w:val="00FD60BE"/>
    <w:rsid w:val="00FE05C2"/>
    <w:rsid w:val="00FE3609"/>
    <w:rsid w:val="00FE4A9E"/>
    <w:rsid w:val="00FE53BC"/>
    <w:rsid w:val="00FE6132"/>
    <w:rsid w:val="00FE632D"/>
    <w:rsid w:val="00FE6CE2"/>
    <w:rsid w:val="00FF4445"/>
    <w:rsid w:val="00FF4F1B"/>
    <w:rsid w:val="00FF66F2"/>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purl.org/dc/terms/"/>
    <ds:schemaRef ds:uri="2d4b52e3-d30b-44a0-a8e1-1efde94fc7cd"/>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847d82d-b97e-4716-b8cd-9ca8cf006b80"/>
    <ds:schemaRef ds:uri="http://schemas.microsoft.com/office/2006/metadata/propertie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3D350-DBA8-4C6C-BF01-6F729A82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9677</Words>
  <Characters>5517</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2024-05-09T11:43:00Z</dcterms:created>
  <dcterms:modified xsi:type="dcterms:W3CDTF">2024-05-09T11:43:00Z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