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BA1C3" w14:textId="01F654ED" w:rsidR="002C5E47" w:rsidRPr="0091275B" w:rsidRDefault="00840306" w:rsidP="002C5E47">
      <w:pPr>
        <w:tabs>
          <w:tab w:val="left" w:pos="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2C5E47" w:rsidRPr="0091275B">
        <w:rPr>
          <w:rFonts w:ascii="Times New Roman" w:eastAsia="Times New Roman" w:hAnsi="Times New Roman" w:cs="Times New Roman"/>
          <w:b/>
          <w:sz w:val="24"/>
          <w:szCs w:val="24"/>
        </w:rPr>
        <w:t>AIŠKINAMASIS RAŠTAS</w:t>
      </w:r>
    </w:p>
    <w:p w14:paraId="5EB9A615"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b/>
          <w:sz w:val="24"/>
          <w:szCs w:val="24"/>
        </w:rPr>
      </w:pPr>
    </w:p>
    <w:p w14:paraId="693F93AE" w14:textId="568F401C" w:rsidR="009E1F40" w:rsidRDefault="00C91763" w:rsidP="002141B8">
      <w:pPr>
        <w:tabs>
          <w:tab w:val="left" w:pos="0"/>
        </w:tabs>
        <w:spacing w:after="0" w:line="240" w:lineRule="auto"/>
        <w:ind w:left="360"/>
        <w:jc w:val="center"/>
        <w:rPr>
          <w:rFonts w:ascii="Times New Roman" w:hAnsi="Times New Roman" w:cs="Times New Roman"/>
          <w:b/>
          <w:bCs/>
          <w:color w:val="000000"/>
          <w:sz w:val="24"/>
          <w:szCs w:val="24"/>
          <w:shd w:val="clear" w:color="auto" w:fill="FFFFFF"/>
        </w:rPr>
      </w:pPr>
      <w:bookmarkStart w:id="0" w:name="_Hlk165537481"/>
      <w:r w:rsidRPr="00C91763">
        <w:rPr>
          <w:rFonts w:ascii="Times New Roman" w:hAnsi="Times New Roman" w:cs="Times New Roman"/>
          <w:b/>
          <w:bCs/>
          <w:color w:val="000000"/>
          <w:sz w:val="24"/>
          <w:szCs w:val="24"/>
          <w:shd w:val="clear" w:color="auto" w:fill="FFFFFF"/>
        </w:rPr>
        <w:t xml:space="preserve">DĖL PRITARIMO DALYVAVIMUI PROJEKTE </w:t>
      </w:r>
      <w:r w:rsidR="00893827">
        <w:rPr>
          <w:rFonts w:ascii="Times New Roman" w:hAnsi="Times New Roman" w:cs="Times New Roman"/>
          <w:b/>
          <w:bCs/>
          <w:color w:val="000000"/>
          <w:sz w:val="24"/>
          <w:szCs w:val="24"/>
          <w:shd w:val="clear" w:color="auto" w:fill="FFFFFF"/>
        </w:rPr>
        <w:t>„</w:t>
      </w:r>
      <w:r w:rsidR="00893827" w:rsidRPr="00893827">
        <w:rPr>
          <w:rFonts w:ascii="Times New Roman" w:hAnsi="Times New Roman" w:cs="Times New Roman"/>
          <w:b/>
          <w:bCs/>
          <w:color w:val="000000"/>
          <w:sz w:val="24"/>
          <w:szCs w:val="24"/>
          <w:shd w:val="clear" w:color="auto" w:fill="FFFFFF"/>
        </w:rPr>
        <w:t>U</w:t>
      </w:r>
      <w:r w:rsidR="00893827">
        <w:rPr>
          <w:rFonts w:ascii="Times New Roman" w:hAnsi="Times New Roman" w:cs="Times New Roman"/>
          <w:b/>
          <w:bCs/>
          <w:color w:val="000000"/>
          <w:sz w:val="24"/>
          <w:szCs w:val="24"/>
          <w:shd w:val="clear" w:color="auto" w:fill="FFFFFF"/>
        </w:rPr>
        <w:t>ŽSIENIO KILMĖS</w:t>
      </w:r>
      <w:r w:rsidR="00893827" w:rsidRPr="00893827">
        <w:rPr>
          <w:rFonts w:ascii="Times New Roman" w:hAnsi="Times New Roman" w:cs="Times New Roman"/>
          <w:b/>
          <w:bCs/>
          <w:color w:val="000000"/>
          <w:sz w:val="24"/>
          <w:szCs w:val="24"/>
          <w:shd w:val="clear" w:color="auto" w:fill="FFFFFF"/>
        </w:rPr>
        <w:t xml:space="preserve"> L</w:t>
      </w:r>
      <w:r w:rsidR="00893827">
        <w:rPr>
          <w:rFonts w:ascii="Times New Roman" w:hAnsi="Times New Roman" w:cs="Times New Roman"/>
          <w:b/>
          <w:bCs/>
          <w:color w:val="000000"/>
          <w:sz w:val="24"/>
          <w:szCs w:val="24"/>
          <w:shd w:val="clear" w:color="auto" w:fill="FFFFFF"/>
        </w:rPr>
        <w:t xml:space="preserve">IETUVOS GYVENTOJŲ INTEGRACIJOS PROCESŲ KOORDINAVIMO PLĖTRA LIETUVOS </w:t>
      </w:r>
      <w:r w:rsidR="00893827" w:rsidRPr="00893827">
        <w:rPr>
          <w:rFonts w:ascii="Times New Roman" w:hAnsi="Times New Roman" w:cs="Times New Roman"/>
          <w:b/>
          <w:bCs/>
          <w:color w:val="000000"/>
          <w:sz w:val="24"/>
          <w:szCs w:val="24"/>
          <w:shd w:val="clear" w:color="auto" w:fill="FFFFFF"/>
        </w:rPr>
        <w:t xml:space="preserve"> </w:t>
      </w:r>
      <w:r w:rsidR="00893827">
        <w:rPr>
          <w:rFonts w:ascii="Times New Roman" w:hAnsi="Times New Roman" w:cs="Times New Roman"/>
          <w:b/>
          <w:bCs/>
          <w:color w:val="000000"/>
          <w:sz w:val="24"/>
          <w:szCs w:val="24"/>
          <w:shd w:val="clear" w:color="auto" w:fill="FFFFFF"/>
        </w:rPr>
        <w:t>RESPUBLIKOS SAVIVALDYBĖSE</w:t>
      </w:r>
      <w:r w:rsidR="00893827" w:rsidRPr="00893827">
        <w:rPr>
          <w:rFonts w:ascii="Times New Roman" w:hAnsi="Times New Roman" w:cs="Times New Roman"/>
          <w:b/>
          <w:bCs/>
          <w:color w:val="000000"/>
          <w:sz w:val="24"/>
          <w:szCs w:val="24"/>
          <w:shd w:val="clear" w:color="auto" w:fill="FFFFFF"/>
        </w:rPr>
        <w:t>“</w:t>
      </w:r>
      <w:r w:rsidR="00893827">
        <w:rPr>
          <w:rFonts w:ascii="Times New Roman" w:hAnsi="Times New Roman" w:cs="Times New Roman"/>
          <w:b/>
          <w:bCs/>
          <w:color w:val="000000"/>
          <w:sz w:val="24"/>
          <w:szCs w:val="24"/>
          <w:shd w:val="clear" w:color="auto" w:fill="FFFFFF"/>
        </w:rPr>
        <w:t xml:space="preserve"> </w:t>
      </w:r>
      <w:r w:rsidRPr="00C91763">
        <w:rPr>
          <w:rFonts w:ascii="Times New Roman" w:hAnsi="Times New Roman" w:cs="Times New Roman"/>
          <w:b/>
          <w:bCs/>
          <w:color w:val="000000"/>
          <w:sz w:val="24"/>
          <w:szCs w:val="24"/>
          <w:shd w:val="clear" w:color="auto" w:fill="FFFFFF"/>
        </w:rPr>
        <w:t xml:space="preserve"> PARTNERIO TEISĖMIS IR JO ĮGYVENDINIMUI</w:t>
      </w:r>
    </w:p>
    <w:bookmarkEnd w:id="0"/>
    <w:p w14:paraId="617A5941" w14:textId="77777777" w:rsidR="00C91763" w:rsidRPr="00C91763" w:rsidRDefault="00C91763" w:rsidP="002C5E47">
      <w:pPr>
        <w:tabs>
          <w:tab w:val="left" w:pos="0"/>
        </w:tabs>
        <w:spacing w:after="0" w:line="240" w:lineRule="auto"/>
        <w:ind w:left="360"/>
        <w:jc w:val="center"/>
        <w:rPr>
          <w:rFonts w:ascii="Times New Roman" w:eastAsia="Times New Roman" w:hAnsi="Times New Roman" w:cs="Times New Roman"/>
          <w:b/>
          <w:bCs/>
          <w:sz w:val="24"/>
          <w:szCs w:val="24"/>
        </w:rPr>
      </w:pPr>
    </w:p>
    <w:p w14:paraId="1698A6A1" w14:textId="13C19D9B" w:rsidR="002C5E47" w:rsidRPr="0091275B" w:rsidRDefault="002C5E47" w:rsidP="002C5E47">
      <w:pPr>
        <w:tabs>
          <w:tab w:val="left" w:pos="0"/>
        </w:tabs>
        <w:spacing w:after="0" w:line="240" w:lineRule="auto"/>
        <w:ind w:left="360"/>
        <w:jc w:val="center"/>
        <w:rPr>
          <w:rFonts w:ascii="Times New Roman" w:eastAsia="Times New Roman" w:hAnsi="Times New Roman" w:cs="Times New Roman"/>
          <w:sz w:val="24"/>
          <w:szCs w:val="24"/>
        </w:rPr>
      </w:pPr>
      <w:r w:rsidRPr="006F0CCE">
        <w:rPr>
          <w:rFonts w:ascii="Times New Roman" w:eastAsia="Times New Roman" w:hAnsi="Times New Roman" w:cs="Times New Roman"/>
          <w:sz w:val="24"/>
          <w:szCs w:val="24"/>
        </w:rPr>
        <w:t>202</w:t>
      </w:r>
      <w:r w:rsidR="00A9528D" w:rsidRPr="006F0CCE">
        <w:rPr>
          <w:rFonts w:ascii="Times New Roman" w:eastAsia="Times New Roman" w:hAnsi="Times New Roman" w:cs="Times New Roman"/>
          <w:sz w:val="24"/>
          <w:szCs w:val="24"/>
        </w:rPr>
        <w:t>4</w:t>
      </w:r>
      <w:r w:rsidRPr="006F0CCE">
        <w:rPr>
          <w:rFonts w:ascii="Times New Roman" w:eastAsia="Times New Roman" w:hAnsi="Times New Roman" w:cs="Times New Roman"/>
          <w:sz w:val="24"/>
          <w:szCs w:val="24"/>
        </w:rPr>
        <w:t xml:space="preserve"> m.</w:t>
      </w:r>
      <w:r w:rsidR="000C49FF" w:rsidRPr="006F0CCE">
        <w:rPr>
          <w:rFonts w:ascii="Times New Roman" w:eastAsia="Times New Roman" w:hAnsi="Times New Roman" w:cs="Times New Roman"/>
          <w:sz w:val="24"/>
          <w:szCs w:val="24"/>
        </w:rPr>
        <w:t xml:space="preserve"> </w:t>
      </w:r>
      <w:r w:rsidR="006F0CCE">
        <w:rPr>
          <w:rFonts w:ascii="Times New Roman" w:eastAsia="Times New Roman" w:hAnsi="Times New Roman" w:cs="Times New Roman"/>
          <w:sz w:val="24"/>
          <w:szCs w:val="24"/>
        </w:rPr>
        <w:t>gegužės 10</w:t>
      </w:r>
      <w:r w:rsidR="000C49FF" w:rsidRPr="00893827">
        <w:rPr>
          <w:rFonts w:ascii="Times New Roman" w:eastAsia="Times New Roman" w:hAnsi="Times New Roman" w:cs="Times New Roman"/>
          <w:color w:val="FF0000"/>
          <w:sz w:val="24"/>
          <w:szCs w:val="24"/>
        </w:rPr>
        <w:t xml:space="preserve"> </w:t>
      </w:r>
      <w:r w:rsidRPr="0091275B">
        <w:rPr>
          <w:rFonts w:ascii="Times New Roman" w:eastAsia="Times New Roman" w:hAnsi="Times New Roman" w:cs="Times New Roman"/>
          <w:sz w:val="24"/>
          <w:szCs w:val="24"/>
        </w:rPr>
        <w:t>d.</w:t>
      </w:r>
    </w:p>
    <w:p w14:paraId="793D2914"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Panevėžys</w:t>
      </w:r>
    </w:p>
    <w:p w14:paraId="3A5DE61E"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sz w:val="24"/>
          <w:szCs w:val="24"/>
        </w:rPr>
      </w:pPr>
    </w:p>
    <w:p w14:paraId="3F51DE7F" w14:textId="77777777" w:rsidR="002C5E47" w:rsidRDefault="00712223" w:rsidP="007668C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1275B">
        <w:rPr>
          <w:rFonts w:ascii="Times New Roman" w:eastAsia="Times New Roman" w:hAnsi="Times New Roman" w:cs="Times New Roman"/>
          <w:b/>
          <w:sz w:val="24"/>
          <w:szCs w:val="24"/>
        </w:rPr>
        <w:t>Sprendimo projekto tikslai ir uždaviniai</w:t>
      </w:r>
      <w:r w:rsidR="002C5E47" w:rsidRPr="0091275B">
        <w:rPr>
          <w:rFonts w:ascii="Times New Roman" w:eastAsia="Times New Roman" w:hAnsi="Times New Roman" w:cs="Times New Roman"/>
          <w:b/>
          <w:sz w:val="24"/>
          <w:szCs w:val="24"/>
        </w:rPr>
        <w:t xml:space="preserve">: </w:t>
      </w:r>
    </w:p>
    <w:p w14:paraId="60EEE4C3" w14:textId="77777777" w:rsidR="00F850A4" w:rsidRPr="00F850A4" w:rsidRDefault="00F850A4" w:rsidP="00F850A4">
      <w:pPr>
        <w:tabs>
          <w:tab w:val="left" w:pos="0"/>
        </w:tabs>
        <w:spacing w:after="0" w:line="276" w:lineRule="auto"/>
        <w:ind w:left="851"/>
        <w:jc w:val="both"/>
        <w:rPr>
          <w:rFonts w:ascii="Times New Roman" w:eastAsia="Times New Roman" w:hAnsi="Times New Roman" w:cs="Times New Roman"/>
          <w:b/>
          <w:sz w:val="24"/>
          <w:szCs w:val="24"/>
        </w:rPr>
      </w:pPr>
    </w:p>
    <w:p w14:paraId="267A41C7" w14:textId="6B24AC38" w:rsidR="002B1758" w:rsidRDefault="00D44EDC" w:rsidP="00896008">
      <w:pPr>
        <w:tabs>
          <w:tab w:val="left" w:pos="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Lietuvos Respublikos socialinės apsaugos ir darbo ministerija</w:t>
      </w:r>
      <w:r w:rsidR="0092400E" w:rsidRPr="00E63AD9">
        <w:rPr>
          <w:rFonts w:ascii="Times New Roman" w:eastAsia="Times New Roman" w:hAnsi="Times New Roman" w:cs="Times New Roman"/>
          <w:sz w:val="24"/>
          <w:szCs w:val="24"/>
        </w:rPr>
        <w:t xml:space="preserve"> parengė kvietimą </w:t>
      </w:r>
      <w:r w:rsidR="00DE7350" w:rsidRPr="00E63AD9">
        <w:rPr>
          <w:rFonts w:ascii="Times New Roman" w:eastAsia="Times New Roman" w:hAnsi="Times New Roman" w:cs="Times New Roman"/>
          <w:sz w:val="24"/>
          <w:szCs w:val="24"/>
        </w:rPr>
        <w:t xml:space="preserve"> Nr. PMIF-2.01-V</w:t>
      </w:r>
      <w:r w:rsidR="00DE7350" w:rsidRPr="009A27F6">
        <w:rPr>
          <w:rFonts w:ascii="Times New Roman" w:eastAsia="Times New Roman" w:hAnsi="Times New Roman" w:cs="Times New Roman"/>
          <w:sz w:val="24"/>
          <w:szCs w:val="24"/>
        </w:rPr>
        <w:t>-02 teikti paraiškas finans</w:t>
      </w:r>
      <w:r w:rsidR="00CF51D8">
        <w:rPr>
          <w:rFonts w:ascii="Times New Roman" w:eastAsia="Times New Roman" w:hAnsi="Times New Roman" w:cs="Times New Roman"/>
          <w:sz w:val="24"/>
          <w:szCs w:val="24"/>
        </w:rPr>
        <w:t>avimui gauti</w:t>
      </w:r>
      <w:r w:rsidR="00DE7350" w:rsidRPr="009A27F6">
        <w:rPr>
          <w:rFonts w:ascii="Times New Roman" w:eastAsia="Times New Roman" w:hAnsi="Times New Roman" w:cs="Times New Roman"/>
          <w:sz w:val="24"/>
          <w:szCs w:val="24"/>
        </w:rPr>
        <w:t xml:space="preserve"> </w:t>
      </w:r>
      <w:r w:rsidR="00496E6E">
        <w:rPr>
          <w:rFonts w:ascii="Times New Roman" w:eastAsia="Times New Roman" w:hAnsi="Times New Roman" w:cs="Times New Roman"/>
          <w:sz w:val="24"/>
          <w:szCs w:val="24"/>
        </w:rPr>
        <w:t xml:space="preserve">pagal </w:t>
      </w:r>
      <w:r w:rsidR="00DE7350" w:rsidRPr="009A27F6">
        <w:rPr>
          <w:rFonts w:ascii="Times New Roman" w:eastAsia="Times New Roman" w:hAnsi="Times New Roman" w:cs="Times New Roman"/>
          <w:sz w:val="24"/>
          <w:szCs w:val="24"/>
        </w:rPr>
        <w:t>2021-2027 metų prieglobsčio, migracijos ir integracijos fondo lėšų, įgyvendinant 2 konkretų tikslą „</w:t>
      </w:r>
      <w:r w:rsidR="00CF51D8">
        <w:rPr>
          <w:rFonts w:ascii="Times New Roman" w:eastAsia="Times New Roman" w:hAnsi="Times New Roman" w:cs="Times New Roman"/>
          <w:sz w:val="24"/>
          <w:szCs w:val="24"/>
        </w:rPr>
        <w:t>T</w:t>
      </w:r>
      <w:r w:rsidR="00DE7350" w:rsidRPr="009A27F6">
        <w:rPr>
          <w:rFonts w:ascii="Times New Roman" w:eastAsia="Times New Roman" w:hAnsi="Times New Roman" w:cs="Times New Roman"/>
          <w:sz w:val="24"/>
          <w:szCs w:val="24"/>
        </w:rPr>
        <w:t xml:space="preserve">eisėta migracija ir integracija“  </w:t>
      </w:r>
      <w:bookmarkStart w:id="1" w:name="_Hlk165538872"/>
      <w:r w:rsidR="00DE7350" w:rsidRPr="009A27F6">
        <w:rPr>
          <w:rFonts w:ascii="Times New Roman" w:eastAsia="Times New Roman" w:hAnsi="Times New Roman" w:cs="Times New Roman"/>
          <w:sz w:val="24"/>
          <w:szCs w:val="24"/>
        </w:rPr>
        <w:t>ir</w:t>
      </w:r>
      <w:r w:rsidR="00EA4B08" w:rsidRPr="009A27F6">
        <w:rPr>
          <w:rFonts w:ascii="Times New Roman" w:eastAsia="Times New Roman" w:hAnsi="Times New Roman" w:cs="Times New Roman"/>
          <w:sz w:val="24"/>
          <w:szCs w:val="24"/>
        </w:rPr>
        <w:t xml:space="preserve"> 2021- 2030 metų plėtros programos valdytojos Lietuvos Respublikos socialinės apsaugos ir darbo ministerijos Socialinės sutelkties plėtros programos pažangos priemonės Nr. 09-003-02-02-07 „Plėtoti užsieniečių integracijos sistemą“ aprašo 3 veiklą „Užsieniečių integracijos politikos koordinavimo, stebėsenos ir analizės sistemos Lietuvos Respubliko</w:t>
      </w:r>
      <w:r w:rsidR="00DE7350" w:rsidRPr="009A27F6">
        <w:rPr>
          <w:rFonts w:ascii="Times New Roman" w:eastAsia="Times New Roman" w:hAnsi="Times New Roman" w:cs="Times New Roman"/>
          <w:sz w:val="24"/>
          <w:szCs w:val="24"/>
        </w:rPr>
        <w:t>je</w:t>
      </w:r>
      <w:r w:rsidR="00EA4B08" w:rsidRPr="009A27F6">
        <w:rPr>
          <w:rFonts w:ascii="Times New Roman" w:eastAsia="Times New Roman" w:hAnsi="Times New Roman" w:cs="Times New Roman"/>
          <w:sz w:val="24"/>
          <w:szCs w:val="24"/>
        </w:rPr>
        <w:t xml:space="preserve"> sukūrimas“</w:t>
      </w:r>
      <w:bookmarkStart w:id="2" w:name="_Hlk164955314"/>
      <w:r w:rsidR="00CF51D8">
        <w:rPr>
          <w:rFonts w:ascii="Times New Roman" w:eastAsia="Times New Roman" w:hAnsi="Times New Roman" w:cs="Times New Roman"/>
          <w:sz w:val="24"/>
          <w:szCs w:val="24"/>
        </w:rPr>
        <w:t xml:space="preserve"> (toliau </w:t>
      </w:r>
      <w:r w:rsidR="00DC6A3A">
        <w:rPr>
          <w:rFonts w:ascii="Times New Roman" w:eastAsia="Times New Roman" w:hAnsi="Times New Roman" w:cs="Times New Roman"/>
          <w:sz w:val="24"/>
          <w:szCs w:val="24"/>
        </w:rPr>
        <w:t>–</w:t>
      </w:r>
      <w:r w:rsidR="00CF51D8">
        <w:rPr>
          <w:rFonts w:ascii="Times New Roman" w:eastAsia="Times New Roman" w:hAnsi="Times New Roman" w:cs="Times New Roman"/>
          <w:sz w:val="24"/>
          <w:szCs w:val="24"/>
        </w:rPr>
        <w:t>Kvietimas).</w:t>
      </w:r>
      <w:r w:rsidR="001570B2" w:rsidRPr="009A27F6">
        <w:rPr>
          <w:rFonts w:ascii="Times New Roman" w:eastAsia="Times New Roman" w:hAnsi="Times New Roman" w:cs="Times New Roman"/>
          <w:sz w:val="24"/>
          <w:szCs w:val="24"/>
        </w:rPr>
        <w:t xml:space="preserve">  </w:t>
      </w:r>
      <w:r w:rsidR="00DE7350" w:rsidRPr="009A27F6">
        <w:rPr>
          <w:rFonts w:ascii="Times New Roman" w:eastAsia="Times New Roman" w:hAnsi="Times New Roman" w:cs="Times New Roman"/>
          <w:sz w:val="24"/>
          <w:szCs w:val="24"/>
        </w:rPr>
        <w:t>Panevėžio miesto savivaldybė</w:t>
      </w:r>
      <w:r w:rsidR="00CF51D8">
        <w:rPr>
          <w:rFonts w:ascii="Times New Roman" w:eastAsia="Times New Roman" w:hAnsi="Times New Roman" w:cs="Times New Roman"/>
          <w:sz w:val="24"/>
          <w:szCs w:val="24"/>
        </w:rPr>
        <w:t>s administracija</w:t>
      </w:r>
      <w:r w:rsidR="00DE7350" w:rsidRPr="009A27F6">
        <w:rPr>
          <w:rFonts w:ascii="Times New Roman" w:eastAsia="Times New Roman" w:hAnsi="Times New Roman" w:cs="Times New Roman"/>
          <w:sz w:val="24"/>
          <w:szCs w:val="24"/>
        </w:rPr>
        <w:t xml:space="preserve"> kviečiam</w:t>
      </w:r>
      <w:r w:rsidR="001570B2" w:rsidRPr="009A27F6">
        <w:rPr>
          <w:rFonts w:ascii="Times New Roman" w:eastAsia="Times New Roman" w:hAnsi="Times New Roman" w:cs="Times New Roman"/>
          <w:sz w:val="24"/>
          <w:szCs w:val="24"/>
        </w:rPr>
        <w:t>a</w:t>
      </w:r>
      <w:r w:rsidR="00DE7350" w:rsidRPr="009A27F6">
        <w:rPr>
          <w:rFonts w:ascii="Times New Roman" w:eastAsia="Times New Roman" w:hAnsi="Times New Roman" w:cs="Times New Roman"/>
          <w:sz w:val="24"/>
          <w:szCs w:val="24"/>
        </w:rPr>
        <w:t xml:space="preserve"> dalyvauti </w:t>
      </w:r>
      <w:r w:rsidR="00640F7B" w:rsidRPr="009A27F6">
        <w:rPr>
          <w:rFonts w:ascii="Times New Roman" w:eastAsia="Times New Roman" w:hAnsi="Times New Roman" w:cs="Times New Roman"/>
          <w:sz w:val="24"/>
          <w:szCs w:val="24"/>
        </w:rPr>
        <w:t xml:space="preserve">projekte </w:t>
      </w:r>
      <w:r w:rsidR="00DE7350" w:rsidRPr="009A27F6">
        <w:rPr>
          <w:rFonts w:ascii="Times New Roman" w:eastAsia="Times New Roman" w:hAnsi="Times New Roman" w:cs="Times New Roman"/>
          <w:sz w:val="24"/>
          <w:szCs w:val="24"/>
        </w:rPr>
        <w:t>partnerio teisėmis</w:t>
      </w:r>
      <w:r w:rsidR="001570B2" w:rsidRPr="009A27F6">
        <w:rPr>
          <w:rFonts w:ascii="Times New Roman" w:eastAsia="Times New Roman" w:hAnsi="Times New Roman" w:cs="Times New Roman"/>
          <w:sz w:val="24"/>
          <w:szCs w:val="24"/>
        </w:rPr>
        <w:t>.</w:t>
      </w:r>
    </w:p>
    <w:bookmarkEnd w:id="1"/>
    <w:p w14:paraId="175E857F" w14:textId="0A1FC550" w:rsidR="0050452B" w:rsidRDefault="002B1758" w:rsidP="00896008">
      <w:pPr>
        <w:tabs>
          <w:tab w:val="left" w:pos="0"/>
        </w:tabs>
        <w:spacing w:after="0" w:line="240" w:lineRule="auto"/>
        <w:ind w:firstLine="851"/>
        <w:jc w:val="both"/>
        <w:rPr>
          <w:rFonts w:ascii="Times New Roman" w:eastAsia="Times New Roman" w:hAnsi="Times New Roman" w:cs="Times New Roman"/>
          <w:sz w:val="24"/>
          <w:szCs w:val="24"/>
        </w:rPr>
      </w:pPr>
      <w:r w:rsidRPr="009A27F6">
        <w:rPr>
          <w:rFonts w:ascii="Times New Roman" w:eastAsia="Times New Roman" w:hAnsi="Times New Roman" w:cs="Times New Roman"/>
          <w:sz w:val="24"/>
          <w:szCs w:val="24"/>
        </w:rPr>
        <w:t xml:space="preserve"> Projekto tikslas -</w:t>
      </w:r>
      <w:r w:rsidR="00847265" w:rsidRPr="009A27F6">
        <w:rPr>
          <w:rFonts w:ascii="Times New Roman" w:eastAsia="Times New Roman" w:hAnsi="Times New Roman" w:cs="Times New Roman"/>
          <w:sz w:val="24"/>
          <w:szCs w:val="24"/>
        </w:rPr>
        <w:t xml:space="preserve"> </w:t>
      </w:r>
      <w:r w:rsidRPr="009A27F6">
        <w:rPr>
          <w:rFonts w:ascii="Times New Roman" w:eastAsia="Times New Roman" w:hAnsi="Times New Roman" w:cs="Times New Roman"/>
          <w:sz w:val="24"/>
          <w:szCs w:val="24"/>
        </w:rPr>
        <w:t>gerinti Lietuvos Respublikoje esančių trečiųjų šalių (ne Europos Sąjungos valstybių narių) piliečių arba asmenų be pilietybės integracijos savivaldos lygmenyje procesus bei stiprinti ilgalaikę šių asmenų integracijos procesų stebėseną.</w:t>
      </w:r>
      <w:r w:rsidR="00681B10" w:rsidRPr="009A27F6">
        <w:rPr>
          <w:rFonts w:ascii="Times New Roman" w:eastAsia="Times New Roman" w:hAnsi="Times New Roman" w:cs="Times New Roman"/>
          <w:sz w:val="24"/>
          <w:szCs w:val="24"/>
        </w:rPr>
        <w:t xml:space="preserve"> Finansuojama veikla -</w:t>
      </w:r>
      <w:r w:rsidR="00BE62AD">
        <w:rPr>
          <w:rFonts w:ascii="Times New Roman" w:eastAsia="Times New Roman" w:hAnsi="Times New Roman" w:cs="Times New Roman"/>
          <w:sz w:val="24"/>
          <w:szCs w:val="24"/>
        </w:rPr>
        <w:t xml:space="preserve"> </w:t>
      </w:r>
      <w:r w:rsidR="00681B10" w:rsidRPr="009A27F6">
        <w:rPr>
          <w:rFonts w:ascii="Times New Roman" w:eastAsia="Times New Roman" w:hAnsi="Times New Roman" w:cs="Times New Roman"/>
          <w:sz w:val="24"/>
          <w:szCs w:val="24"/>
        </w:rPr>
        <w:t>užsienio kilmės Lietuvos gyventojų koordinatoriaus etatų savivaldybėse steigimas ir išlaikymas.</w:t>
      </w:r>
      <w:r w:rsidR="00561152" w:rsidRPr="009A27F6">
        <w:rPr>
          <w:rFonts w:ascii="Times New Roman" w:eastAsia="Times New Roman" w:hAnsi="Times New Roman" w:cs="Times New Roman"/>
          <w:sz w:val="24"/>
          <w:szCs w:val="24"/>
        </w:rPr>
        <w:t xml:space="preserve"> </w:t>
      </w:r>
      <w:r w:rsidR="0050452B" w:rsidRPr="009A27F6">
        <w:rPr>
          <w:rFonts w:ascii="Times New Roman" w:eastAsia="Times New Roman" w:hAnsi="Times New Roman" w:cs="Times New Roman"/>
          <w:sz w:val="24"/>
          <w:szCs w:val="24"/>
        </w:rPr>
        <w:t>Projektas bus vykdomas valstybinio planavimo būdu</w:t>
      </w:r>
      <w:r w:rsidR="00561152" w:rsidRPr="009A27F6">
        <w:rPr>
          <w:rFonts w:ascii="Times New Roman" w:eastAsia="Times New Roman" w:hAnsi="Times New Roman" w:cs="Times New Roman"/>
          <w:sz w:val="24"/>
          <w:szCs w:val="24"/>
        </w:rPr>
        <w:t>.</w:t>
      </w:r>
      <w:r w:rsidR="0050452B" w:rsidRPr="009A27F6">
        <w:rPr>
          <w:rFonts w:ascii="Times New Roman" w:eastAsia="Times New Roman" w:hAnsi="Times New Roman" w:cs="Times New Roman"/>
          <w:sz w:val="24"/>
          <w:szCs w:val="24"/>
        </w:rPr>
        <w:t xml:space="preserve"> </w:t>
      </w:r>
      <w:r w:rsidR="006C1B37">
        <w:rPr>
          <w:rFonts w:ascii="Times New Roman" w:eastAsia="Times New Roman" w:hAnsi="Times New Roman" w:cs="Times New Roman"/>
          <w:sz w:val="24"/>
          <w:szCs w:val="24"/>
        </w:rPr>
        <w:t>Pagrindinis p</w:t>
      </w:r>
      <w:r w:rsidR="0050452B" w:rsidRPr="009A27F6">
        <w:rPr>
          <w:rFonts w:ascii="Times New Roman" w:eastAsia="Times New Roman" w:hAnsi="Times New Roman" w:cs="Times New Roman"/>
          <w:sz w:val="24"/>
          <w:szCs w:val="24"/>
        </w:rPr>
        <w:t xml:space="preserve">rojekto </w:t>
      </w:r>
      <w:r w:rsidR="006C1B37">
        <w:rPr>
          <w:rFonts w:ascii="Times New Roman" w:eastAsia="Times New Roman" w:hAnsi="Times New Roman" w:cs="Times New Roman"/>
          <w:sz w:val="24"/>
          <w:szCs w:val="24"/>
        </w:rPr>
        <w:t xml:space="preserve">partneris – </w:t>
      </w:r>
      <w:r w:rsidR="0050452B" w:rsidRPr="009A27F6">
        <w:rPr>
          <w:rFonts w:ascii="Times New Roman" w:eastAsia="Times New Roman" w:hAnsi="Times New Roman" w:cs="Times New Roman"/>
          <w:sz w:val="24"/>
          <w:szCs w:val="24"/>
        </w:rPr>
        <w:t>Socialinių paslaugų priežiūros departamentas</w:t>
      </w:r>
      <w:r w:rsidR="00B05E9E" w:rsidRPr="009A27F6">
        <w:rPr>
          <w:rFonts w:ascii="Times New Roman" w:eastAsia="Times New Roman" w:hAnsi="Times New Roman" w:cs="Times New Roman"/>
          <w:sz w:val="24"/>
          <w:szCs w:val="24"/>
        </w:rPr>
        <w:t xml:space="preserve"> (toliau -</w:t>
      </w:r>
      <w:r w:rsidR="006C1B37">
        <w:rPr>
          <w:rFonts w:ascii="Times New Roman" w:eastAsia="Times New Roman" w:hAnsi="Times New Roman" w:cs="Times New Roman"/>
          <w:sz w:val="24"/>
          <w:szCs w:val="24"/>
        </w:rPr>
        <w:t xml:space="preserve"> </w:t>
      </w:r>
      <w:r w:rsidR="00B05E9E" w:rsidRPr="009A27F6">
        <w:rPr>
          <w:rFonts w:ascii="Times New Roman" w:eastAsia="Times New Roman" w:hAnsi="Times New Roman" w:cs="Times New Roman"/>
          <w:sz w:val="24"/>
          <w:szCs w:val="24"/>
        </w:rPr>
        <w:t>SPPD)</w:t>
      </w:r>
      <w:r w:rsidR="0050452B" w:rsidRPr="009A27F6">
        <w:rPr>
          <w:rFonts w:ascii="Times New Roman" w:eastAsia="Times New Roman" w:hAnsi="Times New Roman" w:cs="Times New Roman"/>
          <w:sz w:val="24"/>
          <w:szCs w:val="24"/>
        </w:rPr>
        <w:t>, kuris rengs projekt</w:t>
      </w:r>
      <w:r w:rsidR="006C1B37">
        <w:rPr>
          <w:rFonts w:ascii="Times New Roman" w:eastAsia="Times New Roman" w:hAnsi="Times New Roman" w:cs="Times New Roman"/>
          <w:sz w:val="24"/>
          <w:szCs w:val="24"/>
        </w:rPr>
        <w:t>o paraišką</w:t>
      </w:r>
      <w:r w:rsidR="0050452B" w:rsidRPr="009A27F6">
        <w:rPr>
          <w:rFonts w:ascii="Times New Roman" w:eastAsia="Times New Roman" w:hAnsi="Times New Roman" w:cs="Times New Roman"/>
          <w:sz w:val="24"/>
          <w:szCs w:val="24"/>
        </w:rPr>
        <w:t xml:space="preserve"> ir teiks Europos socialinio fondo agentūra</w:t>
      </w:r>
      <w:r w:rsidR="00561152" w:rsidRPr="009A27F6">
        <w:rPr>
          <w:rFonts w:ascii="Times New Roman" w:eastAsia="Times New Roman" w:hAnsi="Times New Roman" w:cs="Times New Roman"/>
          <w:sz w:val="24"/>
          <w:szCs w:val="24"/>
        </w:rPr>
        <w:t>i</w:t>
      </w:r>
      <w:r w:rsidR="0050452B" w:rsidRPr="009A27F6">
        <w:rPr>
          <w:rFonts w:ascii="Times New Roman" w:eastAsia="Times New Roman" w:hAnsi="Times New Roman" w:cs="Times New Roman"/>
          <w:sz w:val="24"/>
          <w:szCs w:val="24"/>
        </w:rPr>
        <w:t xml:space="preserve"> (toliau – ESFA)</w:t>
      </w:r>
      <w:r w:rsidR="00080696">
        <w:rPr>
          <w:rFonts w:ascii="Times New Roman" w:eastAsia="Times New Roman" w:hAnsi="Times New Roman" w:cs="Times New Roman"/>
          <w:sz w:val="24"/>
          <w:szCs w:val="24"/>
        </w:rPr>
        <w:t xml:space="preserve"> bei įgyvendins projektą.</w:t>
      </w:r>
    </w:p>
    <w:p w14:paraId="313F1B39" w14:textId="267D6993" w:rsidR="001B3ABF" w:rsidRDefault="00561152" w:rsidP="00896008">
      <w:pPr>
        <w:tabs>
          <w:tab w:val="left" w:pos="0"/>
        </w:tabs>
        <w:spacing w:after="0" w:line="240" w:lineRule="auto"/>
        <w:ind w:firstLine="851"/>
        <w:jc w:val="both"/>
        <w:rPr>
          <w:rFonts w:ascii="Times New Roman" w:eastAsia="Times New Roman" w:hAnsi="Times New Roman" w:cs="Times New Roman"/>
          <w:sz w:val="24"/>
          <w:szCs w:val="24"/>
        </w:rPr>
      </w:pPr>
      <w:r w:rsidRPr="009A27F6">
        <w:rPr>
          <w:rFonts w:ascii="Times New Roman" w:eastAsia="Times New Roman" w:hAnsi="Times New Roman" w:cs="Times New Roman"/>
          <w:sz w:val="24"/>
          <w:szCs w:val="24"/>
        </w:rPr>
        <w:t xml:space="preserve">Partnerėmis siūloma tapti </w:t>
      </w:r>
      <w:r w:rsidR="00D03EF7" w:rsidRPr="009A27F6">
        <w:rPr>
          <w:rFonts w:ascii="Times New Roman" w:eastAsia="Times New Roman" w:hAnsi="Times New Roman" w:cs="Times New Roman"/>
          <w:sz w:val="24"/>
          <w:szCs w:val="24"/>
        </w:rPr>
        <w:t xml:space="preserve">atrinktoms </w:t>
      </w:r>
      <w:r w:rsidRPr="009A27F6">
        <w:rPr>
          <w:rFonts w:ascii="Times New Roman" w:eastAsia="Times New Roman" w:hAnsi="Times New Roman" w:cs="Times New Roman"/>
          <w:sz w:val="24"/>
          <w:szCs w:val="24"/>
        </w:rPr>
        <w:t>16 savivaldybių administracijoms</w:t>
      </w:r>
      <w:r w:rsidR="00D03EF7" w:rsidRPr="009A27F6">
        <w:rPr>
          <w:rFonts w:ascii="Times New Roman" w:eastAsia="Times New Roman" w:hAnsi="Times New Roman" w:cs="Times New Roman"/>
          <w:sz w:val="24"/>
          <w:szCs w:val="24"/>
        </w:rPr>
        <w:t xml:space="preserve">, steigiant 18 etatų. </w:t>
      </w:r>
      <w:r w:rsidR="003430D2" w:rsidRPr="009A27F6">
        <w:rPr>
          <w:rFonts w:ascii="Times New Roman" w:eastAsia="Times New Roman" w:hAnsi="Times New Roman" w:cs="Times New Roman"/>
          <w:sz w:val="24"/>
          <w:szCs w:val="24"/>
        </w:rPr>
        <w:t>Savivaldybių a</w:t>
      </w:r>
      <w:r w:rsidR="00D03EF7" w:rsidRPr="009A27F6">
        <w:rPr>
          <w:rFonts w:ascii="Times New Roman" w:eastAsia="Times New Roman" w:hAnsi="Times New Roman" w:cs="Times New Roman"/>
          <w:sz w:val="24"/>
          <w:szCs w:val="24"/>
        </w:rPr>
        <w:t>trankos kriterijai</w:t>
      </w:r>
      <w:r w:rsidR="003430D2" w:rsidRPr="009A27F6">
        <w:rPr>
          <w:rFonts w:ascii="Times New Roman" w:eastAsia="Times New Roman" w:hAnsi="Times New Roman" w:cs="Times New Roman"/>
          <w:sz w:val="24"/>
          <w:szCs w:val="24"/>
        </w:rPr>
        <w:t>: geografinis padengiamumas, ukrainiečių skaičius savivaldybėje, nepilnamečių ukrainiečių skaičius savivaldybėje, ukrainiečių dalis savivaldybėje, užsieniečių skaičius savivaldybėje, užsieniečių dalis savivaldybėje, investicijų tęstinumas.</w:t>
      </w:r>
    </w:p>
    <w:p w14:paraId="4B2CDC9A" w14:textId="12DF5C33" w:rsidR="0043059A" w:rsidRDefault="001B3ABF" w:rsidP="0043059A">
      <w:pPr>
        <w:spacing w:after="0" w:line="240" w:lineRule="auto"/>
        <w:jc w:val="both"/>
        <w:rPr>
          <w:rFonts w:ascii="Times New Roman" w:eastAsia="Times New Roman" w:hAnsi="Times New Roman" w:cs="Times New Roman"/>
          <w:sz w:val="24"/>
          <w:szCs w:val="24"/>
          <w:lang w:val="en-US"/>
        </w:rPr>
      </w:pPr>
      <w:r w:rsidRPr="009A27F6">
        <w:rPr>
          <w:rFonts w:ascii="Times New Roman" w:hAnsi="Times New Roman" w:cs="Times New Roman"/>
        </w:rPr>
        <w:t xml:space="preserve">          </w:t>
      </w:r>
      <w:r w:rsidR="00050284">
        <w:rPr>
          <w:rFonts w:ascii="Times New Roman" w:hAnsi="Times New Roman" w:cs="Times New Roman"/>
        </w:rPr>
        <w:t xml:space="preserve"> </w:t>
      </w:r>
      <w:r w:rsidRPr="009A27F6">
        <w:rPr>
          <w:rFonts w:ascii="Times New Roman" w:hAnsi="Times New Roman" w:cs="Times New Roman"/>
        </w:rPr>
        <w:t xml:space="preserve">   </w:t>
      </w:r>
      <w:r w:rsidR="00D04E64" w:rsidRPr="00050284">
        <w:rPr>
          <w:rFonts w:ascii="Times New Roman" w:hAnsi="Times New Roman" w:cs="Times New Roman"/>
          <w:sz w:val="24"/>
          <w:szCs w:val="24"/>
        </w:rPr>
        <w:t>Projektu planuojama Savivaldybių administracijose įdarbinti darbuotoją</w:t>
      </w:r>
      <w:r w:rsidR="00B05E9E" w:rsidRPr="00050284">
        <w:rPr>
          <w:rFonts w:ascii="Times New Roman" w:hAnsi="Times New Roman" w:cs="Times New Roman"/>
          <w:sz w:val="24"/>
          <w:szCs w:val="24"/>
          <w:lang w:val="en-US"/>
        </w:rPr>
        <w:t>, kuris tur</w:t>
      </w:r>
      <w:r w:rsidR="00686BF7">
        <w:rPr>
          <w:rFonts w:ascii="Times New Roman" w:hAnsi="Times New Roman" w:cs="Times New Roman"/>
          <w:sz w:val="24"/>
          <w:szCs w:val="24"/>
          <w:lang w:val="en-US"/>
        </w:rPr>
        <w:t>ės</w:t>
      </w:r>
      <w:r w:rsidR="00B05E9E" w:rsidRPr="00050284">
        <w:rPr>
          <w:rFonts w:ascii="Times New Roman" w:hAnsi="Times New Roman" w:cs="Times New Roman"/>
          <w:sz w:val="24"/>
          <w:szCs w:val="24"/>
          <w:lang w:val="en-US"/>
        </w:rPr>
        <w:t xml:space="preserve"> veikti pagal Užsienio kilmės Lietuvos gyventojų integracijos koordinavimo savivaldybėse tvarkos aprašą.</w:t>
      </w:r>
      <w:r w:rsidR="00686BF7">
        <w:rPr>
          <w:rFonts w:ascii="Times New Roman" w:hAnsi="Times New Roman" w:cs="Times New Roman"/>
          <w:sz w:val="24"/>
          <w:szCs w:val="24"/>
          <w:lang w:val="en-US"/>
        </w:rPr>
        <w:t xml:space="preserve"> </w:t>
      </w:r>
      <w:r w:rsidR="00686BF7" w:rsidRPr="00686BF7">
        <w:rPr>
          <w:rFonts w:ascii="Times New Roman" w:hAnsi="Times New Roman" w:cs="Times New Roman"/>
          <w:sz w:val="24"/>
          <w:szCs w:val="24"/>
          <w:lang w:val="en-US"/>
        </w:rPr>
        <w:t xml:space="preserve">Užsienio kilmės Lietuvos gyventojų koordinatorius (toliau – Koordinatorius) bus atsakingas už </w:t>
      </w:r>
      <w:bookmarkStart w:id="3" w:name="_Hlk165555233"/>
      <w:r w:rsidR="00686BF7" w:rsidRPr="00686BF7">
        <w:rPr>
          <w:rFonts w:ascii="Times New Roman" w:hAnsi="Times New Roman" w:cs="Times New Roman"/>
          <w:sz w:val="24"/>
          <w:szCs w:val="24"/>
          <w:lang w:val="en-US"/>
        </w:rPr>
        <w:t xml:space="preserve">užsienio kilmės Lietuvos gyventojų integracijos koordinavimą </w:t>
      </w:r>
      <w:bookmarkEnd w:id="3"/>
      <w:r w:rsidR="00686BF7" w:rsidRPr="00686BF7">
        <w:rPr>
          <w:rFonts w:ascii="Times New Roman" w:hAnsi="Times New Roman" w:cs="Times New Roman"/>
          <w:sz w:val="24"/>
          <w:szCs w:val="24"/>
          <w:lang w:val="en-US"/>
        </w:rPr>
        <w:t>savivaldybėje, užsienio kilmės Lietuvos gyventojų integracijos planų savivaldybėse inicijavimą, rengimą, įgyvendinimą, stebėseną ir tobulinimą. Pagrindinės</w:t>
      </w:r>
      <w:r w:rsidRPr="00050284">
        <w:rPr>
          <w:rFonts w:ascii="Times New Roman" w:hAnsi="Times New Roman" w:cs="Times New Roman"/>
          <w:sz w:val="24"/>
          <w:szCs w:val="24"/>
          <w:lang w:val="en-US"/>
        </w:rPr>
        <w:t xml:space="preserve"> </w:t>
      </w:r>
      <w:r w:rsidR="009D6380" w:rsidRPr="00050284">
        <w:rPr>
          <w:rFonts w:ascii="Times New Roman" w:hAnsi="Times New Roman" w:cs="Times New Roman"/>
          <w:sz w:val="24"/>
          <w:szCs w:val="24"/>
          <w:lang w:val="en-US"/>
        </w:rPr>
        <w:t>Koordina</w:t>
      </w:r>
      <w:r w:rsidR="00BB0E24" w:rsidRPr="00050284">
        <w:rPr>
          <w:rFonts w:ascii="Times New Roman" w:hAnsi="Times New Roman" w:cs="Times New Roman"/>
          <w:sz w:val="24"/>
          <w:szCs w:val="24"/>
          <w:lang w:val="en-US"/>
        </w:rPr>
        <w:t xml:space="preserve">toriaus funkcijos: </w:t>
      </w:r>
      <w:r w:rsidRPr="00050284">
        <w:rPr>
          <w:rFonts w:ascii="Times New Roman" w:hAnsi="Times New Roman" w:cs="Times New Roman"/>
          <w:sz w:val="24"/>
          <w:szCs w:val="24"/>
          <w:lang w:val="en-US"/>
        </w:rPr>
        <w:t>t</w:t>
      </w:r>
      <w:r w:rsidR="00BB0E24" w:rsidRPr="00050284">
        <w:rPr>
          <w:rFonts w:ascii="Times New Roman" w:hAnsi="Times New Roman" w:cs="Times New Roman"/>
          <w:sz w:val="24"/>
          <w:szCs w:val="24"/>
          <w:lang w:val="en-US"/>
        </w:rPr>
        <w:t xml:space="preserve">elkti socialinių paslaugų, švietimo, sveikatos priežiūros, užimtumo įstaigas, teisėsaugos institucijas, seniūnijas, bendruomenines organizacijas, nevyriausybines organizacijas, darbdavius ir kitas įstaigas bei organizacijas bendram darbui užsienio kilmės Lietuvos gyventojų integracijos srityje ir skatinti tarpinstitucinį bendradarbiavimą sprendžiant kylančius integracijos iššūkius </w:t>
      </w:r>
      <w:r w:rsidR="00E63AD9" w:rsidRPr="00050284">
        <w:rPr>
          <w:rFonts w:ascii="Times New Roman" w:hAnsi="Times New Roman" w:cs="Times New Roman"/>
          <w:sz w:val="24"/>
          <w:szCs w:val="24"/>
          <w:lang w:val="en-US"/>
        </w:rPr>
        <w:t>S</w:t>
      </w:r>
      <w:r w:rsidR="00BB0E24" w:rsidRPr="00050284">
        <w:rPr>
          <w:rFonts w:ascii="Times New Roman" w:hAnsi="Times New Roman" w:cs="Times New Roman"/>
          <w:sz w:val="24"/>
          <w:szCs w:val="24"/>
          <w:lang w:val="en-US"/>
        </w:rPr>
        <w:t>avivaldybės teritorijoje</w:t>
      </w:r>
      <w:r w:rsidRPr="00050284">
        <w:rPr>
          <w:rFonts w:ascii="Times New Roman" w:hAnsi="Times New Roman" w:cs="Times New Roman"/>
          <w:sz w:val="24"/>
          <w:szCs w:val="24"/>
          <w:lang w:val="en-US"/>
        </w:rPr>
        <w:t>.</w:t>
      </w:r>
      <w:r w:rsidRPr="00050284">
        <w:rPr>
          <w:rFonts w:ascii="Times New Roman" w:hAnsi="Times New Roman" w:cs="Times New Roman"/>
          <w:sz w:val="24"/>
          <w:szCs w:val="24"/>
        </w:rPr>
        <w:t xml:space="preserve"> Koordinatorius turi t</w:t>
      </w:r>
      <w:r w:rsidRPr="00050284">
        <w:rPr>
          <w:rFonts w:ascii="Times New Roman" w:hAnsi="Times New Roman" w:cs="Times New Roman"/>
          <w:sz w:val="24"/>
          <w:szCs w:val="24"/>
          <w:lang w:val="en-US"/>
        </w:rPr>
        <w:t>eikti savalaikę informaciją užsienio savivaldybės užsienio kilmės Lietuvos gyventojams</w:t>
      </w:r>
      <w:r w:rsidR="00435D8B" w:rsidRPr="00050284">
        <w:rPr>
          <w:rFonts w:ascii="Times New Roman" w:hAnsi="Times New Roman" w:cs="Times New Roman"/>
          <w:sz w:val="24"/>
          <w:szCs w:val="24"/>
          <w:lang w:val="en-US"/>
        </w:rPr>
        <w:t xml:space="preserve">, kad </w:t>
      </w:r>
      <w:r w:rsidRPr="00050284">
        <w:rPr>
          <w:rFonts w:ascii="Times New Roman" w:hAnsi="Times New Roman" w:cs="Times New Roman"/>
          <w:sz w:val="24"/>
          <w:szCs w:val="24"/>
          <w:lang w:val="en-US"/>
        </w:rPr>
        <w:t>būtų užtikrintas viešųjų paslaugų prieinamumas</w:t>
      </w:r>
      <w:r w:rsidR="00451003" w:rsidRPr="00050284">
        <w:rPr>
          <w:rFonts w:ascii="Times New Roman" w:hAnsi="Times New Roman" w:cs="Times New Roman"/>
          <w:sz w:val="24"/>
          <w:szCs w:val="24"/>
          <w:lang w:val="en-US"/>
        </w:rPr>
        <w:t>,</w:t>
      </w:r>
      <w:r w:rsidRPr="00050284">
        <w:rPr>
          <w:rFonts w:ascii="Times New Roman" w:hAnsi="Times New Roman" w:cs="Times New Roman"/>
          <w:sz w:val="24"/>
          <w:szCs w:val="24"/>
        </w:rPr>
        <w:t xml:space="preserve"> </w:t>
      </w:r>
      <w:r w:rsidR="00451003" w:rsidRPr="00050284">
        <w:rPr>
          <w:rFonts w:ascii="Times New Roman" w:hAnsi="Times New Roman" w:cs="Times New Roman"/>
          <w:sz w:val="24"/>
          <w:szCs w:val="24"/>
          <w:lang w:val="en-US"/>
        </w:rPr>
        <w:t>š</w:t>
      </w:r>
      <w:r w:rsidRPr="00050284">
        <w:rPr>
          <w:rFonts w:ascii="Times New Roman" w:hAnsi="Times New Roman" w:cs="Times New Roman"/>
          <w:sz w:val="24"/>
          <w:szCs w:val="24"/>
          <w:lang w:val="en-US"/>
        </w:rPr>
        <w:t>viesti visuomenę migracijos, užsienio kilmės Lietuvos gyventojų integracijos temomis</w:t>
      </w:r>
      <w:r w:rsidR="00451003" w:rsidRPr="00050284">
        <w:rPr>
          <w:rFonts w:ascii="Times New Roman" w:hAnsi="Times New Roman" w:cs="Times New Roman"/>
          <w:sz w:val="24"/>
          <w:szCs w:val="24"/>
          <w:lang w:val="en-US"/>
        </w:rPr>
        <w:t xml:space="preserve">, taip pat  </w:t>
      </w:r>
      <w:r w:rsidR="00435D8B" w:rsidRPr="00050284">
        <w:rPr>
          <w:rFonts w:ascii="Times New Roman" w:hAnsi="Times New Roman" w:cs="Times New Roman"/>
          <w:sz w:val="24"/>
          <w:szCs w:val="24"/>
          <w:lang w:val="en-US"/>
        </w:rPr>
        <w:t>a</w:t>
      </w:r>
      <w:r w:rsidR="00451003" w:rsidRPr="00050284">
        <w:rPr>
          <w:rFonts w:ascii="Times New Roman" w:hAnsi="Times New Roman" w:cs="Times New Roman"/>
          <w:sz w:val="24"/>
          <w:szCs w:val="24"/>
          <w:lang w:val="en-US"/>
        </w:rPr>
        <w:t>tstovauti integracijos klausimus savivaldybės ir nacionaliniu lygmeniu.</w:t>
      </w:r>
      <w:r w:rsidR="00517490" w:rsidRPr="00050284">
        <w:rPr>
          <w:rFonts w:ascii="Times New Roman" w:hAnsi="Times New Roman" w:cs="Times New Roman"/>
          <w:sz w:val="24"/>
          <w:szCs w:val="24"/>
          <w:lang w:val="en-US"/>
        </w:rPr>
        <w:t xml:space="preserve"> </w:t>
      </w:r>
    </w:p>
    <w:p w14:paraId="06FCFCAA" w14:textId="6B1CCE8D" w:rsidR="00050284" w:rsidRPr="00050284" w:rsidRDefault="00050284" w:rsidP="0043059A">
      <w:pPr>
        <w:spacing w:after="0" w:line="240" w:lineRule="auto"/>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            </w:t>
      </w:r>
      <w:r w:rsidR="009A27F6" w:rsidRPr="009A27F6">
        <w:rPr>
          <w:rFonts w:ascii="Times New Roman" w:eastAsia="Times New Roman" w:hAnsi="Times New Roman" w:cs="Times New Roman"/>
          <w:sz w:val="24"/>
          <w:lang w:val="en-US"/>
        </w:rPr>
        <w:t>Projekto</w:t>
      </w:r>
      <w:r w:rsidR="009A27F6">
        <w:rPr>
          <w:rFonts w:ascii="Times New Roman" w:eastAsia="Times New Roman" w:hAnsi="Times New Roman" w:cs="Times New Roman"/>
          <w:sz w:val="24"/>
          <w:lang w:val="en-US"/>
        </w:rPr>
        <w:t xml:space="preserve"> tikslinė grupė</w:t>
      </w:r>
      <w:r w:rsidR="009B0F7C">
        <w:rPr>
          <w:rFonts w:ascii="Times New Roman" w:eastAsia="Times New Roman" w:hAnsi="Times New Roman" w:cs="Times New Roman"/>
          <w:sz w:val="24"/>
          <w:lang w:val="en-US"/>
        </w:rPr>
        <w:t xml:space="preserve"> </w:t>
      </w:r>
      <w:r w:rsidR="009A27F6">
        <w:rPr>
          <w:rFonts w:ascii="Times New Roman" w:eastAsia="Times New Roman" w:hAnsi="Times New Roman" w:cs="Times New Roman"/>
          <w:sz w:val="24"/>
          <w:lang w:val="en-US"/>
        </w:rPr>
        <w:t xml:space="preserve">- </w:t>
      </w:r>
      <w:r>
        <w:rPr>
          <w:rFonts w:ascii="Times New Roman" w:eastAsia="Times New Roman" w:hAnsi="Times New Roman" w:cs="Times New Roman"/>
          <w:sz w:val="24"/>
          <w:lang w:val="en-US"/>
        </w:rPr>
        <w:t>t</w:t>
      </w:r>
      <w:r w:rsidR="009A27F6">
        <w:rPr>
          <w:rFonts w:ascii="Times New Roman" w:eastAsia="Times New Roman" w:hAnsi="Times New Roman" w:cs="Times New Roman"/>
          <w:sz w:val="24"/>
          <w:lang w:val="en-US"/>
        </w:rPr>
        <w:t>urintys leidimą gyventi Lietuvos Respublikoje</w:t>
      </w:r>
      <w:r>
        <w:rPr>
          <w:rFonts w:ascii="Times New Roman" w:eastAsia="Times New Roman" w:hAnsi="Times New Roman" w:cs="Times New Roman"/>
          <w:sz w:val="24"/>
          <w:lang w:val="en-US"/>
        </w:rPr>
        <w:t xml:space="preserve"> trečiųjų šalių (ne Europos Sąjungos valstybių narių) piliečiai arba asmenys be pilietybės:</w:t>
      </w:r>
      <w:r w:rsidR="00705BA1">
        <w:rPr>
          <w:rFonts w:ascii="Times New Roman" w:eastAsia="Times New Roman" w:hAnsi="Times New Roman" w:cs="Times New Roman"/>
          <w:sz w:val="24"/>
          <w:lang w:val="en-US"/>
        </w:rPr>
        <w:t xml:space="preserve">  </w:t>
      </w:r>
      <w:r>
        <w:rPr>
          <w:rFonts w:ascii="Times New Roman" w:eastAsia="Times New Roman" w:hAnsi="Times New Roman" w:cs="Times New Roman"/>
          <w:sz w:val="24"/>
          <w:lang w:val="en-US"/>
        </w:rPr>
        <w:t>prieglobstį gavę užsieniečiai, perkelti lietuvių kilmės užsieniečiai ir jų šeimos nariai iš krizės paliestų šalių (Ukrainos ir Venesuelos), laikinąją apsaugą gavę užsieniečiai (</w:t>
      </w:r>
      <w:r w:rsidR="00705BA1">
        <w:rPr>
          <w:rFonts w:ascii="Times New Roman" w:eastAsia="Times New Roman" w:hAnsi="Times New Roman" w:cs="Times New Roman"/>
          <w:sz w:val="24"/>
          <w:lang w:val="en-US"/>
        </w:rPr>
        <w:t>U</w:t>
      </w:r>
      <w:r>
        <w:rPr>
          <w:rFonts w:ascii="Times New Roman" w:eastAsia="Times New Roman" w:hAnsi="Times New Roman" w:cs="Times New Roman"/>
          <w:sz w:val="24"/>
          <w:lang w:val="en-US"/>
        </w:rPr>
        <w:t>krainos karo pabėgėliai), kiti trečiųjų šalių</w:t>
      </w:r>
      <w:r w:rsidR="001703C0">
        <w:rPr>
          <w:rFonts w:ascii="Times New Roman" w:eastAsia="Times New Roman" w:hAnsi="Times New Roman" w:cs="Times New Roman"/>
          <w:sz w:val="24"/>
          <w:lang w:val="en-US"/>
        </w:rPr>
        <w:t xml:space="preserve"> gyventojai</w:t>
      </w:r>
      <w:r w:rsidR="00705BA1" w:rsidRPr="001703C0">
        <w:rPr>
          <w:rFonts w:ascii="Times New Roman" w:eastAsia="Times New Roman" w:hAnsi="Times New Roman" w:cs="Times New Roman"/>
          <w:sz w:val="24"/>
          <w:lang w:val="en-US"/>
        </w:rPr>
        <w:t>,</w:t>
      </w:r>
      <w:r w:rsidR="00705BA1" w:rsidRPr="00F141B3">
        <w:rPr>
          <w:rFonts w:ascii="Times New Roman" w:eastAsia="Times New Roman" w:hAnsi="Times New Roman" w:cs="Times New Roman"/>
          <w:sz w:val="24"/>
          <w:lang w:val="en-US"/>
        </w:rPr>
        <w:t xml:space="preserve"> turi</w:t>
      </w:r>
      <w:r w:rsidR="00F141B3" w:rsidRPr="00F141B3">
        <w:rPr>
          <w:rFonts w:ascii="Times New Roman" w:eastAsia="Times New Roman" w:hAnsi="Times New Roman" w:cs="Times New Roman"/>
          <w:sz w:val="24"/>
          <w:lang w:val="en-US"/>
        </w:rPr>
        <w:t>n</w:t>
      </w:r>
      <w:r w:rsidR="00B71B43">
        <w:rPr>
          <w:rFonts w:ascii="Times New Roman" w:eastAsia="Times New Roman" w:hAnsi="Times New Roman" w:cs="Times New Roman"/>
          <w:sz w:val="24"/>
          <w:lang w:val="en-US"/>
        </w:rPr>
        <w:t>tys</w:t>
      </w:r>
      <w:r w:rsidR="00705BA1" w:rsidRPr="00705BA1">
        <w:rPr>
          <w:rFonts w:ascii="Times New Roman" w:eastAsia="Times New Roman" w:hAnsi="Times New Roman" w:cs="Times New Roman"/>
          <w:sz w:val="24"/>
          <w:lang w:val="en-US"/>
        </w:rPr>
        <w:t xml:space="preserve"> leidimus laikinai arba nuolat gyventi.</w:t>
      </w:r>
    </w:p>
    <w:p w14:paraId="77BD2B0B" w14:textId="7A786E11" w:rsidR="00561152" w:rsidRDefault="0043059A" w:rsidP="00F850A4">
      <w:pPr>
        <w:spacing w:line="240" w:lineRule="auto"/>
        <w:jc w:val="both"/>
        <w:rPr>
          <w:rFonts w:ascii="Times New Roman" w:eastAsia="Times New Roman" w:hAnsi="Times New Roman" w:cs="Times New Roman"/>
          <w:sz w:val="24"/>
        </w:rPr>
      </w:pPr>
      <w:bookmarkStart w:id="4" w:name="_GoBack"/>
      <w:bookmarkEnd w:id="4"/>
      <w:r>
        <w:rPr>
          <w:rFonts w:ascii="Times New Roman" w:eastAsia="Times New Roman" w:hAnsi="Times New Roman" w:cs="Times New Roman"/>
          <w:sz w:val="24"/>
          <w:lang w:val="en-US"/>
        </w:rPr>
        <w:t xml:space="preserve">           </w:t>
      </w:r>
      <w:r w:rsidR="00CE5A6F">
        <w:rPr>
          <w:rFonts w:ascii="Times New Roman" w:eastAsia="Times New Roman" w:hAnsi="Times New Roman" w:cs="Times New Roman"/>
          <w:sz w:val="24"/>
          <w:lang w:val="en-US"/>
        </w:rPr>
        <w:t>Planuojama projekto pradžia 2024 m. rugpjūčio – rugsėjo mėn., pabaiga 2028 m. gruodžio 31d.</w:t>
      </w:r>
      <w:bookmarkStart w:id="5" w:name="_Hlk165024224"/>
      <w:r w:rsidR="001B3ABF">
        <w:rPr>
          <w:rFonts w:ascii="Times New Roman" w:eastAsia="Times New Roman" w:hAnsi="Times New Roman" w:cs="Times New Roman"/>
          <w:sz w:val="24"/>
          <w:lang w:val="en-US"/>
        </w:rPr>
        <w:t xml:space="preserve"> </w:t>
      </w:r>
      <w:bookmarkEnd w:id="5"/>
    </w:p>
    <w:bookmarkEnd w:id="2"/>
    <w:p w14:paraId="39A550A9" w14:textId="2F71F5A2" w:rsidR="002C5E47" w:rsidRDefault="00493E86" w:rsidP="00CE0259">
      <w:pPr>
        <w:pStyle w:val="Sraopastraipa"/>
        <w:numPr>
          <w:ilvl w:val="0"/>
          <w:numId w:val="1"/>
        </w:numPr>
        <w:tabs>
          <w:tab w:val="left" w:pos="0"/>
          <w:tab w:val="left" w:pos="709"/>
          <w:tab w:val="left" w:pos="851"/>
        </w:tabs>
        <w:spacing w:after="0" w:line="276" w:lineRule="auto"/>
        <w:jc w:val="both"/>
        <w:rPr>
          <w:rFonts w:ascii="Times New Roman" w:eastAsia="Times New Roman" w:hAnsi="Times New Roman" w:cs="Times New Roman"/>
          <w:b/>
          <w:sz w:val="24"/>
          <w:szCs w:val="24"/>
        </w:rPr>
      </w:pPr>
      <w:r w:rsidRPr="00CE0259">
        <w:rPr>
          <w:rFonts w:ascii="Times New Roman" w:eastAsia="Times New Roman" w:hAnsi="Times New Roman" w:cs="Times New Roman"/>
          <w:b/>
          <w:sz w:val="24"/>
          <w:szCs w:val="24"/>
        </w:rPr>
        <w:t>Siūlomos teisinio reguliavimo nuostatos, lauki</w:t>
      </w:r>
      <w:r w:rsidR="00003BC1" w:rsidRPr="00CE0259">
        <w:rPr>
          <w:rFonts w:ascii="Times New Roman" w:eastAsia="Times New Roman" w:hAnsi="Times New Roman" w:cs="Times New Roman"/>
          <w:b/>
          <w:sz w:val="24"/>
          <w:szCs w:val="24"/>
        </w:rPr>
        <w:t>a</w:t>
      </w:r>
      <w:r w:rsidRPr="00CE0259">
        <w:rPr>
          <w:rFonts w:ascii="Times New Roman" w:eastAsia="Times New Roman" w:hAnsi="Times New Roman" w:cs="Times New Roman"/>
          <w:b/>
          <w:sz w:val="24"/>
          <w:szCs w:val="24"/>
        </w:rPr>
        <w:t xml:space="preserve">mi rezultatai: </w:t>
      </w:r>
    </w:p>
    <w:p w14:paraId="6A1D551A" w14:textId="2708951D" w:rsidR="00C2730D" w:rsidRPr="006F0CCE" w:rsidRDefault="00C2730D" w:rsidP="006860E8">
      <w:pPr>
        <w:spacing w:after="0"/>
        <w:jc w:val="both"/>
        <w:rPr>
          <w:rFonts w:ascii="Times New Roman" w:hAnsi="Times New Roman" w:cs="Times New Roman"/>
          <w:sz w:val="24"/>
          <w:szCs w:val="24"/>
        </w:rPr>
      </w:pPr>
      <w:r w:rsidRPr="006F0CCE">
        <w:rPr>
          <w:rFonts w:ascii="Times New Roman" w:hAnsi="Times New Roman" w:cs="Times New Roman"/>
          <w:sz w:val="24"/>
          <w:szCs w:val="24"/>
        </w:rPr>
        <w:lastRenderedPageBreak/>
        <w:t xml:space="preserve">2024 m. gegužės </w:t>
      </w:r>
      <w:r w:rsidR="005A1106" w:rsidRPr="006F0CCE">
        <w:rPr>
          <w:rFonts w:ascii="Times New Roman" w:hAnsi="Times New Roman" w:cs="Times New Roman"/>
          <w:sz w:val="24"/>
          <w:szCs w:val="24"/>
        </w:rPr>
        <w:t>9-10</w:t>
      </w:r>
      <w:r w:rsidRPr="006F0CCE">
        <w:rPr>
          <w:rFonts w:ascii="Times New Roman" w:hAnsi="Times New Roman" w:cs="Times New Roman"/>
          <w:sz w:val="24"/>
          <w:szCs w:val="24"/>
        </w:rPr>
        <w:t xml:space="preserve"> d. Investicijų projektų atrankos grupės (toliau - IPAG) posėdžio rašytinės procedūros tvarka buvo pritarta Panevėžio miesto savivaldybės administracijai dalyvauti Projekte (protokolas Nr. IP-</w:t>
      </w:r>
      <w:r w:rsidR="00BA153D" w:rsidRPr="006F0CCE">
        <w:rPr>
          <w:rFonts w:ascii="Times New Roman" w:hAnsi="Times New Roman" w:cs="Times New Roman"/>
          <w:sz w:val="24"/>
          <w:szCs w:val="24"/>
        </w:rPr>
        <w:t>07</w:t>
      </w:r>
      <w:r w:rsidRPr="006F0CCE">
        <w:rPr>
          <w:rFonts w:ascii="Times New Roman" w:hAnsi="Times New Roman" w:cs="Times New Roman"/>
          <w:sz w:val="24"/>
          <w:szCs w:val="24"/>
        </w:rPr>
        <w:t>).</w:t>
      </w:r>
    </w:p>
    <w:p w14:paraId="569DD463" w14:textId="716CA00C" w:rsidR="00351FC0" w:rsidRPr="006F0CCE" w:rsidRDefault="00F7697F" w:rsidP="009E1F40">
      <w:pPr>
        <w:tabs>
          <w:tab w:val="left" w:pos="0"/>
        </w:tabs>
        <w:spacing w:after="0" w:line="240" w:lineRule="auto"/>
        <w:ind w:firstLine="851"/>
        <w:jc w:val="both"/>
        <w:rPr>
          <w:rFonts w:ascii="Times New Roman" w:eastAsia="Times New Roman" w:hAnsi="Times New Roman" w:cs="Times New Roman"/>
          <w:sz w:val="24"/>
          <w:szCs w:val="24"/>
        </w:rPr>
      </w:pPr>
      <w:r w:rsidRPr="006F0CCE">
        <w:rPr>
          <w:rFonts w:ascii="Times New Roman" w:eastAsia="Times New Roman" w:hAnsi="Times New Roman" w:cs="Times New Roman"/>
          <w:sz w:val="24"/>
          <w:szCs w:val="24"/>
        </w:rPr>
        <w:t xml:space="preserve">Šiuo metu teikiamas Tarybos sprendimo projektas dėl pritarimo </w:t>
      </w:r>
      <w:r w:rsidR="00F81E02" w:rsidRPr="006F0CCE">
        <w:rPr>
          <w:rFonts w:ascii="Times New Roman" w:eastAsia="Times New Roman" w:hAnsi="Times New Roman" w:cs="Times New Roman"/>
          <w:sz w:val="24"/>
          <w:szCs w:val="24"/>
        </w:rPr>
        <w:t>S</w:t>
      </w:r>
      <w:r w:rsidRPr="006F0CCE">
        <w:rPr>
          <w:rFonts w:ascii="Times New Roman" w:eastAsia="Times New Roman" w:hAnsi="Times New Roman" w:cs="Times New Roman"/>
          <w:sz w:val="24"/>
          <w:szCs w:val="24"/>
        </w:rPr>
        <w:t>avivaldybės administracijos dalyvavimui Projekte partnerio teisėmis ir jo įgyvendinimui</w:t>
      </w:r>
      <w:r w:rsidR="00317C4A" w:rsidRPr="006F0CCE">
        <w:rPr>
          <w:rFonts w:ascii="Times New Roman" w:eastAsia="Times New Roman" w:hAnsi="Times New Roman" w:cs="Times New Roman"/>
          <w:sz w:val="24"/>
          <w:szCs w:val="24"/>
        </w:rPr>
        <w:t>.</w:t>
      </w:r>
    </w:p>
    <w:p w14:paraId="5B5E8C4F" w14:textId="31D62FFE" w:rsidR="00F7697F" w:rsidRPr="006F0CCE" w:rsidRDefault="00E91F49" w:rsidP="009E1F40">
      <w:pPr>
        <w:tabs>
          <w:tab w:val="left" w:pos="0"/>
        </w:tabs>
        <w:spacing w:after="0" w:line="240" w:lineRule="auto"/>
        <w:ind w:firstLine="851"/>
        <w:jc w:val="both"/>
        <w:rPr>
          <w:rFonts w:ascii="Times New Roman" w:eastAsia="Times New Roman" w:hAnsi="Times New Roman" w:cs="Times New Roman"/>
          <w:color w:val="C00000"/>
          <w:sz w:val="24"/>
          <w:szCs w:val="24"/>
        </w:rPr>
      </w:pPr>
      <w:r w:rsidRPr="006F0CCE">
        <w:rPr>
          <w:rFonts w:ascii="Times New Roman" w:eastAsia="Times New Roman" w:hAnsi="Times New Roman" w:cs="Times New Roman"/>
          <w:sz w:val="24"/>
          <w:szCs w:val="24"/>
        </w:rPr>
        <w:t>Laukiami rezultatai:</w:t>
      </w:r>
      <w:r w:rsidR="000F5EDF" w:rsidRPr="006F0CCE">
        <w:rPr>
          <w:rFonts w:ascii="Times New Roman" w:eastAsia="Times New Roman" w:hAnsi="Times New Roman" w:cs="Times New Roman"/>
          <w:sz w:val="24"/>
          <w:szCs w:val="24"/>
        </w:rPr>
        <w:t xml:space="preserve"> </w:t>
      </w:r>
      <w:r w:rsidR="00351FC0" w:rsidRPr="006F0CCE">
        <w:rPr>
          <w:rFonts w:ascii="Times New Roman" w:eastAsia="Times New Roman" w:hAnsi="Times New Roman" w:cs="Times New Roman"/>
          <w:sz w:val="24"/>
          <w:szCs w:val="24"/>
        </w:rPr>
        <w:t>Savivaldybės administracijoje bus įdarbintas darbuotojas, koordinuojantis</w:t>
      </w:r>
      <w:r w:rsidR="00351FC0" w:rsidRPr="006F0CCE">
        <w:rPr>
          <w:rFonts w:ascii="Times New Roman" w:hAnsi="Times New Roman" w:cs="Times New Roman"/>
          <w:sz w:val="24"/>
          <w:szCs w:val="24"/>
        </w:rPr>
        <w:t xml:space="preserve"> </w:t>
      </w:r>
      <w:r w:rsidR="00351FC0" w:rsidRPr="006F0CCE">
        <w:rPr>
          <w:rFonts w:ascii="Times New Roman" w:eastAsia="Times New Roman" w:hAnsi="Times New Roman" w:cs="Times New Roman"/>
          <w:sz w:val="24"/>
          <w:szCs w:val="24"/>
        </w:rPr>
        <w:t>užsienio kilmės Lietuvos gyventojų integraciją savivaldybėje</w:t>
      </w:r>
      <w:r w:rsidR="00797E1F" w:rsidRPr="006F0CCE">
        <w:rPr>
          <w:rFonts w:ascii="Times New Roman" w:eastAsia="Times New Roman" w:hAnsi="Times New Roman" w:cs="Times New Roman"/>
          <w:sz w:val="24"/>
          <w:szCs w:val="24"/>
        </w:rPr>
        <w:t>.</w:t>
      </w:r>
      <w:r w:rsidR="00A37EA5" w:rsidRPr="006F0CCE">
        <w:rPr>
          <w:rFonts w:ascii="Times New Roman" w:eastAsia="Times New Roman" w:hAnsi="Times New Roman" w:cs="Times New Roman"/>
          <w:sz w:val="24"/>
          <w:szCs w:val="24"/>
        </w:rPr>
        <w:t xml:space="preserve"> Projekto metu bus skiriamos lėšos koordinatoriaus darbo užmokesčiui bei finansuojamos įvairios veiklos jo profesinei kompetencijai stiprinti</w:t>
      </w:r>
      <w:r w:rsidRPr="006F0CCE">
        <w:rPr>
          <w:rFonts w:ascii="Times New Roman" w:eastAsia="Times New Roman" w:hAnsi="Times New Roman" w:cs="Times New Roman"/>
          <w:sz w:val="24"/>
          <w:szCs w:val="24"/>
        </w:rPr>
        <w:t>, mokymosi vizitai</w:t>
      </w:r>
      <w:r w:rsidR="00013A47" w:rsidRPr="006F0CCE">
        <w:rPr>
          <w:rFonts w:ascii="Times New Roman" w:eastAsia="Times New Roman" w:hAnsi="Times New Roman" w:cs="Times New Roman"/>
          <w:sz w:val="24"/>
          <w:szCs w:val="24"/>
        </w:rPr>
        <w:t xml:space="preserve"> (</w:t>
      </w:r>
      <w:r w:rsidR="007D7F59" w:rsidRPr="006F0CCE">
        <w:rPr>
          <w:rFonts w:ascii="Times New Roman" w:eastAsia="Times New Roman" w:hAnsi="Times New Roman" w:cs="Times New Roman"/>
          <w:sz w:val="24"/>
          <w:szCs w:val="24"/>
        </w:rPr>
        <w:t>L</w:t>
      </w:r>
      <w:r w:rsidR="00013A47" w:rsidRPr="006F0CCE">
        <w:rPr>
          <w:rFonts w:ascii="Times New Roman" w:eastAsia="Times New Roman" w:hAnsi="Times New Roman" w:cs="Times New Roman"/>
          <w:sz w:val="24"/>
          <w:szCs w:val="24"/>
        </w:rPr>
        <w:t>ietuvoje ir užsienyje), mokymai savivaldybėms apie užsieniečių integraciją.</w:t>
      </w:r>
      <w:r w:rsidR="00A04BC8" w:rsidRPr="006F0CCE">
        <w:rPr>
          <w:rFonts w:ascii="Times New Roman" w:eastAsia="Times New Roman" w:hAnsi="Times New Roman" w:cs="Times New Roman"/>
          <w:sz w:val="24"/>
          <w:szCs w:val="24"/>
        </w:rPr>
        <w:t xml:space="preserve"> Koordinatori</w:t>
      </w:r>
      <w:r w:rsidR="000F5EDF" w:rsidRPr="006F0CCE">
        <w:rPr>
          <w:rFonts w:ascii="Times New Roman" w:eastAsia="Times New Roman" w:hAnsi="Times New Roman" w:cs="Times New Roman"/>
          <w:sz w:val="24"/>
          <w:szCs w:val="24"/>
        </w:rPr>
        <w:t>us</w:t>
      </w:r>
      <w:r w:rsidR="00A04BC8" w:rsidRPr="006F0CCE">
        <w:rPr>
          <w:rFonts w:ascii="Times New Roman" w:eastAsia="Times New Roman" w:hAnsi="Times New Roman" w:cs="Times New Roman"/>
          <w:sz w:val="24"/>
          <w:szCs w:val="24"/>
        </w:rPr>
        <w:t xml:space="preserve"> turės teikti metinę veiklos ataskaitą.</w:t>
      </w:r>
    </w:p>
    <w:p w14:paraId="02EAC148" w14:textId="77777777" w:rsidR="00F850A4" w:rsidRPr="006F0CCE" w:rsidRDefault="00F850A4" w:rsidP="009E1F40">
      <w:pPr>
        <w:tabs>
          <w:tab w:val="left" w:pos="0"/>
        </w:tabs>
        <w:spacing w:after="0" w:line="240" w:lineRule="auto"/>
        <w:ind w:firstLine="851"/>
        <w:jc w:val="both"/>
        <w:rPr>
          <w:rFonts w:ascii="Times New Roman" w:eastAsia="Times New Roman" w:hAnsi="Times New Roman" w:cs="Times New Roman"/>
          <w:sz w:val="24"/>
          <w:szCs w:val="24"/>
        </w:rPr>
      </w:pPr>
    </w:p>
    <w:p w14:paraId="57032CA8" w14:textId="77777777" w:rsidR="002C5E47" w:rsidRPr="006F0CCE" w:rsidRDefault="000614AE" w:rsidP="007668C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6F0CCE">
        <w:rPr>
          <w:rFonts w:ascii="Times New Roman" w:eastAsia="Times New Roman" w:hAnsi="Times New Roman" w:cs="Times New Roman"/>
          <w:b/>
          <w:sz w:val="24"/>
          <w:szCs w:val="24"/>
        </w:rPr>
        <w:t xml:space="preserve">Lėšų poreikis ir šaltiniai: </w:t>
      </w:r>
      <w:r w:rsidR="002C5E47" w:rsidRPr="006F0CCE">
        <w:rPr>
          <w:rFonts w:ascii="Times New Roman" w:eastAsia="Times New Roman" w:hAnsi="Times New Roman" w:cs="Times New Roman"/>
          <w:b/>
          <w:sz w:val="24"/>
          <w:szCs w:val="24"/>
        </w:rPr>
        <w:t xml:space="preserve"> </w:t>
      </w:r>
    </w:p>
    <w:p w14:paraId="0F100CA2" w14:textId="2B4FB171" w:rsidR="008C1F11" w:rsidRPr="006F0CCE" w:rsidRDefault="000835C9" w:rsidP="00697D55">
      <w:pPr>
        <w:jc w:val="both"/>
        <w:rPr>
          <w:rFonts w:ascii="Times New Roman" w:hAnsi="Times New Roman" w:cs="Times New Roman"/>
          <w:sz w:val="24"/>
          <w:szCs w:val="24"/>
        </w:rPr>
      </w:pPr>
      <w:r w:rsidRPr="006F0CCE">
        <w:rPr>
          <w:rFonts w:ascii="Times New Roman" w:hAnsi="Times New Roman" w:cs="Times New Roman"/>
          <w:sz w:val="24"/>
          <w:szCs w:val="24"/>
        </w:rPr>
        <w:t xml:space="preserve">              </w:t>
      </w:r>
      <w:r w:rsidR="008C1F11" w:rsidRPr="006F0CCE">
        <w:rPr>
          <w:rFonts w:ascii="Times New Roman" w:hAnsi="Times New Roman" w:cs="Times New Roman"/>
          <w:sz w:val="24"/>
          <w:szCs w:val="24"/>
        </w:rPr>
        <w:t>Projekto įgyvendinimui</w:t>
      </w:r>
      <w:r w:rsidR="00F15A9A" w:rsidRPr="006F0CCE">
        <w:rPr>
          <w:rFonts w:ascii="Times New Roman" w:hAnsi="Times New Roman" w:cs="Times New Roman"/>
          <w:sz w:val="24"/>
          <w:szCs w:val="24"/>
        </w:rPr>
        <w:t xml:space="preserve"> bus</w:t>
      </w:r>
      <w:r w:rsidR="008C1F11" w:rsidRPr="006F0CCE">
        <w:rPr>
          <w:rFonts w:ascii="Times New Roman" w:hAnsi="Times New Roman" w:cs="Times New Roman"/>
          <w:sz w:val="24"/>
          <w:szCs w:val="24"/>
        </w:rPr>
        <w:t xml:space="preserve"> </w:t>
      </w:r>
      <w:r w:rsidR="00322BD6" w:rsidRPr="006F0CCE">
        <w:rPr>
          <w:rFonts w:ascii="Times New Roman" w:hAnsi="Times New Roman" w:cs="Times New Roman"/>
          <w:sz w:val="24"/>
          <w:szCs w:val="24"/>
        </w:rPr>
        <w:t>skirta 3 000 000 Eur</w:t>
      </w:r>
      <w:r w:rsidR="00F15A9A" w:rsidRPr="006F0CCE">
        <w:rPr>
          <w:rFonts w:ascii="Times New Roman" w:hAnsi="Times New Roman" w:cs="Times New Roman"/>
          <w:sz w:val="24"/>
          <w:szCs w:val="24"/>
        </w:rPr>
        <w:t xml:space="preserve"> (75 proc.</w:t>
      </w:r>
      <w:r w:rsidR="00AF172F" w:rsidRPr="006F0CCE">
        <w:rPr>
          <w:rFonts w:ascii="Times New Roman" w:hAnsi="Times New Roman" w:cs="Times New Roman"/>
          <w:sz w:val="24"/>
          <w:szCs w:val="24"/>
        </w:rPr>
        <w:t xml:space="preserve"> </w:t>
      </w:r>
      <w:r w:rsidR="00F15A9A" w:rsidRPr="006F0CCE">
        <w:rPr>
          <w:rFonts w:ascii="Times New Roman" w:hAnsi="Times New Roman" w:cs="Times New Roman"/>
          <w:sz w:val="24"/>
          <w:szCs w:val="24"/>
        </w:rPr>
        <w:t>- ES biudžeto įnašas, 25 proc.- Europos Sąjungos struktūrinės paramos bendrojo finansavimo lėšos).</w:t>
      </w:r>
      <w:r w:rsidR="00697D55" w:rsidRPr="006F0CCE">
        <w:rPr>
          <w:rFonts w:ascii="Times New Roman" w:hAnsi="Times New Roman" w:cs="Times New Roman"/>
          <w:sz w:val="24"/>
          <w:szCs w:val="24"/>
        </w:rPr>
        <w:t xml:space="preserve"> </w:t>
      </w:r>
      <w:r w:rsidR="00F15A9A" w:rsidRPr="006F0CCE">
        <w:rPr>
          <w:rFonts w:ascii="Times New Roman" w:hAnsi="Times New Roman" w:cs="Times New Roman"/>
          <w:sz w:val="24"/>
          <w:szCs w:val="24"/>
        </w:rPr>
        <w:t xml:space="preserve">Vieno </w:t>
      </w:r>
      <w:r w:rsidR="00697D55" w:rsidRPr="006F0CCE">
        <w:rPr>
          <w:rFonts w:ascii="Times New Roman" w:hAnsi="Times New Roman" w:cs="Times New Roman"/>
          <w:sz w:val="24"/>
          <w:szCs w:val="24"/>
        </w:rPr>
        <w:t xml:space="preserve">užsienio kilmės Lietuvos gyventojų </w:t>
      </w:r>
      <w:r w:rsidR="00F15A9A" w:rsidRPr="006F0CCE">
        <w:rPr>
          <w:rFonts w:ascii="Times New Roman" w:hAnsi="Times New Roman" w:cs="Times New Roman"/>
          <w:sz w:val="24"/>
          <w:szCs w:val="24"/>
        </w:rPr>
        <w:t>koordinatoriaus darbo užmokesčiui skirta 25 000 Eur metams (neatskaičius mokesčių</w:t>
      </w:r>
      <w:r w:rsidR="00697D55" w:rsidRPr="006F0CCE">
        <w:rPr>
          <w:rFonts w:ascii="Times New Roman" w:hAnsi="Times New Roman" w:cs="Times New Roman"/>
          <w:sz w:val="24"/>
          <w:szCs w:val="24"/>
        </w:rPr>
        <w:t xml:space="preserve"> </w:t>
      </w:r>
      <w:r w:rsidR="00F15A9A" w:rsidRPr="006F0CCE">
        <w:rPr>
          <w:rFonts w:ascii="Times New Roman" w:hAnsi="Times New Roman" w:cs="Times New Roman"/>
          <w:sz w:val="24"/>
          <w:szCs w:val="24"/>
        </w:rPr>
        <w:t>)</w:t>
      </w:r>
      <w:r w:rsidR="00AF172F" w:rsidRPr="006F0CCE">
        <w:rPr>
          <w:rFonts w:ascii="Times New Roman" w:hAnsi="Times New Roman" w:cs="Times New Roman"/>
          <w:sz w:val="24"/>
          <w:szCs w:val="24"/>
        </w:rPr>
        <w:t>. Panevėžio miesto savivaldybės administracija savo lėšomis turės padengti tik koordinatoriaus darbo vietos įrengimo ir išlaikymo kaštus.</w:t>
      </w:r>
    </w:p>
    <w:p w14:paraId="2989644A" w14:textId="77777777" w:rsidR="008C1F11" w:rsidRPr="006F0CCE" w:rsidRDefault="00BC1CDE" w:rsidP="008C1F11">
      <w:pPr>
        <w:pStyle w:val="Sraopastraipa"/>
        <w:numPr>
          <w:ilvl w:val="0"/>
          <w:numId w:val="1"/>
        </w:numPr>
        <w:spacing w:after="0" w:line="276" w:lineRule="auto"/>
        <w:jc w:val="both"/>
        <w:rPr>
          <w:rFonts w:ascii="Times New Roman" w:hAnsi="Times New Roman" w:cs="Times New Roman"/>
          <w:sz w:val="24"/>
          <w:szCs w:val="24"/>
        </w:rPr>
      </w:pPr>
      <w:r w:rsidRPr="006F0CCE">
        <w:rPr>
          <w:rFonts w:ascii="Times New Roman" w:eastAsia="Times New Roman" w:hAnsi="Times New Roman" w:cs="Times New Roman"/>
          <w:b/>
          <w:sz w:val="24"/>
          <w:szCs w:val="24"/>
        </w:rPr>
        <w:t xml:space="preserve">Sprendimui priimti reikalingi pagrindimai, skaičiavimai ar paaiškinimai: </w:t>
      </w:r>
    </w:p>
    <w:p w14:paraId="14DD078A" w14:textId="77777777" w:rsidR="000B4A38" w:rsidRPr="006F0CCE" w:rsidRDefault="000835C9" w:rsidP="000B4A38">
      <w:pPr>
        <w:spacing w:after="0" w:line="240" w:lineRule="auto"/>
        <w:jc w:val="both"/>
        <w:rPr>
          <w:rFonts w:ascii="Times New Roman" w:hAnsi="Times New Roman" w:cs="Times New Roman"/>
          <w:sz w:val="24"/>
          <w:szCs w:val="24"/>
        </w:rPr>
      </w:pPr>
      <w:r w:rsidRPr="006F0CCE">
        <w:rPr>
          <w:rFonts w:ascii="Times New Roman" w:hAnsi="Times New Roman" w:cs="Times New Roman"/>
          <w:sz w:val="24"/>
          <w:szCs w:val="24"/>
        </w:rPr>
        <w:t xml:space="preserve">              </w:t>
      </w:r>
      <w:r w:rsidR="00A014C8" w:rsidRPr="006F0CCE">
        <w:rPr>
          <w:rFonts w:ascii="Times New Roman" w:hAnsi="Times New Roman" w:cs="Times New Roman"/>
          <w:sz w:val="24"/>
          <w:szCs w:val="24"/>
        </w:rPr>
        <w:t xml:space="preserve"> Vadovaujantis Panevėžio miesto savivaldybės sutarčių pasirašymo tvarkos aprašu, patvirtintu, Panevėžio miesto savivaldybės tarybos 2023 m. gruodžio 28 d. sprendimu Nr. 1-394 „ Dėl Panevėžio miesto savivaldybės vardu sudaromų sutarčių pasirašymo tvarkos aprašo patvirtinimo, Savivaldybės tarybos 2014 m. gegužės 29 d. sprendimo Nr. 1-154 pripažinimo netekusiu galios ir įgaliojimo Savivaldybės merui “,</w:t>
      </w:r>
      <w:r w:rsidR="006E5BA4" w:rsidRPr="006F0CCE">
        <w:rPr>
          <w:rFonts w:ascii="Times New Roman" w:hAnsi="Times New Roman" w:cs="Times New Roman"/>
          <w:sz w:val="24"/>
          <w:szCs w:val="24"/>
        </w:rPr>
        <w:t xml:space="preserve"> </w:t>
      </w:r>
      <w:r w:rsidR="00A014C8" w:rsidRPr="006F0CCE">
        <w:rPr>
          <w:rFonts w:ascii="Times New Roman" w:hAnsi="Times New Roman" w:cs="Times New Roman"/>
          <w:sz w:val="24"/>
          <w:szCs w:val="24"/>
        </w:rPr>
        <w:t>kad Panevėžio savivaldybės administracijos direktorius galėtų pasirašyti dokumentus, susijusius su Projekto finansavimu ir įgyvendinimu, reikalingas Tarybos sprendimas.</w:t>
      </w:r>
      <w:r w:rsidR="007D1988" w:rsidRPr="006F0CCE">
        <w:rPr>
          <w:rFonts w:ascii="Times New Roman" w:hAnsi="Times New Roman" w:cs="Times New Roman"/>
          <w:sz w:val="24"/>
          <w:szCs w:val="24"/>
        </w:rPr>
        <w:t xml:space="preserve"> Skyrus finansavimą projektui, administracijos direktorius turės pasirašyti su projekto įgyvendinimu susijusius dokumentus.</w:t>
      </w:r>
    </w:p>
    <w:p w14:paraId="6C4C694F" w14:textId="77777777" w:rsidR="000B4A38" w:rsidRPr="006F0CCE" w:rsidRDefault="000B4A38" w:rsidP="000B4A38">
      <w:pPr>
        <w:spacing w:after="0" w:line="240" w:lineRule="auto"/>
        <w:jc w:val="both"/>
        <w:rPr>
          <w:rFonts w:ascii="Times New Roman" w:hAnsi="Times New Roman" w:cs="Times New Roman"/>
          <w:sz w:val="24"/>
          <w:szCs w:val="24"/>
        </w:rPr>
      </w:pPr>
    </w:p>
    <w:p w14:paraId="436103E2" w14:textId="3B8CD6F4" w:rsidR="002C5E47" w:rsidRPr="006F0CCE" w:rsidRDefault="005C4E71" w:rsidP="005C4E71">
      <w:pPr>
        <w:spacing w:after="0" w:line="240" w:lineRule="auto"/>
        <w:jc w:val="both"/>
        <w:rPr>
          <w:rFonts w:ascii="Times New Roman" w:eastAsia="Times New Roman" w:hAnsi="Times New Roman" w:cs="Times New Roman"/>
          <w:b/>
          <w:sz w:val="24"/>
          <w:szCs w:val="24"/>
        </w:rPr>
      </w:pPr>
      <w:r w:rsidRPr="006F0CCE">
        <w:rPr>
          <w:rFonts w:ascii="Times New Roman" w:eastAsia="Times New Roman" w:hAnsi="Times New Roman" w:cs="Times New Roman"/>
          <w:b/>
          <w:bCs/>
          <w:sz w:val="24"/>
          <w:szCs w:val="24"/>
        </w:rPr>
        <w:t xml:space="preserve"> </w:t>
      </w:r>
      <w:r w:rsidRPr="006F0CCE">
        <w:rPr>
          <w:rFonts w:ascii="Times New Roman" w:eastAsia="Times New Roman" w:hAnsi="Times New Roman" w:cs="Times New Roman"/>
          <w:b/>
          <w:sz w:val="24"/>
          <w:szCs w:val="24"/>
        </w:rPr>
        <w:t xml:space="preserve">             5. </w:t>
      </w:r>
      <w:r w:rsidR="002C5E47" w:rsidRPr="006F0CCE">
        <w:rPr>
          <w:rFonts w:ascii="Times New Roman" w:eastAsia="Times New Roman" w:hAnsi="Times New Roman" w:cs="Times New Roman"/>
          <w:b/>
          <w:sz w:val="24"/>
          <w:szCs w:val="24"/>
        </w:rPr>
        <w:t xml:space="preserve">Kieno iniciatyva parengtas sprendimo projektas: </w:t>
      </w:r>
    </w:p>
    <w:p w14:paraId="534563D5" w14:textId="77777777" w:rsidR="005C4E71" w:rsidRPr="006F0CCE" w:rsidRDefault="005C4E71" w:rsidP="005C4E71">
      <w:pPr>
        <w:spacing w:after="0" w:line="240" w:lineRule="auto"/>
        <w:jc w:val="both"/>
        <w:rPr>
          <w:rFonts w:ascii="Times New Roman" w:hAnsi="Times New Roman" w:cs="Times New Roman"/>
          <w:sz w:val="24"/>
          <w:szCs w:val="24"/>
        </w:rPr>
      </w:pPr>
    </w:p>
    <w:p w14:paraId="7BDEBE74" w14:textId="39F35815" w:rsidR="002C5E47" w:rsidRPr="006F0CCE" w:rsidRDefault="007C6640" w:rsidP="005C4E71">
      <w:pPr>
        <w:rPr>
          <w:rFonts w:ascii="Times New Roman" w:hAnsi="Times New Roman" w:cs="Times New Roman"/>
          <w:sz w:val="24"/>
          <w:szCs w:val="24"/>
        </w:rPr>
      </w:pPr>
      <w:r w:rsidRPr="006F0CCE">
        <w:rPr>
          <w:rFonts w:ascii="Times New Roman" w:hAnsi="Times New Roman" w:cs="Times New Roman"/>
          <w:sz w:val="24"/>
          <w:szCs w:val="24"/>
        </w:rPr>
        <w:t xml:space="preserve">     </w:t>
      </w:r>
      <w:r w:rsidR="002C5E47" w:rsidRPr="006F0CCE">
        <w:rPr>
          <w:rFonts w:ascii="Times New Roman" w:hAnsi="Times New Roman" w:cs="Times New Roman"/>
          <w:sz w:val="24"/>
          <w:szCs w:val="24"/>
        </w:rPr>
        <w:t>Panevėžio miesto savivaldybės administracijos.</w:t>
      </w:r>
    </w:p>
    <w:p w14:paraId="41316DB3" w14:textId="77777777" w:rsidR="006860E8" w:rsidRDefault="006860E8" w:rsidP="00ED244C">
      <w:pPr>
        <w:rPr>
          <w:rFonts w:ascii="Times New Roman" w:hAnsi="Times New Roman" w:cs="Times New Roman"/>
          <w:sz w:val="24"/>
          <w:szCs w:val="24"/>
        </w:rPr>
      </w:pPr>
    </w:p>
    <w:p w14:paraId="6DBE584F" w14:textId="77777777" w:rsidR="006860E8" w:rsidRDefault="006860E8" w:rsidP="00ED244C">
      <w:pPr>
        <w:rPr>
          <w:rFonts w:ascii="Times New Roman" w:hAnsi="Times New Roman" w:cs="Times New Roman"/>
          <w:sz w:val="24"/>
          <w:szCs w:val="24"/>
        </w:rPr>
      </w:pPr>
    </w:p>
    <w:p w14:paraId="77903D46" w14:textId="77777777" w:rsidR="006860E8" w:rsidRDefault="006860E8" w:rsidP="00ED244C">
      <w:pPr>
        <w:rPr>
          <w:rFonts w:ascii="Times New Roman" w:hAnsi="Times New Roman" w:cs="Times New Roman"/>
          <w:sz w:val="24"/>
          <w:szCs w:val="24"/>
        </w:rPr>
      </w:pPr>
    </w:p>
    <w:p w14:paraId="4BD870D0" w14:textId="77777777" w:rsidR="006860E8" w:rsidRPr="00A014C8" w:rsidRDefault="006860E8" w:rsidP="00ED244C">
      <w:pPr>
        <w:rPr>
          <w:rFonts w:ascii="Times New Roman" w:hAnsi="Times New Roman" w:cs="Times New Roman"/>
          <w:sz w:val="24"/>
          <w:szCs w:val="24"/>
        </w:rPr>
      </w:pPr>
    </w:p>
    <w:p w14:paraId="4570429D" w14:textId="77777777" w:rsidR="00063D46" w:rsidRDefault="00063D46" w:rsidP="00A46A07">
      <w:pPr>
        <w:spacing w:after="0" w:line="240" w:lineRule="auto"/>
        <w:jc w:val="both"/>
        <w:rPr>
          <w:rFonts w:ascii="Times New Roman" w:eastAsia="Times New Roman" w:hAnsi="Times New Roman" w:cs="Times New Roman"/>
          <w:sz w:val="24"/>
          <w:szCs w:val="24"/>
        </w:rPr>
      </w:pPr>
    </w:p>
    <w:p w14:paraId="6CD8F54C" w14:textId="3687BAED" w:rsidR="002C5E47" w:rsidRDefault="002C5E47" w:rsidP="002C5E47">
      <w:pPr>
        <w:spacing w:after="0" w:line="360" w:lineRule="auto"/>
        <w:jc w:val="both"/>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 xml:space="preserve">Investicijų projektų skyriaus vedėja </w:t>
      </w:r>
      <w:r w:rsidRPr="0091275B">
        <w:rPr>
          <w:rFonts w:ascii="Times New Roman" w:eastAsia="Times New Roman" w:hAnsi="Times New Roman" w:cs="Times New Roman"/>
          <w:sz w:val="24"/>
          <w:szCs w:val="24"/>
        </w:rPr>
        <w:tab/>
      </w:r>
      <w:r w:rsidRPr="0091275B">
        <w:rPr>
          <w:rFonts w:ascii="Times New Roman" w:eastAsia="Times New Roman" w:hAnsi="Times New Roman" w:cs="Times New Roman"/>
          <w:sz w:val="24"/>
          <w:szCs w:val="24"/>
        </w:rPr>
        <w:tab/>
      </w:r>
      <w:r w:rsidRPr="0091275B">
        <w:rPr>
          <w:rFonts w:ascii="Times New Roman" w:eastAsia="Times New Roman" w:hAnsi="Times New Roman" w:cs="Times New Roman"/>
          <w:sz w:val="24"/>
          <w:szCs w:val="24"/>
        </w:rPr>
        <w:tab/>
        <w:t>Lina Bareikienė</w:t>
      </w:r>
    </w:p>
    <w:p w14:paraId="1D627C55" w14:textId="77777777" w:rsidR="00D50702" w:rsidRDefault="00D50702" w:rsidP="002C5E47">
      <w:pPr>
        <w:spacing w:after="0" w:line="360" w:lineRule="auto"/>
        <w:jc w:val="both"/>
        <w:rPr>
          <w:rFonts w:ascii="Times New Roman" w:eastAsia="Times New Roman" w:hAnsi="Times New Roman" w:cs="Times New Roman"/>
          <w:sz w:val="24"/>
          <w:szCs w:val="24"/>
        </w:rPr>
      </w:pPr>
    </w:p>
    <w:p w14:paraId="53EF4372" w14:textId="6224A00A" w:rsidR="00363341" w:rsidRDefault="00D50702" w:rsidP="002C5E47">
      <w:pPr>
        <w:spacing w:after="0" w:line="360" w:lineRule="auto"/>
        <w:jc w:val="both"/>
        <w:rPr>
          <w:rFonts w:ascii="Times New Roman" w:eastAsia="Times New Roman" w:hAnsi="Times New Roman" w:cs="Times New Roman"/>
          <w:sz w:val="24"/>
          <w:szCs w:val="24"/>
        </w:rPr>
      </w:pPr>
      <w:r w:rsidRPr="00D50702">
        <w:rPr>
          <w:rFonts w:ascii="Times New Roman" w:eastAsia="Times New Roman" w:hAnsi="Times New Roman" w:cs="Times New Roman"/>
          <w:sz w:val="24"/>
          <w:szCs w:val="24"/>
        </w:rPr>
        <w:t>Vyr</w:t>
      </w:r>
      <w:r>
        <w:rPr>
          <w:rFonts w:ascii="Times New Roman" w:eastAsia="Times New Roman" w:hAnsi="Times New Roman" w:cs="Times New Roman"/>
          <w:sz w:val="24"/>
          <w:szCs w:val="24"/>
        </w:rPr>
        <w:t>iau</w:t>
      </w:r>
      <w:r w:rsidR="0024495C">
        <w:rPr>
          <w:rFonts w:ascii="Times New Roman" w:eastAsia="Times New Roman" w:hAnsi="Times New Roman" w:cs="Times New Roman"/>
          <w:sz w:val="24"/>
          <w:szCs w:val="24"/>
        </w:rPr>
        <w:t>s</w:t>
      </w:r>
      <w:r w:rsidRPr="00D50702">
        <w:rPr>
          <w:rFonts w:ascii="Times New Roman" w:eastAsia="Times New Roman" w:hAnsi="Times New Roman" w:cs="Times New Roman"/>
          <w:sz w:val="24"/>
          <w:szCs w:val="24"/>
        </w:rPr>
        <w:t>ioji investicijų projektų specialistė</w:t>
      </w:r>
      <w:r>
        <w:rPr>
          <w:rFonts w:ascii="Times New Roman" w:eastAsia="Times New Roman" w:hAnsi="Times New Roman" w:cs="Times New Roman"/>
          <w:sz w:val="24"/>
          <w:szCs w:val="24"/>
        </w:rPr>
        <w:t xml:space="preserve">                                       </w:t>
      </w:r>
      <w:r w:rsidR="009669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Lina Ryndia</w:t>
      </w:r>
    </w:p>
    <w:sectPr w:rsidR="00363341" w:rsidSect="006F6419">
      <w:pgSz w:w="11906" w:h="16838"/>
      <w:pgMar w:top="851"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B1709"/>
    <w:multiLevelType w:val="hybridMultilevel"/>
    <w:tmpl w:val="7FB6FEDC"/>
    <w:lvl w:ilvl="0" w:tplc="F400419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BBD1DB2"/>
    <w:multiLevelType w:val="hybridMultilevel"/>
    <w:tmpl w:val="E31C6F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47"/>
    <w:rsid w:val="00003BC1"/>
    <w:rsid w:val="000055B3"/>
    <w:rsid w:val="00010748"/>
    <w:rsid w:val="00013A47"/>
    <w:rsid w:val="00027AFD"/>
    <w:rsid w:val="00031F0C"/>
    <w:rsid w:val="00043557"/>
    <w:rsid w:val="00050284"/>
    <w:rsid w:val="000556D0"/>
    <w:rsid w:val="000614AE"/>
    <w:rsid w:val="00063D46"/>
    <w:rsid w:val="00080696"/>
    <w:rsid w:val="000808CA"/>
    <w:rsid w:val="000835C9"/>
    <w:rsid w:val="000854FE"/>
    <w:rsid w:val="000B4A38"/>
    <w:rsid w:val="000B5A37"/>
    <w:rsid w:val="000B74CD"/>
    <w:rsid w:val="000C2283"/>
    <w:rsid w:val="000C2ECD"/>
    <w:rsid w:val="000C49FF"/>
    <w:rsid w:val="000D1FD4"/>
    <w:rsid w:val="000D740F"/>
    <w:rsid w:val="000E7D05"/>
    <w:rsid w:val="000F5EDF"/>
    <w:rsid w:val="00111102"/>
    <w:rsid w:val="001570B2"/>
    <w:rsid w:val="001703C0"/>
    <w:rsid w:val="00180D33"/>
    <w:rsid w:val="001B3ABF"/>
    <w:rsid w:val="001E6E1F"/>
    <w:rsid w:val="001F68E7"/>
    <w:rsid w:val="00202C9D"/>
    <w:rsid w:val="002141B8"/>
    <w:rsid w:val="002171D5"/>
    <w:rsid w:val="00231A78"/>
    <w:rsid w:val="002338D9"/>
    <w:rsid w:val="0024129B"/>
    <w:rsid w:val="0024495C"/>
    <w:rsid w:val="002474AF"/>
    <w:rsid w:val="002576B4"/>
    <w:rsid w:val="00260CA1"/>
    <w:rsid w:val="0026280B"/>
    <w:rsid w:val="00265EE6"/>
    <w:rsid w:val="002827DF"/>
    <w:rsid w:val="002A6330"/>
    <w:rsid w:val="002B1758"/>
    <w:rsid w:val="002C2B20"/>
    <w:rsid w:val="002C4B79"/>
    <w:rsid w:val="002C56DF"/>
    <w:rsid w:val="002C5E47"/>
    <w:rsid w:val="002C7AB6"/>
    <w:rsid w:val="002D3C6D"/>
    <w:rsid w:val="00303D84"/>
    <w:rsid w:val="00317C4A"/>
    <w:rsid w:val="00322BD6"/>
    <w:rsid w:val="003430D2"/>
    <w:rsid w:val="00351D61"/>
    <w:rsid w:val="00351FC0"/>
    <w:rsid w:val="00363341"/>
    <w:rsid w:val="00363E79"/>
    <w:rsid w:val="003719A7"/>
    <w:rsid w:val="00381E62"/>
    <w:rsid w:val="003B7AD8"/>
    <w:rsid w:val="003D7707"/>
    <w:rsid w:val="003E5EFB"/>
    <w:rsid w:val="003E6A84"/>
    <w:rsid w:val="00421C22"/>
    <w:rsid w:val="00422C77"/>
    <w:rsid w:val="0043059A"/>
    <w:rsid w:val="00435D8B"/>
    <w:rsid w:val="004462E7"/>
    <w:rsid w:val="00451003"/>
    <w:rsid w:val="004530AE"/>
    <w:rsid w:val="00457EE8"/>
    <w:rsid w:val="00465160"/>
    <w:rsid w:val="0047371D"/>
    <w:rsid w:val="00493E86"/>
    <w:rsid w:val="00496E6E"/>
    <w:rsid w:val="004A717B"/>
    <w:rsid w:val="004B03FF"/>
    <w:rsid w:val="004D3454"/>
    <w:rsid w:val="004E476E"/>
    <w:rsid w:val="004F38AE"/>
    <w:rsid w:val="004F65E8"/>
    <w:rsid w:val="0050452B"/>
    <w:rsid w:val="00517103"/>
    <w:rsid w:val="00517490"/>
    <w:rsid w:val="00536709"/>
    <w:rsid w:val="00541B00"/>
    <w:rsid w:val="00556641"/>
    <w:rsid w:val="00561152"/>
    <w:rsid w:val="00564992"/>
    <w:rsid w:val="0056714F"/>
    <w:rsid w:val="00575372"/>
    <w:rsid w:val="005759FA"/>
    <w:rsid w:val="00590044"/>
    <w:rsid w:val="005A1106"/>
    <w:rsid w:val="005B2609"/>
    <w:rsid w:val="005C4E71"/>
    <w:rsid w:val="005C5C81"/>
    <w:rsid w:val="005D578F"/>
    <w:rsid w:val="005E6642"/>
    <w:rsid w:val="005F300E"/>
    <w:rsid w:val="00602653"/>
    <w:rsid w:val="006138BA"/>
    <w:rsid w:val="00627186"/>
    <w:rsid w:val="00640F7B"/>
    <w:rsid w:val="0065046D"/>
    <w:rsid w:val="00665A23"/>
    <w:rsid w:val="00666CF2"/>
    <w:rsid w:val="00676FA7"/>
    <w:rsid w:val="00681B10"/>
    <w:rsid w:val="006860E8"/>
    <w:rsid w:val="00686BF7"/>
    <w:rsid w:val="00694F11"/>
    <w:rsid w:val="00697D55"/>
    <w:rsid w:val="006A3A65"/>
    <w:rsid w:val="006A60B3"/>
    <w:rsid w:val="006C1B37"/>
    <w:rsid w:val="006C5075"/>
    <w:rsid w:val="006D3D52"/>
    <w:rsid w:val="006E2154"/>
    <w:rsid w:val="006E5BA4"/>
    <w:rsid w:val="006F0CCE"/>
    <w:rsid w:val="006F6419"/>
    <w:rsid w:val="007001C9"/>
    <w:rsid w:val="00705BA1"/>
    <w:rsid w:val="00712223"/>
    <w:rsid w:val="007124E9"/>
    <w:rsid w:val="007160B0"/>
    <w:rsid w:val="00725FF8"/>
    <w:rsid w:val="007272B1"/>
    <w:rsid w:val="00731BCA"/>
    <w:rsid w:val="007479A2"/>
    <w:rsid w:val="00750570"/>
    <w:rsid w:val="007544C5"/>
    <w:rsid w:val="007640F5"/>
    <w:rsid w:val="007668C2"/>
    <w:rsid w:val="00770190"/>
    <w:rsid w:val="00770DDD"/>
    <w:rsid w:val="00774D6F"/>
    <w:rsid w:val="007855E9"/>
    <w:rsid w:val="0079229E"/>
    <w:rsid w:val="00797E1F"/>
    <w:rsid w:val="007A3B1E"/>
    <w:rsid w:val="007B1DAE"/>
    <w:rsid w:val="007B1E51"/>
    <w:rsid w:val="007C6640"/>
    <w:rsid w:val="007D1988"/>
    <w:rsid w:val="007D754B"/>
    <w:rsid w:val="007D7F59"/>
    <w:rsid w:val="007E6208"/>
    <w:rsid w:val="007F6755"/>
    <w:rsid w:val="00802976"/>
    <w:rsid w:val="008360DB"/>
    <w:rsid w:val="00840306"/>
    <w:rsid w:val="00847265"/>
    <w:rsid w:val="008552B9"/>
    <w:rsid w:val="00875007"/>
    <w:rsid w:val="00876A3C"/>
    <w:rsid w:val="00881BAD"/>
    <w:rsid w:val="00885A08"/>
    <w:rsid w:val="0088707B"/>
    <w:rsid w:val="008920F4"/>
    <w:rsid w:val="00893827"/>
    <w:rsid w:val="00896008"/>
    <w:rsid w:val="008A6441"/>
    <w:rsid w:val="008B3769"/>
    <w:rsid w:val="008C1F11"/>
    <w:rsid w:val="008C29A6"/>
    <w:rsid w:val="008D2254"/>
    <w:rsid w:val="009101C0"/>
    <w:rsid w:val="0091275B"/>
    <w:rsid w:val="00913448"/>
    <w:rsid w:val="009134F1"/>
    <w:rsid w:val="0092400E"/>
    <w:rsid w:val="009241BE"/>
    <w:rsid w:val="009417A8"/>
    <w:rsid w:val="00944DED"/>
    <w:rsid w:val="00946800"/>
    <w:rsid w:val="009550C0"/>
    <w:rsid w:val="00966935"/>
    <w:rsid w:val="009848C4"/>
    <w:rsid w:val="009904B0"/>
    <w:rsid w:val="0099369B"/>
    <w:rsid w:val="009A27F6"/>
    <w:rsid w:val="009A2F4D"/>
    <w:rsid w:val="009B0F7C"/>
    <w:rsid w:val="009C4D05"/>
    <w:rsid w:val="009D6380"/>
    <w:rsid w:val="009E1F40"/>
    <w:rsid w:val="009E43B9"/>
    <w:rsid w:val="009E6328"/>
    <w:rsid w:val="009F3146"/>
    <w:rsid w:val="009F5679"/>
    <w:rsid w:val="009F5847"/>
    <w:rsid w:val="00A014C8"/>
    <w:rsid w:val="00A04BC8"/>
    <w:rsid w:val="00A150B9"/>
    <w:rsid w:val="00A203AD"/>
    <w:rsid w:val="00A206F9"/>
    <w:rsid w:val="00A253B2"/>
    <w:rsid w:val="00A37EA5"/>
    <w:rsid w:val="00A41907"/>
    <w:rsid w:val="00A4484C"/>
    <w:rsid w:val="00A46A07"/>
    <w:rsid w:val="00A5466E"/>
    <w:rsid w:val="00A71EDC"/>
    <w:rsid w:val="00A8607D"/>
    <w:rsid w:val="00A863EB"/>
    <w:rsid w:val="00A86990"/>
    <w:rsid w:val="00A93A66"/>
    <w:rsid w:val="00A9528D"/>
    <w:rsid w:val="00AB0E47"/>
    <w:rsid w:val="00AB6A93"/>
    <w:rsid w:val="00AC085E"/>
    <w:rsid w:val="00AD7CAE"/>
    <w:rsid w:val="00AF1110"/>
    <w:rsid w:val="00AF172F"/>
    <w:rsid w:val="00B026E0"/>
    <w:rsid w:val="00B027FB"/>
    <w:rsid w:val="00B05E9E"/>
    <w:rsid w:val="00B16811"/>
    <w:rsid w:val="00B24A92"/>
    <w:rsid w:val="00B532FA"/>
    <w:rsid w:val="00B5564E"/>
    <w:rsid w:val="00B7176A"/>
    <w:rsid w:val="00B71B43"/>
    <w:rsid w:val="00B73082"/>
    <w:rsid w:val="00B841D5"/>
    <w:rsid w:val="00B86B8E"/>
    <w:rsid w:val="00BA13D7"/>
    <w:rsid w:val="00BA153D"/>
    <w:rsid w:val="00BA76C6"/>
    <w:rsid w:val="00BB0E24"/>
    <w:rsid w:val="00BC1CDE"/>
    <w:rsid w:val="00BC344E"/>
    <w:rsid w:val="00BC7622"/>
    <w:rsid w:val="00BC7C6D"/>
    <w:rsid w:val="00BD0338"/>
    <w:rsid w:val="00BD52B8"/>
    <w:rsid w:val="00BD538A"/>
    <w:rsid w:val="00BD6B26"/>
    <w:rsid w:val="00BE20E0"/>
    <w:rsid w:val="00BE62AD"/>
    <w:rsid w:val="00BF4107"/>
    <w:rsid w:val="00C007E2"/>
    <w:rsid w:val="00C02E4D"/>
    <w:rsid w:val="00C2730D"/>
    <w:rsid w:val="00C37E85"/>
    <w:rsid w:val="00C50D50"/>
    <w:rsid w:val="00C530E3"/>
    <w:rsid w:val="00C65517"/>
    <w:rsid w:val="00C73255"/>
    <w:rsid w:val="00C84EE5"/>
    <w:rsid w:val="00C91763"/>
    <w:rsid w:val="00CA3487"/>
    <w:rsid w:val="00CA6B0D"/>
    <w:rsid w:val="00CB0349"/>
    <w:rsid w:val="00CE0259"/>
    <w:rsid w:val="00CE5A6F"/>
    <w:rsid w:val="00CF51D8"/>
    <w:rsid w:val="00D03EF7"/>
    <w:rsid w:val="00D04E64"/>
    <w:rsid w:val="00D329F1"/>
    <w:rsid w:val="00D44EDC"/>
    <w:rsid w:val="00D50702"/>
    <w:rsid w:val="00D64F14"/>
    <w:rsid w:val="00D716F5"/>
    <w:rsid w:val="00D84DC8"/>
    <w:rsid w:val="00D907EA"/>
    <w:rsid w:val="00DB07A9"/>
    <w:rsid w:val="00DB19D0"/>
    <w:rsid w:val="00DC6A3A"/>
    <w:rsid w:val="00DC746F"/>
    <w:rsid w:val="00DD1347"/>
    <w:rsid w:val="00DE7350"/>
    <w:rsid w:val="00E05E6F"/>
    <w:rsid w:val="00E0761B"/>
    <w:rsid w:val="00E21026"/>
    <w:rsid w:val="00E308BD"/>
    <w:rsid w:val="00E410CE"/>
    <w:rsid w:val="00E416E9"/>
    <w:rsid w:val="00E41D1F"/>
    <w:rsid w:val="00E501A2"/>
    <w:rsid w:val="00E63AD9"/>
    <w:rsid w:val="00E716D4"/>
    <w:rsid w:val="00E73CE9"/>
    <w:rsid w:val="00E86B1B"/>
    <w:rsid w:val="00E8792B"/>
    <w:rsid w:val="00E91F49"/>
    <w:rsid w:val="00E94F0C"/>
    <w:rsid w:val="00EA2A76"/>
    <w:rsid w:val="00EA4B08"/>
    <w:rsid w:val="00EC2DF0"/>
    <w:rsid w:val="00ED244C"/>
    <w:rsid w:val="00EF509C"/>
    <w:rsid w:val="00F0464A"/>
    <w:rsid w:val="00F04AA4"/>
    <w:rsid w:val="00F1253D"/>
    <w:rsid w:val="00F141B3"/>
    <w:rsid w:val="00F15A9A"/>
    <w:rsid w:val="00F55945"/>
    <w:rsid w:val="00F674D7"/>
    <w:rsid w:val="00F7697F"/>
    <w:rsid w:val="00F81E02"/>
    <w:rsid w:val="00F850A4"/>
    <w:rsid w:val="00F97370"/>
    <w:rsid w:val="00FA0106"/>
    <w:rsid w:val="00FA12B6"/>
    <w:rsid w:val="00FC5BC8"/>
    <w:rsid w:val="00FE1C9B"/>
    <w:rsid w:val="00FE2449"/>
    <w:rsid w:val="00FE56E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0284"/>
  </w:style>
  <w:style w:type="paragraph" w:styleId="Antrat1">
    <w:name w:val="heading 1"/>
    <w:aliases w:val="bold"/>
    <w:basedOn w:val="prastasis"/>
    <w:next w:val="prastasis"/>
    <w:link w:val="Antrat1Diagrama"/>
    <w:uiPriority w:val="9"/>
    <w:qFormat/>
    <w:rsid w:val="000502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050284"/>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Antrat3">
    <w:name w:val="heading 3"/>
    <w:basedOn w:val="prastasis"/>
    <w:next w:val="prastasis"/>
    <w:link w:val="Antrat3Diagrama"/>
    <w:uiPriority w:val="9"/>
    <w:semiHidden/>
    <w:unhideWhenUsed/>
    <w:qFormat/>
    <w:rsid w:val="00050284"/>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Antrat4">
    <w:name w:val="heading 4"/>
    <w:basedOn w:val="prastasis"/>
    <w:next w:val="prastasis"/>
    <w:link w:val="Antrat4Diagrama"/>
    <w:uiPriority w:val="9"/>
    <w:semiHidden/>
    <w:unhideWhenUsed/>
    <w:qFormat/>
    <w:rsid w:val="00050284"/>
    <w:pPr>
      <w:keepNext/>
      <w:keepLines/>
      <w:spacing w:before="40" w:after="0"/>
      <w:outlineLvl w:val="3"/>
    </w:pPr>
    <w:rPr>
      <w:i/>
      <w:iCs/>
    </w:rPr>
  </w:style>
  <w:style w:type="paragraph" w:styleId="Antrat5">
    <w:name w:val="heading 5"/>
    <w:basedOn w:val="prastasis"/>
    <w:next w:val="prastasis"/>
    <w:link w:val="Antrat5Diagrama"/>
    <w:uiPriority w:val="9"/>
    <w:semiHidden/>
    <w:unhideWhenUsed/>
    <w:qFormat/>
    <w:rsid w:val="00050284"/>
    <w:pPr>
      <w:keepNext/>
      <w:keepLines/>
      <w:spacing w:before="40" w:after="0"/>
      <w:outlineLvl w:val="4"/>
    </w:pPr>
    <w:rPr>
      <w:color w:val="2F5496" w:themeColor="accent1" w:themeShade="BF"/>
    </w:rPr>
  </w:style>
  <w:style w:type="paragraph" w:styleId="Antrat6">
    <w:name w:val="heading 6"/>
    <w:basedOn w:val="prastasis"/>
    <w:next w:val="prastasis"/>
    <w:link w:val="Antrat6Diagrama"/>
    <w:uiPriority w:val="9"/>
    <w:semiHidden/>
    <w:unhideWhenUsed/>
    <w:qFormat/>
    <w:rsid w:val="00050284"/>
    <w:pPr>
      <w:keepNext/>
      <w:keepLines/>
      <w:spacing w:before="40" w:after="0"/>
      <w:outlineLvl w:val="5"/>
    </w:pPr>
    <w:rPr>
      <w:color w:val="1F3864" w:themeColor="accent1" w:themeShade="80"/>
    </w:rPr>
  </w:style>
  <w:style w:type="paragraph" w:styleId="Antrat7">
    <w:name w:val="heading 7"/>
    <w:basedOn w:val="prastasis"/>
    <w:next w:val="prastasis"/>
    <w:link w:val="Antrat7Diagrama"/>
    <w:uiPriority w:val="9"/>
    <w:semiHidden/>
    <w:unhideWhenUsed/>
    <w:qFormat/>
    <w:rsid w:val="00050284"/>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Antrat8">
    <w:name w:val="heading 8"/>
    <w:basedOn w:val="prastasis"/>
    <w:next w:val="prastasis"/>
    <w:link w:val="Antrat8Diagrama"/>
    <w:uiPriority w:val="9"/>
    <w:semiHidden/>
    <w:unhideWhenUsed/>
    <w:qFormat/>
    <w:rsid w:val="00050284"/>
    <w:pPr>
      <w:keepNext/>
      <w:keepLines/>
      <w:spacing w:before="40" w:after="0"/>
      <w:outlineLvl w:val="7"/>
    </w:pPr>
    <w:rPr>
      <w:color w:val="262626" w:themeColor="text1" w:themeTint="D9"/>
      <w:sz w:val="21"/>
      <w:szCs w:val="21"/>
    </w:rPr>
  </w:style>
  <w:style w:type="paragraph" w:styleId="Antrat9">
    <w:name w:val="heading 9"/>
    <w:basedOn w:val="prastasis"/>
    <w:next w:val="prastasis"/>
    <w:link w:val="Antrat9Diagrama"/>
    <w:uiPriority w:val="9"/>
    <w:semiHidden/>
    <w:unhideWhenUsed/>
    <w:qFormat/>
    <w:rsid w:val="00050284"/>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
    <w:rsid w:val="00050284"/>
    <w:rPr>
      <w:rFonts w:asciiTheme="majorHAnsi" w:eastAsiaTheme="majorEastAsia" w:hAnsiTheme="majorHAnsi" w:cstheme="majorBidi"/>
      <w:color w:val="2F5496" w:themeColor="accent1" w:themeShade="BF"/>
      <w:sz w:val="32"/>
      <w:szCs w:val="32"/>
    </w:rPr>
  </w:style>
  <w:style w:type="paragraph" w:styleId="Sraopastraipa">
    <w:name w:val="List Paragraph"/>
    <w:basedOn w:val="prastasis"/>
    <w:link w:val="SraopastraipaDiagrama"/>
    <w:uiPriority w:val="34"/>
    <w:qFormat/>
    <w:rsid w:val="002C5E47"/>
    <w:pPr>
      <w:ind w:left="720"/>
      <w:contextualSpacing/>
    </w:pPr>
  </w:style>
  <w:style w:type="character" w:customStyle="1" w:styleId="SraopastraipaDiagrama">
    <w:name w:val="Sąrašo pastraipa Diagrama"/>
    <w:link w:val="Sraopastraipa"/>
    <w:uiPriority w:val="34"/>
    <w:locked/>
    <w:rsid w:val="002C5E47"/>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lang w:eastAsia="lt-LT"/>
    </w:rPr>
  </w:style>
  <w:style w:type="character" w:styleId="Hipersaitas">
    <w:name w:val="Hyperlink"/>
    <w:basedOn w:val="Numatytasispastraiposriftas"/>
    <w:uiPriority w:val="99"/>
    <w:semiHidden/>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basedOn w:val="prastasis"/>
    <w:link w:val="KomentarotekstasDiagrama"/>
    <w:uiPriority w:val="99"/>
    <w:semiHidden/>
    <w:unhideWhenUsed/>
    <w:rsid w:val="00265E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 w:type="character" w:styleId="Grietas">
    <w:name w:val="Strong"/>
    <w:basedOn w:val="Numatytasispastraiposriftas"/>
    <w:uiPriority w:val="22"/>
    <w:qFormat/>
    <w:rsid w:val="00050284"/>
    <w:rPr>
      <w:b/>
      <w:bCs/>
      <w:color w:val="auto"/>
    </w:rPr>
  </w:style>
  <w:style w:type="paragraph" w:styleId="Betarp">
    <w:name w:val="No Spacing"/>
    <w:uiPriority w:val="1"/>
    <w:qFormat/>
    <w:rsid w:val="00050284"/>
    <w:pPr>
      <w:spacing w:after="0" w:line="240" w:lineRule="auto"/>
    </w:pPr>
  </w:style>
  <w:style w:type="character" w:customStyle="1" w:styleId="Antrat2Diagrama">
    <w:name w:val="Antraštė 2 Diagrama"/>
    <w:basedOn w:val="Numatytasispastraiposriftas"/>
    <w:link w:val="Antrat2"/>
    <w:uiPriority w:val="9"/>
    <w:semiHidden/>
    <w:rsid w:val="00050284"/>
    <w:rPr>
      <w:rFonts w:asciiTheme="majorHAnsi" w:eastAsiaTheme="majorEastAsia" w:hAnsiTheme="majorHAnsi" w:cstheme="majorBidi"/>
      <w:color w:val="2F5496" w:themeColor="accent1" w:themeShade="BF"/>
      <w:sz w:val="28"/>
      <w:szCs w:val="28"/>
    </w:rPr>
  </w:style>
  <w:style w:type="character" w:customStyle="1" w:styleId="Antrat3Diagrama">
    <w:name w:val="Antraštė 3 Diagrama"/>
    <w:basedOn w:val="Numatytasispastraiposriftas"/>
    <w:link w:val="Antrat3"/>
    <w:uiPriority w:val="9"/>
    <w:semiHidden/>
    <w:rsid w:val="00050284"/>
    <w:rPr>
      <w:rFonts w:asciiTheme="majorHAnsi" w:eastAsiaTheme="majorEastAsia" w:hAnsiTheme="majorHAnsi" w:cstheme="majorBidi"/>
      <w:color w:val="1F3864" w:themeColor="accent1" w:themeShade="80"/>
      <w:sz w:val="24"/>
      <w:szCs w:val="24"/>
    </w:rPr>
  </w:style>
  <w:style w:type="character" w:customStyle="1" w:styleId="Antrat4Diagrama">
    <w:name w:val="Antraštė 4 Diagrama"/>
    <w:basedOn w:val="Numatytasispastraiposriftas"/>
    <w:link w:val="Antrat4"/>
    <w:uiPriority w:val="9"/>
    <w:semiHidden/>
    <w:rsid w:val="00050284"/>
    <w:rPr>
      <w:i/>
      <w:iCs/>
    </w:rPr>
  </w:style>
  <w:style w:type="character" w:customStyle="1" w:styleId="Antrat5Diagrama">
    <w:name w:val="Antraštė 5 Diagrama"/>
    <w:basedOn w:val="Numatytasispastraiposriftas"/>
    <w:link w:val="Antrat5"/>
    <w:uiPriority w:val="9"/>
    <w:semiHidden/>
    <w:rsid w:val="00050284"/>
    <w:rPr>
      <w:color w:val="2F5496" w:themeColor="accent1" w:themeShade="BF"/>
    </w:rPr>
  </w:style>
  <w:style w:type="character" w:customStyle="1" w:styleId="Antrat6Diagrama">
    <w:name w:val="Antraštė 6 Diagrama"/>
    <w:basedOn w:val="Numatytasispastraiposriftas"/>
    <w:link w:val="Antrat6"/>
    <w:uiPriority w:val="9"/>
    <w:semiHidden/>
    <w:rsid w:val="00050284"/>
    <w:rPr>
      <w:color w:val="1F3864" w:themeColor="accent1" w:themeShade="80"/>
    </w:rPr>
  </w:style>
  <w:style w:type="character" w:customStyle="1" w:styleId="Antrat7Diagrama">
    <w:name w:val="Antraštė 7 Diagrama"/>
    <w:basedOn w:val="Numatytasispastraiposriftas"/>
    <w:link w:val="Antrat7"/>
    <w:uiPriority w:val="9"/>
    <w:semiHidden/>
    <w:rsid w:val="00050284"/>
    <w:rPr>
      <w:rFonts w:asciiTheme="majorHAnsi" w:eastAsiaTheme="majorEastAsia" w:hAnsiTheme="majorHAnsi" w:cstheme="majorBidi"/>
      <w:i/>
      <w:iCs/>
      <w:color w:val="1F3864" w:themeColor="accent1" w:themeShade="80"/>
    </w:rPr>
  </w:style>
  <w:style w:type="character" w:customStyle="1" w:styleId="Antrat8Diagrama">
    <w:name w:val="Antraštė 8 Diagrama"/>
    <w:basedOn w:val="Numatytasispastraiposriftas"/>
    <w:link w:val="Antrat8"/>
    <w:uiPriority w:val="9"/>
    <w:semiHidden/>
    <w:rsid w:val="00050284"/>
    <w:rPr>
      <w:color w:val="262626" w:themeColor="text1" w:themeTint="D9"/>
      <w:sz w:val="21"/>
      <w:szCs w:val="21"/>
    </w:rPr>
  </w:style>
  <w:style w:type="character" w:customStyle="1" w:styleId="Antrat9Diagrama">
    <w:name w:val="Antraštė 9 Diagrama"/>
    <w:basedOn w:val="Numatytasispastraiposriftas"/>
    <w:link w:val="Antrat9"/>
    <w:uiPriority w:val="9"/>
    <w:semiHidden/>
    <w:rsid w:val="00050284"/>
    <w:rPr>
      <w:rFonts w:asciiTheme="majorHAnsi" w:eastAsiaTheme="majorEastAsia" w:hAnsiTheme="majorHAnsi" w:cstheme="majorBidi"/>
      <w:i/>
      <w:iCs/>
      <w:color w:val="262626" w:themeColor="text1" w:themeTint="D9"/>
      <w:sz w:val="21"/>
      <w:szCs w:val="21"/>
    </w:rPr>
  </w:style>
  <w:style w:type="paragraph" w:styleId="Antrat">
    <w:name w:val="caption"/>
    <w:basedOn w:val="prastasis"/>
    <w:next w:val="prastasis"/>
    <w:uiPriority w:val="35"/>
    <w:semiHidden/>
    <w:unhideWhenUsed/>
    <w:qFormat/>
    <w:rsid w:val="00050284"/>
    <w:pPr>
      <w:spacing w:after="200" w:line="240" w:lineRule="auto"/>
    </w:pPr>
    <w:rPr>
      <w:i/>
      <w:iCs/>
      <w:color w:val="44546A" w:themeColor="text2"/>
      <w:sz w:val="18"/>
      <w:szCs w:val="18"/>
    </w:rPr>
  </w:style>
  <w:style w:type="paragraph" w:styleId="Pavadinimas">
    <w:name w:val="Title"/>
    <w:basedOn w:val="prastasis"/>
    <w:next w:val="prastasis"/>
    <w:link w:val="PavadinimasDiagrama"/>
    <w:uiPriority w:val="10"/>
    <w:qFormat/>
    <w:rsid w:val="00050284"/>
    <w:pPr>
      <w:spacing w:after="0" w:line="240" w:lineRule="auto"/>
      <w:contextualSpacing/>
    </w:pPr>
    <w:rPr>
      <w:rFonts w:asciiTheme="majorHAnsi" w:eastAsiaTheme="majorEastAsia" w:hAnsiTheme="majorHAnsi" w:cstheme="majorBidi"/>
      <w:spacing w:val="-10"/>
      <w:sz w:val="56"/>
      <w:szCs w:val="56"/>
    </w:rPr>
  </w:style>
  <w:style w:type="character" w:customStyle="1" w:styleId="PavadinimasDiagrama">
    <w:name w:val="Pavadinimas Diagrama"/>
    <w:basedOn w:val="Numatytasispastraiposriftas"/>
    <w:link w:val="Pavadinimas"/>
    <w:uiPriority w:val="10"/>
    <w:rsid w:val="00050284"/>
    <w:rPr>
      <w:rFonts w:asciiTheme="majorHAnsi" w:eastAsiaTheme="majorEastAsia" w:hAnsiTheme="majorHAnsi" w:cstheme="majorBidi"/>
      <w:spacing w:val="-10"/>
      <w:sz w:val="56"/>
      <w:szCs w:val="56"/>
    </w:rPr>
  </w:style>
  <w:style w:type="paragraph" w:styleId="Paantrat">
    <w:name w:val="Subtitle"/>
    <w:basedOn w:val="prastasis"/>
    <w:next w:val="prastasis"/>
    <w:link w:val="PaantratDiagrama"/>
    <w:uiPriority w:val="11"/>
    <w:qFormat/>
    <w:rsid w:val="00050284"/>
    <w:pPr>
      <w:numPr>
        <w:ilvl w:val="1"/>
      </w:numPr>
    </w:pPr>
    <w:rPr>
      <w:color w:val="5A5A5A" w:themeColor="text1" w:themeTint="A5"/>
      <w:spacing w:val="15"/>
    </w:rPr>
  </w:style>
  <w:style w:type="character" w:customStyle="1" w:styleId="PaantratDiagrama">
    <w:name w:val="Paantraštė Diagrama"/>
    <w:basedOn w:val="Numatytasispastraiposriftas"/>
    <w:link w:val="Paantrat"/>
    <w:uiPriority w:val="11"/>
    <w:rsid w:val="00050284"/>
    <w:rPr>
      <w:color w:val="5A5A5A" w:themeColor="text1" w:themeTint="A5"/>
      <w:spacing w:val="15"/>
    </w:rPr>
  </w:style>
  <w:style w:type="character" w:styleId="Emfaz">
    <w:name w:val="Emphasis"/>
    <w:basedOn w:val="Numatytasispastraiposriftas"/>
    <w:uiPriority w:val="20"/>
    <w:qFormat/>
    <w:rsid w:val="00050284"/>
    <w:rPr>
      <w:i/>
      <w:iCs/>
      <w:color w:val="auto"/>
    </w:rPr>
  </w:style>
  <w:style w:type="paragraph" w:styleId="Citata">
    <w:name w:val="Quote"/>
    <w:basedOn w:val="prastasis"/>
    <w:next w:val="prastasis"/>
    <w:link w:val="CitataDiagrama"/>
    <w:uiPriority w:val="29"/>
    <w:qFormat/>
    <w:rsid w:val="00050284"/>
    <w:pPr>
      <w:spacing w:before="200"/>
      <w:ind w:left="864" w:right="864"/>
    </w:pPr>
    <w:rPr>
      <w:i/>
      <w:iCs/>
      <w:color w:val="404040" w:themeColor="text1" w:themeTint="BF"/>
    </w:rPr>
  </w:style>
  <w:style w:type="character" w:customStyle="1" w:styleId="CitataDiagrama">
    <w:name w:val="Citata Diagrama"/>
    <w:basedOn w:val="Numatytasispastraiposriftas"/>
    <w:link w:val="Citata"/>
    <w:uiPriority w:val="29"/>
    <w:rsid w:val="00050284"/>
    <w:rPr>
      <w:i/>
      <w:iCs/>
      <w:color w:val="404040" w:themeColor="text1" w:themeTint="BF"/>
    </w:rPr>
  </w:style>
  <w:style w:type="paragraph" w:styleId="Iskirtacitata">
    <w:name w:val="Intense Quote"/>
    <w:basedOn w:val="prastasis"/>
    <w:next w:val="prastasis"/>
    <w:link w:val="IskirtacitataDiagrama"/>
    <w:uiPriority w:val="30"/>
    <w:qFormat/>
    <w:rsid w:val="0005028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skirtacitataDiagrama">
    <w:name w:val="Išskirta citata Diagrama"/>
    <w:basedOn w:val="Numatytasispastraiposriftas"/>
    <w:link w:val="Iskirtacitata"/>
    <w:uiPriority w:val="30"/>
    <w:rsid w:val="00050284"/>
    <w:rPr>
      <w:i/>
      <w:iCs/>
      <w:color w:val="4472C4" w:themeColor="accent1"/>
    </w:rPr>
  </w:style>
  <w:style w:type="character" w:styleId="Nerykuspabraukimas">
    <w:name w:val="Subtle Emphasis"/>
    <w:basedOn w:val="Numatytasispastraiposriftas"/>
    <w:uiPriority w:val="19"/>
    <w:qFormat/>
    <w:rsid w:val="00050284"/>
    <w:rPr>
      <w:i/>
      <w:iCs/>
      <w:color w:val="404040" w:themeColor="text1" w:themeTint="BF"/>
    </w:rPr>
  </w:style>
  <w:style w:type="character" w:styleId="Rykuspabraukimas">
    <w:name w:val="Intense Emphasis"/>
    <w:basedOn w:val="Numatytasispastraiposriftas"/>
    <w:uiPriority w:val="21"/>
    <w:qFormat/>
    <w:rsid w:val="00050284"/>
    <w:rPr>
      <w:i/>
      <w:iCs/>
      <w:color w:val="4472C4" w:themeColor="accent1"/>
    </w:rPr>
  </w:style>
  <w:style w:type="character" w:styleId="Nerykinuoroda">
    <w:name w:val="Subtle Reference"/>
    <w:basedOn w:val="Numatytasispastraiposriftas"/>
    <w:uiPriority w:val="31"/>
    <w:qFormat/>
    <w:rsid w:val="00050284"/>
    <w:rPr>
      <w:smallCaps/>
      <w:color w:val="404040" w:themeColor="text1" w:themeTint="BF"/>
    </w:rPr>
  </w:style>
  <w:style w:type="character" w:styleId="Rykinuoroda">
    <w:name w:val="Intense Reference"/>
    <w:basedOn w:val="Numatytasispastraiposriftas"/>
    <w:uiPriority w:val="32"/>
    <w:qFormat/>
    <w:rsid w:val="00050284"/>
    <w:rPr>
      <w:b/>
      <w:bCs/>
      <w:smallCaps/>
      <w:color w:val="4472C4" w:themeColor="accent1"/>
      <w:spacing w:val="5"/>
    </w:rPr>
  </w:style>
  <w:style w:type="character" w:styleId="Knygospavadinimas">
    <w:name w:val="Book Title"/>
    <w:basedOn w:val="Numatytasispastraiposriftas"/>
    <w:uiPriority w:val="33"/>
    <w:qFormat/>
    <w:rsid w:val="00050284"/>
    <w:rPr>
      <w:b/>
      <w:bCs/>
      <w:i/>
      <w:iCs/>
      <w:spacing w:val="5"/>
    </w:rPr>
  </w:style>
  <w:style w:type="paragraph" w:styleId="Turinioantrat">
    <w:name w:val="TOC Heading"/>
    <w:basedOn w:val="Antrat1"/>
    <w:next w:val="prastasis"/>
    <w:uiPriority w:val="39"/>
    <w:semiHidden/>
    <w:unhideWhenUsed/>
    <w:qFormat/>
    <w:rsid w:val="0005028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49CC1-8847-4E16-B62C-B9D786D2B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4011</Words>
  <Characters>2287</Characters>
  <Application>Microsoft Office Word</Application>
  <DocSecurity>4</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cp:lastPrinted>2023-09-12T12:42:00Z</cp:lastPrinted>
  <dcterms:created xsi:type="dcterms:W3CDTF">2024-05-14T12:03:00Z</dcterms:created>
  <dcterms:modified xsi:type="dcterms:W3CDTF">2024-05-14T12:03:00Z</dcterms:modified>
</cp:coreProperties>
</file>