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73F20F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C028A">
        <w:rPr>
          <w:rFonts w:ascii="Times New Roman" w:hAnsi="Times New Roman"/>
          <w:b/>
          <w:color w:val="000000"/>
          <w:sz w:val="24"/>
          <w:szCs w:val="24"/>
        </w:rPr>
        <w:t xml:space="preserve">KASTYČIO RAMANAUSKO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734547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ED451C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C028A">
        <w:rPr>
          <w:noProof/>
          <w:szCs w:val="24"/>
        </w:rPr>
        <w:t xml:space="preserve">Kastyčio Ramanausko </w:t>
      </w:r>
      <w:r w:rsidR="00051271">
        <w:rPr>
          <w:color w:val="000000"/>
          <w:szCs w:val="24"/>
        </w:rPr>
        <w:t xml:space="preserve">lopšelio-darželio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59CA67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8C028A">
        <w:rPr>
          <w:noProof/>
          <w:szCs w:val="24"/>
        </w:rPr>
        <w:t xml:space="preserve">Kastyčio Ramanausko </w:t>
      </w:r>
      <w:r w:rsidR="00051271">
        <w:rPr>
          <w:color w:val="000000"/>
          <w:szCs w:val="24"/>
        </w:rPr>
        <w:t xml:space="preserve">lopšelio-darželio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5B0D1B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8C58" w14:textId="77777777" w:rsidR="005B0D1B" w:rsidRDefault="005B0D1B">
      <w:r>
        <w:separator/>
      </w:r>
    </w:p>
  </w:endnote>
  <w:endnote w:type="continuationSeparator" w:id="0">
    <w:p w14:paraId="310157A6" w14:textId="77777777" w:rsidR="005B0D1B" w:rsidRDefault="005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6BAC" w14:textId="77777777" w:rsidR="005B0D1B" w:rsidRDefault="005B0D1B">
      <w:r>
        <w:separator/>
      </w:r>
    </w:p>
  </w:footnote>
  <w:footnote w:type="continuationSeparator" w:id="0">
    <w:p w14:paraId="3FC29BF6" w14:textId="77777777" w:rsidR="005B0D1B" w:rsidRDefault="005B0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0F2D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0F2D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0D1B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28A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25BC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451C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68</Words>
  <Characters>697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2024-05-15T11:26:00Z</dcterms:created>
  <dcterms:modified xsi:type="dcterms:W3CDTF">2024-05-15T11:26:00Z</dcterms:modified>
</cp:coreProperties>
</file>