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314494" w:rsidRDefault="008639F8" w:rsidP="00314494">
      <w:pPr>
        <w:contextualSpacing w:val="0"/>
        <w:jc w:val="center"/>
        <w:rPr>
          <w:rFonts w:eastAsia="Times New Roman" w:cs="Times New Roman"/>
          <w:kern w:val="0"/>
          <w:szCs w:val="24"/>
          <w:lang w:val="lt-LT" w:eastAsia="lt-LT"/>
          <w14:ligatures w14:val="none"/>
        </w:rPr>
      </w:pPr>
      <w:bookmarkStart w:id="0" w:name="_GoBack"/>
      <w:bookmarkEnd w:id="0"/>
      <w:r w:rsidRPr="00314494">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314494" w:rsidRDefault="008639F8" w:rsidP="00314494">
      <w:pPr>
        <w:contextualSpacing w:val="0"/>
        <w:jc w:val="left"/>
        <w:rPr>
          <w:rFonts w:eastAsia="Times New Roman" w:cs="Times New Roman"/>
          <w:kern w:val="0"/>
          <w:szCs w:val="24"/>
          <w:lang w:val="lt-LT" w:eastAsia="lt-LT"/>
          <w14:ligatures w14:val="none"/>
        </w:rPr>
      </w:pPr>
    </w:p>
    <w:p w14:paraId="204B85C6" w14:textId="77777777" w:rsidR="008639F8" w:rsidRPr="008560BB" w:rsidRDefault="008639F8" w:rsidP="00314494">
      <w:pPr>
        <w:contextualSpacing w:val="0"/>
        <w:jc w:val="center"/>
        <w:rPr>
          <w:rFonts w:eastAsia="Times New Roman" w:cs="Times New Roman"/>
          <w:kern w:val="0"/>
          <w:sz w:val="28"/>
          <w:szCs w:val="28"/>
          <w:lang w:val="lt-LT" w:eastAsia="lt-LT"/>
          <w14:ligatures w14:val="none"/>
        </w:rPr>
      </w:pPr>
      <w:r w:rsidRPr="008560BB">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314494" w:rsidRDefault="008639F8" w:rsidP="00314494">
      <w:pPr>
        <w:contextualSpacing w:val="0"/>
        <w:jc w:val="left"/>
        <w:rPr>
          <w:rFonts w:eastAsia="Times New Roman" w:cs="Times New Roman"/>
          <w:kern w:val="0"/>
          <w:szCs w:val="24"/>
          <w:lang w:val="lt-LT" w:eastAsia="lt-LT"/>
          <w14:ligatures w14:val="none"/>
        </w:rPr>
      </w:pPr>
    </w:p>
    <w:p w14:paraId="1D142091" w14:textId="77777777" w:rsidR="008639F8" w:rsidRPr="00314494" w:rsidRDefault="008639F8" w:rsidP="00314494">
      <w:pPr>
        <w:contextualSpacing w:val="0"/>
        <w:jc w:val="center"/>
        <w:rPr>
          <w:rFonts w:eastAsia="Times New Roman" w:cs="Times New Roman"/>
          <w:kern w:val="0"/>
          <w:szCs w:val="24"/>
          <w:lang w:val="lt-LT" w:eastAsia="lt-LT"/>
          <w14:ligatures w14:val="none"/>
        </w:rPr>
      </w:pPr>
      <w:r w:rsidRPr="00314494">
        <w:rPr>
          <w:rFonts w:eastAsia="Times New Roman" w:cs="Times New Roman"/>
          <w:b/>
          <w:bCs/>
          <w:color w:val="000000"/>
          <w:kern w:val="0"/>
          <w:szCs w:val="24"/>
          <w:lang w:val="lt-LT" w:eastAsia="lt-LT"/>
          <w14:ligatures w14:val="none"/>
        </w:rPr>
        <w:t>SPRENDIMAS</w:t>
      </w:r>
    </w:p>
    <w:p w14:paraId="28320D2E" w14:textId="18470EAD" w:rsidR="008639F8" w:rsidRPr="00314494" w:rsidRDefault="008639F8" w:rsidP="00314494">
      <w:pPr>
        <w:contextualSpacing w:val="0"/>
        <w:jc w:val="center"/>
        <w:rPr>
          <w:rFonts w:eastAsia="Times New Roman" w:cs="Times New Roman"/>
          <w:kern w:val="0"/>
          <w:szCs w:val="24"/>
          <w:lang w:val="lt-LT" w:eastAsia="lt-LT"/>
          <w14:ligatures w14:val="none"/>
        </w:rPr>
      </w:pPr>
      <w:r w:rsidRPr="00314494">
        <w:rPr>
          <w:rFonts w:eastAsia="Times New Roman" w:cs="Times New Roman"/>
          <w:b/>
          <w:bCs/>
          <w:color w:val="000000"/>
          <w:kern w:val="0"/>
          <w:szCs w:val="24"/>
          <w:lang w:val="lt-LT" w:eastAsia="lt-LT"/>
          <w14:ligatures w14:val="none"/>
        </w:rPr>
        <w:t>DĖL PANEVĖŽIO LOPŠELIO-DARŽELIO „GINTARĖLIS“ NUOSTATŲ PATVIRTINIMO IR SAVIVALDYBĖS TARYBOS 2019 M. SAUSIO 31 D. SPRENDIMO NR. 1-9 PRIPAŽINIMO NETEKUSIU GALIOS</w:t>
      </w:r>
    </w:p>
    <w:p w14:paraId="23306186" w14:textId="77777777" w:rsidR="008639F8" w:rsidRPr="00314494" w:rsidRDefault="008639F8" w:rsidP="00314494">
      <w:pPr>
        <w:ind w:left="360"/>
        <w:jc w:val="center"/>
        <w:rPr>
          <w:rFonts w:eastAsia="Calibri" w:cs="Times New Roman"/>
          <w:b/>
          <w:szCs w:val="24"/>
          <w:lang w:val="lt-LT"/>
        </w:rPr>
      </w:pPr>
    </w:p>
    <w:p w14:paraId="121A13EB" w14:textId="77777777" w:rsidR="008639F8" w:rsidRPr="00314494" w:rsidRDefault="008639F8" w:rsidP="00314494">
      <w:pPr>
        <w:ind w:left="360"/>
        <w:jc w:val="center"/>
        <w:rPr>
          <w:rFonts w:cs="Times New Roman"/>
          <w:szCs w:val="24"/>
          <w:lang w:val="lt-LT"/>
        </w:rPr>
      </w:pPr>
      <w:r w:rsidRPr="00314494">
        <w:rPr>
          <w:rStyle w:val="Style3"/>
          <w:rFonts w:cs="Times New Roman"/>
          <w:szCs w:val="24"/>
          <w:lang w:val="lt-LT"/>
        </w:rPr>
        <w:fldChar w:fldCharType="begin">
          <w:ffData>
            <w:name w:val="registravimoDataIlga"/>
            <w:enabled/>
            <w:calcOnExit w:val="0"/>
            <w:textInput/>
          </w:ffData>
        </w:fldChar>
      </w:r>
      <w:r w:rsidRPr="00314494">
        <w:rPr>
          <w:rStyle w:val="Style3"/>
          <w:rFonts w:cs="Times New Roman"/>
          <w:szCs w:val="24"/>
          <w:lang w:val="lt-LT"/>
        </w:rPr>
        <w:instrText xml:space="preserve"> FORMTEXT </w:instrText>
      </w:r>
      <w:r w:rsidRPr="00314494">
        <w:rPr>
          <w:rStyle w:val="Style3"/>
          <w:rFonts w:cs="Times New Roman"/>
          <w:szCs w:val="24"/>
          <w:lang w:val="lt-LT"/>
        </w:rPr>
      </w:r>
      <w:r w:rsidRPr="00314494">
        <w:rPr>
          <w:rStyle w:val="Style3"/>
          <w:rFonts w:cs="Times New Roman"/>
          <w:szCs w:val="24"/>
          <w:lang w:val="lt-LT"/>
        </w:rPr>
        <w:fldChar w:fldCharType="separate"/>
      </w:r>
      <w:r w:rsidRPr="00314494">
        <w:rPr>
          <w:rStyle w:val="Style3"/>
          <w:rFonts w:cs="Times New Roman"/>
          <w:noProof/>
          <w:szCs w:val="24"/>
          <w:lang w:val="lt-LT"/>
        </w:rPr>
        <w:t> </w:t>
      </w:r>
      <w:r w:rsidRPr="00314494">
        <w:rPr>
          <w:rStyle w:val="Style3"/>
          <w:rFonts w:cs="Times New Roman"/>
          <w:noProof/>
          <w:szCs w:val="24"/>
          <w:lang w:val="lt-LT"/>
        </w:rPr>
        <w:t> </w:t>
      </w:r>
      <w:r w:rsidRPr="00314494">
        <w:rPr>
          <w:rStyle w:val="Style3"/>
          <w:rFonts w:cs="Times New Roman"/>
          <w:noProof/>
          <w:szCs w:val="24"/>
          <w:lang w:val="lt-LT"/>
        </w:rPr>
        <w:t> </w:t>
      </w:r>
      <w:r w:rsidRPr="00314494">
        <w:rPr>
          <w:rStyle w:val="Style3"/>
          <w:rFonts w:cs="Times New Roman"/>
          <w:noProof/>
          <w:szCs w:val="24"/>
          <w:lang w:val="lt-LT"/>
        </w:rPr>
        <w:t> </w:t>
      </w:r>
      <w:r w:rsidRPr="00314494">
        <w:rPr>
          <w:rStyle w:val="Style3"/>
          <w:rFonts w:cs="Times New Roman"/>
          <w:noProof/>
          <w:szCs w:val="24"/>
          <w:lang w:val="lt-LT"/>
        </w:rPr>
        <w:t> </w:t>
      </w:r>
      <w:r w:rsidRPr="00314494">
        <w:rPr>
          <w:rStyle w:val="Style3"/>
          <w:rFonts w:cs="Times New Roman"/>
          <w:szCs w:val="24"/>
          <w:lang w:val="lt-LT"/>
        </w:rPr>
        <w:fldChar w:fldCharType="end"/>
      </w:r>
      <w:r w:rsidRPr="00314494">
        <w:rPr>
          <w:rFonts w:cs="Times New Roman"/>
          <w:szCs w:val="24"/>
          <w:lang w:val="lt-LT"/>
        </w:rPr>
        <w:t xml:space="preserve"> Nr. </w:t>
      </w:r>
      <w:r w:rsidRPr="00314494">
        <w:rPr>
          <w:rFonts w:cs="Times New Roman"/>
          <w:szCs w:val="24"/>
          <w:lang w:val="lt-LT"/>
        </w:rPr>
        <w:fldChar w:fldCharType="begin">
          <w:ffData>
            <w:name w:val="registravimoNr"/>
            <w:enabled/>
            <w:calcOnExit w:val="0"/>
            <w:textInput/>
          </w:ffData>
        </w:fldChar>
      </w:r>
      <w:r w:rsidRPr="00314494">
        <w:rPr>
          <w:rFonts w:cs="Times New Roman"/>
          <w:szCs w:val="24"/>
          <w:lang w:val="lt-LT"/>
        </w:rPr>
        <w:instrText xml:space="preserve"> FORMTEXT </w:instrText>
      </w:r>
      <w:r w:rsidRPr="00314494">
        <w:rPr>
          <w:rFonts w:cs="Times New Roman"/>
          <w:szCs w:val="24"/>
          <w:lang w:val="lt-LT"/>
        </w:rPr>
      </w:r>
      <w:r w:rsidRPr="00314494">
        <w:rPr>
          <w:rFonts w:cs="Times New Roman"/>
          <w:szCs w:val="24"/>
          <w:lang w:val="lt-LT"/>
        </w:rPr>
        <w:fldChar w:fldCharType="separate"/>
      </w:r>
      <w:r w:rsidRPr="00314494">
        <w:rPr>
          <w:rFonts w:cs="Times New Roman"/>
          <w:noProof/>
          <w:szCs w:val="24"/>
          <w:lang w:val="lt-LT"/>
        </w:rPr>
        <w:t> </w:t>
      </w:r>
      <w:r w:rsidRPr="00314494">
        <w:rPr>
          <w:rFonts w:cs="Times New Roman"/>
          <w:noProof/>
          <w:szCs w:val="24"/>
          <w:lang w:val="lt-LT"/>
        </w:rPr>
        <w:t> </w:t>
      </w:r>
      <w:r w:rsidRPr="00314494">
        <w:rPr>
          <w:rFonts w:cs="Times New Roman"/>
          <w:noProof/>
          <w:szCs w:val="24"/>
          <w:lang w:val="lt-LT"/>
        </w:rPr>
        <w:t> </w:t>
      </w:r>
      <w:r w:rsidRPr="00314494">
        <w:rPr>
          <w:rFonts w:cs="Times New Roman"/>
          <w:noProof/>
          <w:szCs w:val="24"/>
          <w:lang w:val="lt-LT"/>
        </w:rPr>
        <w:t> </w:t>
      </w:r>
      <w:r w:rsidRPr="00314494">
        <w:rPr>
          <w:rFonts w:cs="Times New Roman"/>
          <w:noProof/>
          <w:szCs w:val="24"/>
          <w:lang w:val="lt-LT"/>
        </w:rPr>
        <w:t> </w:t>
      </w:r>
      <w:r w:rsidRPr="00314494">
        <w:rPr>
          <w:rFonts w:cs="Times New Roman"/>
          <w:szCs w:val="24"/>
          <w:lang w:val="lt-LT"/>
        </w:rPr>
        <w:fldChar w:fldCharType="end"/>
      </w:r>
    </w:p>
    <w:p w14:paraId="0D7AE7BB" w14:textId="77777777" w:rsidR="008639F8" w:rsidRPr="00314494" w:rsidRDefault="008639F8" w:rsidP="00314494">
      <w:pPr>
        <w:keepNext/>
        <w:ind w:left="360"/>
        <w:jc w:val="center"/>
        <w:outlineLvl w:val="2"/>
        <w:rPr>
          <w:rFonts w:cs="Times New Roman"/>
          <w:b/>
          <w:szCs w:val="24"/>
          <w:lang w:val="lt-LT"/>
        </w:rPr>
      </w:pPr>
      <w:r w:rsidRPr="00314494">
        <w:rPr>
          <w:rFonts w:cs="Times New Roman"/>
          <w:szCs w:val="24"/>
          <w:lang w:val="lt-LT"/>
        </w:rPr>
        <w:t>Panevėžys</w:t>
      </w:r>
    </w:p>
    <w:p w14:paraId="3F189DBE" w14:textId="77777777" w:rsidR="008639F8" w:rsidRPr="00314494" w:rsidRDefault="008639F8" w:rsidP="00314494">
      <w:pPr>
        <w:ind w:left="360"/>
        <w:jc w:val="center"/>
        <w:rPr>
          <w:rFonts w:cs="Times New Roman"/>
          <w:szCs w:val="24"/>
          <w:lang w:val="lt-LT"/>
        </w:rPr>
      </w:pPr>
    </w:p>
    <w:p w14:paraId="726B580B" w14:textId="0F58C979" w:rsidR="008639F8" w:rsidRPr="00314494" w:rsidRDefault="008639F8" w:rsidP="00314494">
      <w:pPr>
        <w:spacing w:line="360" w:lineRule="auto"/>
        <w:ind w:firstLine="851"/>
        <w:rPr>
          <w:rFonts w:cs="Times New Roman"/>
          <w:szCs w:val="24"/>
          <w:lang w:val="lt-LT"/>
        </w:rPr>
      </w:pPr>
      <w:r w:rsidRPr="00314494">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8020D4">
        <w:rPr>
          <w:rFonts w:eastAsia="Times New Roman" w:cs="Times New Roman"/>
          <w:kern w:val="0"/>
          <w:szCs w:val="24"/>
          <w:lang w:val="lt-LT"/>
          <w14:ligatures w14:val="none"/>
        </w:rPr>
        <w:t>gegužės</w:t>
      </w:r>
      <w:r w:rsidRPr="00314494">
        <w:rPr>
          <w:rFonts w:eastAsia="Times New Roman" w:cs="Times New Roman"/>
          <w:kern w:val="0"/>
          <w:szCs w:val="24"/>
          <w:lang w:val="lt-LT"/>
          <w14:ligatures w14:val="none"/>
        </w:rPr>
        <w:t xml:space="preserve"> </w:t>
      </w:r>
      <w:r w:rsidR="008020D4">
        <w:rPr>
          <w:rFonts w:eastAsia="Times New Roman" w:cs="Times New Roman"/>
          <w:kern w:val="0"/>
          <w:szCs w:val="24"/>
          <w:lang w:val="lt-LT"/>
          <w14:ligatures w14:val="none"/>
        </w:rPr>
        <w:t>10</w:t>
      </w:r>
      <w:r w:rsidRPr="00314494">
        <w:rPr>
          <w:rFonts w:eastAsia="Times New Roman" w:cs="Times New Roman"/>
          <w:kern w:val="0"/>
          <w:szCs w:val="24"/>
          <w:lang w:val="lt-LT"/>
          <w14:ligatures w14:val="none"/>
        </w:rPr>
        <w:t xml:space="preserve"> d. teikimą Nr. D2-</w:t>
      </w:r>
      <w:r w:rsidR="008020D4">
        <w:rPr>
          <w:rFonts w:eastAsia="Times New Roman" w:cs="Times New Roman"/>
          <w:kern w:val="0"/>
          <w:szCs w:val="24"/>
          <w:lang w:val="lt-LT"/>
          <w14:ligatures w14:val="none"/>
        </w:rPr>
        <w:t>750</w:t>
      </w:r>
      <w:r w:rsidRPr="00314494">
        <w:rPr>
          <w:rFonts w:eastAsia="Times New Roman" w:cs="Times New Roman"/>
          <w:kern w:val="0"/>
          <w:szCs w:val="24"/>
          <w:lang w:val="lt-LT"/>
          <w14:ligatures w14:val="none"/>
        </w:rPr>
        <w:t xml:space="preserve"> „Teikimas dėl Panevėžio lopšelio-darželio „Gintarėlis“ nuostatų patvirtinimo“, Panevėžio miesto savivaldybės taryba</w:t>
      </w:r>
      <w:r w:rsidRPr="00314494">
        <w:rPr>
          <w:rFonts w:cs="Times New Roman"/>
          <w:szCs w:val="24"/>
          <w:lang w:val="lt-LT"/>
        </w:rPr>
        <w:t xml:space="preserve"> </w:t>
      </w:r>
      <w:r w:rsidRPr="00314494">
        <w:rPr>
          <w:rFonts w:cs="Times New Roman"/>
          <w:spacing w:val="40"/>
          <w:szCs w:val="24"/>
          <w:lang w:val="lt-LT"/>
        </w:rPr>
        <w:t>nusprendžia</w:t>
      </w:r>
      <w:r w:rsidRPr="00314494">
        <w:rPr>
          <w:rFonts w:cs="Times New Roman"/>
          <w:szCs w:val="24"/>
          <w:lang w:val="lt-LT"/>
        </w:rPr>
        <w:t>:</w:t>
      </w:r>
    </w:p>
    <w:p w14:paraId="1B1D979B" w14:textId="616B9807" w:rsidR="008639F8" w:rsidRPr="00314494" w:rsidRDefault="008639F8" w:rsidP="00314494">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314494">
        <w:rPr>
          <w:rFonts w:eastAsia="Times New Roman" w:cs="Times New Roman"/>
          <w:kern w:val="0"/>
          <w:szCs w:val="24"/>
          <w:lang w:val="lt-LT"/>
          <w14:ligatures w14:val="none"/>
        </w:rPr>
        <w:t>Patvirtinti Panevėžio lopšelio-darželio „Gintarėlis“ nuostatus (pridedama).</w:t>
      </w:r>
    </w:p>
    <w:p w14:paraId="594DE7A7" w14:textId="57D9D89E" w:rsidR="008639F8" w:rsidRPr="00314494" w:rsidRDefault="008639F8" w:rsidP="00314494">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4494">
        <w:rPr>
          <w:rFonts w:eastAsia="Times New Roman" w:cs="Times New Roman"/>
          <w:kern w:val="0"/>
          <w:szCs w:val="24"/>
          <w:lang w:val="lt-LT"/>
          <w14:ligatures w14:val="none"/>
        </w:rPr>
        <w:t>Įgalioti Panevėžio lopšelio-darželio „Gintarėlis“ direktorių pasirašyti ir Juridinių asmenų registre teisės aktų nustatyta tvarka įregistruoti Panevėžio lopšelio-darželio „Gintarėlis“ nuostatus.</w:t>
      </w:r>
    </w:p>
    <w:p w14:paraId="1CBCE369" w14:textId="37070A8F" w:rsidR="008639F8" w:rsidRPr="00314494" w:rsidRDefault="008639F8" w:rsidP="00314494">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314494">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sausio 31 d. sprendimą </w:t>
      </w:r>
      <w:r w:rsidR="00236571">
        <w:rPr>
          <w:rFonts w:eastAsia="Times New Roman" w:cs="Times New Roman"/>
          <w:kern w:val="0"/>
          <w:szCs w:val="24"/>
          <w:lang w:val="lt-LT"/>
          <w14:ligatures w14:val="none"/>
        </w:rPr>
        <w:br/>
      </w:r>
      <w:r w:rsidRPr="00314494">
        <w:rPr>
          <w:rFonts w:eastAsia="Times New Roman" w:cs="Times New Roman"/>
          <w:kern w:val="0"/>
          <w:szCs w:val="24"/>
          <w:lang w:val="lt-LT"/>
          <w14:ligatures w14:val="none"/>
        </w:rPr>
        <w:t>Nr</w:t>
      </w:r>
      <w:r w:rsidR="00236571" w:rsidRPr="00314494">
        <w:rPr>
          <w:rFonts w:eastAsia="Times New Roman" w:cs="Times New Roman"/>
          <w:kern w:val="0"/>
          <w:szCs w:val="24"/>
          <w:lang w:val="lt-LT"/>
          <w14:ligatures w14:val="none"/>
        </w:rPr>
        <w:t>.</w:t>
      </w:r>
      <w:r w:rsidR="00236571">
        <w:rPr>
          <w:rFonts w:eastAsia="Times New Roman" w:cs="Times New Roman"/>
          <w:kern w:val="0"/>
          <w:szCs w:val="24"/>
          <w:lang w:val="lt-LT"/>
          <w14:ligatures w14:val="none"/>
        </w:rPr>
        <w:t> </w:t>
      </w:r>
      <w:r w:rsidRPr="00314494">
        <w:rPr>
          <w:rFonts w:eastAsia="Times New Roman" w:cs="Times New Roman"/>
          <w:kern w:val="0"/>
          <w:szCs w:val="24"/>
          <w:lang w:val="lt-LT"/>
          <w14:ligatures w14:val="none"/>
        </w:rPr>
        <w:t>1-9 „Dėl Panevėžio lopšelio-darželio „Gintarėlis“ nuostatų patvirtinimo ir Savivaldybės tarybos 2014 m. sausio 30 d. sprendimo Nr. 1-16 pripažinimo netekusiu galios“.</w:t>
      </w:r>
    </w:p>
    <w:p w14:paraId="156D02A5" w14:textId="77777777" w:rsidR="008639F8" w:rsidRPr="00314494" w:rsidRDefault="008639F8" w:rsidP="00314494">
      <w:pPr>
        <w:pStyle w:val="Sraopastraipa"/>
        <w:numPr>
          <w:ilvl w:val="0"/>
          <w:numId w:val="1"/>
        </w:numPr>
        <w:tabs>
          <w:tab w:val="clear" w:pos="720"/>
        </w:tabs>
        <w:spacing w:line="360" w:lineRule="auto"/>
        <w:ind w:left="0" w:firstLine="851"/>
        <w:rPr>
          <w:rFonts w:cs="Times New Roman"/>
          <w:szCs w:val="24"/>
          <w:lang w:val="lt-LT"/>
        </w:rPr>
      </w:pPr>
      <w:r w:rsidRPr="00314494">
        <w:rPr>
          <w:rFonts w:eastAsia="Times New Roman" w:cs="Times New Roman"/>
          <w:kern w:val="0"/>
          <w:szCs w:val="24"/>
          <w:lang w:val="lt-LT"/>
          <w14:ligatures w14:val="none"/>
        </w:rPr>
        <w:t>Nurodyti</w:t>
      </w:r>
      <w:r w:rsidRPr="00314494">
        <w:rPr>
          <w:rFonts w:cs="Times New Roman"/>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314494" w:rsidRDefault="008639F8" w:rsidP="00314494">
      <w:pPr>
        <w:spacing w:line="360" w:lineRule="auto"/>
        <w:contextualSpacing w:val="0"/>
        <w:jc w:val="left"/>
        <w:rPr>
          <w:rFonts w:eastAsia="Times New Roman" w:cs="Times New Roman"/>
          <w:kern w:val="0"/>
          <w:szCs w:val="24"/>
          <w:lang w:val="lt-LT" w:eastAsia="lt-LT"/>
          <w14:ligatures w14:val="none"/>
        </w:rPr>
      </w:pPr>
    </w:p>
    <w:p w14:paraId="5518B5D2" w14:textId="2B92E98F" w:rsidR="008639F8" w:rsidRPr="00314494" w:rsidRDefault="008639F8" w:rsidP="00314494">
      <w:pPr>
        <w:contextualSpacing w:val="0"/>
        <w:jc w:val="center"/>
        <w:rPr>
          <w:rFonts w:eastAsia="Times New Roman" w:cs="Times New Roman"/>
          <w:color w:val="000000"/>
          <w:kern w:val="0"/>
          <w:szCs w:val="24"/>
          <w:lang w:val="lt-LT" w:eastAsia="lt-LT"/>
          <w14:ligatures w14:val="none"/>
        </w:rPr>
      </w:pPr>
      <w:r w:rsidRPr="00314494">
        <w:rPr>
          <w:rFonts w:eastAsia="Times New Roman" w:cs="Times New Roman"/>
          <w:color w:val="000000"/>
          <w:kern w:val="0"/>
          <w:szCs w:val="24"/>
          <w:lang w:val="lt-LT" w:eastAsia="lt-LT"/>
          <w14:ligatures w14:val="none"/>
        </w:rPr>
        <w:t>Savivaldybės meras</w:t>
      </w:r>
      <w:r w:rsidRPr="00314494">
        <w:rPr>
          <w:rFonts w:eastAsia="Times New Roman" w:cs="Times New Roman"/>
          <w:color w:val="000000"/>
          <w:kern w:val="0"/>
          <w:szCs w:val="24"/>
          <w:lang w:val="lt-LT" w:eastAsia="lt-LT"/>
          <w14:ligatures w14:val="none"/>
        </w:rPr>
        <w:tab/>
      </w:r>
      <w:r w:rsidRPr="00314494">
        <w:rPr>
          <w:rFonts w:eastAsia="Times New Roman" w:cs="Times New Roman"/>
          <w:color w:val="000000"/>
          <w:kern w:val="0"/>
          <w:szCs w:val="24"/>
          <w:lang w:val="lt-LT" w:eastAsia="lt-LT"/>
          <w14:ligatures w14:val="none"/>
        </w:rPr>
        <w:tab/>
      </w:r>
      <w:r w:rsidR="00314494">
        <w:rPr>
          <w:rFonts w:eastAsia="Times New Roman" w:cs="Times New Roman"/>
          <w:color w:val="000000"/>
          <w:kern w:val="0"/>
          <w:szCs w:val="24"/>
          <w:lang w:val="lt-LT" w:eastAsia="lt-LT"/>
          <w14:ligatures w14:val="none"/>
        </w:rPr>
        <w:tab/>
      </w:r>
      <w:r w:rsidRPr="00314494">
        <w:rPr>
          <w:rFonts w:eastAsia="Times New Roman" w:cs="Times New Roman"/>
          <w:color w:val="000000"/>
          <w:kern w:val="0"/>
          <w:szCs w:val="24"/>
          <w:lang w:val="lt-LT" w:eastAsia="lt-LT"/>
          <w14:ligatures w14:val="none"/>
        </w:rPr>
        <w:tab/>
        <w:t>Rytis Mykolas Račkauskas</w:t>
      </w:r>
    </w:p>
    <w:p w14:paraId="3004208B" w14:textId="77777777" w:rsidR="008639F8" w:rsidRPr="00314494" w:rsidRDefault="008639F8" w:rsidP="00314494">
      <w:pPr>
        <w:spacing w:line="360" w:lineRule="auto"/>
        <w:contextualSpacing w:val="0"/>
        <w:jc w:val="left"/>
        <w:rPr>
          <w:rFonts w:eastAsia="Times New Roman" w:cs="Times New Roman"/>
          <w:color w:val="000000"/>
          <w:kern w:val="0"/>
          <w:szCs w:val="24"/>
          <w:lang w:val="lt-LT" w:eastAsia="lt-LT"/>
          <w14:ligatures w14:val="none"/>
        </w:rPr>
      </w:pPr>
      <w:r w:rsidRPr="00314494">
        <w:rPr>
          <w:rFonts w:eastAsia="Times New Roman" w:cs="Times New Roman"/>
          <w:color w:val="000000"/>
          <w:kern w:val="0"/>
          <w:szCs w:val="24"/>
          <w:lang w:val="lt-LT" w:eastAsia="lt-LT"/>
          <w14:ligatures w14:val="none"/>
        </w:rPr>
        <w:br w:type="page"/>
      </w:r>
    </w:p>
    <w:p w14:paraId="29613383" w14:textId="77777777" w:rsidR="008639F8" w:rsidRPr="00314494" w:rsidRDefault="008639F8" w:rsidP="00314494">
      <w:pPr>
        <w:ind w:left="5103"/>
        <w:contextualSpacing w:val="0"/>
        <w:jc w:val="left"/>
        <w:rPr>
          <w:rFonts w:eastAsia="Times New Roman" w:cs="Times New Roman"/>
          <w:kern w:val="0"/>
          <w:szCs w:val="24"/>
          <w:lang w:val="lt-LT" w:eastAsia="lt-LT"/>
          <w14:ligatures w14:val="none"/>
        </w:rPr>
      </w:pPr>
      <w:r w:rsidRPr="00314494">
        <w:rPr>
          <w:rFonts w:eastAsia="Times New Roman" w:cs="Times New Roman"/>
          <w:color w:val="000000"/>
          <w:kern w:val="0"/>
          <w:szCs w:val="24"/>
          <w:lang w:val="lt-LT" w:eastAsia="lt-LT"/>
          <w14:ligatures w14:val="none"/>
        </w:rPr>
        <w:lastRenderedPageBreak/>
        <w:t>PATVIRTINTA</w:t>
      </w:r>
    </w:p>
    <w:p w14:paraId="1101F937" w14:textId="77777777" w:rsidR="008639F8" w:rsidRPr="00314494" w:rsidRDefault="008639F8" w:rsidP="00314494">
      <w:pPr>
        <w:ind w:left="5103"/>
        <w:contextualSpacing w:val="0"/>
        <w:jc w:val="left"/>
        <w:rPr>
          <w:rFonts w:eastAsia="Times New Roman" w:cs="Times New Roman"/>
          <w:kern w:val="0"/>
          <w:szCs w:val="24"/>
          <w:lang w:val="lt-LT" w:eastAsia="lt-LT"/>
          <w14:ligatures w14:val="none"/>
        </w:rPr>
      </w:pPr>
      <w:r w:rsidRPr="00314494">
        <w:rPr>
          <w:rFonts w:eastAsia="Times New Roman" w:cs="Times New Roman"/>
          <w:color w:val="000000"/>
          <w:kern w:val="0"/>
          <w:szCs w:val="24"/>
          <w:lang w:val="lt-LT" w:eastAsia="lt-LT"/>
          <w14:ligatures w14:val="none"/>
        </w:rPr>
        <w:t>Panevėžio miesto savivaldybės tarybos</w:t>
      </w:r>
    </w:p>
    <w:p w14:paraId="13C2778B" w14:textId="77777777" w:rsidR="008639F8" w:rsidRPr="00314494" w:rsidRDefault="008639F8" w:rsidP="00314494">
      <w:pPr>
        <w:ind w:left="5040"/>
        <w:rPr>
          <w:rFonts w:cs="Times New Roman"/>
          <w:iCs/>
          <w:szCs w:val="24"/>
          <w:lang w:val="lt-LT"/>
        </w:rPr>
      </w:pPr>
      <w:r w:rsidRPr="00314494">
        <w:rPr>
          <w:rFonts w:cs="Times New Roman"/>
          <w:iCs/>
          <w:szCs w:val="24"/>
          <w:lang w:val="lt-LT"/>
        </w:rPr>
        <w:t>......................... sprendimu Nr. ...........</w:t>
      </w:r>
    </w:p>
    <w:p w14:paraId="2670CAB1" w14:textId="77777777" w:rsidR="008639F8" w:rsidRPr="00314494" w:rsidRDefault="008639F8" w:rsidP="00314494">
      <w:pPr>
        <w:rPr>
          <w:rFonts w:cs="Times New Roman"/>
          <w:szCs w:val="24"/>
          <w:lang w:val="lt-LT"/>
        </w:rPr>
      </w:pPr>
    </w:p>
    <w:p w14:paraId="520C744B" w14:textId="77777777" w:rsidR="00DD0CCB" w:rsidRPr="00314494" w:rsidRDefault="00DD0CCB" w:rsidP="00314494">
      <w:pPr>
        <w:jc w:val="center"/>
        <w:rPr>
          <w:rFonts w:cs="Times New Roman"/>
          <w:b/>
          <w:szCs w:val="24"/>
          <w:lang w:val="lt-LT"/>
        </w:rPr>
      </w:pPr>
      <w:bookmarkStart w:id="1" w:name="_Hlk166153037"/>
      <w:r w:rsidRPr="00314494">
        <w:rPr>
          <w:rFonts w:cs="Times New Roman"/>
          <w:b/>
          <w:bCs/>
          <w:szCs w:val="24"/>
          <w:lang w:val="lt-LT"/>
        </w:rPr>
        <w:t xml:space="preserve">PANEVĖŽIO </w:t>
      </w:r>
      <w:r w:rsidRPr="00314494">
        <w:rPr>
          <w:rFonts w:cs="Times New Roman"/>
          <w:b/>
          <w:szCs w:val="24"/>
          <w:lang w:val="lt-LT"/>
        </w:rPr>
        <w:t>LOPŠELIO-DARŽELIO „GINTARĖLIS“ NUOSTATAI</w:t>
      </w:r>
    </w:p>
    <w:p w14:paraId="42D652B0" w14:textId="77777777" w:rsidR="00DD0CCB" w:rsidRPr="00314494" w:rsidRDefault="00DD0CCB" w:rsidP="00314494">
      <w:pPr>
        <w:jc w:val="center"/>
        <w:rPr>
          <w:rFonts w:cs="Times New Roman"/>
          <w:b/>
          <w:szCs w:val="24"/>
          <w:lang w:val="lt-LT"/>
        </w:rPr>
      </w:pPr>
    </w:p>
    <w:p w14:paraId="332F03ED"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I SKYRIUS</w:t>
      </w:r>
    </w:p>
    <w:p w14:paraId="2DB67AB5"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BENDROSIOS NUOSTATOS</w:t>
      </w:r>
    </w:p>
    <w:p w14:paraId="4C8E42E7" w14:textId="77777777" w:rsidR="00DD0CCB" w:rsidRPr="00314494" w:rsidRDefault="00DD0CCB" w:rsidP="00314494">
      <w:pPr>
        <w:jc w:val="center"/>
        <w:outlineLvl w:val="0"/>
        <w:rPr>
          <w:rFonts w:cs="Times New Roman"/>
          <w:b/>
          <w:szCs w:val="24"/>
          <w:lang w:val="lt-LT"/>
        </w:rPr>
      </w:pPr>
    </w:p>
    <w:p w14:paraId="08A966E5" w14:textId="242CE585"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1. Panevėžio lopšelio-darželio „Gintarėlis“ nuostatai (toliau – Nuostatai) reglamentuoja Panevėžio lopšelio-darželio „Gintarėlis“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5DD23E6"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2. Lopšelio-darželio oficialusis pavadinimas – Panevėžio lopšelis-darželis „Gintarėlis“, trumpasis pavadinimas – lopšelis-darželis „Gintarėlis“. Lopšelis-darželis įregistruotas Juridinių asmenų registre, kodas 190376882.</w:t>
      </w:r>
    </w:p>
    <w:p w14:paraId="6FB71E0C" w14:textId="77777777" w:rsidR="00DD0CCB" w:rsidRPr="00314494" w:rsidRDefault="00DD0CCB" w:rsidP="00314494">
      <w:pPr>
        <w:tabs>
          <w:tab w:val="left" w:pos="142"/>
          <w:tab w:val="left" w:pos="284"/>
          <w:tab w:val="left" w:pos="426"/>
        </w:tabs>
        <w:ind w:firstLine="851"/>
        <w:rPr>
          <w:rFonts w:cs="Times New Roman"/>
          <w:szCs w:val="24"/>
          <w:lang w:val="lt-LT"/>
        </w:rPr>
      </w:pPr>
      <w:r w:rsidRPr="00314494">
        <w:rPr>
          <w:rFonts w:cs="Times New Roman"/>
          <w:szCs w:val="24"/>
          <w:lang w:val="lt-LT"/>
        </w:rPr>
        <w:t>3. Lopšelis-darželis įsteigtas 1963 m. lapkričio 1 d. Veiklos pradžia – 1964 m. kovo 4 d.</w:t>
      </w:r>
    </w:p>
    <w:p w14:paraId="5F0896FD" w14:textId="77777777" w:rsidR="00DD0CCB" w:rsidRPr="00314494" w:rsidRDefault="00DD0CCB" w:rsidP="00314494">
      <w:pPr>
        <w:tabs>
          <w:tab w:val="left" w:pos="142"/>
          <w:tab w:val="left" w:pos="284"/>
          <w:tab w:val="left" w:pos="426"/>
        </w:tabs>
        <w:ind w:firstLine="851"/>
        <w:rPr>
          <w:rFonts w:cs="Times New Roman"/>
          <w:szCs w:val="24"/>
          <w:lang w:val="lt-LT"/>
        </w:rPr>
      </w:pPr>
      <w:r w:rsidRPr="00314494">
        <w:rPr>
          <w:rFonts w:cs="Times New Roman"/>
          <w:szCs w:val="24"/>
          <w:lang w:val="lt-LT"/>
        </w:rPr>
        <w:t>4. Lopšelio-darželio teisinė forma – biudžetinė įstaiga.</w:t>
      </w:r>
    </w:p>
    <w:p w14:paraId="67953FA6" w14:textId="77777777" w:rsidR="00DD0CCB" w:rsidRPr="00314494" w:rsidRDefault="00DD0CCB" w:rsidP="00314494">
      <w:pPr>
        <w:tabs>
          <w:tab w:val="left" w:pos="142"/>
          <w:tab w:val="left" w:pos="284"/>
          <w:tab w:val="left" w:pos="426"/>
        </w:tabs>
        <w:ind w:firstLine="851"/>
        <w:rPr>
          <w:rFonts w:cs="Times New Roman"/>
          <w:szCs w:val="24"/>
          <w:lang w:val="lt-LT"/>
        </w:rPr>
      </w:pPr>
      <w:r w:rsidRPr="00314494">
        <w:rPr>
          <w:rFonts w:cs="Times New Roman"/>
          <w:szCs w:val="24"/>
          <w:lang w:val="lt-LT"/>
        </w:rPr>
        <w:t>5. Lopšelio-darželio priklausomybė – savivaldybės įstaiga.</w:t>
      </w:r>
    </w:p>
    <w:p w14:paraId="63B7B80B"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6. Lopšelio-darželio savininkė – Panevėžio miesto savivaldybė (toliau – Savivaldybė).</w:t>
      </w:r>
    </w:p>
    <w:p w14:paraId="1A1C57B0"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7. Lopšelio-darželio savininko teises ir pareigas įgyvendina Savivaldybės meras (toliau – meras), išskyrus tas savininko teises ir pareigas, kurios yra priskirtos išimtinei ir paprastajai Savivaldybės tarybos kompetencijai.</w:t>
      </w:r>
    </w:p>
    <w:p w14:paraId="4C5CBEAC"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 Savininko teises ir pareigas įgyvendinančios institucijos kompetencijos:</w:t>
      </w:r>
    </w:p>
    <w:p w14:paraId="1D0BAE1E"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8.1. Savivaldybės taryba:</w:t>
      </w:r>
    </w:p>
    <w:p w14:paraId="6423825F" w14:textId="696DE36D"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8.1.1. tvirtina Nuostatus mero teikimu;</w:t>
      </w:r>
    </w:p>
    <w:p w14:paraId="414D6FAC" w14:textId="37BAAAB5"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 xml:space="preserve">8.1.2. tvirtina </w:t>
      </w:r>
      <w:r w:rsidR="00236571">
        <w:rPr>
          <w:rFonts w:cs="Times New Roman"/>
          <w:szCs w:val="24"/>
          <w:lang w:val="lt-LT"/>
        </w:rPr>
        <w:t>l</w:t>
      </w:r>
      <w:r w:rsidR="00236571" w:rsidRPr="00314494">
        <w:rPr>
          <w:rFonts w:cs="Times New Roman"/>
          <w:szCs w:val="24"/>
          <w:lang w:val="lt-LT"/>
        </w:rPr>
        <w:t>opšelio</w:t>
      </w:r>
      <w:r w:rsidRPr="00314494">
        <w:rPr>
          <w:rFonts w:cs="Times New Roman"/>
          <w:szCs w:val="24"/>
          <w:lang w:val="lt-LT"/>
        </w:rPr>
        <w:t>-darželio metinių ataskaitų rinkinį;</w:t>
      </w:r>
    </w:p>
    <w:p w14:paraId="52C1E84F" w14:textId="4F7F7E94"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 xml:space="preserve">8.1.3. priima sprendimą dėl </w:t>
      </w:r>
      <w:r w:rsidR="00236571">
        <w:rPr>
          <w:rFonts w:cs="Times New Roman"/>
          <w:szCs w:val="24"/>
          <w:lang w:val="lt-LT"/>
        </w:rPr>
        <w:t>l</w:t>
      </w:r>
      <w:r w:rsidR="00236571" w:rsidRPr="00314494">
        <w:rPr>
          <w:rFonts w:cs="Times New Roman"/>
          <w:szCs w:val="24"/>
          <w:lang w:val="lt-LT"/>
        </w:rPr>
        <w:t>opšelio</w:t>
      </w:r>
      <w:r w:rsidRPr="00314494">
        <w:rPr>
          <w:rFonts w:cs="Times New Roman"/>
          <w:szCs w:val="24"/>
          <w:lang w:val="lt-LT"/>
        </w:rPr>
        <w:t>-darželio pertvarkymo, reorganizavimo ar likvidavimo</w:t>
      </w:r>
      <w:r w:rsidR="00236571">
        <w:rPr>
          <w:rFonts w:cs="Times New Roman"/>
          <w:szCs w:val="24"/>
          <w:lang w:val="lt-LT"/>
        </w:rPr>
        <w:t>;</w:t>
      </w:r>
    </w:p>
    <w:p w14:paraId="73F9FBD5"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8.1.4. priima sprendimą dėl kainų ir tarifų už teikiamas atlygintinas paslaugas nustatymo;</w:t>
      </w:r>
    </w:p>
    <w:p w14:paraId="583F121D"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8.2. meras:</w:t>
      </w:r>
    </w:p>
    <w:p w14:paraId="06A6C691"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8.2.1. priima į pareigas ir iš jų atleidžia ar nušalina nuo pareigų lopšelio-darželio direktorių;</w:t>
      </w:r>
    </w:p>
    <w:p w14:paraId="471C6EF5"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8.2.2. priima sprendimą dėl lopšelio-darželio buveinės pakeitimo;</w:t>
      </w:r>
    </w:p>
    <w:p w14:paraId="28D99561"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8.2.3. priima sprendimą dėl lopšelio-darželio filialo steigimo ir jo veiklos nutraukimo;</w:t>
      </w:r>
    </w:p>
    <w:p w14:paraId="3E44850D"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8.2.4. likvidatoriaus skyrimo ir atleidimo arba likvidavimo komisijos sudarymo ir jos įgaliojimų nutraukimo;</w:t>
      </w:r>
    </w:p>
    <w:p w14:paraId="65B12341"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8.3. sprendžia kitus Lietuvos Respublikos įstatymuose ir Nuostatuose jos kompetencijai priskirtus klausimus.</w:t>
      </w:r>
    </w:p>
    <w:p w14:paraId="57A26528"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9. Savininko teises ir pareigas įgyvendinančios institucijos sprendimai įforminami raštu.</w:t>
      </w:r>
    </w:p>
    <w:p w14:paraId="0C0F82A1"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10. Lopšelio-darželio buveinės adresas: Katedros g. 11, LT-36235 Panevėžys.</w:t>
      </w:r>
    </w:p>
    <w:p w14:paraId="4A131ED3" w14:textId="77777777" w:rsidR="00DD0CCB" w:rsidRPr="00314494" w:rsidRDefault="00DD0CCB" w:rsidP="00314494">
      <w:pPr>
        <w:tabs>
          <w:tab w:val="left" w:pos="426"/>
        </w:tabs>
        <w:ind w:firstLine="851"/>
        <w:rPr>
          <w:rFonts w:cs="Times New Roman"/>
          <w:szCs w:val="24"/>
          <w:lang w:val="lt-LT"/>
        </w:rPr>
      </w:pPr>
      <w:r w:rsidRPr="00314494">
        <w:rPr>
          <w:rFonts w:cs="Times New Roman"/>
          <w:szCs w:val="24"/>
          <w:lang w:val="lt-LT"/>
        </w:rPr>
        <w:t>11. Lopšelio-darželio grupė – ikimokyklinio ugdymo mokykla.</w:t>
      </w:r>
    </w:p>
    <w:p w14:paraId="5A92514D" w14:textId="77777777" w:rsidR="00DD0CCB" w:rsidRPr="00314494" w:rsidRDefault="00DD0CCB" w:rsidP="00314494">
      <w:pPr>
        <w:tabs>
          <w:tab w:val="num" w:pos="1361"/>
        </w:tabs>
        <w:ind w:firstLine="851"/>
        <w:rPr>
          <w:rFonts w:cs="Times New Roman"/>
          <w:szCs w:val="24"/>
          <w:lang w:val="lt-LT"/>
        </w:rPr>
      </w:pPr>
      <w:r w:rsidRPr="00314494">
        <w:rPr>
          <w:rFonts w:cs="Times New Roman"/>
          <w:szCs w:val="24"/>
          <w:lang w:val="lt-LT"/>
        </w:rPr>
        <w:t>12. Lopšelio-darželio pagrindinė paskirtis – ikimokyklinio ugdymo grupės įstaiga lopšelis-darželis (katalikiškos krypties), kurio pagrindinė veikla yra vaikų nuo 1 metų iki 5 (arba 6) metų vaiko ugdymas pagal ikimokyklinio ir (ar) priešmokyklinio ugdymo programas.</w:t>
      </w:r>
    </w:p>
    <w:p w14:paraId="3A45F035" w14:textId="77777777" w:rsidR="00DD0CCB" w:rsidRPr="00314494" w:rsidRDefault="00DD0CCB" w:rsidP="00314494">
      <w:pPr>
        <w:tabs>
          <w:tab w:val="num" w:pos="1361"/>
        </w:tabs>
        <w:ind w:firstLine="851"/>
        <w:rPr>
          <w:rFonts w:cs="Times New Roman"/>
          <w:strike/>
          <w:szCs w:val="24"/>
          <w:lang w:val="lt-LT"/>
        </w:rPr>
      </w:pPr>
      <w:r w:rsidRPr="00314494">
        <w:rPr>
          <w:rFonts w:cs="Times New Roman"/>
          <w:szCs w:val="24"/>
          <w:lang w:val="lt-LT"/>
        </w:rPr>
        <w:t>13. Lopšelis-darželis vykdo ikimokyklinio ir priešmokyklinio ugdymo bei neformaliojo vaikų švietimo programas.</w:t>
      </w:r>
    </w:p>
    <w:p w14:paraId="281CF70C" w14:textId="77777777" w:rsidR="00DD0CCB" w:rsidRPr="00314494" w:rsidRDefault="00DD0CCB" w:rsidP="00314494">
      <w:pPr>
        <w:tabs>
          <w:tab w:val="num" w:pos="1361"/>
        </w:tabs>
        <w:ind w:firstLine="851"/>
        <w:rPr>
          <w:rFonts w:cs="Times New Roman"/>
          <w:szCs w:val="24"/>
          <w:lang w:val="lt-LT"/>
        </w:rPr>
      </w:pPr>
      <w:r w:rsidRPr="00314494">
        <w:rPr>
          <w:rFonts w:cs="Times New Roman"/>
          <w:szCs w:val="24"/>
          <w:lang w:val="lt-LT"/>
        </w:rPr>
        <w:t>14. Mokymo kalba – lietuvių.</w:t>
      </w:r>
    </w:p>
    <w:p w14:paraId="7A3E605F" w14:textId="77777777" w:rsidR="00DD0CCB" w:rsidRPr="00314494" w:rsidRDefault="00DD0CCB" w:rsidP="00314494">
      <w:pPr>
        <w:tabs>
          <w:tab w:val="num" w:pos="709"/>
        </w:tabs>
        <w:ind w:firstLine="851"/>
        <w:rPr>
          <w:rFonts w:eastAsia="Calibri" w:cs="Times New Roman"/>
          <w:szCs w:val="24"/>
          <w:lang w:val="lt-LT"/>
        </w:rPr>
      </w:pPr>
      <w:r w:rsidRPr="00314494">
        <w:rPr>
          <w:rFonts w:eastAsia="Calibri" w:cs="Times New Roman"/>
          <w:szCs w:val="24"/>
          <w:lang w:val="lt-LT"/>
        </w:rPr>
        <w:t xml:space="preserve">15. </w:t>
      </w:r>
      <w:r w:rsidRPr="00314494">
        <w:rPr>
          <w:rFonts w:cs="Times New Roman"/>
          <w:szCs w:val="24"/>
          <w:lang w:val="lt-LT"/>
        </w:rPr>
        <w:t>Lopšelyje-darželyje ugdymas vykdomas grupinio ir pavienio mokymosi formomis kasdieniu ar nuotoliniu ugdymo proceso organizavimo būdu</w:t>
      </w:r>
      <w:r w:rsidRPr="00314494">
        <w:rPr>
          <w:rFonts w:eastAsia="Calibri" w:cs="Times New Roman"/>
          <w:szCs w:val="24"/>
          <w:lang w:val="lt-LT"/>
        </w:rPr>
        <w:t>.</w:t>
      </w:r>
    </w:p>
    <w:p w14:paraId="4604149F" w14:textId="77777777" w:rsidR="00DD0CCB" w:rsidRPr="00314494" w:rsidRDefault="00DD0CCB" w:rsidP="00314494">
      <w:pPr>
        <w:tabs>
          <w:tab w:val="num" w:pos="709"/>
        </w:tabs>
        <w:ind w:firstLine="851"/>
        <w:rPr>
          <w:rFonts w:cs="Times New Roman"/>
          <w:b/>
          <w:bCs/>
          <w:szCs w:val="24"/>
          <w:lang w:val="lt-LT"/>
        </w:rPr>
      </w:pPr>
      <w:r w:rsidRPr="00314494">
        <w:rPr>
          <w:rFonts w:eastAsia="Calibri" w:cs="Times New Roman"/>
          <w:szCs w:val="24"/>
          <w:lang w:val="lt-LT"/>
        </w:rPr>
        <w:lastRenderedPageBreak/>
        <w:t xml:space="preserve">16. Mokymosi </w:t>
      </w:r>
      <w:r w:rsidRPr="00314494">
        <w:rPr>
          <w:rFonts w:cs="Times New Roman"/>
          <w:szCs w:val="24"/>
          <w:lang w:val="lt-LT"/>
        </w:rPr>
        <w:t>pasiekimus</w:t>
      </w:r>
      <w:r w:rsidRPr="00314494">
        <w:rPr>
          <w:rFonts w:eastAsia="Calibri" w:cs="Times New Roman"/>
          <w:szCs w:val="24"/>
          <w:lang w:val="lt-LT"/>
        </w:rPr>
        <w:t xml:space="preserve"> įteisinantys dokumentai neišduodami.</w:t>
      </w:r>
    </w:p>
    <w:p w14:paraId="2597F832" w14:textId="77777777" w:rsidR="00DD0CCB" w:rsidRPr="00314494" w:rsidRDefault="00DD0CCB" w:rsidP="00314494">
      <w:pPr>
        <w:tabs>
          <w:tab w:val="num" w:pos="709"/>
        </w:tabs>
        <w:ind w:firstLine="851"/>
        <w:rPr>
          <w:rFonts w:cs="Times New Roman"/>
          <w:szCs w:val="24"/>
          <w:lang w:val="lt-LT"/>
        </w:rPr>
      </w:pPr>
      <w:r w:rsidRPr="00314494">
        <w:rPr>
          <w:rFonts w:cs="Times New Roman"/>
          <w:szCs w:val="24"/>
          <w:lang w:val="lt-LT"/>
        </w:rPr>
        <w:t>17. Lopšelis-darželis yra pelno nesiekiantis, ribotos civilinės atsakomybės viešasis juridinis asmuo, turintis antspaudą su Savivaldybės herbu ir savo pavadinimu, atsiskaitomąją ir kitų sąskaitų Lietuvos Respublikoje įregistruotuose bankuose, savo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219673C" w14:textId="77777777" w:rsidR="00DD0CCB" w:rsidRPr="00314494" w:rsidRDefault="00DD0CCB" w:rsidP="00314494">
      <w:pPr>
        <w:tabs>
          <w:tab w:val="num" w:pos="1361"/>
        </w:tabs>
        <w:jc w:val="center"/>
        <w:rPr>
          <w:rFonts w:cs="Times New Roman"/>
          <w:szCs w:val="24"/>
          <w:lang w:val="lt-LT"/>
        </w:rPr>
      </w:pPr>
    </w:p>
    <w:p w14:paraId="339A572B" w14:textId="77777777" w:rsidR="00DD0CCB" w:rsidRPr="00314494" w:rsidRDefault="00DD0CCB" w:rsidP="00314494">
      <w:pPr>
        <w:jc w:val="center"/>
        <w:rPr>
          <w:rFonts w:cs="Times New Roman"/>
          <w:b/>
          <w:szCs w:val="24"/>
          <w:lang w:val="lt-LT"/>
        </w:rPr>
      </w:pPr>
      <w:r w:rsidRPr="00314494">
        <w:rPr>
          <w:rFonts w:cs="Times New Roman"/>
          <w:b/>
          <w:szCs w:val="24"/>
          <w:lang w:val="lt-LT"/>
        </w:rPr>
        <w:t>II SKYRIUS</w:t>
      </w:r>
    </w:p>
    <w:p w14:paraId="430ED574" w14:textId="77777777" w:rsidR="00DD0CCB" w:rsidRPr="00314494" w:rsidRDefault="00DD0CCB" w:rsidP="00314494">
      <w:pPr>
        <w:jc w:val="center"/>
        <w:rPr>
          <w:rFonts w:cs="Times New Roman"/>
          <w:b/>
          <w:szCs w:val="24"/>
          <w:lang w:val="lt-LT"/>
        </w:rPr>
      </w:pPr>
      <w:r w:rsidRPr="00314494">
        <w:rPr>
          <w:rFonts w:cs="Times New Roman"/>
          <w:b/>
          <w:szCs w:val="24"/>
          <w:lang w:val="lt-LT"/>
        </w:rPr>
        <w:t>LOPŠELIO-DARŽELIO VEIKLOS SRITIS IR RŪŠYS, TIKSLAS, UŽDAVINIAI, FUNKCIJOS</w:t>
      </w:r>
    </w:p>
    <w:p w14:paraId="2B1F8BE6" w14:textId="77777777" w:rsidR="00DD0CCB" w:rsidRPr="00314494" w:rsidRDefault="00DD0CCB" w:rsidP="00314494">
      <w:pPr>
        <w:jc w:val="center"/>
        <w:rPr>
          <w:rFonts w:cs="Times New Roman"/>
          <w:b/>
          <w:szCs w:val="24"/>
          <w:lang w:val="lt-LT"/>
        </w:rPr>
      </w:pPr>
    </w:p>
    <w:p w14:paraId="7446B857" w14:textId="77777777" w:rsidR="00DD0CCB" w:rsidRPr="00314494" w:rsidRDefault="00DD0CCB" w:rsidP="00314494">
      <w:pPr>
        <w:ind w:firstLine="851"/>
        <w:rPr>
          <w:rFonts w:cs="Times New Roman"/>
          <w:szCs w:val="24"/>
          <w:lang w:val="lt-LT"/>
        </w:rPr>
      </w:pPr>
      <w:r w:rsidRPr="00314494">
        <w:rPr>
          <w:rFonts w:cs="Times New Roman"/>
          <w:szCs w:val="24"/>
          <w:lang w:val="lt-LT"/>
        </w:rPr>
        <w:t>18. Lopšelio-darželio veiklos sritis – švietimas, kodas 85.</w:t>
      </w:r>
    </w:p>
    <w:p w14:paraId="581ACDE0" w14:textId="77777777" w:rsidR="00DD0CCB" w:rsidRPr="00314494" w:rsidRDefault="00DD0CCB" w:rsidP="00314494">
      <w:pPr>
        <w:ind w:firstLine="851"/>
        <w:rPr>
          <w:rFonts w:cs="Times New Roman"/>
          <w:szCs w:val="24"/>
          <w:lang w:val="lt-LT"/>
        </w:rPr>
      </w:pPr>
      <w:r w:rsidRPr="00314494">
        <w:rPr>
          <w:rFonts w:cs="Times New Roman"/>
          <w:szCs w:val="24"/>
          <w:lang w:val="lt-LT"/>
        </w:rPr>
        <w:t>19. Lopšelio-darželio švietimo veiklos rūšys pagal Ekonominės veiklos rūšių klasifikatorių (EVRK2 red.):</w:t>
      </w:r>
    </w:p>
    <w:p w14:paraId="1758F659" w14:textId="77777777" w:rsidR="00DD0CCB" w:rsidRPr="00314494" w:rsidRDefault="00DD0CCB" w:rsidP="00314494">
      <w:pPr>
        <w:ind w:firstLine="851"/>
        <w:rPr>
          <w:rFonts w:cs="Times New Roman"/>
          <w:szCs w:val="24"/>
          <w:lang w:val="lt-LT"/>
        </w:rPr>
      </w:pPr>
      <w:r w:rsidRPr="00314494">
        <w:rPr>
          <w:rFonts w:cs="Times New Roman"/>
          <w:szCs w:val="24"/>
          <w:lang w:val="lt-LT"/>
        </w:rPr>
        <w:t>19.1. pagrindinė veiklos rūšis – ikimokyklinio amžiaus vaikų ugdymas, kodas 85.10.10;</w:t>
      </w:r>
    </w:p>
    <w:p w14:paraId="4AEF845B" w14:textId="77777777" w:rsidR="00DD0CCB" w:rsidRPr="00314494" w:rsidRDefault="00DD0CCB" w:rsidP="00314494">
      <w:pPr>
        <w:ind w:firstLine="851"/>
        <w:rPr>
          <w:rFonts w:cs="Times New Roman"/>
          <w:szCs w:val="24"/>
          <w:lang w:val="lt-LT"/>
        </w:rPr>
      </w:pPr>
      <w:r w:rsidRPr="00314494">
        <w:rPr>
          <w:rFonts w:cs="Times New Roman"/>
          <w:szCs w:val="24"/>
          <w:lang w:val="lt-LT"/>
        </w:rPr>
        <w:t>19.2. kitos švietimo veiklos rūšys:</w:t>
      </w:r>
    </w:p>
    <w:p w14:paraId="61B57099" w14:textId="77777777" w:rsidR="00DD0CCB" w:rsidRPr="00314494" w:rsidRDefault="00DD0CCB" w:rsidP="00314494">
      <w:pPr>
        <w:ind w:firstLine="851"/>
        <w:rPr>
          <w:rFonts w:cs="Times New Roman"/>
          <w:szCs w:val="24"/>
          <w:lang w:val="lt-LT"/>
        </w:rPr>
      </w:pPr>
      <w:r w:rsidRPr="00314494">
        <w:rPr>
          <w:rFonts w:cs="Times New Roman"/>
          <w:szCs w:val="24"/>
          <w:lang w:val="lt-LT"/>
        </w:rPr>
        <w:t>19.2.1. priešmokyklinio amžiaus vaikų ugdymas, kodas 85.10.20;</w:t>
      </w:r>
    </w:p>
    <w:p w14:paraId="08AD79BF" w14:textId="77777777" w:rsidR="00DD0CCB" w:rsidRPr="00314494" w:rsidRDefault="00DD0CCB" w:rsidP="00314494">
      <w:pPr>
        <w:ind w:firstLine="851"/>
        <w:rPr>
          <w:rFonts w:cs="Times New Roman"/>
          <w:szCs w:val="24"/>
          <w:lang w:val="lt-LT"/>
        </w:rPr>
      </w:pPr>
      <w:r w:rsidRPr="00314494">
        <w:rPr>
          <w:rFonts w:cs="Times New Roman"/>
          <w:szCs w:val="24"/>
          <w:lang w:val="lt-LT"/>
        </w:rPr>
        <w:t>19.2.2. sportinis ir rekreacinis švietimas, kodas 85.51;</w:t>
      </w:r>
    </w:p>
    <w:p w14:paraId="022457E7" w14:textId="77777777" w:rsidR="00DD0CCB" w:rsidRPr="00314494" w:rsidRDefault="00DD0CCB" w:rsidP="00314494">
      <w:pPr>
        <w:ind w:firstLine="851"/>
        <w:rPr>
          <w:rFonts w:cs="Times New Roman"/>
          <w:szCs w:val="24"/>
          <w:lang w:val="lt-LT"/>
        </w:rPr>
      </w:pPr>
      <w:r w:rsidRPr="00314494">
        <w:rPr>
          <w:rFonts w:cs="Times New Roman"/>
          <w:szCs w:val="24"/>
          <w:lang w:val="lt-LT"/>
        </w:rPr>
        <w:t>19.2.3. kultūrinis švietimas, kodas 85.52;</w:t>
      </w:r>
    </w:p>
    <w:p w14:paraId="474CDF48" w14:textId="77777777" w:rsidR="00DD0CCB" w:rsidRPr="00314494" w:rsidRDefault="00DD0CCB" w:rsidP="00314494">
      <w:pPr>
        <w:ind w:firstLine="851"/>
        <w:rPr>
          <w:rFonts w:cs="Times New Roman"/>
          <w:szCs w:val="24"/>
          <w:lang w:val="lt-LT"/>
        </w:rPr>
      </w:pPr>
      <w:r w:rsidRPr="00314494">
        <w:rPr>
          <w:rFonts w:cs="Times New Roman"/>
          <w:szCs w:val="24"/>
          <w:lang w:val="lt-LT"/>
        </w:rPr>
        <w:t>19.2.4. kitas niekur kitur nepriskirtas švietimas, kodas 85.59;</w:t>
      </w:r>
    </w:p>
    <w:p w14:paraId="6B1EA6FF" w14:textId="6927D758" w:rsidR="00DD0CCB" w:rsidRPr="00314494" w:rsidRDefault="00DD0CCB" w:rsidP="00314494">
      <w:pPr>
        <w:ind w:firstLine="851"/>
        <w:rPr>
          <w:rFonts w:cs="Times New Roman"/>
          <w:szCs w:val="24"/>
          <w:lang w:val="lt-LT"/>
        </w:rPr>
      </w:pPr>
      <w:r w:rsidRPr="00314494">
        <w:rPr>
          <w:rFonts w:cs="Times New Roman"/>
          <w:szCs w:val="24"/>
          <w:lang w:val="lt-LT"/>
        </w:rPr>
        <w:t>19.2.5. švietimui būdingų paslaugų veikla, kodas 85.60</w:t>
      </w:r>
      <w:r w:rsidR="00236571">
        <w:rPr>
          <w:rFonts w:cs="Times New Roman"/>
          <w:szCs w:val="24"/>
          <w:lang w:val="lt-LT"/>
        </w:rPr>
        <w:t>;</w:t>
      </w:r>
    </w:p>
    <w:p w14:paraId="11F96D51" w14:textId="77777777" w:rsidR="00DD0CCB" w:rsidRPr="00314494" w:rsidRDefault="00DD0CCB" w:rsidP="00314494">
      <w:pPr>
        <w:ind w:firstLine="851"/>
        <w:rPr>
          <w:rFonts w:cs="Times New Roman"/>
          <w:szCs w:val="24"/>
          <w:lang w:val="lt-LT"/>
        </w:rPr>
      </w:pPr>
      <w:r w:rsidRPr="00314494">
        <w:rPr>
          <w:rFonts w:cs="Times New Roman"/>
          <w:szCs w:val="24"/>
          <w:lang w:val="lt-LT"/>
        </w:rPr>
        <w:t>19.3. kitos ne švietimo veiklos rūšys:</w:t>
      </w:r>
    </w:p>
    <w:p w14:paraId="28E36676" w14:textId="77777777" w:rsidR="00DD0CCB" w:rsidRPr="00314494" w:rsidRDefault="00DD0CCB" w:rsidP="00314494">
      <w:pPr>
        <w:ind w:firstLine="851"/>
        <w:rPr>
          <w:rFonts w:cs="Times New Roman"/>
          <w:szCs w:val="24"/>
          <w:lang w:val="lt-LT"/>
        </w:rPr>
      </w:pPr>
      <w:r w:rsidRPr="00314494">
        <w:rPr>
          <w:rFonts w:cs="Times New Roman"/>
          <w:szCs w:val="24"/>
          <w:lang w:val="lt-LT"/>
        </w:rPr>
        <w:t>19.3.1. kitų maitinimo paslaugų teikimas, kodas 56.29;</w:t>
      </w:r>
    </w:p>
    <w:p w14:paraId="36DE92E3" w14:textId="77777777" w:rsidR="00DD0CCB" w:rsidRPr="00314494" w:rsidRDefault="00DD0CCB" w:rsidP="00314494">
      <w:pPr>
        <w:ind w:firstLine="851"/>
        <w:rPr>
          <w:rFonts w:cs="Times New Roman"/>
          <w:szCs w:val="24"/>
          <w:lang w:val="lt-LT"/>
        </w:rPr>
      </w:pPr>
      <w:r w:rsidRPr="00314494">
        <w:rPr>
          <w:rFonts w:cs="Times New Roman"/>
          <w:szCs w:val="24"/>
          <w:lang w:val="lt-LT"/>
        </w:rPr>
        <w:t>19.3.2. nuosavo arba nuomojamo nekilnojamojo turto nuoma ir eksploatavimas, kodas 68.20;</w:t>
      </w:r>
    </w:p>
    <w:p w14:paraId="13B5D606" w14:textId="77777777" w:rsidR="00DD0CCB" w:rsidRPr="00314494" w:rsidRDefault="00DD0CCB" w:rsidP="00314494">
      <w:pPr>
        <w:ind w:firstLine="851"/>
        <w:rPr>
          <w:rFonts w:cs="Times New Roman"/>
          <w:szCs w:val="24"/>
          <w:lang w:val="lt-LT"/>
        </w:rPr>
      </w:pPr>
      <w:r w:rsidRPr="00314494">
        <w:rPr>
          <w:rFonts w:cs="Times New Roman"/>
          <w:szCs w:val="24"/>
          <w:lang w:val="lt-LT"/>
        </w:rPr>
        <w:t>19.3.3. vaikų dienos priežiūros veikla, kodas 88.91;</w:t>
      </w:r>
    </w:p>
    <w:p w14:paraId="41E06990" w14:textId="77777777" w:rsidR="00DD0CCB" w:rsidRPr="00314494" w:rsidRDefault="00DD0CCB" w:rsidP="00314494">
      <w:pPr>
        <w:ind w:firstLine="851"/>
        <w:rPr>
          <w:rFonts w:cs="Times New Roman"/>
          <w:szCs w:val="24"/>
          <w:lang w:val="lt-LT"/>
        </w:rPr>
      </w:pPr>
      <w:r w:rsidRPr="00314494">
        <w:rPr>
          <w:rFonts w:cs="Times New Roman"/>
          <w:szCs w:val="24"/>
          <w:lang w:val="lt-LT"/>
        </w:rPr>
        <w:t xml:space="preserve">19.3.4. </w:t>
      </w:r>
      <w:r w:rsidRPr="00314494">
        <w:rPr>
          <w:rFonts w:cs="Times New Roman"/>
          <w:bCs/>
          <w:szCs w:val="24"/>
          <w:lang w:val="lt-LT"/>
        </w:rPr>
        <w:t>bibliotekų ir archyvo veikla, kodas 91.01;</w:t>
      </w:r>
    </w:p>
    <w:p w14:paraId="593E9ACB" w14:textId="77777777" w:rsidR="00DD0CCB" w:rsidRPr="00314494" w:rsidRDefault="00DD0CCB" w:rsidP="00314494">
      <w:pPr>
        <w:ind w:firstLine="851"/>
        <w:rPr>
          <w:rFonts w:cs="Times New Roman"/>
          <w:szCs w:val="24"/>
          <w:lang w:val="lt-LT"/>
        </w:rPr>
      </w:pPr>
      <w:r w:rsidRPr="00314494">
        <w:rPr>
          <w:rFonts w:cs="Times New Roman"/>
          <w:szCs w:val="24"/>
          <w:lang w:val="lt-LT"/>
        </w:rPr>
        <w:t>19.3.5. kita žmonių sveikatos priežiūros veikla, kodas 86.90.</w:t>
      </w:r>
    </w:p>
    <w:p w14:paraId="51C543A6" w14:textId="77777777" w:rsidR="00DD0CCB" w:rsidRPr="00314494" w:rsidRDefault="00DD0CCB" w:rsidP="00314494">
      <w:pPr>
        <w:ind w:firstLine="851"/>
        <w:rPr>
          <w:rFonts w:cs="Times New Roman"/>
          <w:color w:val="000000"/>
          <w:szCs w:val="24"/>
          <w:lang w:val="lt-LT"/>
        </w:rPr>
      </w:pPr>
      <w:r w:rsidRPr="00314494">
        <w:rPr>
          <w:rFonts w:cs="Times New Roman"/>
          <w:color w:val="000000"/>
          <w:szCs w:val="24"/>
          <w:lang w:val="lt-LT"/>
        </w:rPr>
        <w:t>20. Lopšelio-darželio veiklos tikslas – padėti vaikui tenkinti prigimtinius, kultūros, etninius, socialinius, pažintinius, poreikius ir krikščioniškąsias vertybes, padėti pasirengti sėkmingai mokytis pagal pradinio ugdymo programą.</w:t>
      </w:r>
    </w:p>
    <w:p w14:paraId="17C1125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21. Lopšelio-darželio veiklos uždaviniai:</w:t>
      </w:r>
    </w:p>
    <w:p w14:paraId="64E9880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21.1. teikti kokybišką, ikimokyklinį ir priešmokyklinį ugdymą įvairių gebėjimų ir poreikių vaikams;</w:t>
      </w:r>
    </w:p>
    <w:p w14:paraId="6E14F22C" w14:textId="387D342B" w:rsidR="00DD0CCB" w:rsidRPr="00314494" w:rsidRDefault="00DD0CCB" w:rsidP="00314494">
      <w:pPr>
        <w:ind w:firstLine="851"/>
        <w:rPr>
          <w:rFonts w:cs="Times New Roman"/>
          <w:szCs w:val="24"/>
          <w:lang w:val="lt-LT"/>
        </w:rPr>
      </w:pPr>
      <w:r w:rsidRPr="00314494">
        <w:rPr>
          <w:rFonts w:cs="Times New Roman"/>
          <w:szCs w:val="24"/>
          <w:lang w:val="lt-LT"/>
        </w:rPr>
        <w:t>21.2. užtikrinti sveiką ir saugią užkertančią kelią smurto, prievartos apraiškoms ir žalingiems įpročiams ugdymo(si) aplinką;</w:t>
      </w:r>
    </w:p>
    <w:p w14:paraId="349B7C91"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21.3. ugdyti savarankiškumą, iniciatyvumą, kūrybiškumą, atskleisti ugdytinio gebėjimus, puoselėti individualybę;</w:t>
      </w:r>
    </w:p>
    <w:p w14:paraId="4C06A6C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21.4. teikti vaikams reikiamą švietimo ir kitą pagalbą;</w:t>
      </w:r>
    </w:p>
    <w:p w14:paraId="363A2EC3" w14:textId="77777777" w:rsidR="00DD0CCB" w:rsidRPr="00314494" w:rsidRDefault="00DD0CCB" w:rsidP="00314494">
      <w:pPr>
        <w:tabs>
          <w:tab w:val="num" w:pos="1361"/>
        </w:tabs>
        <w:ind w:firstLine="851"/>
        <w:rPr>
          <w:rFonts w:cs="Times New Roman"/>
          <w:szCs w:val="24"/>
          <w:lang w:val="lt-LT"/>
        </w:rPr>
      </w:pPr>
      <w:r w:rsidRPr="00314494">
        <w:rPr>
          <w:rFonts w:cs="Times New Roman"/>
          <w:szCs w:val="24"/>
          <w:lang w:val="lt-LT"/>
        </w:rPr>
        <w:t>21.5. puoselėti vaikų ir šeimos kultūros pagrindus, laikantis dorinių normų katalikiškos moralės sampratoje.</w:t>
      </w:r>
    </w:p>
    <w:p w14:paraId="7120C754"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 Vykdydamas jam pavestus uždavinius, lopšelis-darželis atlieka šias funkcijas:</w:t>
      </w:r>
    </w:p>
    <w:p w14:paraId="118BCF37"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 įgyvendindamas Nuostatų 21.1 papunktyje nurodytą uždavinį, atlieka šias funkcijas:</w:t>
      </w:r>
    </w:p>
    <w:p w14:paraId="3B99217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22.1.1. rengia ir vykdo ikimokyklinio, priešmokyklinio ir kitas vaikų amžių, asmenines jų ypatybes atitinkančias ugdymo programas, taikydamas katalikiškojo ugdymo sistemos sampratos elementus;</w:t>
      </w:r>
    </w:p>
    <w:p w14:paraId="7CA5735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22.1.2. sudaro ugdymo ir kitas sutartis, vykdo jose numatytus įsipareigojimus, užtikrina kokybišką švietimą;</w:t>
      </w:r>
    </w:p>
    <w:p w14:paraId="7247021C"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22.1.3. organizuoja ikimokyklinio ir priešmokyklinio ugdymo programų įgyvendinimą pagal savininko teises ir pareigas įgyvendinančios institucijos ar jos įgalioto asmens patvirtintus ugdymo organizavimo modelius;</w:t>
      </w:r>
    </w:p>
    <w:p w14:paraId="2928D1D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22.1.4. vykdo švietimo stebėseną ugdymo kokybei gerinti;</w:t>
      </w:r>
    </w:p>
    <w:p w14:paraId="1E075E6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22.1.5. vykdo veiklos kokybės įsivertinimą;</w:t>
      </w:r>
    </w:p>
    <w:p w14:paraId="1BBD76D4"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22.2. įgyvendindamas Nuostatų 21.2 papunktyje nurodytą uždavinį, atlieka šias funkcijas:</w:t>
      </w:r>
    </w:p>
    <w:p w14:paraId="4E845B9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22.2.1. nusistato lopšelio-darželio bendruomenės narių elgesio normas, atsižvelgęs į Pedagogų etikos kodekso reikalavimus;</w:t>
      </w:r>
    </w:p>
    <w:p w14:paraId="46BA68A7"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22.2.2. užtikrina higienos normas, teisės aktų reikalavimus atitinkančią sveiką ir saugią ugdymo(si) ir darbo aplinką;</w:t>
      </w:r>
    </w:p>
    <w:p w14:paraId="784D9C5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22.2.3. kuria, turtina, atnaujina ir (ar) pertvarko ugdymo turinio reikalavimams įgyvendinti reikiamą materialinę bazę ir edukacines aplinkas;</w:t>
      </w:r>
    </w:p>
    <w:p w14:paraId="5474A9D9"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22.2.4. sudaro sąlygas Visuomenės sveikatos biuro specialistui atlikti vaikų sveikatos priežiūrą;</w:t>
      </w:r>
    </w:p>
    <w:p w14:paraId="1AA4D2A9"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22.3. įgyvendindamas Nuostatų 21.3 papunktyje nurodytą uždavinį, atlieka šias funkcijas:</w:t>
      </w:r>
    </w:p>
    <w:p w14:paraId="4032554B" w14:textId="641711FC"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22.3.1. konkretina ir individualizuoja ugdymo(si) turinį, vadovaudamasis Lietuvos Respublikos</w:t>
      </w:r>
      <w:r w:rsidRPr="00314494">
        <w:rPr>
          <w:rFonts w:cs="Times New Roman"/>
          <w:color w:val="FF0000"/>
          <w:szCs w:val="24"/>
          <w:lang w:val="lt-LT"/>
        </w:rPr>
        <w:t xml:space="preserve"> </w:t>
      </w:r>
      <w:r w:rsidRPr="00314494">
        <w:rPr>
          <w:rFonts w:cs="Times New Roman"/>
          <w:szCs w:val="24"/>
          <w:lang w:val="lt-LT"/>
        </w:rPr>
        <w:t xml:space="preserve">švietimo, mokslo ir sporto ministro tvirtinamu </w:t>
      </w:r>
      <w:r w:rsidR="00236571">
        <w:rPr>
          <w:rFonts w:cs="Times New Roman"/>
          <w:szCs w:val="24"/>
          <w:lang w:val="lt-LT"/>
        </w:rPr>
        <w:t>I</w:t>
      </w:r>
      <w:r w:rsidR="00236571" w:rsidRPr="00314494">
        <w:rPr>
          <w:rFonts w:cs="Times New Roman"/>
          <w:szCs w:val="24"/>
          <w:lang w:val="lt-LT"/>
        </w:rPr>
        <w:t xml:space="preserve">kimokyklinio </w:t>
      </w:r>
      <w:r w:rsidRPr="00314494">
        <w:rPr>
          <w:rFonts w:cs="Times New Roman"/>
          <w:szCs w:val="24"/>
          <w:lang w:val="lt-LT"/>
        </w:rPr>
        <w:t>ugdymo programų kriterijų aprašu, bendrosiomis ikimokyklinio ir priešmokyklinio ugdymo programomis, atsižvelgdamas į vietos ir lopšelio-darželio bendruomenių reikmes, vaikų, jų tėvų (globėjų, rūpintojų) poreikius ir interesus;</w:t>
      </w:r>
    </w:p>
    <w:p w14:paraId="65FEE50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22.3.2. sudaro palankias sąlygas atsiskleisti vaiko kūrybiniam aktyvumui, ugdo iniciatyvumą, savarankiškumą, mokėjimą apginti savo nuomonę, toleranciją kitokiai nuomonei;</w:t>
      </w:r>
    </w:p>
    <w:p w14:paraId="7EA61682"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22.3.3. organizuoja tėvų (globėjų, rūpintojų) pageidavimu jų apmokamas papildomas paslaugas (klubus, būrelius, stovyklas, ekskursijas ir kita) teisės aktų nustatyta tvarka;</w:t>
      </w:r>
    </w:p>
    <w:p w14:paraId="44BA83E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22.4. įgyvendindamas Nuostatų 21.4 papunktyje nurodytą uždavinį, atlieka šias funkcijas:</w:t>
      </w:r>
    </w:p>
    <w:p w14:paraId="4263B09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22.4.1. teikia informacinę, psichologinę, socialinę ir pedagoginę, specialiąją pedagoginę, specialiąją pagalbą, vykdo vaikų sveikatos priežiūrą;</w:t>
      </w:r>
    </w:p>
    <w:p w14:paraId="057AE2C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22.4.2. įvertina vaikų specialiuosius ugdymosi poreikius, skiria ir teikia specialųjį ugdymą teisės aktų nustatyta tvarka;</w:t>
      </w:r>
    </w:p>
    <w:p w14:paraId="565BD107" w14:textId="507B1B56"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22.4.3. analizuoja teikiamos švietimo pagalbos vaikui veiksmingumą</w:t>
      </w:r>
      <w:r w:rsidR="00236571">
        <w:rPr>
          <w:rFonts w:cs="Times New Roman"/>
          <w:szCs w:val="24"/>
          <w:lang w:val="lt-LT"/>
        </w:rPr>
        <w:t>,</w:t>
      </w:r>
      <w:r w:rsidR="00236571" w:rsidRPr="00314494">
        <w:rPr>
          <w:rFonts w:cs="Times New Roman"/>
          <w:szCs w:val="24"/>
          <w:lang w:val="lt-LT"/>
        </w:rPr>
        <w:t xml:space="preserve"> </w:t>
      </w:r>
      <w:r w:rsidRPr="00314494">
        <w:rPr>
          <w:rFonts w:cs="Times New Roman"/>
          <w:szCs w:val="24"/>
          <w:lang w:val="lt-LT"/>
        </w:rPr>
        <w:t>prireikus koreguoja švietimo pagalbos priemonių teikimą</w:t>
      </w:r>
      <w:r w:rsidR="00236571">
        <w:rPr>
          <w:rFonts w:cs="Times New Roman"/>
          <w:szCs w:val="24"/>
          <w:lang w:val="lt-LT"/>
        </w:rPr>
        <w:t>;</w:t>
      </w:r>
    </w:p>
    <w:p w14:paraId="1B6ECB5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22.4.4. prireikus rengia kitas vaikų amžių, asmenines jų ypatybes atitinkančias pritaikytas arba individualizuotas ugdymo programas;</w:t>
      </w:r>
    </w:p>
    <w:p w14:paraId="047C961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22.5. įgyvendindamas Nuostatų 21.5 papunktyje nurodytą uždavinį, atlieka šias funkcijas:</w:t>
      </w:r>
    </w:p>
    <w:p w14:paraId="3A979C85" w14:textId="77777777" w:rsidR="00DD0CCB" w:rsidRPr="00314494" w:rsidRDefault="00DD0CCB" w:rsidP="00314494">
      <w:pPr>
        <w:widowControl w:val="0"/>
        <w:ind w:firstLine="851"/>
        <w:rPr>
          <w:rFonts w:cs="Times New Roman"/>
          <w:color w:val="000000"/>
          <w:szCs w:val="24"/>
          <w:lang w:val="lt-LT"/>
        </w:rPr>
      </w:pPr>
      <w:r w:rsidRPr="00314494">
        <w:rPr>
          <w:rFonts w:cs="Times New Roman"/>
          <w:color w:val="000000"/>
          <w:szCs w:val="24"/>
          <w:lang w:val="lt-LT"/>
        </w:rPr>
        <w:t>22.5.1. tęsia ir puoselėja šeimos kultūros pagrindus diegiant krikščioniškąsias vertybes;</w:t>
      </w:r>
    </w:p>
    <w:p w14:paraId="655C66D1" w14:textId="77777777" w:rsidR="00DD0CCB" w:rsidRPr="00314494" w:rsidRDefault="00DD0CCB" w:rsidP="00314494">
      <w:pPr>
        <w:widowControl w:val="0"/>
        <w:ind w:firstLine="851"/>
        <w:rPr>
          <w:rFonts w:cs="Times New Roman"/>
          <w:color w:val="000000"/>
          <w:szCs w:val="24"/>
          <w:lang w:val="lt-LT"/>
        </w:rPr>
      </w:pPr>
      <w:r w:rsidRPr="00314494">
        <w:rPr>
          <w:rFonts w:cs="Times New Roman"/>
          <w:color w:val="000000"/>
          <w:szCs w:val="24"/>
          <w:lang w:val="lt-LT"/>
        </w:rPr>
        <w:t>22.5.2. įgyvendina katalikiškas tradicijas, dvasines vertybes, dorinio ugdymo pagrindus;</w:t>
      </w:r>
    </w:p>
    <w:p w14:paraId="24E14B3A" w14:textId="77777777" w:rsidR="00DD0CCB" w:rsidRPr="00314494" w:rsidRDefault="00DD0CCB" w:rsidP="00314494">
      <w:pPr>
        <w:widowControl w:val="0"/>
        <w:ind w:firstLine="851"/>
        <w:rPr>
          <w:rFonts w:cs="Times New Roman"/>
          <w:color w:val="000000"/>
          <w:szCs w:val="24"/>
          <w:lang w:val="lt-LT"/>
        </w:rPr>
      </w:pPr>
      <w:r w:rsidRPr="00314494">
        <w:rPr>
          <w:rFonts w:cs="Times New Roman"/>
          <w:color w:val="000000"/>
          <w:szCs w:val="24"/>
          <w:lang w:val="lt-LT"/>
        </w:rPr>
        <w:t>22.5.3. bendrąsias katalikiškas vertybes integruoja į kasdieninį vaiko gyvenimą;</w:t>
      </w:r>
    </w:p>
    <w:p w14:paraId="720FA7BD" w14:textId="011CB021" w:rsidR="00DD0CCB" w:rsidRPr="00314494" w:rsidRDefault="00DD0CCB" w:rsidP="00314494">
      <w:pPr>
        <w:widowControl w:val="0"/>
        <w:ind w:firstLine="851"/>
        <w:rPr>
          <w:rFonts w:cs="Times New Roman"/>
          <w:color w:val="000000"/>
          <w:szCs w:val="24"/>
          <w:lang w:val="lt-LT"/>
        </w:rPr>
      </w:pPr>
      <w:r w:rsidRPr="00314494">
        <w:rPr>
          <w:rFonts w:cs="Times New Roman"/>
          <w:color w:val="000000"/>
          <w:szCs w:val="24"/>
          <w:lang w:val="lt-LT"/>
        </w:rPr>
        <w:t xml:space="preserve">22.5.4. siekiant sustiprinti tėvų kompetencijas, organizuoja </w:t>
      </w:r>
      <w:r w:rsidR="00236571" w:rsidRPr="00314494">
        <w:rPr>
          <w:rFonts w:cs="Times New Roman"/>
          <w:color w:val="000000"/>
          <w:szCs w:val="24"/>
          <w:lang w:val="lt-LT"/>
        </w:rPr>
        <w:t>tėv</w:t>
      </w:r>
      <w:r w:rsidR="00236571">
        <w:rPr>
          <w:rFonts w:cs="Times New Roman"/>
          <w:color w:val="000000"/>
          <w:szCs w:val="24"/>
          <w:lang w:val="lt-LT"/>
        </w:rPr>
        <w:t>ams</w:t>
      </w:r>
      <w:r w:rsidR="00236571" w:rsidRPr="00314494">
        <w:rPr>
          <w:rFonts w:cs="Times New Roman"/>
          <w:color w:val="000000"/>
          <w:szCs w:val="24"/>
          <w:lang w:val="lt-LT"/>
        </w:rPr>
        <w:t xml:space="preserve"> </w:t>
      </w:r>
      <w:r w:rsidRPr="00314494">
        <w:rPr>
          <w:rFonts w:cs="Times New Roman"/>
          <w:color w:val="000000"/>
          <w:szCs w:val="24"/>
          <w:lang w:val="lt-LT"/>
        </w:rPr>
        <w:t>šviet</w:t>
      </w:r>
      <w:r w:rsidR="00236571">
        <w:rPr>
          <w:rFonts w:cs="Times New Roman"/>
          <w:color w:val="000000"/>
          <w:szCs w:val="24"/>
          <w:lang w:val="lt-LT"/>
        </w:rPr>
        <w:t>imo</w:t>
      </w:r>
      <w:r w:rsidRPr="00314494">
        <w:rPr>
          <w:rFonts w:cs="Times New Roman"/>
          <w:color w:val="000000"/>
          <w:szCs w:val="24"/>
          <w:lang w:val="lt-LT"/>
        </w:rPr>
        <w:t xml:space="preserve"> veiklas.</w:t>
      </w:r>
    </w:p>
    <w:p w14:paraId="5DA2FC4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22.6. Lopšelis-darželis taip pat atlieka šias funkcijas:</w:t>
      </w:r>
    </w:p>
    <w:p w14:paraId="50B57BD2"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22.6.1. teikia papildomas mokamas paslaugas teisės aktų nustatyta tvarka;</w:t>
      </w:r>
    </w:p>
    <w:p w14:paraId="5D5C186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22.6.2. sudaro sąlygas darbuotojams tobulinti kvalifikaciją ir kompetencijas;</w:t>
      </w:r>
    </w:p>
    <w:p w14:paraId="31221871"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22.6.3. organizuoja ir vykdo vaikų maitinimą;</w:t>
      </w:r>
    </w:p>
    <w:p w14:paraId="041070C9"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22.6.4. viešai skelbia informaciją apie lopšelio-darželio veiklą teisės aktų nustatyta tvarka;</w:t>
      </w:r>
    </w:p>
    <w:p w14:paraId="05C3784F" w14:textId="77777777" w:rsidR="00DD0CCB" w:rsidRPr="00314494" w:rsidRDefault="00DD0CCB" w:rsidP="00314494">
      <w:pPr>
        <w:tabs>
          <w:tab w:val="num" w:pos="1361"/>
        </w:tabs>
        <w:ind w:firstLine="851"/>
        <w:rPr>
          <w:rFonts w:cs="Times New Roman"/>
          <w:szCs w:val="24"/>
          <w:lang w:val="lt-LT"/>
        </w:rPr>
      </w:pPr>
      <w:bookmarkStart w:id="2" w:name="estr11"/>
      <w:bookmarkStart w:id="3" w:name="12str"/>
      <w:bookmarkEnd w:id="2"/>
      <w:bookmarkEnd w:id="3"/>
      <w:r w:rsidRPr="00314494">
        <w:rPr>
          <w:rFonts w:cs="Times New Roman"/>
          <w:szCs w:val="24"/>
          <w:lang w:val="lt-LT"/>
        </w:rPr>
        <w:t>22.6.5. atlieka kitas Lietuvos Respublikos įstatymuose ir kituose teisės aktuose nustatytas funkcijas.</w:t>
      </w:r>
    </w:p>
    <w:p w14:paraId="36EB2566" w14:textId="77777777" w:rsidR="00DD0CCB" w:rsidRPr="00314494" w:rsidRDefault="00DD0CCB" w:rsidP="00314494">
      <w:pPr>
        <w:tabs>
          <w:tab w:val="num" w:pos="1361"/>
        </w:tabs>
        <w:jc w:val="center"/>
        <w:rPr>
          <w:rFonts w:cs="Times New Roman"/>
          <w:strike/>
          <w:szCs w:val="24"/>
          <w:lang w:val="lt-LT"/>
        </w:rPr>
      </w:pPr>
    </w:p>
    <w:p w14:paraId="76068475" w14:textId="77777777" w:rsidR="00DD0CCB" w:rsidRPr="00314494" w:rsidRDefault="00DD0CCB" w:rsidP="0031449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Cs w:val="24"/>
          <w:lang w:val="lt-LT" w:eastAsia="lt-LT"/>
        </w:rPr>
      </w:pPr>
      <w:r w:rsidRPr="00314494">
        <w:rPr>
          <w:rFonts w:cs="Times New Roman"/>
          <w:b/>
          <w:szCs w:val="24"/>
          <w:lang w:val="lt-LT" w:eastAsia="lt-LT"/>
        </w:rPr>
        <w:t>III SKYRIUS</w:t>
      </w:r>
    </w:p>
    <w:p w14:paraId="73146480" w14:textId="77777777" w:rsidR="00DD0CCB" w:rsidRPr="00314494" w:rsidRDefault="00DD0CCB" w:rsidP="003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b/>
          <w:szCs w:val="24"/>
          <w:lang w:val="lt-LT" w:eastAsia="lt-LT"/>
        </w:rPr>
      </w:pPr>
      <w:r w:rsidRPr="00314494">
        <w:rPr>
          <w:rFonts w:cs="Times New Roman"/>
          <w:b/>
          <w:szCs w:val="24"/>
          <w:lang w:val="lt-LT" w:eastAsia="lt-LT"/>
        </w:rPr>
        <w:t>LOPŠELIO-DARŽELIO TEISĖS IR PAREIGOS</w:t>
      </w:r>
    </w:p>
    <w:p w14:paraId="70608732" w14:textId="77777777" w:rsidR="00DD0CCB" w:rsidRPr="00314494" w:rsidRDefault="00DD0CCB" w:rsidP="00314494">
      <w:pPr>
        <w:jc w:val="center"/>
        <w:rPr>
          <w:rFonts w:cs="Times New Roman"/>
          <w:b/>
          <w:szCs w:val="24"/>
          <w:lang w:val="lt-LT" w:eastAsia="lt-LT"/>
        </w:rPr>
      </w:pPr>
    </w:p>
    <w:p w14:paraId="422F7D61"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 Lopšelis-darželis, įgyvendindamas jam pavestus tikslą ir uždavinius, atlikdamas jam priskirtas funkcijas, turi teisę:</w:t>
      </w:r>
    </w:p>
    <w:p w14:paraId="32E9C197"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23.1. parinkti ugdymo metodus ir ugdymo(si) veiklos būdus;</w:t>
      </w:r>
    </w:p>
    <w:p w14:paraId="4CB47F0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23.2. kurti naujus ugdymo(si) modelius, užtikrinančius kokybišką ugdymą(si);</w:t>
      </w:r>
    </w:p>
    <w:p w14:paraId="437AA3E2"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23.3. bendradarbiauti su savo veiklai įtakos turinčiais fiziniais ir juridiniais asmenimis;</w:t>
      </w:r>
    </w:p>
    <w:p w14:paraId="52EDFB9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23.4. Lietuvos Respublikos švietimo, mokslo ir sporto ministro nustatyta tvarka vykdyti šalies ir tarptautinius švietimo projektus;</w:t>
      </w:r>
    </w:p>
    <w:p w14:paraId="0EDA2F5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23.5. Lietuvos Respublikos įstatymų nustatyta tvarka stoti ir jungtis į asociacijas, dalyvauti jų veikloje;</w:t>
      </w:r>
    </w:p>
    <w:p w14:paraId="6357FC9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23.6. gauti paramą Lietuvos Respublikos labdaros ir paramos įstatymo nustatyta tvarka;</w:t>
      </w:r>
    </w:p>
    <w:p w14:paraId="41832093"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23.7. naudotis kitomis teisės aktų suteiktomis teisėmis.</w:t>
      </w:r>
    </w:p>
    <w:p w14:paraId="5E8585C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24. Lopšelio-darželio pareigos – užtikrinti jam pavestų tikslo ir uždavinių įgyvendinimą, priskirtų funkcijų kokybišką atlikimą.</w:t>
      </w:r>
    </w:p>
    <w:p w14:paraId="436B514E" w14:textId="77777777" w:rsidR="00DD0CCB" w:rsidRPr="00314494" w:rsidRDefault="00DD0CCB" w:rsidP="00314494">
      <w:pPr>
        <w:jc w:val="center"/>
        <w:rPr>
          <w:rFonts w:cs="Times New Roman"/>
          <w:szCs w:val="24"/>
          <w:lang w:val="lt-LT"/>
        </w:rPr>
      </w:pPr>
    </w:p>
    <w:p w14:paraId="071B07E3" w14:textId="77777777" w:rsidR="00DD0CCB" w:rsidRPr="00314494" w:rsidRDefault="00DD0CCB" w:rsidP="00314494">
      <w:pPr>
        <w:jc w:val="center"/>
        <w:rPr>
          <w:rFonts w:cs="Times New Roman"/>
          <w:b/>
          <w:szCs w:val="24"/>
          <w:lang w:val="lt-LT"/>
        </w:rPr>
      </w:pPr>
      <w:r w:rsidRPr="00314494">
        <w:rPr>
          <w:rFonts w:cs="Times New Roman"/>
          <w:b/>
          <w:szCs w:val="24"/>
          <w:lang w:val="lt-LT"/>
        </w:rPr>
        <w:t>IV SKYRIUS</w:t>
      </w:r>
    </w:p>
    <w:p w14:paraId="330A4E2E"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LOPŠELIO-DARŽELIO VEIKLOS ORGANIZAVIMAS IR VALDYMAS</w:t>
      </w:r>
    </w:p>
    <w:p w14:paraId="2D6615D3" w14:textId="77777777" w:rsidR="00DD0CCB" w:rsidRPr="00314494" w:rsidRDefault="00DD0CCB" w:rsidP="00314494">
      <w:pPr>
        <w:jc w:val="center"/>
        <w:rPr>
          <w:rFonts w:cs="Times New Roman"/>
          <w:szCs w:val="24"/>
          <w:lang w:val="lt-LT"/>
        </w:rPr>
      </w:pPr>
    </w:p>
    <w:p w14:paraId="406014B2"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25. Lopšelio-darželio veikla organizuojama pagal:</w:t>
      </w:r>
    </w:p>
    <w:p w14:paraId="4106D0B9"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25.1. direktoriaus patvirtintą lopšelio-darželio strateginį planą, kuriam yra pritarusios lopšelio-darželio taryba (toliau – Taryba) ir meras ar jo įgaliotas asmuo teisės aktų nustatyta tvarka;</w:t>
      </w:r>
    </w:p>
    <w:p w14:paraId="3D821DC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25.2. direktoriaus patvirtintą metinį veiklos planą, kuriam yra pritarusi Taryba;</w:t>
      </w:r>
    </w:p>
    <w:p w14:paraId="43BE1E1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25.3. direktoriaus patvirtintą ikimokyklinio ugdymo programą, kuri suderinta su Taryba ir kuriai yra pritaręs meras ar jo įgaliotas asmuo teisės aktų nustatyta tvarka;</w:t>
      </w:r>
    </w:p>
    <w:p w14:paraId="6F94F8F2"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25.4. direktoriaus patvirtintą priešmokyklinio ugdymo planą. </w:t>
      </w:r>
    </w:p>
    <w:p w14:paraId="411F5CA4"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26. Lopšelio-darželio direktorių viešojo konkurso būdu į pareigas penkeriems metams skiria ir iš jų atleidžia meras. Lopšelio-darželio direktoriumi gali būti tik nepriekaištingos reputacijos asmuo.</w:t>
      </w:r>
    </w:p>
    <w:p w14:paraId="6B31DBD0"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 Direktorius:</w:t>
      </w:r>
    </w:p>
    <w:p w14:paraId="72CAAB67"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 atstovauja lopšeliui-darželiui kitose institucijose;</w:t>
      </w:r>
    </w:p>
    <w:p w14:paraId="641E7D89"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0C2D900"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27.3. dalį savo funkcijų teisės aktų nustatyta tvarka gali pavesti atlikti administracijos ar kitiems darbuotojams;</w:t>
      </w:r>
    </w:p>
    <w:p w14:paraId="4E0B7B83" w14:textId="023F3DE8"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27.4</w:t>
      </w:r>
      <w:r w:rsidR="00236571">
        <w:rPr>
          <w:rFonts w:cs="Times New Roman"/>
          <w:szCs w:val="24"/>
          <w:lang w:val="lt-LT"/>
        </w:rPr>
        <w:t>.</w:t>
      </w:r>
      <w:r w:rsidRPr="00314494">
        <w:rPr>
          <w:rFonts w:cs="Times New Roman"/>
          <w:szCs w:val="24"/>
          <w:lang w:val="lt-LT"/>
        </w:rPr>
        <w:t xml:space="preserve">  garantuoja, kad pagal Lietuvos Respublikos viešojo sektoriaus atskaitomybės įstatymą teikiami ataskaitų rinkiniai ir statistinės ataskaitos būtų teisingi;</w:t>
      </w:r>
    </w:p>
    <w:p w14:paraId="298E385E" w14:textId="77777777" w:rsidR="00DD0CCB" w:rsidRPr="00314494" w:rsidRDefault="00DD0CCB" w:rsidP="00314494">
      <w:pPr>
        <w:tabs>
          <w:tab w:val="left" w:pos="0"/>
        </w:tabs>
        <w:ind w:firstLine="851"/>
        <w:rPr>
          <w:rFonts w:cs="Times New Roman"/>
          <w:szCs w:val="24"/>
          <w:lang w:val="lt-LT"/>
        </w:rPr>
      </w:pPr>
      <w:bookmarkStart w:id="4" w:name="_heading=h.gjdgxs" w:colFirst="0" w:colLast="0"/>
      <w:bookmarkEnd w:id="4"/>
      <w:r w:rsidRPr="00314494">
        <w:rPr>
          <w:rFonts w:cs="Times New Roman"/>
          <w:szCs w:val="24"/>
          <w:lang w:val="lt-LT"/>
        </w:rPr>
        <w:t>27.5. įgyvendina personalo valdymo priemones, sudaro galimybes ir skatina darbuotojus, užtikrina jų profesinį tobulėjimą ir Pedagogų etikos kodekso normų laikymąsi;</w:t>
      </w:r>
    </w:p>
    <w:p w14:paraId="5015430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27.6. imasi priemonių, kad laiku būtų suteikta pagalba vaikui, kurio atžvilgiu buvo taikytas smurtas, prievarta, seksualinis ar kitokio pobūdžio išnaudojimas, ir apie tai informuoja suinteresuotas institucijas;</w:t>
      </w:r>
    </w:p>
    <w:p w14:paraId="5AB9CF1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27.7. inicijuoja ir vadovauja lopšelio-darželio ugdymo programų rengimui, jų įgyvendinimui, rekomendacijų dėl smurto prevencijos įgyvendinimo lopšelyje-darželyje priemonių įgyvendinimui, jas tvirtina, vadovauja jų įgyvendinimui;</w:t>
      </w:r>
    </w:p>
    <w:p w14:paraId="254B8EB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27.8. inicijuoja lopšelio-darželio savivaldos institucijų sudarymą ir skatina jų veiklą;</w:t>
      </w:r>
    </w:p>
    <w:p w14:paraId="5EAF9E2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27.9. kartu su Taryba sprendžia lopšeliui-darželiui svarbius palankios ugdymui aplinkos kūrimo klausimus;</w:t>
      </w:r>
    </w:p>
    <w:p w14:paraId="125358E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27.10. kasmet teikia lopšelio-darželio bendruomenei ir tarybai svarstyti bei viešai paskelbia savo metų veiklos ataskaitą;</w:t>
      </w:r>
    </w:p>
    <w:p w14:paraId="2286266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27.11. leidžia įsakymus, kontroliuoja jų vykdymą, užtikrina, kad būtų laikomasi Lietuvos Respublikos įstatymų, kitų teisės aktų ir šių nuostatų;</w:t>
      </w:r>
    </w:p>
    <w:p w14:paraId="0F7C15C3"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265B933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27.13. nustato lopšelio-darželio struktūrą, lopšelio-darželio darbuotojų pareigybių sąrašą;</w:t>
      </w:r>
    </w:p>
    <w:p w14:paraId="222C43E2" w14:textId="77777777" w:rsidR="00DD0CCB" w:rsidRPr="00314494" w:rsidRDefault="00DD0CCB" w:rsidP="00314494">
      <w:pPr>
        <w:tabs>
          <w:tab w:val="left" w:pos="0"/>
        </w:tabs>
        <w:ind w:firstLine="851"/>
        <w:rPr>
          <w:rFonts w:cs="Times New Roman"/>
          <w:szCs w:val="24"/>
          <w:lang w:val="lt-LT"/>
        </w:rPr>
      </w:pPr>
      <w:bookmarkStart w:id="5" w:name="_heading=h.30j0zll" w:colFirst="0" w:colLast="0"/>
      <w:bookmarkEnd w:id="5"/>
      <w:r w:rsidRPr="00314494">
        <w:rPr>
          <w:rFonts w:cs="Times New Roman"/>
          <w:szCs w:val="24"/>
          <w:lang w:val="lt-LT"/>
        </w:rPr>
        <w:t>27.14. organizuoja finansinę apskaitą pagal Lietuvos Respublikos finansinės apskaitos įstatymą;</w:t>
      </w:r>
    </w:p>
    <w:p w14:paraId="1734FBD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27.15. organizuoja lopšelio-darželio dokumentų saugojimą ir valdymą teisės aktų nustatyta tvarka;</w:t>
      </w:r>
    </w:p>
    <w:p w14:paraId="66AE0633"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27.16. organizuoja lopšelio-darželio veiklos kokybės įsivertinimą ir stebėseną;</w:t>
      </w:r>
    </w:p>
    <w:p w14:paraId="3D30BAF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27.17. organizuoja švietimo įstaigos veiklą įgyvendindamas strateginį švietimo įstaigos valdymą ir vadovauja rengiant lopšelio-darželio strateginį ir metinį planus, užtikrina jų įgyvendinimą; </w:t>
      </w:r>
    </w:p>
    <w:p w14:paraId="1181EA9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27.18. priima vaikus į lopšelį-darželį Savivaldybės tarybos nustatyta tvarka, komplektuoja ir formuoja vaikų grupes, sudaro ugdymo sutartis teisės aktų nustatyta tvarka;</w:t>
      </w:r>
    </w:p>
    <w:p w14:paraId="4011F15C"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B6520F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27.20. sudaro lopšelio-darželio vardu sutartis dėl lopšelio-darželio funkcijų atlikimo;</w:t>
      </w:r>
    </w:p>
    <w:p w14:paraId="41AEE665"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27.21. sudaro vaikams ir darbuotojams saugias ir sveikatai nekenksmingas darbo sąlygas visais su ugdymu ir darbu susijusiais aspektais;</w:t>
      </w:r>
    </w:p>
    <w:p w14:paraId="6DC986C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27.22. suderinęs su Taryba, tvirtina lopšelio-darželio darbo tvarkos taisykles, kitus lopšelio-darželio veiklą reglamentuojančius dokumentus; </w:t>
      </w:r>
    </w:p>
    <w:p w14:paraId="67449B8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27.23. užtikrina racionalų ir taupų lėšų bei turto naudojimą, veiksmingą lopšelio-darželio vidaus kontrolės sistemos sukūrimą, jos veikimą ir tobulinimą;</w:t>
      </w:r>
    </w:p>
    <w:p w14:paraId="4E100B1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5887861E"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27.25. vadovaudamasis įstatymais ir kitais teisės aktais, lopšelio-darželio darbo tvarkos taisyklėmis nustato mokytojų, kitų ugdymo procese dalyvaujančių asmenų, aptarnaujančio personalo teises, pareigas ir atsakomybę;</w:t>
      </w:r>
    </w:p>
    <w:p w14:paraId="62310F47"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0F240398" w14:textId="449D8C9F"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28. Lopšelio-darželio direktorius atsako už Lietuvos Respublikos įstatymų ir kitų teisės aktų laikymąsi lopšelyje-darželyje, už lopšelio-darželio veiklos rezultatus ir finansinę veiklą, teisės aktuose nurodytos informacijos apie lopšelio-darželio veiklą skelbimą, demokratinį lopšelio-darželio valdymą, tinkamą funkcijų atlikimą, nustatytų lopšelio-darželio tikslo ir uždavinių įgyvendinimą, užtikrina bendradarbiavimu grįstus santykius, </w:t>
      </w:r>
      <w:r w:rsidR="00243C16" w:rsidRPr="00314494">
        <w:rPr>
          <w:rFonts w:cs="Times New Roman"/>
          <w:szCs w:val="24"/>
          <w:lang w:val="lt-LT"/>
        </w:rPr>
        <w:t>Pedagog</w:t>
      </w:r>
      <w:r w:rsidR="00243C16">
        <w:rPr>
          <w:rFonts w:cs="Times New Roman"/>
          <w:szCs w:val="24"/>
          <w:lang w:val="lt-LT"/>
        </w:rPr>
        <w:t>ų</w:t>
      </w:r>
      <w:r w:rsidR="00243C16" w:rsidRPr="00314494">
        <w:rPr>
          <w:rFonts w:cs="Times New Roman"/>
          <w:szCs w:val="24"/>
          <w:lang w:val="lt-LT"/>
        </w:rPr>
        <w:t xml:space="preserve"> </w:t>
      </w:r>
      <w:r w:rsidRPr="00314494">
        <w:rPr>
          <w:rFonts w:cs="Times New Roman"/>
          <w:szCs w:val="24"/>
          <w:lang w:val="lt-LT"/>
        </w:rPr>
        <w:t>etikos kodekso reikalavimų laikymąsi, skaidriai priimamus sprendimus, bendruomenės narių informavimą, pedagoginio ir nepedagoginio personalo profesinį tobulėjimą, sveiką, saugią, užkertančią kelią bet kokioms</w:t>
      </w:r>
      <w:r w:rsidRPr="00314494">
        <w:rPr>
          <w:rFonts w:cs="Times New Roman"/>
          <w:color w:val="000000"/>
          <w:szCs w:val="24"/>
          <w:lang w:val="lt-LT" w:eastAsia="lt-LT"/>
        </w:rPr>
        <w:t xml:space="preserve"> smurto, prievartos apraiškoms ir žalingiems įpročiams </w:t>
      </w:r>
      <w:r w:rsidRPr="00314494">
        <w:rPr>
          <w:rFonts w:cs="Times New Roman"/>
          <w:szCs w:val="24"/>
          <w:lang w:val="lt-LT" w:eastAsia="lt-LT"/>
        </w:rPr>
        <w:t>aplinką, v</w:t>
      </w:r>
      <w:r w:rsidRPr="00314494">
        <w:rPr>
          <w:rFonts w:cs="Times New Roman"/>
          <w:szCs w:val="24"/>
          <w:lang w:val="lt-LT"/>
        </w:rPr>
        <w:t>eiksmingą vaiko minimalios priežiūros priemonių įgyvendinimą.</w:t>
      </w:r>
    </w:p>
    <w:p w14:paraId="73AA87C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29. Lopšelio-darželio direktorius pavaldus merui, atskaitingas lopšelio-darželio bendruomenei, merui, Tarybai, Savivaldybės </w:t>
      </w:r>
      <w:r w:rsidRPr="00314494">
        <w:rPr>
          <w:rFonts w:cs="Times New Roman"/>
          <w:color w:val="000000"/>
          <w:szCs w:val="24"/>
          <w:lang w:val="lt-LT" w:eastAsia="lt-LT"/>
        </w:rPr>
        <w:t>tarybai</w:t>
      </w:r>
      <w:r w:rsidRPr="00314494">
        <w:rPr>
          <w:rFonts w:cs="Times New Roman"/>
          <w:szCs w:val="24"/>
          <w:lang w:val="lt-LT"/>
        </w:rPr>
        <w:t>.</w:t>
      </w:r>
    </w:p>
    <w:p w14:paraId="7028BC6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5D0C236"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31. Ugdymo turinio formavimo ir ugdymo proceso organizavimo klausimais lopšelio-darželio direktorius gali organizuoti mokytojų ir kitų darbuotojų, kurių veikla susijusi su nagrinėjamu klausimu, pasitarimus.</w:t>
      </w:r>
    </w:p>
    <w:p w14:paraId="14B78921" w14:textId="77777777" w:rsidR="00DD0CCB" w:rsidRDefault="00DD0CCB" w:rsidP="00314494">
      <w:pPr>
        <w:jc w:val="center"/>
        <w:outlineLvl w:val="0"/>
        <w:rPr>
          <w:rFonts w:cs="Times New Roman"/>
          <w:szCs w:val="24"/>
          <w:lang w:val="lt-LT"/>
        </w:rPr>
      </w:pPr>
    </w:p>
    <w:p w14:paraId="5C96FB82" w14:textId="77777777" w:rsidR="00243C16" w:rsidRDefault="00243C16" w:rsidP="00314494">
      <w:pPr>
        <w:jc w:val="center"/>
        <w:outlineLvl w:val="0"/>
        <w:rPr>
          <w:rFonts w:cs="Times New Roman"/>
          <w:szCs w:val="24"/>
          <w:lang w:val="lt-LT"/>
        </w:rPr>
      </w:pPr>
    </w:p>
    <w:p w14:paraId="71A58D1F" w14:textId="77777777" w:rsidR="00243C16" w:rsidRPr="00314494" w:rsidRDefault="00243C16" w:rsidP="00314494">
      <w:pPr>
        <w:jc w:val="center"/>
        <w:outlineLvl w:val="0"/>
        <w:rPr>
          <w:rFonts w:cs="Times New Roman"/>
          <w:szCs w:val="24"/>
          <w:lang w:val="lt-LT"/>
        </w:rPr>
      </w:pPr>
    </w:p>
    <w:p w14:paraId="601485F6"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V SKYRIUS</w:t>
      </w:r>
    </w:p>
    <w:p w14:paraId="0E641971"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LOPŠELIO-DARŽELIO SAVIVALDA</w:t>
      </w:r>
    </w:p>
    <w:p w14:paraId="3130CD2F" w14:textId="77777777" w:rsidR="00DD0CCB" w:rsidRPr="00314494" w:rsidRDefault="00DD0CCB" w:rsidP="00314494">
      <w:pPr>
        <w:tabs>
          <w:tab w:val="left" w:pos="0"/>
        </w:tabs>
        <w:jc w:val="center"/>
        <w:rPr>
          <w:rFonts w:cs="Times New Roman"/>
          <w:szCs w:val="24"/>
          <w:lang w:val="lt-LT"/>
        </w:rPr>
      </w:pPr>
    </w:p>
    <w:p w14:paraId="383C4257" w14:textId="2940ED6A"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32. Lopšelyje-darželyje veikia šios savivaldos institucijos: Taryba</w:t>
      </w:r>
      <w:r w:rsidR="00A9514E" w:rsidRPr="00314494">
        <w:rPr>
          <w:rFonts w:cs="Times New Roman"/>
          <w:szCs w:val="24"/>
          <w:lang w:val="lt-LT"/>
        </w:rPr>
        <w:t>,</w:t>
      </w:r>
      <w:r w:rsidRPr="00314494">
        <w:rPr>
          <w:rFonts w:cs="Times New Roman"/>
          <w:szCs w:val="24"/>
          <w:lang w:val="lt-LT"/>
        </w:rPr>
        <w:t xml:space="preserve"> </w:t>
      </w:r>
      <w:r w:rsidR="00C1669A" w:rsidRPr="00314494">
        <w:rPr>
          <w:rFonts w:cs="Times New Roman"/>
          <w:szCs w:val="24"/>
          <w:lang w:val="lt-LT"/>
        </w:rPr>
        <w:t>M</w:t>
      </w:r>
      <w:r w:rsidR="00A9514E" w:rsidRPr="00314494">
        <w:rPr>
          <w:rFonts w:cs="Times New Roman"/>
          <w:szCs w:val="24"/>
          <w:lang w:val="lt-LT"/>
        </w:rPr>
        <w:t xml:space="preserve">okytojų taryba ir Tėvų </w:t>
      </w:r>
      <w:r w:rsidR="00A9514E" w:rsidRPr="008C67EC">
        <w:rPr>
          <w:rFonts w:cs="Times New Roman"/>
          <w:szCs w:val="24"/>
          <w:lang w:val="lt-LT"/>
        </w:rPr>
        <w:t>komitetai</w:t>
      </w:r>
      <w:r w:rsidR="00A9514E" w:rsidRPr="00314494">
        <w:rPr>
          <w:rFonts w:cs="Times New Roman"/>
          <w:szCs w:val="24"/>
          <w:lang w:val="lt-LT"/>
        </w:rPr>
        <w:t>.</w:t>
      </w:r>
    </w:p>
    <w:p w14:paraId="7AC9DB45"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33. Taryba yra aukščiausioji lopšelio-darželio savivaldos institucija. Ji sudaroma iš dviejų mokytojų, dviejų lopšelyje-darželyje nedirbančių vaikų tėvų (globėjų, rūpintojų) ir vieno vietos bendruomenės atstovo. Tarybos nariu negali būti lopšelio-darželio direktorius, valstybės politikai, politinio (asmeninio) pasitikėjimo valstybės tarnautojai.</w:t>
      </w:r>
    </w:p>
    <w:p w14:paraId="2CEDD3D6" w14:textId="6B289729"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34. Tėvus (globėjus, rūpintojus) į Tarybą atviru balsavimu renka visuotinis tėvų (globėjų, rūpintojų) susirinkimas, mokytojus – </w:t>
      </w:r>
      <w:r w:rsidR="00D20D55">
        <w:rPr>
          <w:rFonts w:cs="Times New Roman"/>
          <w:szCs w:val="24"/>
          <w:lang w:val="lt-LT"/>
        </w:rPr>
        <w:t>M</w:t>
      </w:r>
      <w:r w:rsidR="00D20D55" w:rsidRPr="00314494">
        <w:rPr>
          <w:rFonts w:cs="Times New Roman"/>
          <w:szCs w:val="24"/>
          <w:lang w:val="lt-LT"/>
        </w:rPr>
        <w:t xml:space="preserve">okytojų </w:t>
      </w:r>
      <w:r w:rsidRPr="00314494">
        <w:rPr>
          <w:rFonts w:cs="Times New Roman"/>
          <w:szCs w:val="24"/>
          <w:lang w:val="lt-LT"/>
        </w:rPr>
        <w:t>taryba, vietos bendruomenės atstovą deleguoja lopšelio-darželio direktorius.</w:t>
      </w:r>
    </w:p>
    <w:p w14:paraId="3AE496A1"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35. Taryba renkama trejiems metams Nuostatuose nustatyta tvarka. Tas pats asmuo Tarybos nariu gali būti dvi kadencijas iš eilės. Taryba turi patariamojo balso teisę.</w:t>
      </w:r>
    </w:p>
    <w:p w14:paraId="6E7368D1"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36. Tarybai vadovauja pirmininkas, išrinktas atviru balsavimu pirmame Tarybos posėdyje.</w:t>
      </w:r>
    </w:p>
    <w:p w14:paraId="5C88FAF5"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37. Tarybos veikla planuojama, posėdžiai protokoluojami. Tarybos posėdžius inicijuoja Tarybos pirmininkas ne rečiau kaip du kartus per metus. Prireikus gali būti kviečiamas neeilinis Tarybos posėdis.</w:t>
      </w:r>
    </w:p>
    <w:p w14:paraId="0E106B8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38. Posėdis yra teisėtas, jei jame dalyvauja ne mažiau kaip </w:t>
      </w:r>
      <w:r w:rsidRPr="00314494">
        <w:rPr>
          <w:rFonts w:cs="Times New Roman"/>
          <w:color w:val="000000"/>
          <w:szCs w:val="24"/>
          <w:vertAlign w:val="superscript"/>
          <w:lang w:val="lt-LT"/>
        </w:rPr>
        <w:t>2</w:t>
      </w:r>
      <w:r w:rsidRPr="00314494">
        <w:rPr>
          <w:rFonts w:cs="Times New Roman"/>
          <w:color w:val="000000"/>
          <w:szCs w:val="24"/>
          <w:lang w:val="lt-LT"/>
        </w:rPr>
        <w:t>/</w:t>
      </w:r>
      <w:r w:rsidRPr="00314494">
        <w:rPr>
          <w:rFonts w:cs="Times New Roman"/>
          <w:color w:val="000000"/>
          <w:szCs w:val="24"/>
          <w:vertAlign w:val="subscript"/>
          <w:lang w:val="lt-LT"/>
        </w:rPr>
        <w:t>3</w:t>
      </w:r>
      <w:r w:rsidRPr="00314494">
        <w:rPr>
          <w:rFonts w:cs="Times New Roman"/>
          <w:color w:val="000000"/>
          <w:szCs w:val="24"/>
          <w:lang w:val="lt-LT"/>
        </w:rPr>
        <w:t xml:space="preserve"> </w:t>
      </w:r>
      <w:r w:rsidRPr="00314494">
        <w:rPr>
          <w:rFonts w:cs="Times New Roman"/>
          <w:szCs w:val="24"/>
          <w:lang w:val="lt-LT"/>
        </w:rPr>
        <w:t>Tarybos narių. Nutarimai priimami dalyvaujančių narių balsų dauguma.</w:t>
      </w:r>
    </w:p>
    <w:p w14:paraId="26FA3B24"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39. Tarybos posėdžiuose kviestinių narių teisėmis gali dalyvauti lopšelio-darželio direktorius ir (ar) kiti su svarstomu klausimu susiję asmenys.</w:t>
      </w:r>
    </w:p>
    <w:p w14:paraId="68BB9BC8" w14:textId="4A340E9F" w:rsidR="00DD0CCB" w:rsidRPr="00314494" w:rsidRDefault="00DD0CCB" w:rsidP="00314494">
      <w:pPr>
        <w:tabs>
          <w:tab w:val="left" w:pos="0"/>
        </w:tabs>
        <w:ind w:firstLine="851"/>
        <w:rPr>
          <w:rFonts w:cs="Times New Roman"/>
          <w:b/>
          <w:szCs w:val="24"/>
          <w:lang w:val="lt-LT"/>
        </w:rPr>
      </w:pPr>
      <w:r w:rsidRPr="00314494">
        <w:rPr>
          <w:rFonts w:cs="Times New Roman"/>
          <w:szCs w:val="24"/>
          <w:lang w:val="lt-LT"/>
        </w:rPr>
        <w:t>40.</w:t>
      </w:r>
      <w:r w:rsidR="008A241C" w:rsidRPr="00314494">
        <w:rPr>
          <w:rFonts w:cs="Times New Roman"/>
          <w:szCs w:val="24"/>
          <w:lang w:val="lt-LT"/>
        </w:rPr>
        <w:t xml:space="preserve"> </w:t>
      </w:r>
      <w:r w:rsidRPr="00314494">
        <w:rPr>
          <w:rFonts w:cs="Times New Roman"/>
          <w:bCs/>
          <w:szCs w:val="24"/>
          <w:lang w:val="lt-LT"/>
        </w:rPr>
        <w:t>Taryba:</w:t>
      </w:r>
    </w:p>
    <w:p w14:paraId="0054415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40.1. teikia siūlymus dėl lopšelio-darželio strateginių tikslų, uždavinių ir jų įgyvendinimo priemonių; </w:t>
      </w:r>
    </w:p>
    <w:p w14:paraId="3B5B7FD8" w14:textId="0F3BFEAD"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 xml:space="preserve">40.2. pritaria lopšelio-darželio strateginiam, metiniams veiklos planams, </w:t>
      </w:r>
      <w:r w:rsidR="00D20D55">
        <w:rPr>
          <w:rFonts w:cs="Times New Roman"/>
          <w:szCs w:val="24"/>
          <w:lang w:val="lt-LT"/>
        </w:rPr>
        <w:t>N</w:t>
      </w:r>
      <w:r w:rsidR="00D20D55" w:rsidRPr="00314494">
        <w:rPr>
          <w:rFonts w:cs="Times New Roman"/>
          <w:szCs w:val="24"/>
          <w:lang w:val="lt-LT"/>
        </w:rPr>
        <w:t xml:space="preserve">uostatų </w:t>
      </w:r>
      <w:r w:rsidRPr="00314494">
        <w:rPr>
          <w:rFonts w:cs="Times New Roman"/>
          <w:szCs w:val="24"/>
          <w:lang w:val="lt-LT"/>
        </w:rPr>
        <w:t>projektui, darbo tvarkos taisyklėms, kitiems lopšelio-darželio veiklą reglamentuojantiems dokumentams, teikiamiems lopšelio-darželio direktoriaus;</w:t>
      </w:r>
    </w:p>
    <w:p w14:paraId="4044681F" w14:textId="77777777" w:rsidR="00DD0CCB" w:rsidRPr="00314494" w:rsidRDefault="00DD0CCB" w:rsidP="00314494">
      <w:pPr>
        <w:tabs>
          <w:tab w:val="num" w:pos="1361"/>
        </w:tabs>
        <w:ind w:firstLine="851"/>
        <w:rPr>
          <w:rFonts w:cs="Times New Roman"/>
          <w:szCs w:val="24"/>
          <w:lang w:val="lt-LT"/>
        </w:rPr>
      </w:pPr>
      <w:r w:rsidRPr="00314494">
        <w:rPr>
          <w:rFonts w:cs="Times New Roman"/>
          <w:szCs w:val="24"/>
          <w:lang w:val="lt-LT"/>
        </w:rPr>
        <w:t xml:space="preserve">40.3. teikia lopšelio-darželio direktoriui siūlymus dėl Nuostatų pakeitimo ar papildymo, lopšelio-darželio vidaus struktūros tobulinimo; </w:t>
      </w:r>
    </w:p>
    <w:p w14:paraId="1B5B4FA5"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40.4. svarsto lopšelio-darželio lėšų naudojimo klausimus;</w:t>
      </w:r>
    </w:p>
    <w:p w14:paraId="190B3360" w14:textId="58B87E72" w:rsidR="00DD0CCB" w:rsidRPr="00314494" w:rsidRDefault="00DD0CCB" w:rsidP="00314494">
      <w:pPr>
        <w:tabs>
          <w:tab w:val="num" w:pos="1361"/>
        </w:tabs>
        <w:ind w:firstLine="851"/>
        <w:rPr>
          <w:rFonts w:cs="Times New Roman"/>
          <w:szCs w:val="24"/>
          <w:lang w:val="lt-LT"/>
        </w:rPr>
      </w:pPr>
      <w:r w:rsidRPr="00314494">
        <w:rPr>
          <w:rFonts w:cs="Times New Roman"/>
          <w:szCs w:val="24"/>
          <w:lang w:val="lt-LT"/>
        </w:rPr>
        <w:t xml:space="preserve">40.5. kiekvienais metais vertina lopšelio-darželio direktoriaus metų veiklos ataskaitą, priima sprendimą dėl lopšelio-darželio direktoriaus metų veiklos įvertinimo ir pateikia jį </w:t>
      </w:r>
      <w:r w:rsidR="00CD1C4F">
        <w:rPr>
          <w:rFonts w:cs="Times New Roman"/>
          <w:szCs w:val="24"/>
          <w:lang w:val="lt-LT"/>
        </w:rPr>
        <w:t>merui ar jo įgaliotam asmeniui</w:t>
      </w:r>
      <w:r w:rsidRPr="00314494">
        <w:rPr>
          <w:rFonts w:cs="Times New Roman"/>
          <w:szCs w:val="24"/>
          <w:lang w:val="lt-LT"/>
        </w:rPr>
        <w:t>;</w:t>
      </w:r>
    </w:p>
    <w:p w14:paraId="5DBEB9D2" w14:textId="77777777" w:rsidR="00DD0CCB" w:rsidRPr="00314494" w:rsidRDefault="00DD0CCB" w:rsidP="00314494">
      <w:pPr>
        <w:ind w:firstLine="851"/>
        <w:rPr>
          <w:rFonts w:cs="Times New Roman"/>
          <w:szCs w:val="24"/>
          <w:lang w:val="lt-LT"/>
        </w:rPr>
      </w:pPr>
      <w:r w:rsidRPr="00314494">
        <w:rPr>
          <w:rFonts w:cs="Times New Roman"/>
          <w:szCs w:val="24"/>
          <w:lang w:val="lt-LT"/>
        </w:rPr>
        <w:t>40.6. sprendžia lopšeliui-darželiui svarbius palankios ugdymui aplinkos kūrimo klausimus, teikia lopšelio-darželio direktoriui ar Savivaldybės tarybai siūlymus dėl lopšelio-darželio materialinio aprūpinimo;</w:t>
      </w:r>
    </w:p>
    <w:p w14:paraId="78EBA638"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40.7. svarsto lopšelio-darželio bendruomenės narių iniciatyvas ir teikia lopšelio-darželio direktoriui siūlymus dėl jų įgyvendinimo;</w:t>
      </w:r>
    </w:p>
    <w:p w14:paraId="0354B8FE" w14:textId="0BA5F33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40.8. teikia siūlymus dėl lopšelio-darželio veiklos tobulinimo, saugių ugdymo(si) ir darbo sąlygų sudarymo, talkina formuojant lopšelio-darželio materialinius, finansinius ir intelektinius išteklius;</w:t>
      </w:r>
    </w:p>
    <w:p w14:paraId="6449AB7B"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40.9. inicijuoja šeimos ir lopšelio-darželio bendradarbiavimą, nagrinėja psichologinį mikroklimatą, demokratinių santykių formavimąsi, aptaria iškilusių konfliktų situacijas, ieško būdų pozityviai jas spręsti;</w:t>
      </w:r>
    </w:p>
    <w:p w14:paraId="79448B43"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40.10. skiria atstovus į mokytojų ir pagalbos mokiniui specialistų atestacijos komisiją;</w:t>
      </w:r>
    </w:p>
    <w:p w14:paraId="559F8AAA"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40.11. pasirenka veiklos įsivertinimo sritis, atlikimo metodiką, analizuoja įsivertinimo rezultatus ir priima sprendimus dėl veiklos tobulinimo;</w:t>
      </w:r>
    </w:p>
    <w:p w14:paraId="64978960"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40.12. svarsto kitus teisės aktuose nustatytus ar lopšelio-darželio direktoriaus teikiamus klausimus.</w:t>
      </w:r>
    </w:p>
    <w:p w14:paraId="247E1E1D"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41. Tarybos nutarimai yra teisėti, jei jie neprieštarauja teisės aktams.</w:t>
      </w:r>
    </w:p>
    <w:p w14:paraId="15560A24"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42. Taryba už savo veiklą vieną kartą per metus atsiskaito ją rinkusiems lopšelio-darželio bendruomenės nariams.</w:t>
      </w:r>
    </w:p>
    <w:p w14:paraId="20CFC51F" w14:textId="77777777" w:rsidR="00DD0CCB" w:rsidRPr="00314494" w:rsidRDefault="00DD0CCB" w:rsidP="00314494">
      <w:pPr>
        <w:tabs>
          <w:tab w:val="left" w:pos="0"/>
        </w:tabs>
        <w:ind w:firstLine="851"/>
        <w:rPr>
          <w:rFonts w:cs="Times New Roman"/>
          <w:szCs w:val="24"/>
          <w:lang w:val="lt-LT"/>
        </w:rPr>
      </w:pPr>
      <w:r w:rsidRPr="00314494">
        <w:rPr>
          <w:rFonts w:cs="Times New Roman"/>
          <w:szCs w:val="24"/>
          <w:lang w:val="lt-LT"/>
        </w:rPr>
        <w:t>43. Pasibaigus Tarybos kadencijai ar nutrūkus Tarybos nario įgaliojimams pirma laiko, lopšelio-darželio direktorius organizuoja rinkimus Nuostatuose nustatyta tvarka.</w:t>
      </w:r>
    </w:p>
    <w:p w14:paraId="5DC9F905" w14:textId="28FDC80D" w:rsidR="00DD0CCB" w:rsidRPr="00314494" w:rsidRDefault="00DD0CCB" w:rsidP="00314494">
      <w:pPr>
        <w:tabs>
          <w:tab w:val="left" w:pos="0"/>
        </w:tabs>
        <w:ind w:firstLine="851"/>
        <w:rPr>
          <w:rFonts w:cs="Times New Roman"/>
          <w:color w:val="000000" w:themeColor="text1"/>
          <w:szCs w:val="24"/>
          <w:lang w:val="lt-LT"/>
        </w:rPr>
      </w:pPr>
      <w:bookmarkStart w:id="6" w:name="_Hlk165920445"/>
      <w:r w:rsidRPr="00314494">
        <w:rPr>
          <w:rFonts w:cs="Times New Roman"/>
          <w:color w:val="000000" w:themeColor="text1"/>
          <w:szCs w:val="24"/>
          <w:lang w:val="lt-LT"/>
        </w:rPr>
        <w:t xml:space="preserve">44. </w:t>
      </w:r>
      <w:r w:rsidR="008A241C" w:rsidRPr="00314494">
        <w:rPr>
          <w:rFonts w:cs="Times New Roman"/>
          <w:bCs/>
          <w:color w:val="000000" w:themeColor="text1"/>
          <w:szCs w:val="24"/>
          <w:lang w:val="lt-LT"/>
        </w:rPr>
        <w:t>Mokytojų taryba</w:t>
      </w:r>
      <w:r w:rsidR="008A241C" w:rsidRPr="00314494">
        <w:rPr>
          <w:rFonts w:cs="Times New Roman"/>
          <w:color w:val="000000" w:themeColor="text1"/>
          <w:szCs w:val="24"/>
          <w:lang w:val="lt-LT"/>
        </w:rPr>
        <w:t xml:space="preserve"> – nuolat veikianti lopšelio-darželio savivaldos institucija mokytojų, švietimo pagalbos specialistų ir kitų ugdymo procese dalyvaujančių asmenų profesiniams ir bendriesiems ugdymo klausimams spręsti. </w:t>
      </w:r>
    </w:p>
    <w:p w14:paraId="643C67CA" w14:textId="77777777" w:rsidR="008A241C" w:rsidRPr="00314494" w:rsidRDefault="00DD0CCB" w:rsidP="00314494">
      <w:pPr>
        <w:tabs>
          <w:tab w:val="left" w:pos="0"/>
        </w:tabs>
        <w:ind w:firstLine="851"/>
        <w:rPr>
          <w:rFonts w:cs="Times New Roman"/>
          <w:color w:val="000000" w:themeColor="text1"/>
          <w:szCs w:val="24"/>
          <w:lang w:val="lt-LT"/>
        </w:rPr>
      </w:pPr>
      <w:r w:rsidRPr="00314494">
        <w:rPr>
          <w:rFonts w:cs="Times New Roman"/>
          <w:color w:val="000000" w:themeColor="text1"/>
          <w:szCs w:val="24"/>
          <w:lang w:val="lt-LT"/>
        </w:rPr>
        <w:t xml:space="preserve">45. </w:t>
      </w:r>
      <w:r w:rsidR="008A241C" w:rsidRPr="00314494">
        <w:rPr>
          <w:rFonts w:cs="Times New Roman"/>
          <w:color w:val="000000" w:themeColor="text1"/>
          <w:szCs w:val="24"/>
          <w:lang w:val="lt-LT"/>
        </w:rPr>
        <w:t xml:space="preserve">Mokytojų tarybai vadovauja pirmininkas, išrinktas atviru balsavimu pirmame naujos Mokytojų tarybos posėdyje. </w:t>
      </w:r>
    </w:p>
    <w:p w14:paraId="0D515DA9" w14:textId="78703994" w:rsidR="00DD0CCB" w:rsidRPr="00314494" w:rsidRDefault="00DD0CCB" w:rsidP="00314494">
      <w:pPr>
        <w:tabs>
          <w:tab w:val="left" w:pos="0"/>
        </w:tabs>
        <w:ind w:firstLine="851"/>
        <w:rPr>
          <w:rFonts w:cs="Times New Roman"/>
          <w:color w:val="000000" w:themeColor="text1"/>
          <w:szCs w:val="24"/>
          <w:lang w:val="lt-LT"/>
        </w:rPr>
      </w:pPr>
      <w:r w:rsidRPr="00314494">
        <w:rPr>
          <w:rFonts w:cs="Times New Roman"/>
          <w:color w:val="000000" w:themeColor="text1"/>
          <w:szCs w:val="24"/>
          <w:lang w:val="lt-LT"/>
        </w:rPr>
        <w:t>4</w:t>
      </w:r>
      <w:r w:rsidR="008A241C" w:rsidRPr="00314494">
        <w:rPr>
          <w:rFonts w:cs="Times New Roman"/>
          <w:color w:val="000000" w:themeColor="text1"/>
          <w:szCs w:val="24"/>
          <w:lang w:val="lt-LT"/>
        </w:rPr>
        <w:t>6</w:t>
      </w:r>
      <w:r w:rsidRPr="00314494">
        <w:rPr>
          <w:rFonts w:cs="Times New Roman"/>
          <w:color w:val="000000" w:themeColor="text1"/>
          <w:szCs w:val="24"/>
          <w:lang w:val="lt-LT"/>
        </w:rPr>
        <w:t xml:space="preserve">. Mokytojų tarybos posėdžius šaukia </w:t>
      </w:r>
      <w:r w:rsidR="008A241C" w:rsidRPr="00314494">
        <w:rPr>
          <w:rFonts w:cs="Times New Roman"/>
          <w:color w:val="000000" w:themeColor="text1"/>
          <w:szCs w:val="24"/>
          <w:lang w:val="lt-LT"/>
        </w:rPr>
        <w:t>pirmininkas,</w:t>
      </w:r>
      <w:r w:rsidRPr="00314494">
        <w:rPr>
          <w:rFonts w:cs="Times New Roman"/>
          <w:color w:val="000000" w:themeColor="text1"/>
          <w:szCs w:val="24"/>
          <w:lang w:val="lt-LT"/>
        </w:rPr>
        <w:t xml:space="preserve"> ne rečiau kaip vieną kartą per ketvirtį. Posėdis yra teisėtas, jei jame dalyvauja </w:t>
      </w:r>
      <w:r w:rsidRPr="00314494">
        <w:rPr>
          <w:rFonts w:cs="Times New Roman"/>
          <w:color w:val="000000" w:themeColor="text1"/>
          <w:szCs w:val="24"/>
          <w:vertAlign w:val="superscript"/>
          <w:lang w:val="lt-LT"/>
        </w:rPr>
        <w:t>2</w:t>
      </w:r>
      <w:r w:rsidRPr="00314494">
        <w:rPr>
          <w:rFonts w:cs="Times New Roman"/>
          <w:color w:val="000000" w:themeColor="text1"/>
          <w:szCs w:val="24"/>
          <w:lang w:val="lt-LT"/>
        </w:rPr>
        <w:t>/</w:t>
      </w:r>
      <w:r w:rsidRPr="00314494">
        <w:rPr>
          <w:rFonts w:cs="Times New Roman"/>
          <w:color w:val="000000" w:themeColor="text1"/>
          <w:szCs w:val="24"/>
          <w:vertAlign w:val="subscript"/>
          <w:lang w:val="lt-LT"/>
        </w:rPr>
        <w:t>3</w:t>
      </w:r>
      <w:r w:rsidRPr="00314494">
        <w:rPr>
          <w:rFonts w:cs="Times New Roman"/>
          <w:color w:val="000000" w:themeColor="text1"/>
          <w:szCs w:val="24"/>
          <w:lang w:val="lt-LT"/>
        </w:rPr>
        <w:t xml:space="preserve"> </w:t>
      </w:r>
      <w:r w:rsidR="00D20D55">
        <w:rPr>
          <w:rFonts w:cs="Times New Roman"/>
          <w:color w:val="000000" w:themeColor="text1"/>
          <w:szCs w:val="24"/>
          <w:lang w:val="lt-LT"/>
        </w:rPr>
        <w:t>M</w:t>
      </w:r>
      <w:r w:rsidR="00D20D55" w:rsidRPr="00314494">
        <w:rPr>
          <w:rFonts w:cs="Times New Roman"/>
          <w:color w:val="000000" w:themeColor="text1"/>
          <w:szCs w:val="24"/>
          <w:lang w:val="lt-LT"/>
        </w:rPr>
        <w:t xml:space="preserve">okytojų </w:t>
      </w:r>
      <w:r w:rsidRPr="00314494">
        <w:rPr>
          <w:rFonts w:cs="Times New Roman"/>
          <w:color w:val="000000" w:themeColor="text1"/>
          <w:szCs w:val="24"/>
          <w:lang w:val="lt-LT"/>
        </w:rPr>
        <w:t>tarybos narių.</w:t>
      </w:r>
    </w:p>
    <w:p w14:paraId="24E94784" w14:textId="4FAF3093" w:rsidR="008A241C" w:rsidRPr="00314494" w:rsidRDefault="00DD0CCB" w:rsidP="00314494">
      <w:pPr>
        <w:tabs>
          <w:tab w:val="left" w:pos="0"/>
        </w:tabs>
        <w:ind w:firstLine="851"/>
        <w:rPr>
          <w:rFonts w:cs="Times New Roman"/>
          <w:color w:val="000000" w:themeColor="text1"/>
          <w:szCs w:val="24"/>
          <w:lang w:val="lt-LT"/>
        </w:rPr>
      </w:pPr>
      <w:r w:rsidRPr="00314494">
        <w:rPr>
          <w:rFonts w:cs="Times New Roman"/>
          <w:color w:val="000000" w:themeColor="text1"/>
          <w:szCs w:val="24"/>
          <w:lang w:val="lt-LT"/>
        </w:rPr>
        <w:t>4</w:t>
      </w:r>
      <w:r w:rsidR="008A241C" w:rsidRPr="00314494">
        <w:rPr>
          <w:rFonts w:cs="Times New Roman"/>
          <w:color w:val="000000" w:themeColor="text1"/>
          <w:szCs w:val="24"/>
          <w:lang w:val="lt-LT"/>
        </w:rPr>
        <w:t>7</w:t>
      </w:r>
      <w:r w:rsidRPr="00314494">
        <w:rPr>
          <w:rFonts w:cs="Times New Roman"/>
          <w:color w:val="000000" w:themeColor="text1"/>
          <w:szCs w:val="24"/>
          <w:lang w:val="lt-LT"/>
        </w:rPr>
        <w:t xml:space="preserve">. </w:t>
      </w:r>
      <w:r w:rsidR="008A241C" w:rsidRPr="00314494">
        <w:rPr>
          <w:rFonts w:eastAsia="SimSun" w:cs="Times New Roman"/>
          <w:color w:val="000000" w:themeColor="text1"/>
          <w:szCs w:val="24"/>
          <w:lang w:val="lt-LT" w:eastAsia="hi-IN" w:bidi="hi-IN"/>
        </w:rPr>
        <w:t xml:space="preserve">Mokytojų </w:t>
      </w:r>
      <w:r w:rsidR="008A241C" w:rsidRPr="00314494">
        <w:rPr>
          <w:rFonts w:cs="Times New Roman"/>
          <w:color w:val="000000" w:themeColor="text1"/>
          <w:szCs w:val="24"/>
          <w:lang w:val="lt-LT"/>
        </w:rPr>
        <w:t>tarybos</w:t>
      </w:r>
      <w:r w:rsidR="008A241C" w:rsidRPr="00314494">
        <w:rPr>
          <w:rFonts w:eastAsia="SimSun" w:cs="Times New Roman"/>
          <w:color w:val="000000" w:themeColor="text1"/>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33E51E6C" w14:textId="2D7C81A5" w:rsidR="008A241C" w:rsidRPr="00314494" w:rsidRDefault="008A241C" w:rsidP="00314494">
      <w:pPr>
        <w:tabs>
          <w:tab w:val="left" w:pos="0"/>
        </w:tabs>
        <w:ind w:firstLine="851"/>
        <w:rPr>
          <w:rFonts w:cs="Times New Roman"/>
          <w:color w:val="000000" w:themeColor="text1"/>
          <w:szCs w:val="24"/>
          <w:lang w:val="lt-LT"/>
        </w:rPr>
      </w:pPr>
      <w:r w:rsidRPr="00314494">
        <w:rPr>
          <w:rFonts w:cs="Times New Roman"/>
          <w:color w:val="000000" w:themeColor="text1"/>
          <w:szCs w:val="24"/>
          <w:lang w:val="lt-LT"/>
        </w:rPr>
        <w:t>4</w:t>
      </w:r>
      <w:r w:rsidR="00F47E8D">
        <w:rPr>
          <w:rFonts w:cs="Times New Roman"/>
          <w:color w:val="000000" w:themeColor="text1"/>
          <w:szCs w:val="24"/>
          <w:lang w:val="lt-LT"/>
        </w:rPr>
        <w:t>8</w:t>
      </w:r>
      <w:r w:rsidRPr="00314494">
        <w:rPr>
          <w:rFonts w:cs="Times New Roman"/>
          <w:color w:val="000000" w:themeColor="text1"/>
          <w:szCs w:val="24"/>
          <w:lang w:val="lt-LT"/>
        </w:rPr>
        <w:t>. Mokytojų tarybos nariai svarsto ugdymo programų įgyvendinimą, optimalų ugdymo sąlygų sudarymą, ugdymo turinio atnaujinimą, vaikų pasiekimų ir pažangos vertinimo būdus, rezultatus, pedagoginės veiklos tobulinimo būdus, aptaria mokytojų, kitų specialistų prašymus atestuotis, inicijuoja inovacijų diegimą, teikia siūlymus lopšelio-darželio vadovui, Tarybai. Deleguoja atstovus į Tarybą.</w:t>
      </w:r>
    </w:p>
    <w:p w14:paraId="60CD465B" w14:textId="1C86611F" w:rsidR="005B3195" w:rsidRPr="00314494" w:rsidRDefault="00F47E8D" w:rsidP="00314494">
      <w:pPr>
        <w:widowControl w:val="0"/>
        <w:ind w:firstLine="851"/>
        <w:rPr>
          <w:rFonts w:cs="Times New Roman"/>
          <w:color w:val="000000" w:themeColor="text1"/>
          <w:szCs w:val="24"/>
          <w:lang w:val="lt-LT"/>
        </w:rPr>
      </w:pPr>
      <w:r>
        <w:rPr>
          <w:rFonts w:cs="Times New Roman"/>
          <w:color w:val="000000" w:themeColor="text1"/>
          <w:szCs w:val="24"/>
          <w:lang w:val="lt-LT"/>
        </w:rPr>
        <w:t>49</w:t>
      </w:r>
      <w:r w:rsidR="005B3195" w:rsidRPr="00314494">
        <w:rPr>
          <w:rFonts w:cs="Times New Roman"/>
          <w:color w:val="000000" w:themeColor="text1"/>
          <w:szCs w:val="24"/>
          <w:lang w:val="lt-LT"/>
        </w:rPr>
        <w:t xml:space="preserve">.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Tarybai ir </w:t>
      </w:r>
      <w:r w:rsidR="005B3195" w:rsidRPr="00314494">
        <w:rPr>
          <w:rFonts w:cs="Times New Roman"/>
          <w:color w:val="000000" w:themeColor="text1"/>
          <w:szCs w:val="24"/>
          <w:lang w:val="lt-LT" w:eastAsia="lt-LT"/>
        </w:rPr>
        <w:t xml:space="preserve">lopšelio-darželio </w:t>
      </w:r>
      <w:r w:rsidR="005B3195" w:rsidRPr="00314494">
        <w:rPr>
          <w:rFonts w:cs="Times New Roman"/>
          <w:color w:val="000000" w:themeColor="text1"/>
          <w:szCs w:val="24"/>
          <w:lang w:val="lt-LT"/>
        </w:rPr>
        <w:t>vadovui.</w:t>
      </w:r>
      <w:r w:rsidR="00C1669A" w:rsidRPr="00314494">
        <w:rPr>
          <w:rFonts w:cs="Times New Roman"/>
          <w:color w:val="000000" w:themeColor="text1"/>
          <w:szCs w:val="24"/>
          <w:lang w:val="lt-LT"/>
        </w:rPr>
        <w:t xml:space="preserve"> </w:t>
      </w:r>
    </w:p>
    <w:p w14:paraId="56DE29AF" w14:textId="77777777" w:rsidR="00DD0CCB" w:rsidRPr="00314494" w:rsidRDefault="00DD0CCB" w:rsidP="00314494">
      <w:pPr>
        <w:jc w:val="center"/>
        <w:outlineLvl w:val="0"/>
        <w:rPr>
          <w:rFonts w:cs="Times New Roman"/>
          <w:b/>
          <w:szCs w:val="24"/>
          <w:lang w:val="lt-LT"/>
        </w:rPr>
      </w:pPr>
    </w:p>
    <w:bookmarkEnd w:id="6"/>
    <w:p w14:paraId="23F1F245"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VI SKYRIUS</w:t>
      </w:r>
    </w:p>
    <w:p w14:paraId="13E816CA" w14:textId="77777777" w:rsidR="00DD0CCB" w:rsidRPr="00314494" w:rsidRDefault="00DD0CCB" w:rsidP="00314494">
      <w:pPr>
        <w:jc w:val="center"/>
        <w:outlineLvl w:val="0"/>
        <w:rPr>
          <w:rFonts w:cs="Times New Roman"/>
          <w:szCs w:val="24"/>
          <w:lang w:val="lt-LT"/>
        </w:rPr>
      </w:pPr>
      <w:r w:rsidRPr="00314494">
        <w:rPr>
          <w:rFonts w:cs="Times New Roman"/>
          <w:b/>
          <w:szCs w:val="24"/>
          <w:lang w:val="lt-LT"/>
        </w:rPr>
        <w:t>DARBUOTOJŲ PRIĖMIMAS Į DARBĄ, JŲ DARBO APMOKĖJIMO TVARKA IR ATESTACIJA</w:t>
      </w:r>
    </w:p>
    <w:p w14:paraId="49BEEF11" w14:textId="77777777" w:rsidR="00DD0CCB" w:rsidRPr="00314494" w:rsidRDefault="00DD0CCB" w:rsidP="00314494">
      <w:pPr>
        <w:jc w:val="center"/>
        <w:outlineLvl w:val="0"/>
        <w:rPr>
          <w:rFonts w:cs="Times New Roman"/>
          <w:szCs w:val="24"/>
          <w:lang w:val="lt-LT"/>
        </w:rPr>
      </w:pPr>
    </w:p>
    <w:p w14:paraId="3CE6350B" w14:textId="6A48B55B" w:rsidR="00DD0CCB" w:rsidRPr="00314494" w:rsidRDefault="00F47E8D" w:rsidP="00314494">
      <w:pPr>
        <w:ind w:firstLine="851"/>
        <w:outlineLvl w:val="0"/>
        <w:rPr>
          <w:rFonts w:cs="Times New Roman"/>
          <w:b/>
          <w:szCs w:val="24"/>
          <w:lang w:val="lt-LT"/>
        </w:rPr>
      </w:pPr>
      <w:r w:rsidRPr="00314494">
        <w:rPr>
          <w:rFonts w:cs="Times New Roman"/>
          <w:szCs w:val="24"/>
          <w:lang w:val="lt-LT"/>
        </w:rPr>
        <w:t>5</w:t>
      </w:r>
      <w:r>
        <w:rPr>
          <w:rFonts w:cs="Times New Roman"/>
          <w:szCs w:val="24"/>
          <w:lang w:val="lt-LT"/>
        </w:rPr>
        <w:t>0</w:t>
      </w:r>
      <w:r w:rsidR="00DD0CCB" w:rsidRPr="00314494">
        <w:rPr>
          <w:rFonts w:cs="Times New Roman"/>
          <w:szCs w:val="24"/>
          <w:lang w:val="lt-LT"/>
        </w:rPr>
        <w:t xml:space="preserve">. Darbuotojai į darbą lopšelyje-darželyje priimami ir atleidžiami iš jo Lietuvos Respublikos darbo kodekso ir kitų teisės aktų nustatyta tvarka. </w:t>
      </w:r>
    </w:p>
    <w:p w14:paraId="668DC6FA" w14:textId="02624EC3" w:rsidR="00DD0CCB" w:rsidRPr="00314494" w:rsidRDefault="00F47E8D" w:rsidP="00314494">
      <w:pPr>
        <w:ind w:firstLine="851"/>
        <w:outlineLvl w:val="0"/>
        <w:rPr>
          <w:rFonts w:cs="Times New Roman"/>
          <w:b/>
          <w:szCs w:val="24"/>
          <w:lang w:val="lt-LT"/>
        </w:rPr>
      </w:pPr>
      <w:r w:rsidRPr="00314494">
        <w:rPr>
          <w:rFonts w:cs="Times New Roman"/>
          <w:szCs w:val="24"/>
          <w:lang w:val="lt-LT"/>
        </w:rPr>
        <w:t>5</w:t>
      </w:r>
      <w:r>
        <w:rPr>
          <w:rFonts w:cs="Times New Roman"/>
          <w:szCs w:val="24"/>
          <w:lang w:val="lt-LT"/>
        </w:rPr>
        <w:t>1</w:t>
      </w:r>
      <w:r w:rsidR="00DD0CCB" w:rsidRPr="00314494">
        <w:rPr>
          <w:rFonts w:cs="Times New Roman"/>
          <w:szCs w:val="24"/>
          <w:lang w:val="lt-LT"/>
        </w:rPr>
        <w:t>. Lopšelio-darželio darbuotojams už darbą mokama Lietuvos Respublikos įstatymų ir kitų teisės aktų nustatyta tvarka.</w:t>
      </w:r>
    </w:p>
    <w:p w14:paraId="681758CF" w14:textId="552705DC" w:rsidR="00DD0CCB" w:rsidRPr="00314494" w:rsidRDefault="00F47E8D" w:rsidP="00314494">
      <w:pPr>
        <w:ind w:firstLine="851"/>
        <w:outlineLvl w:val="0"/>
        <w:rPr>
          <w:rFonts w:cs="Times New Roman"/>
          <w:szCs w:val="24"/>
          <w:lang w:val="lt-LT"/>
        </w:rPr>
      </w:pPr>
      <w:r w:rsidRPr="00314494">
        <w:rPr>
          <w:rFonts w:cs="Times New Roman"/>
          <w:szCs w:val="24"/>
          <w:lang w:val="lt-LT"/>
        </w:rPr>
        <w:t>5</w:t>
      </w:r>
      <w:r>
        <w:rPr>
          <w:rFonts w:cs="Times New Roman"/>
          <w:szCs w:val="24"/>
          <w:lang w:val="lt-LT"/>
        </w:rPr>
        <w:t>2</w:t>
      </w:r>
      <w:r w:rsidR="00DD0CCB" w:rsidRPr="00314494">
        <w:rPr>
          <w:rFonts w:cs="Times New Roman"/>
          <w:szCs w:val="24"/>
          <w:lang w:val="lt-LT"/>
        </w:rPr>
        <w:t xml:space="preserve">. Lopšelio-darželio mokytojų ir švietimo pagalbos specialistų (išskyrus psichologus) atestaciją, vadovaudamasi Lietuvos Respublikos švietimo, mokslo ir sporto ministro patvirtintais </w:t>
      </w:r>
      <w:r>
        <w:rPr>
          <w:rFonts w:cs="Times New Roman"/>
          <w:szCs w:val="24"/>
          <w:lang w:val="lt-LT"/>
        </w:rPr>
        <w:t>M</w:t>
      </w:r>
      <w:r w:rsidRPr="00314494">
        <w:rPr>
          <w:rFonts w:cs="Times New Roman"/>
          <w:szCs w:val="24"/>
          <w:lang w:val="lt-LT"/>
        </w:rPr>
        <w:t xml:space="preserve">okytojų </w:t>
      </w:r>
      <w:r w:rsidR="00DD0CCB" w:rsidRPr="00314494">
        <w:rPr>
          <w:rFonts w:cs="Times New Roman"/>
          <w:szCs w:val="24"/>
          <w:lang w:val="lt-LT"/>
        </w:rPr>
        <w:t>atestacijos nuostatais, vykdo Lopšelio-darželio mokytojų ir pagalbos mokiniui (išskyrus psichologus) specialistų atestacijos komisija.</w:t>
      </w:r>
    </w:p>
    <w:p w14:paraId="62B6DDEE" w14:textId="5518B5B7" w:rsidR="00DD0CCB" w:rsidRPr="00314494" w:rsidRDefault="00F47E8D" w:rsidP="00314494">
      <w:pPr>
        <w:ind w:firstLine="851"/>
        <w:outlineLvl w:val="0"/>
        <w:rPr>
          <w:rFonts w:cs="Times New Roman"/>
          <w:szCs w:val="24"/>
          <w:lang w:val="lt-LT"/>
        </w:rPr>
      </w:pPr>
      <w:r w:rsidRPr="00314494">
        <w:rPr>
          <w:rFonts w:cs="Times New Roman"/>
          <w:szCs w:val="24"/>
          <w:lang w:val="lt-LT"/>
        </w:rPr>
        <w:t>5</w:t>
      </w:r>
      <w:r>
        <w:rPr>
          <w:rFonts w:cs="Times New Roman"/>
          <w:szCs w:val="24"/>
          <w:lang w:val="lt-LT"/>
        </w:rPr>
        <w:t>3</w:t>
      </w:r>
      <w:r w:rsidR="00DD0CCB" w:rsidRPr="00314494">
        <w:rPr>
          <w:rFonts w:cs="Times New Roman"/>
          <w:szCs w:val="24"/>
          <w:lang w:val="lt-LT"/>
        </w:rPr>
        <w:t>. Lopšelio-darželio direktoriaus, jo pavaduotojo ugdymui veikla vertinama Lietuvos Respublikos švietimo, mokslo ir sporto ministro nustatyta tvarka.</w:t>
      </w:r>
    </w:p>
    <w:p w14:paraId="1C6CE069" w14:textId="77777777" w:rsidR="00DD0CCB" w:rsidRPr="00314494" w:rsidRDefault="00DD0CCB" w:rsidP="00314494">
      <w:pPr>
        <w:jc w:val="center"/>
        <w:rPr>
          <w:rFonts w:cs="Times New Roman"/>
          <w:b/>
          <w:szCs w:val="24"/>
          <w:lang w:val="lt-LT"/>
        </w:rPr>
      </w:pPr>
    </w:p>
    <w:p w14:paraId="17E9D3AB" w14:textId="77777777" w:rsidR="00DD0CCB" w:rsidRPr="00314494" w:rsidRDefault="00DD0CCB" w:rsidP="00314494">
      <w:pPr>
        <w:jc w:val="center"/>
        <w:rPr>
          <w:rFonts w:cs="Times New Roman"/>
          <w:b/>
          <w:szCs w:val="24"/>
          <w:lang w:val="lt-LT"/>
        </w:rPr>
      </w:pPr>
      <w:r w:rsidRPr="00314494">
        <w:rPr>
          <w:rFonts w:cs="Times New Roman"/>
          <w:b/>
          <w:szCs w:val="24"/>
          <w:lang w:val="lt-LT"/>
        </w:rPr>
        <w:t>VII SKYRIUS</w:t>
      </w:r>
    </w:p>
    <w:p w14:paraId="006A1174" w14:textId="77777777" w:rsidR="00DD0CCB" w:rsidRPr="00314494" w:rsidRDefault="00DD0CCB" w:rsidP="00314494">
      <w:pPr>
        <w:jc w:val="center"/>
        <w:rPr>
          <w:rFonts w:cs="Times New Roman"/>
          <w:b/>
          <w:szCs w:val="24"/>
          <w:lang w:val="lt-LT"/>
        </w:rPr>
      </w:pPr>
      <w:r w:rsidRPr="00314494">
        <w:rPr>
          <w:rFonts w:cs="Times New Roman"/>
          <w:b/>
          <w:szCs w:val="24"/>
          <w:lang w:val="lt-LT"/>
        </w:rPr>
        <w:t>LOPŠELIO-DARŽELIO TURTAS, LĖŠOS, JŲ NAUDOJIMO TVARKA, FINANSINĖS VEIKLOS KONTROLĖ IR VEIKLOS PRIEŽIŪRA</w:t>
      </w:r>
    </w:p>
    <w:p w14:paraId="002C49D0" w14:textId="77777777" w:rsidR="00DD0CCB" w:rsidRPr="00314494" w:rsidRDefault="00DD0CCB" w:rsidP="00314494">
      <w:pPr>
        <w:tabs>
          <w:tab w:val="num" w:pos="1086"/>
        </w:tabs>
        <w:jc w:val="center"/>
        <w:rPr>
          <w:rFonts w:cs="Times New Roman"/>
          <w:szCs w:val="24"/>
          <w:lang w:val="lt-LT"/>
        </w:rPr>
      </w:pPr>
    </w:p>
    <w:p w14:paraId="3E186CA8" w14:textId="300023CB" w:rsidR="00DD0CCB" w:rsidRPr="00314494" w:rsidRDefault="00F47E8D" w:rsidP="00314494">
      <w:pPr>
        <w:tabs>
          <w:tab w:val="num" w:pos="1086"/>
        </w:tabs>
        <w:ind w:firstLine="851"/>
        <w:rPr>
          <w:rFonts w:cs="Times New Roman"/>
          <w:color w:val="000000"/>
          <w:szCs w:val="24"/>
          <w:lang w:val="lt-LT"/>
        </w:rPr>
      </w:pPr>
      <w:r w:rsidRPr="00314494">
        <w:rPr>
          <w:rFonts w:cs="Times New Roman"/>
          <w:szCs w:val="24"/>
          <w:lang w:val="lt-LT"/>
        </w:rPr>
        <w:t>5</w:t>
      </w:r>
      <w:r>
        <w:rPr>
          <w:rFonts w:cs="Times New Roman"/>
          <w:szCs w:val="24"/>
          <w:lang w:val="lt-LT"/>
        </w:rPr>
        <w:t>4</w:t>
      </w:r>
      <w:r w:rsidR="00DD0CCB" w:rsidRPr="00314494">
        <w:rPr>
          <w:rFonts w:cs="Times New Roman"/>
          <w:szCs w:val="24"/>
          <w:lang w:val="lt-LT"/>
        </w:rPr>
        <w:t xml:space="preserve">. Lopšelis-darželis </w:t>
      </w:r>
      <w:r w:rsidR="00DD0CCB" w:rsidRPr="00314494">
        <w:rPr>
          <w:rFonts w:cs="Times New Roman"/>
          <w:color w:val="000000"/>
          <w:szCs w:val="24"/>
          <w:lang w:val="lt-LT"/>
        </w:rPr>
        <w:t>valdo patikėjimo teise perduotą Savivaldybės turtą, naudoja ir disponuoja juo Lietuvos Respublikos įstatymų, Savivaldybės tarybos sprendimų ir kitų teisės aktų nustatyta tvarka.</w:t>
      </w:r>
    </w:p>
    <w:p w14:paraId="4A0D41EE" w14:textId="1069F552"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5</w:t>
      </w:r>
      <w:r w:rsidR="00DD0CCB" w:rsidRPr="00314494">
        <w:rPr>
          <w:rFonts w:cs="Times New Roman"/>
          <w:szCs w:val="24"/>
          <w:lang w:val="lt-LT"/>
        </w:rPr>
        <w:t xml:space="preserve">. Lopšelio-darželio lėšos: </w:t>
      </w:r>
    </w:p>
    <w:p w14:paraId="79A7342E" w14:textId="4BF504B5"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5</w:t>
      </w:r>
      <w:r w:rsidR="00DD0CCB" w:rsidRPr="00314494">
        <w:rPr>
          <w:rFonts w:cs="Times New Roman"/>
          <w:szCs w:val="24"/>
          <w:lang w:val="lt-LT"/>
        </w:rPr>
        <w:t>.1. valstybės biudžeto specialiųjų tikslinių dotacijų Savivaldybės biudžetui skirtos lėšos ir Savivaldybės biudžeto lėšos, skiriamos pagal patvirtintas sąmatas;</w:t>
      </w:r>
    </w:p>
    <w:p w14:paraId="1E89B80F" w14:textId="11C27D42"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5</w:t>
      </w:r>
      <w:r w:rsidR="00DD0CCB" w:rsidRPr="00314494">
        <w:rPr>
          <w:rFonts w:cs="Times New Roman"/>
          <w:szCs w:val="24"/>
          <w:lang w:val="lt-LT"/>
        </w:rPr>
        <w:t>.2. pajamos gautos už teikiamas apmokamas paslaugas;</w:t>
      </w:r>
    </w:p>
    <w:p w14:paraId="2466C7EE" w14:textId="6D4BF6DC"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5</w:t>
      </w:r>
      <w:r w:rsidR="00DD0CCB" w:rsidRPr="00314494">
        <w:rPr>
          <w:rFonts w:cs="Times New Roman"/>
          <w:szCs w:val="24"/>
          <w:lang w:val="lt-LT"/>
        </w:rPr>
        <w:t>.3. fondų, organizacijų, kitų juridinių ir fizinių asmenų dovanotos ar kitaip teisėtais būdais perduotos lėšos, tikslinės paskirties lėšos pagal pavedimus;</w:t>
      </w:r>
    </w:p>
    <w:p w14:paraId="1610BCF2" w14:textId="164A445E"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5</w:t>
      </w:r>
      <w:r w:rsidR="00DD0CCB" w:rsidRPr="00314494">
        <w:rPr>
          <w:rFonts w:cs="Times New Roman"/>
          <w:szCs w:val="24"/>
          <w:lang w:val="lt-LT"/>
        </w:rPr>
        <w:t>.4. kitos teisėtu būdu įgytos lėšos.</w:t>
      </w:r>
    </w:p>
    <w:p w14:paraId="1B2D4E55" w14:textId="3A2D9A19"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5</w:t>
      </w:r>
      <w:r>
        <w:rPr>
          <w:rFonts w:cs="Times New Roman"/>
          <w:szCs w:val="24"/>
          <w:lang w:val="lt-LT"/>
        </w:rPr>
        <w:t>6</w:t>
      </w:r>
      <w:r w:rsidR="00DD0CCB" w:rsidRPr="00314494">
        <w:rPr>
          <w:rFonts w:cs="Times New Roman"/>
          <w:szCs w:val="24"/>
          <w:lang w:val="lt-LT"/>
        </w:rPr>
        <w:t>. Lėšos naudojamos teisės aktų nustatyta tvarka.</w:t>
      </w:r>
    </w:p>
    <w:p w14:paraId="3422D21F" w14:textId="1DB2DBE9"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5</w:t>
      </w:r>
      <w:r>
        <w:rPr>
          <w:rFonts w:cs="Times New Roman"/>
          <w:szCs w:val="24"/>
          <w:lang w:val="lt-LT"/>
        </w:rPr>
        <w:t>7</w:t>
      </w:r>
      <w:r w:rsidR="00DD0CCB" w:rsidRPr="00314494">
        <w:rPr>
          <w:rFonts w:cs="Times New Roman"/>
          <w:szCs w:val="24"/>
          <w:lang w:val="lt-LT"/>
        </w:rPr>
        <w:t>. Lopšelis</w:t>
      </w:r>
      <w:r w:rsidR="0037756B">
        <w:rPr>
          <w:rFonts w:cs="Times New Roman"/>
          <w:szCs w:val="24"/>
          <w:lang w:val="lt-LT"/>
        </w:rPr>
        <w:t>-</w:t>
      </w:r>
      <w:r w:rsidR="00DD0CCB" w:rsidRPr="00314494">
        <w:rPr>
          <w:rFonts w:cs="Times New Roman"/>
          <w:szCs w:val="24"/>
          <w:lang w:val="lt-LT"/>
        </w:rPr>
        <w:t>darželis yra asignavimų valdytojas. Lopšelio-darželio finansinę apskaitą centralizuotai tvarko ir finansines operacijas vykdo savininko įsteigtas juridinis asmuo.</w:t>
      </w:r>
    </w:p>
    <w:p w14:paraId="36E3AE6D" w14:textId="735CBCC7" w:rsidR="00DD0CCB" w:rsidRPr="00314494" w:rsidRDefault="00F47E8D" w:rsidP="00314494">
      <w:pPr>
        <w:tabs>
          <w:tab w:val="num" w:pos="1086"/>
        </w:tabs>
        <w:ind w:firstLine="851"/>
        <w:rPr>
          <w:rFonts w:cs="Times New Roman"/>
          <w:b/>
          <w:szCs w:val="24"/>
          <w:lang w:val="lt-LT"/>
        </w:rPr>
      </w:pPr>
      <w:r w:rsidRPr="00314494">
        <w:rPr>
          <w:rFonts w:cs="Times New Roman"/>
          <w:szCs w:val="24"/>
          <w:lang w:val="lt-LT"/>
        </w:rPr>
        <w:t>5</w:t>
      </w:r>
      <w:r>
        <w:rPr>
          <w:rFonts w:cs="Times New Roman"/>
          <w:szCs w:val="24"/>
          <w:lang w:val="lt-LT"/>
        </w:rPr>
        <w:t>8</w:t>
      </w:r>
      <w:r w:rsidR="00DD0CCB" w:rsidRPr="00314494">
        <w:rPr>
          <w:rFonts w:cs="Times New Roman"/>
          <w:szCs w:val="24"/>
          <w:lang w:val="lt-LT"/>
        </w:rPr>
        <w:t>. Lopšelio-darželio išorės finansinį ir veiklos auditą teisės aktų nustatyta tvarka atlieka Lietuvos Respublikos valstybės kontrolė ir Savivaldybės kontrolės ir audito tarnyba.</w:t>
      </w:r>
    </w:p>
    <w:p w14:paraId="57A76A28" w14:textId="1FB88B07" w:rsidR="00DD0CCB" w:rsidRPr="00314494" w:rsidRDefault="00F47E8D" w:rsidP="00314494">
      <w:pPr>
        <w:tabs>
          <w:tab w:val="num" w:pos="1086"/>
        </w:tabs>
        <w:ind w:firstLine="851"/>
        <w:rPr>
          <w:rFonts w:cs="Times New Roman"/>
          <w:szCs w:val="24"/>
          <w:lang w:val="lt-LT"/>
        </w:rPr>
      </w:pPr>
      <w:r>
        <w:rPr>
          <w:rFonts w:cs="Times New Roman"/>
          <w:szCs w:val="24"/>
          <w:lang w:val="lt-LT"/>
        </w:rPr>
        <w:t>59</w:t>
      </w:r>
      <w:r w:rsidR="00DD0CCB" w:rsidRPr="00314494">
        <w:rPr>
          <w:rFonts w:cs="Times New Roman"/>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4CA06336" w14:textId="05BA43BE"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6</w:t>
      </w:r>
      <w:r>
        <w:rPr>
          <w:rFonts w:cs="Times New Roman"/>
          <w:szCs w:val="24"/>
          <w:lang w:val="lt-LT"/>
        </w:rPr>
        <w:t>0</w:t>
      </w:r>
      <w:r w:rsidR="00DD0CCB" w:rsidRPr="00314494">
        <w:rPr>
          <w:rFonts w:cs="Times New Roman"/>
          <w:szCs w:val="24"/>
          <w:lang w:val="lt-LT"/>
        </w:rPr>
        <w:t>. Lopšelio-darželio vidaus auditas atliekamas vadovaujantis Lietuvos Respublikos vidaus kontrolės ir vidaus audito įstatymu, kitais vidaus auditą reglamentuojančiais teisės aktais. Lopšelio-</w:t>
      </w:r>
      <w:r w:rsidR="008A241C" w:rsidRPr="00314494">
        <w:rPr>
          <w:rFonts w:cs="Times New Roman"/>
          <w:szCs w:val="24"/>
          <w:lang w:val="lt-LT"/>
        </w:rPr>
        <w:t>d</w:t>
      </w:r>
      <w:r w:rsidR="00DD0CCB" w:rsidRPr="00314494">
        <w:rPr>
          <w:rFonts w:cs="Times New Roman"/>
          <w:szCs w:val="24"/>
          <w:lang w:val="lt-LT"/>
        </w:rPr>
        <w:t>arželio vidaus auditą vykdo Savivaldybės administracijos Centralizuotas vidaus audito skyrius.</w:t>
      </w:r>
    </w:p>
    <w:p w14:paraId="400AF0EC" w14:textId="77777777" w:rsidR="00DD0CCB" w:rsidRPr="00314494" w:rsidRDefault="00DD0CCB" w:rsidP="00314494">
      <w:pPr>
        <w:jc w:val="center"/>
        <w:outlineLvl w:val="0"/>
        <w:rPr>
          <w:rFonts w:cs="Times New Roman"/>
          <w:b/>
          <w:szCs w:val="24"/>
          <w:lang w:val="lt-LT"/>
        </w:rPr>
      </w:pPr>
    </w:p>
    <w:p w14:paraId="7EC9738F"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VIII SKYRIUS</w:t>
      </w:r>
    </w:p>
    <w:p w14:paraId="11632F63" w14:textId="77777777" w:rsidR="00DD0CCB" w:rsidRPr="00314494" w:rsidRDefault="00DD0CCB" w:rsidP="00314494">
      <w:pPr>
        <w:jc w:val="center"/>
        <w:outlineLvl w:val="0"/>
        <w:rPr>
          <w:rFonts w:cs="Times New Roman"/>
          <w:b/>
          <w:szCs w:val="24"/>
          <w:lang w:val="lt-LT"/>
        </w:rPr>
      </w:pPr>
      <w:r w:rsidRPr="00314494">
        <w:rPr>
          <w:rFonts w:cs="Times New Roman"/>
          <w:b/>
          <w:szCs w:val="24"/>
          <w:lang w:val="lt-LT"/>
        </w:rPr>
        <w:t>BAIGIAMOSIOS NUOSTATOS</w:t>
      </w:r>
    </w:p>
    <w:p w14:paraId="251D94F3" w14:textId="77777777" w:rsidR="00DD0CCB" w:rsidRPr="00314494" w:rsidRDefault="00DD0CCB" w:rsidP="00314494">
      <w:pPr>
        <w:tabs>
          <w:tab w:val="num" w:pos="1086"/>
        </w:tabs>
        <w:jc w:val="center"/>
        <w:rPr>
          <w:rFonts w:cs="Times New Roman"/>
          <w:b/>
          <w:szCs w:val="24"/>
          <w:lang w:val="lt-LT"/>
        </w:rPr>
      </w:pPr>
    </w:p>
    <w:p w14:paraId="7AE7F9A7" w14:textId="16A5C7EA"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6</w:t>
      </w:r>
      <w:r>
        <w:rPr>
          <w:rFonts w:cs="Times New Roman"/>
          <w:szCs w:val="24"/>
          <w:lang w:val="lt-LT"/>
        </w:rPr>
        <w:t>1</w:t>
      </w:r>
      <w:r w:rsidR="00DD0CCB" w:rsidRPr="00314494">
        <w:rPr>
          <w:rFonts w:cs="Times New Roman"/>
          <w:szCs w:val="24"/>
          <w:lang w:val="lt-LT"/>
        </w:rPr>
        <w:t>. Lopšelis-darželis turi teisės aktų nustatytus reikalavimus atitinkančią</w:t>
      </w:r>
      <w:r w:rsidR="00DD0CCB" w:rsidRPr="00314494">
        <w:rPr>
          <w:rFonts w:cs="Times New Roman"/>
          <w:b/>
          <w:bCs/>
          <w:szCs w:val="24"/>
          <w:lang w:val="lt-LT"/>
        </w:rPr>
        <w:t xml:space="preserve"> </w:t>
      </w:r>
      <w:r w:rsidR="00DD0CCB" w:rsidRPr="00314494">
        <w:rPr>
          <w:rFonts w:cs="Times New Roman"/>
          <w:szCs w:val="24"/>
          <w:lang w:val="lt-LT"/>
        </w:rPr>
        <w:t xml:space="preserve">interneto svetainę </w:t>
      </w:r>
      <w:r w:rsidRPr="008560BB">
        <w:rPr>
          <w:rFonts w:cs="Times New Roman"/>
          <w:szCs w:val="24"/>
          <w:lang w:val="lt-LT"/>
        </w:rPr>
        <w:t>http://gintarelis.info/</w:t>
      </w:r>
      <w:r w:rsidR="00DD0CCB" w:rsidRPr="00F47E8D">
        <w:rPr>
          <w:rFonts w:cs="Times New Roman"/>
          <w:szCs w:val="24"/>
          <w:lang w:val="lt-LT"/>
        </w:rPr>
        <w:t>.</w:t>
      </w:r>
      <w:r w:rsidR="00DD0CCB" w:rsidRPr="00314494">
        <w:rPr>
          <w:rFonts w:cs="Times New Roman"/>
          <w:szCs w:val="24"/>
          <w:lang w:val="lt-LT"/>
        </w:rPr>
        <w:t xml:space="preserve"> I</w:t>
      </w:r>
      <w:r w:rsidR="00DD0CCB" w:rsidRPr="00314494">
        <w:rPr>
          <w:rFonts w:cs="Times New Roman"/>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0617188" w14:textId="70F31B78"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6</w:t>
      </w:r>
      <w:r>
        <w:rPr>
          <w:rFonts w:cs="Times New Roman"/>
          <w:szCs w:val="24"/>
          <w:lang w:val="lt-LT"/>
        </w:rPr>
        <w:t>2</w:t>
      </w:r>
      <w:r w:rsidR="00DD0CCB" w:rsidRPr="00314494">
        <w:rPr>
          <w:rFonts w:cs="Times New Roman"/>
          <w:szCs w:val="24"/>
          <w:lang w:val="lt-LT"/>
        </w:rPr>
        <w:t xml:space="preserve">. </w:t>
      </w:r>
      <w:r w:rsidR="00DD0CCB" w:rsidRPr="00314494">
        <w:rPr>
          <w:rFonts w:cs="Times New Roman"/>
          <w:color w:val="000000"/>
          <w:szCs w:val="24"/>
          <w:lang w:val="lt-LT"/>
        </w:rPr>
        <w:t>Nuostatus</w:t>
      </w:r>
      <w:r w:rsidR="00DD0CCB" w:rsidRPr="00314494">
        <w:rPr>
          <w:rFonts w:cs="Times New Roman"/>
          <w:szCs w:val="24"/>
          <w:lang w:val="lt-LT"/>
        </w:rPr>
        <w:t xml:space="preserve">, jų pakeitimus tvirtina mero teikimu Savivaldybės taryba. Juos pasirašo savininko teises ir pareigas </w:t>
      </w:r>
      <w:r w:rsidR="00DD0CCB" w:rsidRPr="00314494">
        <w:rPr>
          <w:rFonts w:cs="Times New Roman"/>
          <w:szCs w:val="24"/>
          <w:lang w:val="lt-LT" w:eastAsia="lt-LT"/>
        </w:rPr>
        <w:t>įgyvendinančios</w:t>
      </w:r>
      <w:r w:rsidR="00DD0CCB" w:rsidRPr="00314494">
        <w:rPr>
          <w:rFonts w:cs="Times New Roman"/>
          <w:szCs w:val="24"/>
          <w:lang w:val="lt-LT"/>
        </w:rPr>
        <w:t xml:space="preserve"> institucijos vardu veikiantis asmuo arba įstaigos </w:t>
      </w:r>
      <w:bookmarkStart w:id="7" w:name="_Hlk162250203"/>
      <w:r w:rsidR="00DD0CCB" w:rsidRPr="00314494">
        <w:rPr>
          <w:rFonts w:cs="Times New Roman"/>
          <w:szCs w:val="24"/>
          <w:lang w:val="lt-LT"/>
        </w:rPr>
        <w:t xml:space="preserve">savininko </w:t>
      </w:r>
      <w:bookmarkEnd w:id="7"/>
      <w:r w:rsidR="00DD0CCB" w:rsidRPr="00314494">
        <w:rPr>
          <w:rFonts w:cs="Times New Roman"/>
          <w:szCs w:val="24"/>
          <w:lang w:val="lt-LT"/>
        </w:rPr>
        <w:t>teises ir pareigas įgyvendinančios institucijos įgaliotas asmuo.</w:t>
      </w:r>
    </w:p>
    <w:p w14:paraId="254D3D9B" w14:textId="3971C507" w:rsidR="00DD0CCB" w:rsidRPr="00314494" w:rsidRDefault="00F47E8D" w:rsidP="00314494">
      <w:pPr>
        <w:tabs>
          <w:tab w:val="num" w:pos="1086"/>
        </w:tabs>
        <w:ind w:firstLine="851"/>
        <w:rPr>
          <w:rFonts w:cs="Times New Roman"/>
          <w:color w:val="000000"/>
          <w:szCs w:val="24"/>
          <w:lang w:val="lt-LT"/>
        </w:rPr>
      </w:pPr>
      <w:r w:rsidRPr="00314494">
        <w:rPr>
          <w:rFonts w:cs="Times New Roman"/>
          <w:szCs w:val="24"/>
          <w:lang w:val="lt-LT"/>
        </w:rPr>
        <w:t>6</w:t>
      </w:r>
      <w:r>
        <w:rPr>
          <w:rFonts w:cs="Times New Roman"/>
          <w:szCs w:val="24"/>
          <w:lang w:val="lt-LT"/>
        </w:rPr>
        <w:t>3</w:t>
      </w:r>
      <w:r w:rsidR="00DD0CCB" w:rsidRPr="00314494">
        <w:rPr>
          <w:rFonts w:cs="Times New Roman"/>
          <w:szCs w:val="24"/>
          <w:lang w:val="lt-LT"/>
        </w:rPr>
        <w:t xml:space="preserve">. </w:t>
      </w:r>
      <w:r w:rsidR="00DD0CCB" w:rsidRPr="00314494">
        <w:rPr>
          <w:rFonts w:cs="Times New Roman"/>
          <w:color w:val="000000"/>
          <w:szCs w:val="24"/>
          <w:lang w:val="lt-LT"/>
        </w:rPr>
        <w:t xml:space="preserve">Nuostatai </w:t>
      </w:r>
      <w:r w:rsidR="00DD0CCB" w:rsidRPr="00314494">
        <w:rPr>
          <w:rFonts w:cs="Times New Roman"/>
          <w:szCs w:val="24"/>
          <w:lang w:val="lt-LT"/>
        </w:rPr>
        <w:t>keičiami ir papildomi Savivaldybės tarybos, mero, lopšelio-darželio direktoriaus ar Tarybos iniciatyva.</w:t>
      </w:r>
    </w:p>
    <w:p w14:paraId="1F413CED" w14:textId="5CA06FE3" w:rsidR="00DD0CCB" w:rsidRPr="00314494" w:rsidRDefault="00F47E8D" w:rsidP="00314494">
      <w:pPr>
        <w:tabs>
          <w:tab w:val="num" w:pos="1086"/>
        </w:tabs>
        <w:ind w:firstLine="851"/>
        <w:rPr>
          <w:rFonts w:cs="Times New Roman"/>
          <w:color w:val="000000"/>
          <w:szCs w:val="24"/>
          <w:lang w:val="lt-LT"/>
        </w:rPr>
      </w:pPr>
      <w:r w:rsidRPr="00314494">
        <w:rPr>
          <w:rFonts w:cs="Times New Roman"/>
          <w:szCs w:val="24"/>
          <w:lang w:val="lt-LT"/>
        </w:rPr>
        <w:t>6</w:t>
      </w:r>
      <w:r>
        <w:rPr>
          <w:rFonts w:cs="Times New Roman"/>
          <w:szCs w:val="24"/>
          <w:lang w:val="lt-LT"/>
        </w:rPr>
        <w:t>4</w:t>
      </w:r>
      <w:r w:rsidR="00DD0CCB" w:rsidRPr="00314494">
        <w:rPr>
          <w:rFonts w:cs="Times New Roman"/>
          <w:szCs w:val="24"/>
          <w:lang w:val="lt-LT"/>
        </w:rPr>
        <w:t>. Lopšelis-darželis registruojamas teisės aktų nustatyta tvarka.</w:t>
      </w:r>
    </w:p>
    <w:p w14:paraId="24CB0CDE" w14:textId="11F14936" w:rsidR="00DD0CCB" w:rsidRPr="00314494" w:rsidRDefault="00F47E8D" w:rsidP="00314494">
      <w:pPr>
        <w:tabs>
          <w:tab w:val="num" w:pos="1086"/>
        </w:tabs>
        <w:ind w:firstLine="851"/>
        <w:rPr>
          <w:rFonts w:cs="Times New Roman"/>
          <w:szCs w:val="24"/>
          <w:lang w:val="lt-LT"/>
        </w:rPr>
      </w:pPr>
      <w:r w:rsidRPr="00314494">
        <w:rPr>
          <w:rFonts w:cs="Times New Roman"/>
          <w:szCs w:val="24"/>
          <w:lang w:val="lt-LT"/>
        </w:rPr>
        <w:t>6</w:t>
      </w:r>
      <w:r>
        <w:rPr>
          <w:rFonts w:cs="Times New Roman"/>
          <w:szCs w:val="24"/>
          <w:lang w:val="lt-LT"/>
        </w:rPr>
        <w:t>5</w:t>
      </w:r>
      <w:r w:rsidR="00DD0CCB" w:rsidRPr="00314494">
        <w:rPr>
          <w:rFonts w:cs="Times New Roman"/>
          <w:szCs w:val="24"/>
          <w:lang w:val="lt-LT"/>
        </w:rPr>
        <w:t>. Lopšelio-darželio struktūros pertvarka vykdoma,</w:t>
      </w:r>
      <w:r w:rsidR="00DD0CCB" w:rsidRPr="00314494">
        <w:rPr>
          <w:rFonts w:cs="Times New Roman"/>
          <w:b/>
          <w:szCs w:val="24"/>
          <w:lang w:val="lt-LT"/>
        </w:rPr>
        <w:t xml:space="preserve"> </w:t>
      </w:r>
      <w:r w:rsidR="00DD0CCB" w:rsidRPr="00314494">
        <w:rPr>
          <w:rFonts w:cs="Times New Roman"/>
          <w:szCs w:val="24"/>
          <w:lang w:val="lt-LT"/>
        </w:rPr>
        <w:t>lopšelis-darželis</w:t>
      </w:r>
      <w:r w:rsidR="00DD0CCB" w:rsidRPr="00314494">
        <w:rPr>
          <w:rFonts w:cs="Times New Roman"/>
          <w:b/>
          <w:szCs w:val="24"/>
          <w:lang w:val="lt-LT"/>
        </w:rPr>
        <w:t xml:space="preserve"> </w:t>
      </w:r>
      <w:r w:rsidR="00DD0CCB" w:rsidRPr="00314494">
        <w:rPr>
          <w:rFonts w:cs="Times New Roman"/>
          <w:szCs w:val="24"/>
          <w:lang w:val="lt-LT"/>
        </w:rPr>
        <w:t>reorganizuojamas, pertvarkomas ar likviduojamas teisės aktų nustatyta tvarka.</w:t>
      </w:r>
    </w:p>
    <w:p w14:paraId="1C7D11F1" w14:textId="20E5D54D" w:rsidR="005F16CC" w:rsidRPr="00314494" w:rsidRDefault="0037756B" w:rsidP="00314494">
      <w:pPr>
        <w:jc w:val="center"/>
        <w:rPr>
          <w:rFonts w:cs="Times New Roman"/>
          <w:szCs w:val="24"/>
          <w:lang w:val="lt-LT"/>
        </w:rPr>
      </w:pPr>
      <w:r>
        <w:rPr>
          <w:rFonts w:cs="Times New Roman"/>
          <w:szCs w:val="24"/>
          <w:lang w:val="lt-LT"/>
        </w:rPr>
        <w:t>________________________________</w:t>
      </w:r>
      <w:bookmarkEnd w:id="1"/>
    </w:p>
    <w:sectPr w:rsidR="005F16CC" w:rsidRPr="00314494" w:rsidSect="00D1565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B26D" w14:textId="77777777" w:rsidR="00AB6E43" w:rsidRDefault="00AB6E43" w:rsidP="00236571">
      <w:r>
        <w:separator/>
      </w:r>
    </w:p>
  </w:endnote>
  <w:endnote w:type="continuationSeparator" w:id="0">
    <w:p w14:paraId="6784516E" w14:textId="77777777" w:rsidR="00AB6E43" w:rsidRDefault="00AB6E43" w:rsidP="0023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0243A" w14:textId="77777777" w:rsidR="00AB6E43" w:rsidRDefault="00AB6E43" w:rsidP="00236571">
      <w:r>
        <w:separator/>
      </w:r>
    </w:p>
  </w:footnote>
  <w:footnote w:type="continuationSeparator" w:id="0">
    <w:p w14:paraId="52EE9562" w14:textId="77777777" w:rsidR="00AB6E43" w:rsidRDefault="00AB6E43" w:rsidP="00236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07182"/>
      <w:docPartObj>
        <w:docPartGallery w:val="Page Numbers (Top of Page)"/>
        <w:docPartUnique/>
      </w:docPartObj>
    </w:sdtPr>
    <w:sdtEndPr/>
    <w:sdtContent>
      <w:p w14:paraId="69D303DC" w14:textId="269F025C" w:rsidR="00236571" w:rsidRDefault="00236571">
        <w:pPr>
          <w:pStyle w:val="Antrats"/>
          <w:jc w:val="center"/>
        </w:pPr>
        <w:r>
          <w:fldChar w:fldCharType="begin"/>
        </w:r>
        <w:r>
          <w:instrText>PAGE   \* MERGEFORMAT</w:instrText>
        </w:r>
        <w:r>
          <w:fldChar w:fldCharType="separate"/>
        </w:r>
        <w:r w:rsidR="00BC66FB" w:rsidRPr="00BC66FB">
          <w:rPr>
            <w:noProof/>
            <w:lang w:val="lt-LT"/>
          </w:rPr>
          <w:t>2</w:t>
        </w:r>
        <w:r>
          <w:fldChar w:fldCharType="end"/>
        </w:r>
      </w:p>
    </w:sdtContent>
  </w:sdt>
  <w:p w14:paraId="0BA5E45D" w14:textId="77777777" w:rsidR="00236571" w:rsidRDefault="002365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85B2B"/>
    <w:rsid w:val="001D112C"/>
    <w:rsid w:val="00213C74"/>
    <w:rsid w:val="00236571"/>
    <w:rsid w:val="00243C16"/>
    <w:rsid w:val="00272CB2"/>
    <w:rsid w:val="00314494"/>
    <w:rsid w:val="0037756B"/>
    <w:rsid w:val="00396B6A"/>
    <w:rsid w:val="00501F5A"/>
    <w:rsid w:val="005B3195"/>
    <w:rsid w:val="005F16CC"/>
    <w:rsid w:val="0066471D"/>
    <w:rsid w:val="007325B5"/>
    <w:rsid w:val="008020D4"/>
    <w:rsid w:val="008560BB"/>
    <w:rsid w:val="008639F8"/>
    <w:rsid w:val="008A241C"/>
    <w:rsid w:val="008C67EC"/>
    <w:rsid w:val="009C7017"/>
    <w:rsid w:val="00A30FF6"/>
    <w:rsid w:val="00A9514E"/>
    <w:rsid w:val="00AB6E43"/>
    <w:rsid w:val="00B07D63"/>
    <w:rsid w:val="00B520C8"/>
    <w:rsid w:val="00BC66FB"/>
    <w:rsid w:val="00BE3CD8"/>
    <w:rsid w:val="00C045D7"/>
    <w:rsid w:val="00C106C6"/>
    <w:rsid w:val="00C1669A"/>
    <w:rsid w:val="00C33EC8"/>
    <w:rsid w:val="00CD1C4F"/>
    <w:rsid w:val="00CD5E25"/>
    <w:rsid w:val="00D15654"/>
    <w:rsid w:val="00D20D55"/>
    <w:rsid w:val="00D766A0"/>
    <w:rsid w:val="00DD0CCB"/>
    <w:rsid w:val="00E146B2"/>
    <w:rsid w:val="00F47E8D"/>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Pataisymai">
    <w:name w:val="Revision"/>
    <w:hidden/>
    <w:uiPriority w:val="99"/>
    <w:semiHidden/>
    <w:rsid w:val="00236571"/>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236571"/>
    <w:pPr>
      <w:tabs>
        <w:tab w:val="center" w:pos="4819"/>
        <w:tab w:val="right" w:pos="9638"/>
      </w:tabs>
    </w:pPr>
  </w:style>
  <w:style w:type="character" w:customStyle="1" w:styleId="AntratsDiagrama">
    <w:name w:val="Antraštės Diagrama"/>
    <w:basedOn w:val="Numatytasispastraiposriftas"/>
    <w:link w:val="Antrats"/>
    <w:uiPriority w:val="99"/>
    <w:rsid w:val="00236571"/>
    <w:rPr>
      <w:rFonts w:ascii="Times New Roman" w:hAnsi="Times New Roman"/>
      <w:sz w:val="24"/>
      <w:lang w:val="en-US"/>
    </w:rPr>
  </w:style>
  <w:style w:type="paragraph" w:styleId="Porat">
    <w:name w:val="footer"/>
    <w:basedOn w:val="prastasis"/>
    <w:link w:val="PoratDiagrama"/>
    <w:uiPriority w:val="99"/>
    <w:unhideWhenUsed/>
    <w:rsid w:val="00236571"/>
    <w:pPr>
      <w:tabs>
        <w:tab w:val="center" w:pos="4819"/>
        <w:tab w:val="right" w:pos="9638"/>
      </w:tabs>
    </w:pPr>
  </w:style>
  <w:style w:type="character" w:customStyle="1" w:styleId="PoratDiagrama">
    <w:name w:val="Poraštė Diagrama"/>
    <w:basedOn w:val="Numatytasispastraiposriftas"/>
    <w:link w:val="Porat"/>
    <w:uiPriority w:val="99"/>
    <w:rsid w:val="0023657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17702</Words>
  <Characters>10091</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2024-05-16T04:48:00Z</dcterms:created>
  <dcterms:modified xsi:type="dcterms:W3CDTF">2024-05-16T04:48:00Z</dcterms:modified>
</cp:coreProperties>
</file>