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6D3F696" w:rsidR="00A56ABA" w:rsidRPr="003E00EC" w:rsidRDefault="00102133" w:rsidP="00631B9F">
      <w:pPr>
        <w:spacing w:after="0" w:line="240" w:lineRule="auto"/>
        <w:jc w:val="both"/>
        <w:rPr>
          <w:rFonts w:ascii="Times New Roman" w:eastAsia="Times New Roman" w:hAnsi="Times New Roman" w:cs="Times New Roman"/>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631B9F">
        <w:rPr>
          <w:rFonts w:ascii="Times New Roman" w:eastAsia="Times New Roman" w:hAnsi="Times New Roman" w:cs="Times New Roman"/>
          <w:bCs/>
          <w:i/>
          <w:iCs/>
          <w:sz w:val="24"/>
          <w:szCs w:val="24"/>
          <w:lang w:eastAsia="lt-LT"/>
        </w:rPr>
        <w:t>D</w:t>
      </w:r>
      <w:r w:rsidR="00631B9F" w:rsidRPr="00631B9F">
        <w:rPr>
          <w:rFonts w:ascii="Times New Roman" w:eastAsia="Times New Roman" w:hAnsi="Times New Roman" w:cs="Times New Roman"/>
          <w:bCs/>
          <w:i/>
          <w:iCs/>
          <w:sz w:val="24"/>
          <w:szCs w:val="24"/>
          <w:lang w:eastAsia="lt-LT"/>
        </w:rPr>
        <w:t xml:space="preserve">ėl </w:t>
      </w:r>
      <w:r w:rsidR="00631B9F">
        <w:rPr>
          <w:rFonts w:ascii="Times New Roman" w:eastAsia="Times New Roman" w:hAnsi="Times New Roman" w:cs="Times New Roman"/>
          <w:bCs/>
          <w:i/>
          <w:iCs/>
          <w:sz w:val="24"/>
          <w:szCs w:val="24"/>
          <w:lang w:eastAsia="lt-LT"/>
        </w:rPr>
        <w:t>P</w:t>
      </w:r>
      <w:r w:rsidR="00631B9F" w:rsidRPr="00631B9F">
        <w:rPr>
          <w:rFonts w:ascii="Times New Roman" w:eastAsia="Times New Roman" w:hAnsi="Times New Roman" w:cs="Times New Roman"/>
          <w:bCs/>
          <w:i/>
          <w:iCs/>
          <w:sz w:val="24"/>
          <w:szCs w:val="24"/>
          <w:lang w:eastAsia="lt-LT"/>
        </w:rPr>
        <w:t>anevėžio miesto savivaldybės</w:t>
      </w:r>
      <w:r w:rsidR="00631B9F">
        <w:rPr>
          <w:rFonts w:ascii="Times New Roman" w:eastAsia="Times New Roman" w:hAnsi="Times New Roman" w:cs="Times New Roman"/>
          <w:bCs/>
          <w:i/>
          <w:iCs/>
          <w:sz w:val="24"/>
          <w:szCs w:val="24"/>
          <w:lang w:eastAsia="lt-LT"/>
        </w:rPr>
        <w:t xml:space="preserve"> </w:t>
      </w:r>
      <w:r w:rsidR="00631B9F" w:rsidRPr="00631B9F">
        <w:rPr>
          <w:rFonts w:ascii="Times New Roman" w:eastAsia="Times New Roman" w:hAnsi="Times New Roman" w:cs="Times New Roman"/>
          <w:bCs/>
          <w:i/>
          <w:iCs/>
          <w:sz w:val="24"/>
          <w:szCs w:val="24"/>
          <w:lang w:eastAsia="lt-LT"/>
        </w:rPr>
        <w:t>prisitaikymo prie klimato kaitos plano patvirtinimo</w:t>
      </w:r>
      <w:r w:rsidR="003E00EC" w:rsidRPr="003E00EC">
        <w:rPr>
          <w:rFonts w:ascii="Times New Roman" w:eastAsia="Times New Roman" w:hAnsi="Times New Roman" w:cs="Times New Roman"/>
          <w:bCs/>
          <w:i/>
          <w:iCs/>
          <w:sz w:val="24"/>
          <w:szCs w:val="24"/>
          <w:lang w:eastAsia="lt-LT"/>
        </w:rPr>
        <w:t xml:space="preserve">“ </w:t>
      </w:r>
      <w:r w:rsidR="00DE1F80">
        <w:rPr>
          <w:rFonts w:ascii="Times New Roman" w:eastAsia="Times New Roman" w:hAnsi="Times New Roman" w:cs="Times New Roman"/>
          <w:bCs/>
          <w:i/>
          <w:iCs/>
          <w:sz w:val="24"/>
          <w:szCs w:val="24"/>
          <w:lang w:eastAsia="lt-LT"/>
        </w:rPr>
        <w:t>projektas</w:t>
      </w:r>
      <w:r w:rsidR="00F66CDB" w:rsidRPr="00F66CDB">
        <w:rPr>
          <w:rFonts w:ascii="Times New Roman" w:hAnsi="Times New Roman" w:cs="Times New Roman"/>
          <w:i/>
          <w:iCs/>
          <w:color w:val="000000"/>
          <w:sz w:val="24"/>
          <w:szCs w:val="24"/>
          <w:shd w:val="clear" w:color="auto" w:fill="FFFFFF"/>
        </w:rPr>
        <w:t>.</w:t>
      </w:r>
    </w:p>
    <w:p w14:paraId="4B2A2C3D" w14:textId="631F35DA" w:rsidR="009D1A5F"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8E2CF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F92593">
        <w:rPr>
          <w:rFonts w:ascii="Times New Roman" w:eastAsia="Times New Roman" w:hAnsi="Times New Roman" w:cs="Times New Roman"/>
          <w:i/>
          <w:iCs/>
          <w:sz w:val="24"/>
          <w:szCs w:val="24"/>
          <w:lang w:eastAsia="lt-LT"/>
        </w:rPr>
        <w:t>Miesto infrastruktūros skyriaus</w:t>
      </w:r>
      <w:bookmarkEnd w:id="2"/>
      <w:r w:rsidR="007C6047">
        <w:rPr>
          <w:rFonts w:ascii="Times New Roman" w:eastAsia="Times New Roman" w:hAnsi="Times New Roman" w:cs="Times New Roman"/>
          <w:i/>
          <w:iCs/>
          <w:sz w:val="24"/>
          <w:szCs w:val="24"/>
          <w:lang w:eastAsia="lt-LT"/>
        </w:rPr>
        <w:t xml:space="preserve"> </w:t>
      </w:r>
      <w:r w:rsidR="003E00EC">
        <w:rPr>
          <w:rFonts w:ascii="Times New Roman" w:hAnsi="Times New Roman" w:cs="Times New Roman"/>
          <w:i/>
          <w:iCs/>
          <w:color w:val="000000"/>
          <w:sz w:val="24"/>
          <w:szCs w:val="24"/>
          <w:shd w:val="clear" w:color="auto" w:fill="FFFFFF"/>
        </w:rPr>
        <w:t>v</w:t>
      </w:r>
      <w:r w:rsidR="003E00EC" w:rsidRPr="003E00EC">
        <w:rPr>
          <w:rFonts w:ascii="Times New Roman" w:hAnsi="Times New Roman" w:cs="Times New Roman"/>
          <w:i/>
          <w:iCs/>
          <w:color w:val="000000"/>
          <w:sz w:val="24"/>
          <w:szCs w:val="24"/>
          <w:shd w:val="clear" w:color="auto" w:fill="FFFFFF"/>
        </w:rPr>
        <w:t xml:space="preserve">yriausioji specialistė </w:t>
      </w:r>
      <w:r w:rsidR="009D1A5F" w:rsidRPr="009D1A5F">
        <w:rPr>
          <w:rFonts w:ascii="Times New Roman" w:hAnsi="Times New Roman" w:cs="Times New Roman"/>
          <w:i/>
          <w:iCs/>
          <w:color w:val="000000"/>
          <w:sz w:val="24"/>
          <w:szCs w:val="24"/>
          <w:shd w:val="clear" w:color="auto" w:fill="FFFFFF"/>
        </w:rPr>
        <w:t>Rūta Taučikienė</w:t>
      </w:r>
      <w:r w:rsidR="009D1A5F">
        <w:rPr>
          <w:rFonts w:ascii="Times New Roman" w:hAnsi="Times New Roman" w:cs="Times New Roman"/>
          <w:i/>
          <w:iCs/>
          <w:color w:val="000000"/>
          <w:sz w:val="24"/>
          <w:szCs w:val="24"/>
          <w:shd w:val="clear" w:color="auto" w:fill="FFFFFF"/>
        </w:rPr>
        <w:t>.</w:t>
      </w:r>
    </w:p>
    <w:p w14:paraId="4808D337" w14:textId="62575379"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4A7BDAB" w:rsidR="00102133" w:rsidRPr="00102133" w:rsidRDefault="00384E62"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384E6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217F292" w:rsidR="00102133" w:rsidRPr="00102133" w:rsidRDefault="000E54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0E54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7ADA68C2"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72B3FC2" w:rsidR="00102133" w:rsidRPr="00102133" w:rsidRDefault="00384E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384E6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B4ABC84" w:rsidR="00102133" w:rsidRPr="00102133" w:rsidRDefault="00384E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384E6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ABCF1DF" w:rsidR="00102133" w:rsidRPr="00102133" w:rsidRDefault="000E54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E54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2FE8BD4" w:rsidR="00102133" w:rsidRPr="00102133" w:rsidRDefault="00EF54D3" w:rsidP="00102133">
            <w:pPr>
              <w:suppressAutoHyphens/>
              <w:spacing w:after="0" w:line="240" w:lineRule="auto"/>
              <w:textAlignment w:val="baseline"/>
              <w:rPr>
                <w:rFonts w:ascii="Times New Roman" w:eastAsia="Times New Roman" w:hAnsi="Times New Roman" w:cs="Times New Roman"/>
                <w:sz w:val="24"/>
                <w:szCs w:val="24"/>
                <w:lang w:eastAsia="lt-LT"/>
              </w:rPr>
            </w:pPr>
            <w:r w:rsidRPr="00EF54D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93DD76F" w:rsidR="00102133" w:rsidRPr="00102133" w:rsidRDefault="00B935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B9359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3D0811F" w:rsidR="00102133" w:rsidRPr="00102133" w:rsidRDefault="00BA6DC2" w:rsidP="00102133">
            <w:pPr>
              <w:suppressAutoHyphens/>
              <w:spacing w:after="0" w:line="240" w:lineRule="auto"/>
              <w:textAlignment w:val="baseline"/>
              <w:rPr>
                <w:rFonts w:ascii="Times New Roman" w:eastAsia="Times New Roman" w:hAnsi="Times New Roman" w:cs="Times New Roman"/>
                <w:sz w:val="24"/>
                <w:szCs w:val="24"/>
                <w:lang w:eastAsia="lt-LT"/>
              </w:rPr>
            </w:pPr>
            <w:r w:rsidRPr="00BA6DC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25A894A"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0C193980"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745A37F1" w:rsidR="0031306D" w:rsidRPr="0031306D" w:rsidRDefault="0089683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Miesto infrastruktūros skyriaus</w:t>
      </w:r>
      <w:r w:rsidR="006956CE" w:rsidRPr="00F66CDB">
        <w:rPr>
          <w:rFonts w:ascii="Times New Roman" w:hAnsi="Times New Roman" w:cs="Times New Roman"/>
          <w:sz w:val="24"/>
          <w:szCs w:val="24"/>
        </w:rPr>
        <w:t xml:space="preserve"> </w:t>
      </w:r>
      <w:r w:rsidR="003E00EC">
        <w:rPr>
          <w:rFonts w:ascii="Times New Roman" w:hAnsi="Times New Roman" w:cs="Times New Roman"/>
          <w:sz w:val="24"/>
          <w:szCs w:val="24"/>
        </w:rPr>
        <w:t>v</w:t>
      </w:r>
      <w:r w:rsidR="003E00EC" w:rsidRPr="003E00EC">
        <w:rPr>
          <w:rFonts w:ascii="Times New Roman" w:hAnsi="Times New Roman" w:cs="Times New Roman"/>
          <w:sz w:val="24"/>
          <w:szCs w:val="24"/>
        </w:rPr>
        <w:t>yriausioji specialistė</w:t>
      </w:r>
      <w:r w:rsidR="003E00EC">
        <w:rPr>
          <w:rFonts w:ascii="Times New Roman" w:hAnsi="Times New Roman" w:cs="Times New Roman"/>
          <w:sz w:val="24"/>
          <w:szCs w:val="24"/>
        </w:rPr>
        <w:t xml:space="preserve">                                                    </w:t>
      </w:r>
      <w:r w:rsidR="005A681B">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Pr>
          <w:rFonts w:ascii="Times New Roman" w:hAnsi="Times New Roman" w:cs="Times New Roman"/>
          <w:sz w:val="24"/>
          <w:szCs w:val="24"/>
        </w:rPr>
        <w:t xml:space="preserve"> </w:t>
      </w:r>
    </w:p>
    <w:p w14:paraId="0B31A097" w14:textId="32C357A1" w:rsidR="00071998" w:rsidRDefault="009D1A5F" w:rsidP="0036424F">
      <w:pPr>
        <w:spacing w:after="0" w:line="240" w:lineRule="auto"/>
        <w:rPr>
          <w:rFonts w:ascii="Times New Roman" w:hAnsi="Times New Roman" w:cs="Times New Roman"/>
          <w:sz w:val="24"/>
          <w:szCs w:val="24"/>
        </w:rPr>
      </w:pPr>
      <w:r w:rsidRPr="009D1A5F">
        <w:rPr>
          <w:rFonts w:ascii="Times New Roman" w:hAnsi="Times New Roman" w:cs="Times New Roman"/>
          <w:sz w:val="24"/>
          <w:szCs w:val="24"/>
        </w:rPr>
        <w:t>Rūta Taučikienė</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7C6047">
        <w:rPr>
          <w:rFonts w:ascii="Times New Roman" w:hAnsi="Times New Roman" w:cs="Times New Roman"/>
          <w:sz w:val="24"/>
          <w:szCs w:val="24"/>
        </w:rPr>
        <w:t xml:space="preserve"> </w:t>
      </w:r>
      <w:r w:rsidR="00051674">
        <w:rPr>
          <w:rFonts w:ascii="Times New Roman" w:hAnsi="Times New Roman" w:cs="Times New Roman"/>
          <w:sz w:val="24"/>
          <w:szCs w:val="24"/>
        </w:rPr>
        <w:t>202</w:t>
      </w:r>
      <w:r w:rsidR="0062208C">
        <w:rPr>
          <w:rFonts w:ascii="Times New Roman" w:hAnsi="Times New Roman" w:cs="Times New Roman"/>
          <w:sz w:val="24"/>
          <w:szCs w:val="24"/>
        </w:rPr>
        <w:t>4-0</w:t>
      </w:r>
      <w:r w:rsidR="00B10711">
        <w:rPr>
          <w:rFonts w:ascii="Times New Roman" w:hAnsi="Times New Roman" w:cs="Times New Roman"/>
          <w:sz w:val="24"/>
          <w:szCs w:val="24"/>
        </w:rPr>
        <w:t>5-29</w:t>
      </w:r>
    </w:p>
    <w:p w14:paraId="0CC1E6BC" w14:textId="72F339ED"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094E80">
        <w:rPr>
          <w:rFonts w:ascii="Times New Roman" w:hAnsi="Times New Roman" w:cs="Times New Roman"/>
          <w:sz w:val="24"/>
          <w:szCs w:val="24"/>
        </w:rPr>
        <w:t>2</w:t>
      </w:r>
      <w:r w:rsidR="0062208C">
        <w:rPr>
          <w:rFonts w:ascii="Times New Roman" w:hAnsi="Times New Roman" w:cs="Times New Roman"/>
          <w:sz w:val="24"/>
          <w:szCs w:val="24"/>
        </w:rPr>
        <w:t>4-0</w:t>
      </w:r>
      <w:r w:rsidR="00B10711">
        <w:rPr>
          <w:rFonts w:ascii="Times New Roman" w:hAnsi="Times New Roman" w:cs="Times New Roman"/>
          <w:sz w:val="24"/>
          <w:szCs w:val="24"/>
        </w:rPr>
        <w:t>5-29</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32159F">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51674"/>
    <w:rsid w:val="00055C4C"/>
    <w:rsid w:val="000614E6"/>
    <w:rsid w:val="00071998"/>
    <w:rsid w:val="000771A3"/>
    <w:rsid w:val="0008205A"/>
    <w:rsid w:val="00082CA2"/>
    <w:rsid w:val="00094E80"/>
    <w:rsid w:val="000D13D9"/>
    <w:rsid w:val="000E54DD"/>
    <w:rsid w:val="000F2408"/>
    <w:rsid w:val="000F725D"/>
    <w:rsid w:val="00102133"/>
    <w:rsid w:val="00147DCC"/>
    <w:rsid w:val="001617A0"/>
    <w:rsid w:val="001C2BBE"/>
    <w:rsid w:val="001D25E8"/>
    <w:rsid w:val="001E1C80"/>
    <w:rsid w:val="00226471"/>
    <w:rsid w:val="002C037D"/>
    <w:rsid w:val="002C355F"/>
    <w:rsid w:val="002C3ED3"/>
    <w:rsid w:val="002E1468"/>
    <w:rsid w:val="002F6450"/>
    <w:rsid w:val="00311327"/>
    <w:rsid w:val="0031306D"/>
    <w:rsid w:val="0032052C"/>
    <w:rsid w:val="00320652"/>
    <w:rsid w:val="0032159F"/>
    <w:rsid w:val="0036424F"/>
    <w:rsid w:val="00366E57"/>
    <w:rsid w:val="00384E62"/>
    <w:rsid w:val="00396F95"/>
    <w:rsid w:val="003B03C8"/>
    <w:rsid w:val="003E00EC"/>
    <w:rsid w:val="00402675"/>
    <w:rsid w:val="0042476C"/>
    <w:rsid w:val="00462A9E"/>
    <w:rsid w:val="004F0B51"/>
    <w:rsid w:val="00544C71"/>
    <w:rsid w:val="00592907"/>
    <w:rsid w:val="005A681B"/>
    <w:rsid w:val="00615496"/>
    <w:rsid w:val="0062208C"/>
    <w:rsid w:val="00631B9F"/>
    <w:rsid w:val="00672185"/>
    <w:rsid w:val="00687D97"/>
    <w:rsid w:val="00690972"/>
    <w:rsid w:val="006956CE"/>
    <w:rsid w:val="006A2E93"/>
    <w:rsid w:val="00701636"/>
    <w:rsid w:val="00717D59"/>
    <w:rsid w:val="007305F4"/>
    <w:rsid w:val="0076338B"/>
    <w:rsid w:val="007C6047"/>
    <w:rsid w:val="00821459"/>
    <w:rsid w:val="00845A1A"/>
    <w:rsid w:val="00846198"/>
    <w:rsid w:val="00866BDD"/>
    <w:rsid w:val="008708D4"/>
    <w:rsid w:val="0089683C"/>
    <w:rsid w:val="008C6886"/>
    <w:rsid w:val="008E2CFB"/>
    <w:rsid w:val="00913328"/>
    <w:rsid w:val="009272AD"/>
    <w:rsid w:val="00927999"/>
    <w:rsid w:val="00945C61"/>
    <w:rsid w:val="009D1A5F"/>
    <w:rsid w:val="009E384B"/>
    <w:rsid w:val="009F25B4"/>
    <w:rsid w:val="009F2765"/>
    <w:rsid w:val="009F6ECC"/>
    <w:rsid w:val="00A056E4"/>
    <w:rsid w:val="00A1430D"/>
    <w:rsid w:val="00A15062"/>
    <w:rsid w:val="00A24913"/>
    <w:rsid w:val="00A468F1"/>
    <w:rsid w:val="00A56ABA"/>
    <w:rsid w:val="00B10711"/>
    <w:rsid w:val="00B30BF5"/>
    <w:rsid w:val="00B417E0"/>
    <w:rsid w:val="00B76EB1"/>
    <w:rsid w:val="00B93599"/>
    <w:rsid w:val="00BA6DC2"/>
    <w:rsid w:val="00BB7603"/>
    <w:rsid w:val="00BE604D"/>
    <w:rsid w:val="00C16E7F"/>
    <w:rsid w:val="00C40DD2"/>
    <w:rsid w:val="00C60F7E"/>
    <w:rsid w:val="00CE722C"/>
    <w:rsid w:val="00D72500"/>
    <w:rsid w:val="00D86B03"/>
    <w:rsid w:val="00DD2DE9"/>
    <w:rsid w:val="00DE1F80"/>
    <w:rsid w:val="00E45201"/>
    <w:rsid w:val="00E6054B"/>
    <w:rsid w:val="00E67C5A"/>
    <w:rsid w:val="00EA6D1C"/>
    <w:rsid w:val="00EF54D3"/>
    <w:rsid w:val="00F412B0"/>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4624</Words>
  <Characters>2637</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2024-06-05T10:29:00Z</dcterms:created>
  <dcterms:modified xsi:type="dcterms:W3CDTF">2024-06-05T10:29:00Z</dcterms:modified>
</cp:coreProperties>
</file>