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CC678" w14:textId="77777777" w:rsidR="00F651DB" w:rsidRDefault="00F651DB">
      <w:pPr>
        <w:jc w:val="both"/>
        <w:rPr>
          <w:sz w:val="20"/>
        </w:rPr>
      </w:pPr>
      <w:bookmarkStart w:id="0" w:name="_GoBack"/>
      <w:bookmarkEnd w:id="0"/>
    </w:p>
    <w:p w14:paraId="365CC679" w14:textId="77777777" w:rsidR="00F651DB" w:rsidRDefault="00F651DB">
      <w:pPr>
        <w:tabs>
          <w:tab w:val="center" w:pos="4680"/>
          <w:tab w:val="right" w:pos="9360"/>
        </w:tabs>
        <w:rPr>
          <w:rFonts w:ascii="Calibri" w:hAnsi="Calibri"/>
          <w:sz w:val="22"/>
          <w:szCs w:val="22"/>
          <w:lang w:eastAsia="lt-LT"/>
        </w:rPr>
      </w:pPr>
    </w:p>
    <w:p w14:paraId="365CC67A" w14:textId="77777777" w:rsidR="00F651DB" w:rsidRDefault="00D8510E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65CE101" wp14:editId="365CE102">
            <wp:extent cx="499745" cy="601345"/>
            <wp:effectExtent l="0" t="0" r="0" b="825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CC67B" w14:textId="77777777" w:rsidR="00F651DB" w:rsidRDefault="00F651DB">
      <w:pPr>
        <w:jc w:val="center"/>
        <w:rPr>
          <w:szCs w:val="24"/>
        </w:rPr>
      </w:pPr>
    </w:p>
    <w:p w14:paraId="365CC67C" w14:textId="77777777" w:rsidR="00F651DB" w:rsidRDefault="00D8510E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65CC67D" w14:textId="77777777" w:rsidR="00F651DB" w:rsidRDefault="00F651DB">
      <w:pPr>
        <w:keepNext/>
        <w:jc w:val="center"/>
        <w:outlineLvl w:val="1"/>
      </w:pPr>
    </w:p>
    <w:p w14:paraId="365CC67E" w14:textId="77777777" w:rsidR="00F651DB" w:rsidRDefault="00D8510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65CC67F" w14:textId="31CF9D38" w:rsidR="00F651DB" w:rsidRDefault="00D8510E">
      <w:pPr>
        <w:keepNext/>
        <w:jc w:val="center"/>
        <w:rPr>
          <w:b/>
          <w:bCs/>
        </w:rPr>
      </w:pPr>
      <w:r w:rsidRPr="002777CC">
        <w:rPr>
          <w:b/>
          <w:bCs/>
        </w:rPr>
        <w:t>DĖL PANEVĖŽIO MIESTO SAVIVALDYBĖS BŪSTO FONDO IR SOCIALINIO BŪSTO FONDO SĄRAŠŲ PATVIRTINIMO IR SAVIVALDYBĖS TARYBOS 20</w:t>
      </w:r>
      <w:r w:rsidR="00673B14" w:rsidRPr="002777CC">
        <w:rPr>
          <w:b/>
          <w:bCs/>
        </w:rPr>
        <w:t>21</w:t>
      </w:r>
      <w:r w:rsidRPr="002777CC">
        <w:rPr>
          <w:b/>
          <w:bCs/>
        </w:rPr>
        <w:t xml:space="preserve"> M. </w:t>
      </w:r>
      <w:r w:rsidR="00673B14" w:rsidRPr="002777CC">
        <w:rPr>
          <w:b/>
          <w:bCs/>
        </w:rPr>
        <w:t>BALANDŽIO</w:t>
      </w:r>
      <w:r w:rsidRPr="002777CC">
        <w:rPr>
          <w:b/>
          <w:bCs/>
        </w:rPr>
        <w:t xml:space="preserve"> 2</w:t>
      </w:r>
      <w:r w:rsidR="00673B14" w:rsidRPr="002777CC">
        <w:rPr>
          <w:b/>
          <w:bCs/>
        </w:rPr>
        <w:t xml:space="preserve">9 </w:t>
      </w:r>
      <w:r w:rsidRPr="002777CC">
        <w:rPr>
          <w:b/>
          <w:bCs/>
        </w:rPr>
        <w:t>D. SPRENDIMO NR. 1-</w:t>
      </w:r>
      <w:r w:rsidR="00673B14" w:rsidRPr="002777CC">
        <w:rPr>
          <w:b/>
          <w:bCs/>
        </w:rPr>
        <w:t>129</w:t>
      </w:r>
      <w:r w:rsidRPr="002777CC">
        <w:rPr>
          <w:b/>
          <w:bCs/>
        </w:rPr>
        <w:t xml:space="preserve"> PRIPAŽINIMO NETEKUSIU GALIOS</w:t>
      </w:r>
    </w:p>
    <w:p w14:paraId="365CC680" w14:textId="77777777" w:rsidR="00F651DB" w:rsidRDefault="00F651DB">
      <w:pPr>
        <w:jc w:val="center"/>
      </w:pPr>
    </w:p>
    <w:p w14:paraId="7A84CF07" w14:textId="34EEB684" w:rsidR="00373AA8" w:rsidRDefault="00373AA8" w:rsidP="00373AA8">
      <w:pPr>
        <w:jc w:val="center"/>
      </w:pPr>
      <w:r>
        <w:rPr>
          <w:rStyle w:val="Style3"/>
          <w:rFonts w:eastAsia="Calibri"/>
        </w:rPr>
        <w:t>2023 m. vasario 23 d.</w:t>
      </w:r>
      <w:r>
        <w:t xml:space="preserve"> Nr. 1-43</w:t>
      </w:r>
    </w:p>
    <w:p w14:paraId="365CC682" w14:textId="77777777" w:rsidR="00F651DB" w:rsidRDefault="00D8510E">
      <w:pPr>
        <w:keepNext/>
        <w:jc w:val="center"/>
        <w:outlineLvl w:val="2"/>
        <w:rPr>
          <w:b/>
        </w:rPr>
      </w:pPr>
      <w:r>
        <w:t>Panevėžys</w:t>
      </w:r>
    </w:p>
    <w:p w14:paraId="365CC683" w14:textId="77777777" w:rsidR="00F651DB" w:rsidRDefault="00F651DB">
      <w:pPr>
        <w:jc w:val="center"/>
        <w:rPr>
          <w:b/>
        </w:rPr>
      </w:pPr>
    </w:p>
    <w:p w14:paraId="365CC684" w14:textId="77777777" w:rsidR="00F651DB" w:rsidRDefault="00F651DB">
      <w:pPr>
        <w:jc w:val="center"/>
        <w:rPr>
          <w:szCs w:val="24"/>
        </w:rPr>
      </w:pPr>
    </w:p>
    <w:p w14:paraId="365CC685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18 straipsnio 1 dalimi, Lietuvos Respublikos paramos būstui įsigyti ar išsinuomoti įstatymo 2 straipsnio 8 ir 10 dalimis, Panevėžio miesto savivaldybės taryba  n u s p r e n d ž i a:</w:t>
      </w:r>
    </w:p>
    <w:p w14:paraId="365CC686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Patvirtinti pridedamus:</w:t>
      </w:r>
    </w:p>
    <w:p w14:paraId="365CC687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1.1. Panevėžio miesto savivaldybės būsto fondo sąrašą.</w:t>
      </w:r>
    </w:p>
    <w:p w14:paraId="365CC688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1.2. Panevėžio miesto savivaldybės socialinio būsto, kaip Savivaldybės būsto fondo dalies, sąrašą.</w:t>
      </w:r>
    </w:p>
    <w:p w14:paraId="365CC689" w14:textId="00E1E106" w:rsidR="00F651DB" w:rsidRDefault="00D8510E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Pripažinti netekusiu galios Panevėžio miesto savivaldybės tarybos 20</w:t>
      </w:r>
      <w:r w:rsidR="00673B14">
        <w:rPr>
          <w:szCs w:val="24"/>
        </w:rPr>
        <w:t>21</w:t>
      </w:r>
      <w:r>
        <w:rPr>
          <w:szCs w:val="24"/>
        </w:rPr>
        <w:t xml:space="preserve"> m. </w:t>
      </w:r>
      <w:r w:rsidR="00673B14">
        <w:rPr>
          <w:szCs w:val="24"/>
        </w:rPr>
        <w:t>balandžio</w:t>
      </w:r>
      <w:r w:rsidR="002777CC">
        <w:rPr>
          <w:szCs w:val="24"/>
        </w:rPr>
        <w:t> </w:t>
      </w:r>
      <w:r>
        <w:rPr>
          <w:szCs w:val="24"/>
        </w:rPr>
        <w:t>2</w:t>
      </w:r>
      <w:r w:rsidR="00673B14">
        <w:rPr>
          <w:szCs w:val="24"/>
        </w:rPr>
        <w:t>9</w:t>
      </w:r>
      <w:r w:rsidR="002777CC">
        <w:rPr>
          <w:szCs w:val="24"/>
        </w:rPr>
        <w:t> </w:t>
      </w:r>
      <w:r>
        <w:rPr>
          <w:szCs w:val="24"/>
        </w:rPr>
        <w:t>d. sprendimą Nr. 1-</w:t>
      </w:r>
      <w:r w:rsidR="00673B14">
        <w:rPr>
          <w:szCs w:val="24"/>
        </w:rPr>
        <w:t>129</w:t>
      </w:r>
      <w:r>
        <w:rPr>
          <w:szCs w:val="24"/>
        </w:rPr>
        <w:t xml:space="preserve"> „Dėl Panevėžio miesto savivaldybės būsto fondo ir socialinio būsto fondo sąrašų patvirtinimo ir Savivaldybės tarybos 20</w:t>
      </w:r>
      <w:r w:rsidR="00673B14">
        <w:rPr>
          <w:szCs w:val="24"/>
        </w:rPr>
        <w:t>19</w:t>
      </w:r>
      <w:r>
        <w:rPr>
          <w:szCs w:val="24"/>
        </w:rPr>
        <w:t xml:space="preserve"> m. rugsėjo 2</w:t>
      </w:r>
      <w:r w:rsidR="00673B14">
        <w:rPr>
          <w:szCs w:val="24"/>
        </w:rPr>
        <w:t>6</w:t>
      </w:r>
      <w:r>
        <w:rPr>
          <w:szCs w:val="24"/>
        </w:rPr>
        <w:t xml:space="preserve"> d. sprendimo Nr. 1-</w:t>
      </w:r>
      <w:r w:rsidR="00673B14">
        <w:rPr>
          <w:szCs w:val="24"/>
        </w:rPr>
        <w:t>361</w:t>
      </w:r>
      <w:r w:rsidR="000B2E65">
        <w:rPr>
          <w:szCs w:val="24"/>
        </w:rPr>
        <w:t xml:space="preserve"> „Dėl </w:t>
      </w:r>
      <w:r w:rsidR="000B2E65">
        <w:rPr>
          <w:bCs/>
        </w:rPr>
        <w:t>P</w:t>
      </w:r>
      <w:r w:rsidR="000B2E65" w:rsidRPr="000B2E65">
        <w:rPr>
          <w:bCs/>
        </w:rPr>
        <w:t>anevėžio miesto savivaldybės būsto fondo ir socialinio būsto fondo sąrašų patvirtinimo</w:t>
      </w:r>
      <w:r w:rsidR="000B2E65">
        <w:rPr>
          <w:bCs/>
          <w:szCs w:val="24"/>
        </w:rPr>
        <w:t xml:space="preserve"> ir S</w:t>
      </w:r>
      <w:r w:rsidR="000B2E65" w:rsidRPr="000B2E65">
        <w:rPr>
          <w:bCs/>
          <w:szCs w:val="24"/>
        </w:rPr>
        <w:t>avivaldybės tarybos 2</w:t>
      </w:r>
      <w:r w:rsidR="000B2E65">
        <w:rPr>
          <w:bCs/>
          <w:szCs w:val="24"/>
        </w:rPr>
        <w:t>019 m. rugsėjo 26 d. sprendimo Nr. 1-361 „Dėl P</w:t>
      </w:r>
      <w:r w:rsidR="000B2E65" w:rsidRPr="000B2E65">
        <w:rPr>
          <w:bCs/>
          <w:szCs w:val="24"/>
        </w:rPr>
        <w:t>anevėžio miesto savivaldybės būsto fondo ir socialinio būst</w:t>
      </w:r>
      <w:r w:rsidR="000B2E65">
        <w:rPr>
          <w:bCs/>
          <w:szCs w:val="24"/>
        </w:rPr>
        <w:t>o fondo sąrašų patvirtinimo ir S</w:t>
      </w:r>
      <w:r w:rsidR="000B2E65" w:rsidRPr="000B2E65">
        <w:rPr>
          <w:bCs/>
          <w:szCs w:val="24"/>
        </w:rPr>
        <w:t xml:space="preserve">avivaldybės tarybos </w:t>
      </w:r>
      <w:r w:rsidR="000B2E65">
        <w:rPr>
          <w:bCs/>
          <w:szCs w:val="24"/>
        </w:rPr>
        <w:t>2017 m. rugsėjo</w:t>
      </w:r>
      <w:r w:rsidR="002777CC">
        <w:rPr>
          <w:bCs/>
          <w:szCs w:val="24"/>
        </w:rPr>
        <w:t> </w:t>
      </w:r>
      <w:r w:rsidR="000B2E65">
        <w:rPr>
          <w:bCs/>
          <w:szCs w:val="24"/>
        </w:rPr>
        <w:t>2</w:t>
      </w:r>
      <w:r w:rsidR="002777CC">
        <w:rPr>
          <w:bCs/>
          <w:szCs w:val="24"/>
        </w:rPr>
        <w:t> </w:t>
      </w:r>
      <w:r w:rsidR="000B2E65">
        <w:rPr>
          <w:bCs/>
          <w:szCs w:val="24"/>
        </w:rPr>
        <w:t>d. sprendimo N</w:t>
      </w:r>
      <w:r w:rsidR="000B2E65" w:rsidRPr="000B2E65">
        <w:rPr>
          <w:bCs/>
          <w:szCs w:val="24"/>
        </w:rPr>
        <w:t>r. 1-311</w:t>
      </w:r>
      <w:r w:rsidR="000B2E65">
        <w:rPr>
          <w:bCs/>
          <w:szCs w:val="24"/>
        </w:rPr>
        <w:t xml:space="preserve"> </w:t>
      </w:r>
      <w:r w:rsidR="000B2E65" w:rsidRPr="000B2E65">
        <w:rPr>
          <w:bCs/>
          <w:szCs w:val="24"/>
        </w:rPr>
        <w:t>pripažinimo netekusiu galios</w:t>
      </w:r>
      <w:r w:rsidR="000B2E65" w:rsidRPr="000B2E65">
        <w:rPr>
          <w:bCs/>
        </w:rPr>
        <w:t>“</w:t>
      </w:r>
      <w:r w:rsidR="000B2E65">
        <w:rPr>
          <w:szCs w:val="24"/>
        </w:rPr>
        <w:t xml:space="preserve"> </w:t>
      </w:r>
      <w:r>
        <w:rPr>
          <w:szCs w:val="24"/>
        </w:rPr>
        <w:t>su visais vėlesniais pakeitimais.</w:t>
      </w:r>
    </w:p>
    <w:p w14:paraId="79529C7D" w14:textId="250E4A69" w:rsidR="0096618C" w:rsidRDefault="0096618C" w:rsidP="0096618C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 Nustatyti, kad šis sprendimas:</w:t>
      </w:r>
    </w:p>
    <w:p w14:paraId="714A5002" w14:textId="55F5A593" w:rsidR="0096618C" w:rsidRDefault="005D32A3" w:rsidP="0096618C">
      <w:pPr>
        <w:pStyle w:val="Sraopastraipa"/>
        <w:numPr>
          <w:ilvl w:val="1"/>
          <w:numId w:val="7"/>
        </w:numPr>
        <w:spacing w:line="360" w:lineRule="auto"/>
        <w:jc w:val="both"/>
        <w:rPr>
          <w:rFonts w:eastAsia="Lucida Sans Unicode"/>
          <w:b/>
          <w:szCs w:val="24"/>
          <w:lang w:eastAsia="ar-SA"/>
        </w:rPr>
      </w:pPr>
      <w:r>
        <w:rPr>
          <w:szCs w:val="24"/>
        </w:rPr>
        <w:t xml:space="preserve"> </w:t>
      </w:r>
      <w:r w:rsidR="0096618C">
        <w:rPr>
          <w:szCs w:val="24"/>
        </w:rPr>
        <w:t>skelbiamas Teisės aktų registre ir Panevėžio miesto savivaldybės interneto svetainėje;</w:t>
      </w:r>
    </w:p>
    <w:p w14:paraId="4AEC4C72" w14:textId="4BDDD53D" w:rsidR="0096618C" w:rsidRDefault="005D32A3" w:rsidP="0096618C">
      <w:pPr>
        <w:pStyle w:val="Sraopastraipa"/>
        <w:numPr>
          <w:ilvl w:val="1"/>
          <w:numId w:val="7"/>
        </w:numPr>
        <w:spacing w:line="360" w:lineRule="auto"/>
        <w:jc w:val="both"/>
        <w:rPr>
          <w:rFonts w:eastAsia="Lucida Sans Unicode"/>
          <w:b/>
          <w:szCs w:val="24"/>
          <w:lang w:eastAsia="ar-SA"/>
        </w:rPr>
      </w:pPr>
      <w:r>
        <w:rPr>
          <w:szCs w:val="24"/>
        </w:rPr>
        <w:t xml:space="preserve"> </w:t>
      </w:r>
      <w:r w:rsidR="0096618C">
        <w:rPr>
          <w:szCs w:val="24"/>
        </w:rPr>
        <w:t>įsigalioja kitą dieną po oficialaus paskelbimo Teisės aktų registre.</w:t>
      </w:r>
    </w:p>
    <w:p w14:paraId="28A56DE5" w14:textId="77777777" w:rsidR="0096618C" w:rsidRDefault="0096618C">
      <w:pPr>
        <w:tabs>
          <w:tab w:val="left" w:pos="709"/>
        </w:tabs>
        <w:spacing w:line="360" w:lineRule="auto"/>
        <w:ind w:firstLine="851"/>
        <w:jc w:val="both"/>
      </w:pPr>
    </w:p>
    <w:p w14:paraId="365CC68A" w14:textId="77777777" w:rsidR="00F651DB" w:rsidRDefault="00F651DB">
      <w:pPr>
        <w:widowControl w:val="0"/>
        <w:tabs>
          <w:tab w:val="left" w:pos="6946"/>
        </w:tabs>
        <w:suppressAutoHyphens/>
      </w:pPr>
    </w:p>
    <w:p w14:paraId="365CC68B" w14:textId="77777777" w:rsidR="00F651DB" w:rsidRDefault="00F651DB">
      <w:pPr>
        <w:widowControl w:val="0"/>
        <w:tabs>
          <w:tab w:val="left" w:pos="6946"/>
        </w:tabs>
        <w:suppressAutoHyphens/>
      </w:pPr>
    </w:p>
    <w:p w14:paraId="365CC68C" w14:textId="77777777" w:rsidR="00F651DB" w:rsidRDefault="00F651DB">
      <w:pPr>
        <w:widowControl w:val="0"/>
        <w:tabs>
          <w:tab w:val="left" w:pos="6946"/>
        </w:tabs>
        <w:suppressAutoHyphens/>
      </w:pPr>
    </w:p>
    <w:p w14:paraId="365CC68D" w14:textId="77777777" w:rsidR="00F651DB" w:rsidRDefault="00D8510E">
      <w:pPr>
        <w:widowControl w:val="0"/>
        <w:tabs>
          <w:tab w:val="left" w:pos="6946"/>
        </w:tabs>
        <w:suppressAutoHyphens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>Rytis Mykolas Račkauskas</w:t>
      </w:r>
    </w:p>
    <w:p w14:paraId="365CC68E" w14:textId="77777777" w:rsidR="00F651DB" w:rsidRDefault="00F651DB">
      <w:pPr>
        <w:ind w:left="5103"/>
        <w:sectPr w:rsidR="00F651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567" w:footer="0" w:gutter="0"/>
          <w:cols w:space="1296"/>
          <w:titlePg/>
          <w:docGrid w:linePitch="360"/>
        </w:sectPr>
      </w:pPr>
    </w:p>
    <w:p w14:paraId="365CC68F" w14:textId="77777777" w:rsidR="00F651DB" w:rsidRDefault="00D8510E">
      <w:pPr>
        <w:ind w:left="5103"/>
      </w:pPr>
      <w:r>
        <w:lastRenderedPageBreak/>
        <w:t>PATVIRTINTA</w:t>
      </w:r>
    </w:p>
    <w:p w14:paraId="365CC690" w14:textId="77777777" w:rsidR="00F651DB" w:rsidRDefault="00D8510E">
      <w:pPr>
        <w:ind w:left="5103"/>
      </w:pPr>
      <w:r>
        <w:t>Panevėžio miesto savivaldybės tarybos</w:t>
      </w:r>
    </w:p>
    <w:p w14:paraId="365CC691" w14:textId="6E1D459B" w:rsidR="00F651DB" w:rsidRDefault="00D8510E">
      <w:pPr>
        <w:ind w:left="5103"/>
      </w:pPr>
      <w:r>
        <w:t>202</w:t>
      </w:r>
      <w:r w:rsidR="00C052CB">
        <w:t>3</w:t>
      </w:r>
      <w:r>
        <w:t xml:space="preserve"> m. </w:t>
      </w:r>
      <w:r w:rsidR="00C052CB">
        <w:t>vasario</w:t>
      </w:r>
      <w:r>
        <w:t xml:space="preserve"> </w:t>
      </w:r>
      <w:r w:rsidR="00373AA8">
        <w:t>23</w:t>
      </w:r>
      <w:r w:rsidR="00C052CB">
        <w:t xml:space="preserve"> </w:t>
      </w:r>
      <w:r>
        <w:t>d. sprendimu Nr.</w:t>
      </w:r>
      <w:r w:rsidR="00373AA8">
        <w:t>1-43</w:t>
      </w:r>
      <w:r>
        <w:t xml:space="preserve"> </w:t>
      </w:r>
    </w:p>
    <w:p w14:paraId="365CC693" w14:textId="77777777" w:rsidR="00F651DB" w:rsidRDefault="00F651DB">
      <w:pPr>
        <w:jc w:val="center"/>
      </w:pPr>
    </w:p>
    <w:p w14:paraId="365CC694" w14:textId="77777777" w:rsidR="00F651DB" w:rsidRDefault="00D8510E">
      <w:pPr>
        <w:jc w:val="center"/>
        <w:rPr>
          <w:b/>
        </w:rPr>
      </w:pPr>
      <w:r>
        <w:rPr>
          <w:b/>
        </w:rPr>
        <w:t>PANEVĖŽIO MIESTO SAVIVALDYBĖS BŪSTO FONDO SĄRAŠAS</w:t>
      </w:r>
    </w:p>
    <w:p w14:paraId="365CC695" w14:textId="77777777" w:rsidR="00DA0629" w:rsidRDefault="00DA0629">
      <w:pPr>
        <w:jc w:val="center"/>
        <w:rPr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3118"/>
        <w:gridCol w:w="1102"/>
        <w:gridCol w:w="1422"/>
        <w:gridCol w:w="1273"/>
        <w:gridCol w:w="1583"/>
      </w:tblGrid>
      <w:tr w:rsidR="00B323F0" w14:paraId="365CC69A" w14:textId="77777777" w:rsidTr="00673B14">
        <w:trPr>
          <w:trHeight w:val="262"/>
        </w:trPr>
        <w:tc>
          <w:tcPr>
            <w:tcW w:w="58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5CC696" w14:textId="77777777" w:rsidR="00B323F0" w:rsidRDefault="00B323F0" w:rsidP="00DA0629">
            <w:pPr>
              <w:jc w:val="center"/>
              <w:rPr>
                <w:rFonts w:eastAsia="Arial"/>
                <w:color w:val="000000"/>
                <w:szCs w:val="24"/>
              </w:rPr>
            </w:pPr>
            <w:r w:rsidRPr="00D70729">
              <w:rPr>
                <w:szCs w:val="24"/>
                <w:lang w:eastAsia="lt-LT"/>
              </w:rPr>
              <w:t>Eil. Nr.</w:t>
            </w:r>
          </w:p>
        </w:tc>
        <w:tc>
          <w:tcPr>
            <w:tcW w:w="29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7" w14:textId="77777777" w:rsidR="00B323F0" w:rsidRDefault="00B323F0" w:rsidP="00DA0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98" w14:textId="77777777" w:rsidR="00B323F0" w:rsidRDefault="00B323F0" w:rsidP="00DA0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2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9" w14:textId="77777777" w:rsidR="00B323F0" w:rsidRDefault="00B323F0" w:rsidP="00DA0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B323F0" w14:paraId="365CC6A1" w14:textId="77777777" w:rsidTr="00673B14">
        <w:trPr>
          <w:trHeight w:val="262"/>
        </w:trPr>
        <w:tc>
          <w:tcPr>
            <w:tcW w:w="58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C69B" w14:textId="77777777" w:rsidR="00B323F0" w:rsidRDefault="00B323F0" w:rsidP="00DA0629">
            <w:p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C" w14:textId="77777777" w:rsidR="00B323F0" w:rsidRDefault="00B323F0" w:rsidP="00DA0629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D" w14:textId="77777777" w:rsidR="00B323F0" w:rsidRDefault="00B323F0" w:rsidP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E" w14:textId="77777777" w:rsidR="00B323F0" w:rsidRDefault="00B323F0" w:rsidP="00DA0629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66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C69F" w14:textId="77777777" w:rsidR="00B323F0" w:rsidRDefault="00B323F0" w:rsidP="00DA0629">
            <w:pPr>
              <w:rPr>
                <w:szCs w:val="24"/>
              </w:rPr>
            </w:pPr>
          </w:p>
        </w:tc>
        <w:tc>
          <w:tcPr>
            <w:tcW w:w="82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C6A0" w14:textId="77777777" w:rsidR="00B323F0" w:rsidRDefault="00B323F0" w:rsidP="00DA0629">
            <w:pPr>
              <w:rPr>
                <w:szCs w:val="24"/>
              </w:rPr>
            </w:pPr>
          </w:p>
        </w:tc>
      </w:tr>
      <w:tr w:rsidR="00DA0629" w14:paraId="365CC6A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A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DA0629" w14:paraId="365CC6A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A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50,06</w:t>
            </w:r>
          </w:p>
        </w:tc>
      </w:tr>
      <w:tr w:rsidR="00DA0629" w14:paraId="365CC6B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B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28,03</w:t>
            </w:r>
          </w:p>
        </w:tc>
      </w:tr>
      <w:tr w:rsidR="00DA0629" w14:paraId="365CC6B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B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26,48</w:t>
            </w:r>
          </w:p>
        </w:tc>
      </w:tr>
      <w:tr w:rsidR="00DA0629" w14:paraId="365CC6C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B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A0629" w14:paraId="365CC6C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C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26,16</w:t>
            </w:r>
          </w:p>
        </w:tc>
      </w:tr>
      <w:tr w:rsidR="00DA0629" w14:paraId="365CC6D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C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A0629" w14:paraId="365CC6D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26,95</w:t>
            </w:r>
          </w:p>
        </w:tc>
      </w:tr>
      <w:tr w:rsidR="00DA0629" w14:paraId="365CC6E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D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DA0629" w14:paraId="365CC6E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E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DA0629" w14:paraId="365CC6E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E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DA0629" w14:paraId="365CC6F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F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DA0629" w14:paraId="365CC6F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F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DA0629" w14:paraId="365CC70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0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DA0629" w14:paraId="365CC70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0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DA0629" w14:paraId="365CC71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1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DA0629" w14:paraId="365CC71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1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DA0629" w14:paraId="365CC71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1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DA0629" w14:paraId="365CC72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bCs/>
                <w:szCs w:val="24"/>
                <w:lang w:eastAsia="lt-LT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2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DA0629" w14:paraId="365CC72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2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DA0629" w14:paraId="365CC73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3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DA0629" w14:paraId="365CC73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3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DA0629" w14:paraId="365CC74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4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72,29</w:t>
            </w:r>
          </w:p>
        </w:tc>
      </w:tr>
      <w:tr w:rsidR="00DA0629" w14:paraId="365CC74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4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DA0629" w14:paraId="365CC75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4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DA0629" w14:paraId="365CC75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5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DA0629" w14:paraId="365CC75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5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DA0629" w14:paraId="365CC76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6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DA0629" w14:paraId="365CC76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6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DA0629" w14:paraId="365CC77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7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DA0629" w14:paraId="365CC77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7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DA0629" w14:paraId="365CC78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8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DA0629" w14:paraId="365CC78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8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DA0629" w14:paraId="365CC78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8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DA0629" w14:paraId="365CC79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9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DA0629" w14:paraId="365CC79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9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DA0629" w14:paraId="365CC7A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A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DA0629" w14:paraId="365CC7A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A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DA0629" w14:paraId="365CC7B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B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DA0629" w14:paraId="365CC7B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B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DA0629" w14:paraId="365CC7C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B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DA0629" w14:paraId="365CC7C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C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DA0629" w14:paraId="365CC7C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C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DA0629" w14:paraId="365CC7D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D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DA0629" w14:paraId="365CC7D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D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39,25</w:t>
            </w:r>
          </w:p>
        </w:tc>
      </w:tr>
      <w:tr w:rsidR="00DA0629" w14:paraId="365CC7E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E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DA0629" w14:paraId="365CC7E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E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DA0629" w14:paraId="365CC7F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F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DA0629" w14:paraId="365CC7F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F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DA0629" w14:paraId="365CC7F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F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DA0629" w14:paraId="365CC80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0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DA0629" w14:paraId="365CC80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0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DA0629" w14:paraId="365CC81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1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DA0629" w14:paraId="365CC81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1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DA0629" w14:paraId="365CC82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2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56,25</w:t>
            </w:r>
          </w:p>
        </w:tc>
      </w:tr>
      <w:tr w:rsidR="00DA0629" w14:paraId="365CC82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2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DA0629" w14:paraId="365CC83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2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DA0629" w14:paraId="365CC83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3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DA0629" w14:paraId="365CC83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3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DA0629" w14:paraId="365CC84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4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DA0629" w14:paraId="365CC84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4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DA0629" w14:paraId="365CC85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5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DA0629" w14:paraId="365CC85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5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DA0629" w14:paraId="365CC86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6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DA0629" w14:paraId="365CC86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6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DA0629" w14:paraId="365CC86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6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DA0629" w14:paraId="365CC87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7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37,82</w:t>
            </w:r>
          </w:p>
        </w:tc>
      </w:tr>
      <w:tr w:rsidR="00DA0629" w14:paraId="365CC87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7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DA0629" w14:paraId="365CC88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8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DA0629" w14:paraId="365CC88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8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DA0629" w14:paraId="365CC89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9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DA0629" w14:paraId="365CC89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9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DA0629" w14:paraId="365CC8A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9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DA0629" w14:paraId="365CC8A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A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DA0629" w14:paraId="365CC8A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A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DA0629" w14:paraId="365CC8B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B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DA0629" w14:paraId="365CC8B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B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DA0629" w14:paraId="365CC8C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C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34,68</w:t>
            </w:r>
          </w:p>
        </w:tc>
      </w:tr>
      <w:tr w:rsidR="00DA0629" w14:paraId="365CC8C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C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DA0629" w14:paraId="365CC8D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41,93</w:t>
            </w:r>
          </w:p>
        </w:tc>
      </w:tr>
      <w:tr w:rsidR="00DA0629" w14:paraId="365CC8D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D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DA0629" w14:paraId="365CC8D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D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25,07</w:t>
            </w:r>
          </w:p>
        </w:tc>
      </w:tr>
      <w:tr w:rsidR="00DA0629" w14:paraId="365CC8E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E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17,88</w:t>
            </w:r>
          </w:p>
        </w:tc>
      </w:tr>
      <w:tr w:rsidR="00DA0629" w14:paraId="365CC8E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E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DA0629" w14:paraId="365CC8F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E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A0629" w14:paraId="365CC8F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F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32,93</w:t>
            </w:r>
          </w:p>
        </w:tc>
      </w:tr>
      <w:tr w:rsidR="00DA0629" w14:paraId="365CC90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F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DA0629" w14:paraId="365CC90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0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DA0629" w14:paraId="365CC91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0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DA0629" w14:paraId="365CC91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1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DA0629" w14:paraId="365CC91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1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DA0629" w14:paraId="365CC92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1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A0629" w14:paraId="365CC92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2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A0629" w14:paraId="365CC93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2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64,71</w:t>
            </w:r>
          </w:p>
        </w:tc>
      </w:tr>
      <w:tr w:rsidR="00DA0629" w14:paraId="365CC93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3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DA0629" w14:paraId="365CC94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3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DA0629" w14:paraId="365CC94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4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32,90</w:t>
            </w:r>
          </w:p>
        </w:tc>
      </w:tr>
      <w:tr w:rsidR="00DA0629" w14:paraId="365CC94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4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47,66</w:t>
            </w:r>
          </w:p>
        </w:tc>
      </w:tr>
      <w:tr w:rsidR="00DA0629" w14:paraId="365CC95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5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A0629" w14:paraId="365CC95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5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20,16</w:t>
            </w:r>
          </w:p>
        </w:tc>
      </w:tr>
      <w:tr w:rsidR="00DA0629" w14:paraId="365CC96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5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DA0629" w14:paraId="365CC96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6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DA0629" w14:paraId="365CC97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6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A0629" w14:paraId="365CC97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7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A0629" w14:paraId="365CC98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7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63,47</w:t>
            </w:r>
          </w:p>
        </w:tc>
      </w:tr>
      <w:tr w:rsidR="00DA0629" w14:paraId="365CC98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8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A0629" w14:paraId="365CC98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8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C99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8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A0629" w14:paraId="365CC99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9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23,08</w:t>
            </w:r>
          </w:p>
        </w:tc>
      </w:tr>
      <w:tr w:rsidR="00DA0629" w14:paraId="365CC9A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9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DA0629" w14:paraId="365CC9A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A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DA0629" w14:paraId="365CC9B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A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DA0629" w14:paraId="365CC9B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B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30,39</w:t>
            </w:r>
          </w:p>
        </w:tc>
      </w:tr>
      <w:tr w:rsidR="00DA0629" w14:paraId="365CC9B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B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DA0629" w14:paraId="365CC9C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C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36,62</w:t>
            </w:r>
          </w:p>
        </w:tc>
      </w:tr>
      <w:tr w:rsidR="00DA0629" w14:paraId="365CC9C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C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51,70</w:t>
            </w:r>
          </w:p>
        </w:tc>
      </w:tr>
      <w:tr w:rsidR="00DA0629" w14:paraId="365CC9D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C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A0629" w14:paraId="365CC9D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D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28,55</w:t>
            </w:r>
          </w:p>
        </w:tc>
      </w:tr>
      <w:tr w:rsidR="00DA0629" w14:paraId="365CC9E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D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69,68</w:t>
            </w:r>
          </w:p>
        </w:tc>
      </w:tr>
      <w:tr w:rsidR="00DA0629" w14:paraId="365CC9E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E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69,35</w:t>
            </w:r>
          </w:p>
        </w:tc>
      </w:tr>
      <w:tr w:rsidR="00DA0629" w14:paraId="365CC9F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E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72,64</w:t>
            </w:r>
          </w:p>
        </w:tc>
      </w:tr>
      <w:tr w:rsidR="00DA0629" w14:paraId="365CC9F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F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A0629" w14:paraId="365CC9F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F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DA0629" w14:paraId="365CCA0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F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DA0629" w14:paraId="365CCA0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0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57,79</w:t>
            </w:r>
          </w:p>
        </w:tc>
      </w:tr>
      <w:tr w:rsidR="00DA0629" w14:paraId="365CCA1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0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A0629" w14:paraId="365CCA1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1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A0629" w14:paraId="365CCA2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1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25AC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DA0629" w14:paraId="365CCA2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2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25,82</w:t>
            </w:r>
          </w:p>
        </w:tc>
      </w:tr>
      <w:tr w:rsidR="00DA0629" w14:paraId="365CCA2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2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45,34</w:t>
            </w:r>
          </w:p>
        </w:tc>
      </w:tr>
      <w:tr w:rsidR="00DA0629" w14:paraId="365CCA3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3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29,11</w:t>
            </w:r>
          </w:p>
        </w:tc>
      </w:tr>
      <w:tr w:rsidR="00DA0629" w14:paraId="365CCA3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3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50,62</w:t>
            </w:r>
          </w:p>
        </w:tc>
      </w:tr>
      <w:tr w:rsidR="00DA0629" w14:paraId="365CCA4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3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DA0629" w14:paraId="365CCA4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4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DA0629" w14:paraId="365CCA5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4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DA0629" w14:paraId="365CCA5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5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A0629" w14:paraId="365CCA6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5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65,04</w:t>
            </w:r>
          </w:p>
        </w:tc>
      </w:tr>
      <w:tr w:rsidR="00DA0629" w14:paraId="365CCA6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6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51,22</w:t>
            </w:r>
          </w:p>
        </w:tc>
      </w:tr>
      <w:tr w:rsidR="00DA0629" w14:paraId="365CCA6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6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DA0629" w14:paraId="365CCA7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6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50,02</w:t>
            </w:r>
          </w:p>
        </w:tc>
      </w:tr>
      <w:tr w:rsidR="00DA0629" w14:paraId="365CCA7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7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28,35</w:t>
            </w:r>
          </w:p>
        </w:tc>
      </w:tr>
      <w:tr w:rsidR="00DA0629" w14:paraId="365CCA8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7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29,04</w:t>
            </w:r>
          </w:p>
        </w:tc>
      </w:tr>
      <w:tr w:rsidR="00DA0629" w14:paraId="365CCA8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DA0629" w14:paraId="365CCA9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A9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DA0629" w14:paraId="365CCA9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9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49,74</w:t>
            </w:r>
          </w:p>
        </w:tc>
      </w:tr>
      <w:tr w:rsidR="00DA0629" w14:paraId="365CCA9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9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51,84</w:t>
            </w:r>
          </w:p>
        </w:tc>
      </w:tr>
      <w:tr w:rsidR="00DA0629" w14:paraId="365CCAA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A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52,32</w:t>
            </w:r>
          </w:p>
        </w:tc>
      </w:tr>
      <w:tr w:rsidR="00DA0629" w14:paraId="365CCAA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A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DA0629" w14:paraId="365CCAB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A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Danutės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A0629" w14:paraId="365CCAB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B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36,00</w:t>
            </w:r>
          </w:p>
        </w:tc>
      </w:tr>
      <w:tr w:rsidR="00DA0629" w14:paraId="365CCAC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B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56,50</w:t>
            </w:r>
          </w:p>
        </w:tc>
      </w:tr>
      <w:tr w:rsidR="00DA0629" w14:paraId="365CCAC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C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DA0629" w14:paraId="365CCAD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C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DA0629" w14:paraId="365CCAD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D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CAD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D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65,40</w:t>
            </w:r>
          </w:p>
        </w:tc>
      </w:tr>
      <w:tr w:rsidR="00DA0629" w14:paraId="365CCAE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D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CAE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E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DA0629" w14:paraId="365CCAF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E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DA0629" w14:paraId="365CCAF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F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DA0629" w14:paraId="365CCB0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F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A0629" w14:paraId="365CCB0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0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A0629" w14:paraId="365CCB0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0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DA0629" w14:paraId="365CCB1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1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80,71</w:t>
            </w:r>
          </w:p>
        </w:tc>
      </w:tr>
      <w:tr w:rsidR="00DA0629" w14:paraId="365CCB1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1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28,51</w:t>
            </w:r>
          </w:p>
        </w:tc>
      </w:tr>
      <w:tr w:rsidR="00DA0629" w14:paraId="365CCB2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1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A0629" w14:paraId="365CCB2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B2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DA0629" w14:paraId="365CCB3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DA0629" w14:paraId="365CCB3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3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DA0629" w14:paraId="365CCB4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3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A0629" w14:paraId="365CCB4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4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DA0629" w14:paraId="365CCB4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4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40,30</w:t>
            </w:r>
          </w:p>
        </w:tc>
      </w:tr>
      <w:tr w:rsidR="00DA0629" w14:paraId="365CCB5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4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61,19</w:t>
            </w:r>
          </w:p>
        </w:tc>
      </w:tr>
      <w:tr w:rsidR="00DA0629" w14:paraId="365CCB5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5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43,76</w:t>
            </w:r>
          </w:p>
        </w:tc>
      </w:tr>
      <w:tr w:rsidR="00DA0629" w14:paraId="365CCB6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5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DA0629" w14:paraId="365CCB6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6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A0629" w14:paraId="365CCB7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6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22,53</w:t>
            </w:r>
          </w:p>
        </w:tc>
      </w:tr>
      <w:tr w:rsidR="00DA0629" w14:paraId="365CCB7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7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47,85</w:t>
            </w:r>
          </w:p>
        </w:tc>
      </w:tr>
      <w:tr w:rsidR="00DA0629" w14:paraId="365CCB7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7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DA0629" w14:paraId="365CCB8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30,27</w:t>
            </w:r>
          </w:p>
        </w:tc>
      </w:tr>
      <w:tr w:rsidR="00DA0629" w14:paraId="365CCB8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43,35</w:t>
            </w:r>
          </w:p>
        </w:tc>
      </w:tr>
      <w:tr w:rsidR="00DA0629" w14:paraId="365CCB9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B9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44,52</w:t>
            </w:r>
          </w:p>
        </w:tc>
      </w:tr>
      <w:tr w:rsidR="00DA0629" w14:paraId="365CCB9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Tilvyčio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32,25</w:t>
            </w:r>
          </w:p>
        </w:tc>
      </w:tr>
      <w:tr w:rsidR="00DA0629" w14:paraId="365CCBA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62,83</w:t>
            </w:r>
          </w:p>
        </w:tc>
      </w:tr>
      <w:tr w:rsidR="00DA0629" w14:paraId="365CCBA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A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A0629" w14:paraId="365CCBB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A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DA0629" w14:paraId="365CCBB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B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DA0629" w14:paraId="365CCBB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B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DA0629" w14:paraId="365CCBC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B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CBC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C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44,01</w:t>
            </w:r>
          </w:p>
        </w:tc>
      </w:tr>
      <w:tr w:rsidR="00DA0629" w14:paraId="365CCBD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C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DA0629" w14:paraId="365CCBD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D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DA0629" w14:paraId="365CCBE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D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49,61</w:t>
            </w:r>
          </w:p>
        </w:tc>
      </w:tr>
      <w:tr w:rsidR="00DA0629" w14:paraId="365CCBE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E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DA0629" w14:paraId="365CCBE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E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51,36</w:t>
            </w:r>
          </w:p>
        </w:tc>
      </w:tr>
      <w:tr w:rsidR="00DA0629" w14:paraId="365CCBF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F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51,12</w:t>
            </w:r>
          </w:p>
        </w:tc>
      </w:tr>
      <w:tr w:rsidR="00DA0629" w14:paraId="365CCBF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F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A0629" w14:paraId="365CCC0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F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DA0629" w14:paraId="365CCC0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0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A0629" w14:paraId="365CCC1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0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48,04</w:t>
            </w:r>
          </w:p>
        </w:tc>
      </w:tr>
      <w:tr w:rsidR="00DA0629" w14:paraId="365CCC1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1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44,29</w:t>
            </w:r>
          </w:p>
        </w:tc>
      </w:tr>
      <w:tr w:rsidR="00DA0629" w14:paraId="365CCC2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1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44,62</w:t>
            </w:r>
          </w:p>
        </w:tc>
      </w:tr>
      <w:tr w:rsidR="00DA0629" w14:paraId="365CCC2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2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DA0629" w14:paraId="365CCC2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2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DA0629" w14:paraId="365CCC3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2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DA0629" w14:paraId="365CCC3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3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DA0629" w14:paraId="365CCC4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3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50,37</w:t>
            </w:r>
          </w:p>
        </w:tc>
      </w:tr>
      <w:tr w:rsidR="00DA0629" w14:paraId="365CCC4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4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DA0629" w14:paraId="365CCC5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4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52,56</w:t>
            </w:r>
          </w:p>
        </w:tc>
      </w:tr>
      <w:tr w:rsidR="00DA0629" w14:paraId="365CCC5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5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52,53</w:t>
            </w:r>
          </w:p>
        </w:tc>
      </w:tr>
      <w:tr w:rsidR="00DA0629" w14:paraId="365CCC5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5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52,68</w:t>
            </w:r>
          </w:p>
        </w:tc>
      </w:tr>
      <w:tr w:rsidR="00DA0629" w14:paraId="365CCC6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6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DA0629" w14:paraId="365CCC6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6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DA0629" w14:paraId="365CCC7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6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A0629" w14:paraId="365CCC7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7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50,27</w:t>
            </w:r>
          </w:p>
        </w:tc>
      </w:tr>
      <w:tr w:rsidR="00DA0629" w14:paraId="365CCC8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7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A0629" w14:paraId="365CCC8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8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Kosmonautų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52,19</w:t>
            </w:r>
          </w:p>
        </w:tc>
      </w:tr>
      <w:tr w:rsidR="00DA0629" w14:paraId="365CCC9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8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Kranto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32,27</w:t>
            </w:r>
          </w:p>
        </w:tc>
      </w:tr>
      <w:tr w:rsidR="00DA0629" w14:paraId="365CCC9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9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Laisvės a.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A0629" w14:paraId="365CCC9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9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A0629" w14:paraId="365CCCA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9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A0629" w14:paraId="365CCCA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A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26,06</w:t>
            </w:r>
          </w:p>
        </w:tc>
      </w:tr>
      <w:tr w:rsidR="00DA0629" w14:paraId="365CCCB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A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26,33</w:t>
            </w:r>
          </w:p>
        </w:tc>
      </w:tr>
      <w:tr w:rsidR="00DA0629" w14:paraId="365CCCB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B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26,05</w:t>
            </w:r>
          </w:p>
        </w:tc>
      </w:tr>
      <w:tr w:rsidR="00DA0629" w14:paraId="365CCCC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B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25,04</w:t>
            </w:r>
          </w:p>
        </w:tc>
      </w:tr>
      <w:tr w:rsidR="00DA0629" w14:paraId="365CCCC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C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DA0629" w14:paraId="365CCCC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C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DA0629" w14:paraId="365CCCD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D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24,99</w:t>
            </w:r>
          </w:p>
        </w:tc>
      </w:tr>
      <w:tr w:rsidR="00DA0629" w14:paraId="365CCCD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D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24,66</w:t>
            </w:r>
          </w:p>
        </w:tc>
      </w:tr>
      <w:tr w:rsidR="00DA0629" w14:paraId="365CCCE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D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26,02</w:t>
            </w:r>
          </w:p>
        </w:tc>
      </w:tr>
      <w:tr w:rsidR="00DA0629" w14:paraId="365CCCE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E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41,14</w:t>
            </w:r>
          </w:p>
        </w:tc>
      </w:tr>
      <w:tr w:rsidR="00DA0629" w14:paraId="365CCCF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E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DA0629" w14:paraId="365CCCF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F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22,75</w:t>
            </w:r>
          </w:p>
        </w:tc>
      </w:tr>
      <w:tr w:rsidR="00DA0629" w14:paraId="365CCD0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F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23,72</w:t>
            </w:r>
          </w:p>
        </w:tc>
      </w:tr>
      <w:tr w:rsidR="00DA0629" w14:paraId="365CCD0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0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15,97</w:t>
            </w:r>
          </w:p>
        </w:tc>
      </w:tr>
      <w:tr w:rsidR="00DA0629" w14:paraId="365CCD0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0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45,98</w:t>
            </w:r>
          </w:p>
        </w:tc>
      </w:tr>
      <w:tr w:rsidR="00DA0629" w14:paraId="365CCD1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0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17,62</w:t>
            </w:r>
          </w:p>
        </w:tc>
      </w:tr>
      <w:tr w:rsidR="00DA0629" w14:paraId="365CCD1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1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22,33</w:t>
            </w:r>
          </w:p>
        </w:tc>
      </w:tr>
      <w:tr w:rsidR="00DA0629" w14:paraId="365CCD2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1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18,98</w:t>
            </w:r>
          </w:p>
        </w:tc>
      </w:tr>
      <w:tr w:rsidR="00DA0629" w14:paraId="365CCD2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2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15,85</w:t>
            </w:r>
          </w:p>
        </w:tc>
      </w:tr>
      <w:tr w:rsidR="00DA0629" w14:paraId="365CCD3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2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23,47</w:t>
            </w:r>
          </w:p>
        </w:tc>
      </w:tr>
      <w:tr w:rsidR="00DA0629" w14:paraId="365CCD3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3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23,33</w:t>
            </w:r>
          </w:p>
        </w:tc>
      </w:tr>
      <w:tr w:rsidR="00DA0629" w14:paraId="365CCD3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3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18,08</w:t>
            </w:r>
          </w:p>
        </w:tc>
      </w:tr>
      <w:tr w:rsidR="00DA0629" w14:paraId="365CCD4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4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DA0629" w14:paraId="365CCD4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4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M. Tiškevičiaus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DA0629" w14:paraId="365CCD5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4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56,12</w:t>
            </w:r>
          </w:p>
        </w:tc>
      </w:tr>
      <w:tr w:rsidR="00DA0629" w14:paraId="365CCD5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5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56,75</w:t>
            </w:r>
          </w:p>
        </w:tc>
      </w:tr>
      <w:tr w:rsidR="00DA0629" w14:paraId="365CCD6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5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56,39</w:t>
            </w:r>
          </w:p>
        </w:tc>
      </w:tr>
      <w:tr w:rsidR="00DA0629" w14:paraId="365CCD6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6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DA0629" w14:paraId="365CCD7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6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56,33</w:t>
            </w:r>
          </w:p>
        </w:tc>
      </w:tr>
      <w:tr w:rsidR="00DA0629" w14:paraId="365CCD7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7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56,23</w:t>
            </w:r>
          </w:p>
        </w:tc>
      </w:tr>
      <w:tr w:rsidR="00DA0629" w14:paraId="365CCD7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7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A0629" w14:paraId="365CCD8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7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69,83</w:t>
            </w:r>
          </w:p>
        </w:tc>
      </w:tr>
      <w:tr w:rsidR="00DA0629" w14:paraId="365CCD8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8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DA0629" w14:paraId="365CCD9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8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56,40</w:t>
            </w:r>
          </w:p>
        </w:tc>
      </w:tr>
      <w:tr w:rsidR="00DA0629" w14:paraId="365CCD9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9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56,43</w:t>
            </w:r>
          </w:p>
        </w:tc>
      </w:tr>
      <w:tr w:rsidR="00DA0629" w14:paraId="365CCDA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9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56,24</w:t>
            </w:r>
          </w:p>
        </w:tc>
      </w:tr>
      <w:tr w:rsidR="00DA0629" w14:paraId="365CCDA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A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69,65</w:t>
            </w:r>
          </w:p>
        </w:tc>
      </w:tr>
      <w:tr w:rsidR="00DA0629" w14:paraId="365CCDA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A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DA0629" w14:paraId="365CCDB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B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70,24</w:t>
            </w:r>
          </w:p>
        </w:tc>
      </w:tr>
      <w:tr w:rsidR="00DA0629" w14:paraId="365CCDB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B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DA0629" w14:paraId="365CCDC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B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DA0629" w14:paraId="365CCDC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C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56,08</w:t>
            </w:r>
          </w:p>
        </w:tc>
      </w:tr>
      <w:tr w:rsidR="00DA0629" w14:paraId="365CCDD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C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70,03</w:t>
            </w:r>
          </w:p>
        </w:tc>
      </w:tr>
      <w:tr w:rsidR="00DA0629" w14:paraId="365CCDD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D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A0629" w14:paraId="365CCDE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D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53,59</w:t>
            </w:r>
          </w:p>
        </w:tc>
      </w:tr>
      <w:tr w:rsidR="00DA0629" w14:paraId="365CCDE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E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DA0629" w14:paraId="365CCDE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E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54,67</w:t>
            </w:r>
          </w:p>
        </w:tc>
      </w:tr>
      <w:tr w:rsidR="00DA0629" w14:paraId="365CCDF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E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67,39</w:t>
            </w:r>
          </w:p>
        </w:tc>
      </w:tr>
      <w:tr w:rsidR="00DA0629" w14:paraId="365CCDF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F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53,35</w:t>
            </w:r>
          </w:p>
        </w:tc>
      </w:tr>
      <w:tr w:rsidR="00DA0629" w14:paraId="365CCE0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F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DA0629" w14:paraId="365CCE0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0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54,44</w:t>
            </w:r>
          </w:p>
        </w:tc>
      </w:tr>
      <w:tr w:rsidR="00DA0629" w14:paraId="365CCE1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0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A0629" w14:paraId="365CCE1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1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53,38</w:t>
            </w:r>
          </w:p>
        </w:tc>
      </w:tr>
      <w:tr w:rsidR="00DA0629" w14:paraId="365CCE1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1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53,37</w:t>
            </w:r>
          </w:p>
        </w:tc>
      </w:tr>
      <w:tr w:rsidR="00DA0629" w14:paraId="365CCE2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2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54,26</w:t>
            </w:r>
          </w:p>
        </w:tc>
      </w:tr>
      <w:tr w:rsidR="00DA0629" w14:paraId="365CCE2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2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DA0629" w14:paraId="365CCE3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2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67,26</w:t>
            </w:r>
          </w:p>
        </w:tc>
      </w:tr>
      <w:tr w:rsidR="00DA0629" w14:paraId="365CCE3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3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54,51</w:t>
            </w:r>
          </w:p>
        </w:tc>
      </w:tr>
      <w:tr w:rsidR="00DA0629" w14:paraId="365CCE4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3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67,32</w:t>
            </w:r>
          </w:p>
        </w:tc>
      </w:tr>
      <w:tr w:rsidR="00DA0629" w14:paraId="365CCE4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4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64,53</w:t>
            </w:r>
          </w:p>
        </w:tc>
      </w:tr>
      <w:tr w:rsidR="00DA0629" w14:paraId="365CCE5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4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53,60</w:t>
            </w:r>
          </w:p>
        </w:tc>
      </w:tr>
      <w:tr w:rsidR="00DA0629" w14:paraId="365CCE5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5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54,72</w:t>
            </w:r>
          </w:p>
        </w:tc>
      </w:tr>
      <w:tr w:rsidR="00DA0629" w14:paraId="365CCE5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5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67,42</w:t>
            </w:r>
          </w:p>
        </w:tc>
      </w:tr>
      <w:tr w:rsidR="00DA0629" w14:paraId="365CCE6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5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A0629" w14:paraId="365CCE6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6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DA0629" w14:paraId="365CCE7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6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55,94</w:t>
            </w:r>
          </w:p>
        </w:tc>
      </w:tr>
      <w:tr w:rsidR="00DA0629" w14:paraId="365CCE7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7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8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7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8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8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8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8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9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9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9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9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A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9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A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A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B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A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B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B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C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B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55,83</w:t>
            </w:r>
          </w:p>
        </w:tc>
      </w:tr>
      <w:tr w:rsidR="00DA0629" w14:paraId="365CCEC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C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C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C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D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C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56,51</w:t>
            </w:r>
          </w:p>
        </w:tc>
      </w:tr>
      <w:tr w:rsidR="00DA0629" w14:paraId="365CCED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D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E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D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E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E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F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E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F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F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F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F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69,55</w:t>
            </w:r>
          </w:p>
        </w:tc>
      </w:tr>
      <w:tr w:rsidR="00DA0629" w14:paraId="365CCF0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0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DA0629" w14:paraId="365CCF0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0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DA0629" w14:paraId="365CCF1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0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64,49</w:t>
            </w:r>
          </w:p>
        </w:tc>
      </w:tr>
      <w:tr w:rsidR="00DA0629" w14:paraId="365CCF1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1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A0629" w14:paraId="365CCF2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1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DA0629" w14:paraId="365CCF2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2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75,55</w:t>
            </w:r>
          </w:p>
        </w:tc>
      </w:tr>
      <w:tr w:rsidR="00DA0629" w14:paraId="365CCF3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2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49,70</w:t>
            </w:r>
          </w:p>
        </w:tc>
      </w:tr>
      <w:tr w:rsidR="00DA0629" w14:paraId="365CCF3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3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75,58</w:t>
            </w:r>
          </w:p>
        </w:tc>
      </w:tr>
      <w:tr w:rsidR="00DA0629" w14:paraId="365CCF3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3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75,61</w:t>
            </w:r>
          </w:p>
        </w:tc>
      </w:tr>
      <w:tr w:rsidR="00DA0629" w14:paraId="365CCF4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3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32,09</w:t>
            </w:r>
          </w:p>
        </w:tc>
      </w:tr>
      <w:tr w:rsidR="00DA0629" w14:paraId="365CCF4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4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DA0629" w14:paraId="365CCF5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4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48,99</w:t>
            </w:r>
          </w:p>
        </w:tc>
      </w:tr>
      <w:tr w:rsidR="00DA0629" w14:paraId="365CCF5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5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49,63</w:t>
            </w:r>
          </w:p>
        </w:tc>
      </w:tr>
      <w:tr w:rsidR="00DA0629" w14:paraId="365CCF6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5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64,39</w:t>
            </w:r>
          </w:p>
        </w:tc>
      </w:tr>
      <w:tr w:rsidR="00DA0629" w14:paraId="365CCF6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6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A0629" w14:paraId="365CCF6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6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DA0629" w14:paraId="365CCF7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7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A0629" w14:paraId="365CCF7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7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49,14</w:t>
            </w:r>
          </w:p>
        </w:tc>
      </w:tr>
      <w:tr w:rsidR="00DA0629" w14:paraId="365CCF8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7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52,42</w:t>
            </w:r>
          </w:p>
        </w:tc>
      </w:tr>
      <w:tr w:rsidR="00DA0629" w14:paraId="365CCF8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8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67,85</w:t>
            </w:r>
          </w:p>
        </w:tc>
      </w:tr>
      <w:tr w:rsidR="00DA0629" w14:paraId="365CCF9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8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DA0629" w14:paraId="365CCF9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9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42,75</w:t>
            </w:r>
          </w:p>
        </w:tc>
      </w:tr>
      <w:tr w:rsidR="00DA0629" w14:paraId="365CCFA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9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A0629" w14:paraId="365CCFA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A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68,11</w:t>
            </w:r>
          </w:p>
        </w:tc>
      </w:tr>
      <w:tr w:rsidR="00DA0629" w14:paraId="365CCFA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A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43,13</w:t>
            </w:r>
          </w:p>
        </w:tc>
      </w:tr>
      <w:tr w:rsidR="00DA0629" w14:paraId="365CCFB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A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42,77</w:t>
            </w:r>
          </w:p>
        </w:tc>
      </w:tr>
      <w:tr w:rsidR="00DA0629" w14:paraId="365CCFB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B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83,29</w:t>
            </w:r>
          </w:p>
        </w:tc>
      </w:tr>
      <w:tr w:rsidR="00DA0629" w14:paraId="365CCFC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B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68,13</w:t>
            </w:r>
          </w:p>
        </w:tc>
      </w:tr>
      <w:tr w:rsidR="00DA0629" w14:paraId="365CCFC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C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A0629" w14:paraId="365CCFD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C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A0629" w14:paraId="365CCFD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D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42,96</w:t>
            </w:r>
          </w:p>
        </w:tc>
      </w:tr>
      <w:tr w:rsidR="00DA0629" w14:paraId="365CCFD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D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83,22</w:t>
            </w:r>
          </w:p>
        </w:tc>
      </w:tr>
      <w:tr w:rsidR="00DA0629" w14:paraId="365CCFE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E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42,91</w:t>
            </w:r>
          </w:p>
        </w:tc>
      </w:tr>
      <w:tr w:rsidR="00DA0629" w14:paraId="365CCFE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E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83,26</w:t>
            </w:r>
          </w:p>
        </w:tc>
      </w:tr>
      <w:tr w:rsidR="00DA0629" w14:paraId="365CCFF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E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DA0629" w14:paraId="365CCFF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F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43,01</w:t>
            </w:r>
          </w:p>
        </w:tc>
      </w:tr>
      <w:tr w:rsidR="00DA0629" w14:paraId="365CD00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F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DA0629" w14:paraId="365CD00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0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A0629" w14:paraId="365CD01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0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68,05</w:t>
            </w:r>
          </w:p>
        </w:tc>
      </w:tr>
      <w:tr w:rsidR="00DA0629" w14:paraId="365CD01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1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43,91</w:t>
            </w:r>
          </w:p>
        </w:tc>
      </w:tr>
      <w:tr w:rsidR="00DA0629" w14:paraId="365CD01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1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DA0629" w14:paraId="365CD02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1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DA0629" w14:paraId="365CD02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2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A0629" w14:paraId="365CD03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2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DA0629" w14:paraId="365CD03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3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15,23</w:t>
            </w:r>
          </w:p>
        </w:tc>
      </w:tr>
      <w:tr w:rsidR="00DA0629" w14:paraId="365CD04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3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15,06</w:t>
            </w:r>
          </w:p>
        </w:tc>
      </w:tr>
      <w:tr w:rsidR="00DA0629" w14:paraId="365CD04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4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14,80</w:t>
            </w:r>
          </w:p>
        </w:tc>
      </w:tr>
      <w:tr w:rsidR="00DA0629" w14:paraId="365CD04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4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22,97</w:t>
            </w:r>
          </w:p>
        </w:tc>
      </w:tr>
      <w:tr w:rsidR="00DA0629" w14:paraId="365CD05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5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16,17</w:t>
            </w:r>
          </w:p>
        </w:tc>
      </w:tr>
      <w:tr w:rsidR="00DA0629" w14:paraId="365CD05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5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23,32</w:t>
            </w:r>
          </w:p>
        </w:tc>
      </w:tr>
      <w:tr w:rsidR="00DA0629" w14:paraId="365CD06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5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26,28</w:t>
            </w:r>
          </w:p>
        </w:tc>
      </w:tr>
      <w:tr w:rsidR="00DA0629" w14:paraId="365CD06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6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DA0629" w14:paraId="365CD07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6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DA0629" w14:paraId="365CD07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7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25,84</w:t>
            </w:r>
          </w:p>
        </w:tc>
      </w:tr>
      <w:tr w:rsidR="00DA0629" w14:paraId="365CD08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7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DA0629" w14:paraId="365CD08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8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DA0629" w14:paraId="365CD08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8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27,99</w:t>
            </w:r>
          </w:p>
        </w:tc>
      </w:tr>
      <w:tr w:rsidR="00DA0629" w14:paraId="365CD09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8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26,29</w:t>
            </w:r>
          </w:p>
        </w:tc>
      </w:tr>
      <w:tr w:rsidR="00DA0629" w14:paraId="365CD09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9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25,49</w:t>
            </w:r>
          </w:p>
        </w:tc>
      </w:tr>
      <w:tr w:rsidR="00DA0629" w14:paraId="365CD0A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9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27,42</w:t>
            </w:r>
          </w:p>
        </w:tc>
      </w:tr>
      <w:tr w:rsidR="00DA0629" w14:paraId="365CD0A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A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DA0629" w14:paraId="365CD0B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A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A0629" w14:paraId="365CD0B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B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DA0629" w14:paraId="365CD0B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B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36,74</w:t>
            </w:r>
          </w:p>
        </w:tc>
      </w:tr>
      <w:tr w:rsidR="00DA0629" w14:paraId="365CD0C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C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DA0629" w14:paraId="365CD0C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C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DA0629" w14:paraId="365CD0D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C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40,79</w:t>
            </w:r>
          </w:p>
        </w:tc>
      </w:tr>
      <w:tr w:rsidR="00DA0629" w14:paraId="365CD0D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D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27,45</w:t>
            </w:r>
          </w:p>
        </w:tc>
      </w:tr>
      <w:tr w:rsidR="00DA0629" w14:paraId="365CD0E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D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50,16</w:t>
            </w:r>
          </w:p>
        </w:tc>
      </w:tr>
      <w:tr w:rsidR="00DA0629" w14:paraId="365CD0E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E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64,97</w:t>
            </w:r>
          </w:p>
        </w:tc>
      </w:tr>
      <w:tr w:rsidR="00DA0629" w14:paraId="365CD0F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E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50,19</w:t>
            </w:r>
          </w:p>
        </w:tc>
      </w:tr>
      <w:tr w:rsidR="00DA0629" w14:paraId="365CD0F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F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50,15</w:t>
            </w:r>
          </w:p>
        </w:tc>
      </w:tr>
      <w:tr w:rsidR="00DA0629" w14:paraId="365CD0F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F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50,12</w:t>
            </w:r>
          </w:p>
        </w:tc>
      </w:tr>
      <w:tr w:rsidR="00DA0629" w14:paraId="365CD10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F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35,91</w:t>
            </w:r>
          </w:p>
        </w:tc>
      </w:tr>
      <w:tr w:rsidR="00DA0629" w14:paraId="365CD10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0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DA0629" w14:paraId="365CD11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0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DA0629" w14:paraId="365CD11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1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DA0629" w14:paraId="365CD12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1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49,99</w:t>
            </w:r>
          </w:p>
        </w:tc>
      </w:tr>
      <w:tr w:rsidR="00DA0629" w14:paraId="365CD12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2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DA0629" w14:paraId="365CD12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2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A0629" w14:paraId="365CD13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3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DA0629" w14:paraId="365CD13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3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50,23</w:t>
            </w:r>
          </w:p>
        </w:tc>
      </w:tr>
      <w:tr w:rsidR="00DA0629" w14:paraId="365CD14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3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DA0629" w14:paraId="365CD14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4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A0629" w14:paraId="365CD15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4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A0629" w14:paraId="365CD15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5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DA0629" w14:paraId="365CD16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5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DA0629" w14:paraId="365CD16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6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DA0629" w14:paraId="365CD16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6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DA0629" w14:paraId="365CD17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6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DA0629" w14:paraId="365CD17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7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DA0629" w14:paraId="365CD18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7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DA0629" w14:paraId="365CD18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8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A0629" w14:paraId="365CD19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8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86,85</w:t>
            </w:r>
          </w:p>
        </w:tc>
      </w:tr>
      <w:tr w:rsidR="00DA0629" w14:paraId="365CD19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9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64,44</w:t>
            </w:r>
          </w:p>
        </w:tc>
      </w:tr>
      <w:tr w:rsidR="00DA0629" w14:paraId="365CD19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9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DA0629" w14:paraId="365CD1A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A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21,83</w:t>
            </w:r>
          </w:p>
        </w:tc>
      </w:tr>
      <w:tr w:rsidR="00DA0629" w14:paraId="365CD1A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A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A0629" w14:paraId="365CD1B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A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45,58</w:t>
            </w:r>
          </w:p>
        </w:tc>
      </w:tr>
      <w:tr w:rsidR="00DA0629" w14:paraId="365CD1B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B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A0629" w14:paraId="365CD1C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B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21,65</w:t>
            </w:r>
          </w:p>
        </w:tc>
      </w:tr>
      <w:tr w:rsidR="00DA0629" w14:paraId="365CD1C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C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25,18</w:t>
            </w:r>
          </w:p>
        </w:tc>
      </w:tr>
      <w:tr w:rsidR="00DA0629" w14:paraId="365CD1D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C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DA0629" w14:paraId="365CD1D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D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23,65</w:t>
            </w:r>
          </w:p>
        </w:tc>
      </w:tr>
      <w:tr w:rsidR="00DA0629" w14:paraId="365CD1D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D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16,73</w:t>
            </w:r>
          </w:p>
        </w:tc>
      </w:tr>
      <w:tr w:rsidR="00DA0629" w14:paraId="365CD1E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D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17,08</w:t>
            </w:r>
          </w:p>
        </w:tc>
      </w:tr>
      <w:tr w:rsidR="00DA0629" w14:paraId="365CD1E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E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19,53</w:t>
            </w:r>
          </w:p>
        </w:tc>
      </w:tr>
      <w:tr w:rsidR="00DA0629" w14:paraId="365CD1F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E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26,26</w:t>
            </w:r>
          </w:p>
        </w:tc>
      </w:tr>
      <w:tr w:rsidR="00DA0629" w14:paraId="365CD1F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F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DA0629" w14:paraId="365CD20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F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DA0629" w14:paraId="365CD20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0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19,40</w:t>
            </w:r>
          </w:p>
        </w:tc>
      </w:tr>
      <w:tr w:rsidR="00DA0629" w14:paraId="365CD20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0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18,87</w:t>
            </w:r>
          </w:p>
        </w:tc>
      </w:tr>
      <w:tr w:rsidR="00DA0629" w14:paraId="365CD21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1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DA0629" w14:paraId="365CD21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1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A0629" w14:paraId="365CD22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1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36,48</w:t>
            </w:r>
          </w:p>
        </w:tc>
      </w:tr>
      <w:tr w:rsidR="00DA0629" w14:paraId="365CD22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2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41,59</w:t>
            </w:r>
          </w:p>
        </w:tc>
      </w:tr>
      <w:tr w:rsidR="00DA0629" w14:paraId="365CD23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2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50,63</w:t>
            </w:r>
          </w:p>
        </w:tc>
      </w:tr>
      <w:tr w:rsidR="00DA0629" w14:paraId="365CD23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3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51,02</w:t>
            </w:r>
          </w:p>
        </w:tc>
      </w:tr>
      <w:tr w:rsidR="00DA0629" w14:paraId="365CD24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3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37,01</w:t>
            </w:r>
          </w:p>
        </w:tc>
      </w:tr>
      <w:tr w:rsidR="00DA0629" w14:paraId="365CD24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4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A0629" w14:paraId="365CD24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4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A0629" w14:paraId="365CD25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4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DA0629" w14:paraId="365CD25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5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50,41</w:t>
            </w:r>
          </w:p>
        </w:tc>
      </w:tr>
      <w:tr w:rsidR="00DA0629" w14:paraId="365CD26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5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75,08</w:t>
            </w:r>
          </w:p>
        </w:tc>
      </w:tr>
      <w:tr w:rsidR="00DA0629" w14:paraId="365CD26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6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65,97</w:t>
            </w:r>
          </w:p>
        </w:tc>
      </w:tr>
      <w:tr w:rsidR="00DA0629" w14:paraId="365CD27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6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48,97</w:t>
            </w:r>
          </w:p>
        </w:tc>
      </w:tr>
      <w:tr w:rsidR="00DA0629" w14:paraId="365CD27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7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DA0629" w14:paraId="365CD27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7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A0629" w14:paraId="365CD28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8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66,92</w:t>
            </w:r>
          </w:p>
        </w:tc>
      </w:tr>
      <w:tr w:rsidR="00DA0629" w14:paraId="365CD28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8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DA0629" w14:paraId="365CD29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8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A0629" w14:paraId="365CD29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9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A0629" w14:paraId="365CD2A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9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66,63</w:t>
            </w:r>
          </w:p>
        </w:tc>
      </w:tr>
      <w:tr w:rsidR="00DA0629" w14:paraId="365CD2A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A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66,53</w:t>
            </w:r>
          </w:p>
        </w:tc>
      </w:tr>
      <w:tr w:rsidR="00DA0629" w14:paraId="365CD2B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A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37,33</w:t>
            </w:r>
          </w:p>
        </w:tc>
      </w:tr>
      <w:tr w:rsidR="00DA0629" w14:paraId="365CD2B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B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37,63</w:t>
            </w:r>
          </w:p>
        </w:tc>
      </w:tr>
      <w:tr w:rsidR="00DA0629" w14:paraId="365CD2B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B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50,68</w:t>
            </w:r>
          </w:p>
        </w:tc>
      </w:tr>
      <w:tr w:rsidR="00DA0629" w14:paraId="365CD2C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B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66,12</w:t>
            </w:r>
          </w:p>
        </w:tc>
      </w:tr>
      <w:tr w:rsidR="00DA0629" w14:paraId="365CD2C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C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DA0629" w14:paraId="365CD2D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C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50,66</w:t>
            </w:r>
          </w:p>
        </w:tc>
      </w:tr>
      <w:tr w:rsidR="00DA0629" w14:paraId="365CD2D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D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DA0629" w14:paraId="365CD2E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D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DA0629" w14:paraId="365CD2E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E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A0629" w14:paraId="365CD2E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E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66,86</w:t>
            </w:r>
          </w:p>
        </w:tc>
      </w:tr>
      <w:tr w:rsidR="00DA0629" w14:paraId="365CD2F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F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55,39</w:t>
            </w:r>
          </w:p>
        </w:tc>
      </w:tr>
      <w:tr w:rsidR="00DA0629" w14:paraId="365CD2F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F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DA0629" w14:paraId="365CD30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F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D30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0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DA0629" w14:paraId="365CD31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0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DA0629" w14:paraId="365CD31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1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30,32</w:t>
            </w:r>
          </w:p>
        </w:tc>
      </w:tr>
      <w:tr w:rsidR="00DA0629" w14:paraId="365CD32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1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38,14</w:t>
            </w:r>
          </w:p>
        </w:tc>
      </w:tr>
      <w:tr w:rsidR="00DA0629" w14:paraId="365CD32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2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65,02</w:t>
            </w:r>
          </w:p>
        </w:tc>
      </w:tr>
      <w:tr w:rsidR="00DA0629" w14:paraId="365CD32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2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DA0629" w14:paraId="365CD33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2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A0629" w14:paraId="365CD33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3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DA0629" w14:paraId="365CD34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3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40,62</w:t>
            </w:r>
          </w:p>
        </w:tc>
      </w:tr>
      <w:tr w:rsidR="00DA0629" w14:paraId="365CD34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4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16,03</w:t>
            </w:r>
          </w:p>
        </w:tc>
      </w:tr>
      <w:tr w:rsidR="00DA0629" w14:paraId="365CD35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4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24,78</w:t>
            </w:r>
          </w:p>
        </w:tc>
      </w:tr>
      <w:tr w:rsidR="00DA0629" w14:paraId="365CD35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5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27,72</w:t>
            </w:r>
          </w:p>
        </w:tc>
      </w:tr>
      <w:tr w:rsidR="00DA0629" w14:paraId="365CD35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5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DA0629" w14:paraId="365CD36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6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24,47</w:t>
            </w:r>
          </w:p>
        </w:tc>
      </w:tr>
      <w:tr w:rsidR="00DA0629" w14:paraId="365CD36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6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36,89</w:t>
            </w:r>
          </w:p>
        </w:tc>
      </w:tr>
      <w:tr w:rsidR="00DA0629" w14:paraId="365CD37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6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A0629" w14:paraId="365CD37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7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35,59</w:t>
            </w:r>
          </w:p>
        </w:tc>
      </w:tr>
      <w:tr w:rsidR="00DA0629" w14:paraId="365CD38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7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DA0629" w14:paraId="365CD38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8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DA0629" w14:paraId="365CD39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8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A0629" w14:paraId="365CD39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9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DA0629" w14:paraId="365CD39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9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DA0629" w14:paraId="365CD3A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9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DA0629" w14:paraId="365CD3A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A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A0629" w14:paraId="365CD3B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A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D3B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B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DA0629" w14:paraId="365CD3C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B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DA0629" w14:paraId="365CD3C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33,31</w:t>
            </w:r>
          </w:p>
        </w:tc>
      </w:tr>
      <w:tr w:rsidR="00DA0629" w14:paraId="365CD3C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bCs/>
                <w:szCs w:val="24"/>
                <w:lang w:eastAsia="lt-LT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3C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50,20</w:t>
            </w:r>
          </w:p>
        </w:tc>
      </w:tr>
      <w:tr w:rsidR="00DA0629" w14:paraId="365CD3D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D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Pilėnų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50,73</w:t>
            </w:r>
          </w:p>
        </w:tc>
      </w:tr>
      <w:tr w:rsidR="00DA0629" w14:paraId="365CD3D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D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49,21</w:t>
            </w:r>
          </w:p>
        </w:tc>
      </w:tr>
      <w:tr w:rsidR="00DA0629" w14:paraId="365CD3E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D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60,97</w:t>
            </w:r>
          </w:p>
        </w:tc>
      </w:tr>
      <w:tr w:rsidR="00DA0629" w14:paraId="365CD3E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E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A0629" w14:paraId="365CD3F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E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DA0629" w14:paraId="365CD3F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F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52,60</w:t>
            </w:r>
          </w:p>
        </w:tc>
      </w:tr>
      <w:tr w:rsidR="00DA0629" w14:paraId="365CD40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F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36,31</w:t>
            </w:r>
          </w:p>
        </w:tc>
      </w:tr>
      <w:tr w:rsidR="00DA0629" w14:paraId="365CD40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0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50,36</w:t>
            </w:r>
          </w:p>
        </w:tc>
      </w:tr>
      <w:tr w:rsidR="00DA0629" w14:paraId="365CD40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0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DA0629" w14:paraId="365CD41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0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A0629" w14:paraId="365CD41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1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51,51</w:t>
            </w:r>
          </w:p>
        </w:tc>
      </w:tr>
      <w:tr w:rsidR="00DA0629" w14:paraId="365CD42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1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36,49</w:t>
            </w:r>
          </w:p>
        </w:tc>
      </w:tr>
      <w:tr w:rsidR="00DA0629" w14:paraId="365CD42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2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Radastų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46,43</w:t>
            </w:r>
          </w:p>
        </w:tc>
      </w:tr>
      <w:tr w:rsidR="00DA0629" w14:paraId="365CD43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2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35,36</w:t>
            </w:r>
          </w:p>
        </w:tc>
      </w:tr>
      <w:tr w:rsidR="00DA0629" w14:paraId="365CD43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3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DA0629" w14:paraId="365CD43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3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DA0629" w14:paraId="365CD44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4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49,73</w:t>
            </w:r>
          </w:p>
        </w:tc>
      </w:tr>
      <w:tr w:rsidR="00DA0629" w14:paraId="365CD44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4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DA0629" w14:paraId="365CD45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4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52,71</w:t>
            </w:r>
          </w:p>
        </w:tc>
      </w:tr>
      <w:tr w:rsidR="00DA0629" w14:paraId="365CD45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5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DA0629" w14:paraId="365CD46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5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A0629" w14:paraId="365CD46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6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A0629" w14:paraId="365CD47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6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A0629" w14:paraId="365CD47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7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DA0629" w14:paraId="365CD47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7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DA0629" w14:paraId="365CD48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7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26,08</w:t>
            </w:r>
          </w:p>
        </w:tc>
      </w:tr>
      <w:tr w:rsidR="00DA0629" w14:paraId="365CD48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8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DA0629" w14:paraId="365CD49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8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20,42</w:t>
            </w:r>
          </w:p>
        </w:tc>
      </w:tr>
      <w:tr w:rsidR="00DA0629" w14:paraId="365CD49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9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50,91</w:t>
            </w:r>
          </w:p>
        </w:tc>
      </w:tr>
      <w:tr w:rsidR="00DA0629" w14:paraId="365CD4A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9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70,51</w:t>
            </w:r>
          </w:p>
        </w:tc>
      </w:tr>
      <w:tr w:rsidR="00DA0629" w14:paraId="365CD4A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A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DA0629" w14:paraId="365CD4A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A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DA0629" w14:paraId="365CD4B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B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DA0629" w14:paraId="365CD4B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B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40,14</w:t>
            </w:r>
          </w:p>
        </w:tc>
      </w:tr>
      <w:tr w:rsidR="00DA0629" w14:paraId="365CD4C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B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36,52</w:t>
            </w:r>
          </w:p>
        </w:tc>
      </w:tr>
      <w:tr w:rsidR="00DA0629" w14:paraId="365CD4C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C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43,55</w:t>
            </w:r>
          </w:p>
        </w:tc>
      </w:tr>
      <w:tr w:rsidR="00DA0629" w14:paraId="365CD4D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C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71,35</w:t>
            </w:r>
          </w:p>
        </w:tc>
      </w:tr>
      <w:tr w:rsidR="00DA0629" w14:paraId="365CD4D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D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DA0629" w14:paraId="365CD4E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D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DA0629" w14:paraId="365CD4E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E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Sietyno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48,12</w:t>
            </w:r>
          </w:p>
        </w:tc>
      </w:tr>
      <w:tr w:rsidR="00DA0629" w14:paraId="365CD4E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E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A0629" w14:paraId="365CD4F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E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DA0629" w14:paraId="365CD4F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F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DA0629" w14:paraId="365CD50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F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A0629" w14:paraId="365CD50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0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DA0629" w14:paraId="365CD51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0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44,94</w:t>
            </w:r>
          </w:p>
        </w:tc>
      </w:tr>
      <w:tr w:rsidR="00DA0629" w14:paraId="365CD51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1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31,93</w:t>
            </w:r>
          </w:p>
        </w:tc>
      </w:tr>
      <w:tr w:rsidR="00DA0629" w14:paraId="365CD51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1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31,95</w:t>
            </w:r>
          </w:p>
        </w:tc>
      </w:tr>
      <w:tr w:rsidR="00DA0629" w14:paraId="365CD52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2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26,36</w:t>
            </w:r>
          </w:p>
        </w:tc>
      </w:tr>
      <w:tr w:rsidR="00DA0629" w14:paraId="365CD52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2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DA0629" w14:paraId="365CD53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2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50,13</w:t>
            </w:r>
          </w:p>
        </w:tc>
      </w:tr>
      <w:tr w:rsidR="00DA0629" w14:paraId="365CD53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3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28,25</w:t>
            </w:r>
          </w:p>
        </w:tc>
      </w:tr>
      <w:tr w:rsidR="00DA0629" w14:paraId="365CD54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3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DA0629" w14:paraId="365CD54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4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29,85</w:t>
            </w:r>
          </w:p>
        </w:tc>
      </w:tr>
      <w:tr w:rsidR="00DA0629" w14:paraId="365CD55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4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28,81</w:t>
            </w:r>
          </w:p>
        </w:tc>
      </w:tr>
      <w:tr w:rsidR="00DA0629" w14:paraId="365CD55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5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43,30</w:t>
            </w:r>
          </w:p>
        </w:tc>
      </w:tr>
      <w:tr w:rsidR="00DA0629" w14:paraId="365CD55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5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22,51</w:t>
            </w:r>
          </w:p>
        </w:tc>
      </w:tr>
      <w:tr w:rsidR="00DA0629" w14:paraId="365CD56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5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A0629" w14:paraId="365CD56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6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A0629" w14:paraId="365CD57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6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DA0629" w14:paraId="365CD57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7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DA0629" w14:paraId="365CD58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7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DA0629" w14:paraId="365CD58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8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DA0629" w14:paraId="365CD58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8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DA0629" w14:paraId="365CD59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9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DA0629" w14:paraId="365CD59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9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DA0629" w14:paraId="365CD5A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9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DA0629" w14:paraId="365CD5A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A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39,01</w:t>
            </w:r>
          </w:p>
        </w:tc>
      </w:tr>
      <w:tr w:rsidR="00DA0629" w14:paraId="365CD5B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A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DA0629" w14:paraId="365CD5B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B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58,74</w:t>
            </w:r>
          </w:p>
        </w:tc>
      </w:tr>
      <w:tr w:rsidR="00DA0629" w14:paraId="365CD5C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B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A0629" w14:paraId="365CD5C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C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DA0629" w14:paraId="365CD5C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C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DA0629" w14:paraId="365CD5D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C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DA0629" w14:paraId="365CD5D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D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DA0629" w14:paraId="365CD5E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D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DA0629" w14:paraId="365CD5E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E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DA0629" w14:paraId="365CD5F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E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DA0629" w14:paraId="365CD5F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F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DA0629" w14:paraId="365CD5F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F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58,94</w:t>
            </w:r>
          </w:p>
        </w:tc>
      </w:tr>
      <w:tr w:rsidR="00DA0629" w14:paraId="365CD60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0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DA0629" w14:paraId="365CD60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0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46,06</w:t>
            </w:r>
          </w:p>
        </w:tc>
      </w:tr>
      <w:tr w:rsidR="00DA0629" w14:paraId="365CD61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0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47,22</w:t>
            </w:r>
          </w:p>
        </w:tc>
      </w:tr>
      <w:tr w:rsidR="00DA0629" w14:paraId="365CD61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1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DA0629" w14:paraId="365CD62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1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DA0629" w14:paraId="365CD62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2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A0629" w14:paraId="365CD63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2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DA0629" w14:paraId="365CD63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3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58,84</w:t>
            </w:r>
          </w:p>
        </w:tc>
      </w:tr>
      <w:tr w:rsidR="00DA0629" w14:paraId="365CD63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3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DA0629" w14:paraId="365CD64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3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60,87</w:t>
            </w:r>
          </w:p>
        </w:tc>
      </w:tr>
      <w:tr w:rsidR="00DA0629" w14:paraId="365CD64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4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DA0629" w14:paraId="365CD65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4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DA0629" w14:paraId="365CD65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5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DA0629" w14:paraId="365CD66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5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DA0629" w14:paraId="365CD66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6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DA0629" w14:paraId="365CD66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6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DA0629" w14:paraId="365CD67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7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B24C0" w:rsidRPr="00CB24C0" w14:paraId="365CD67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77" w14:textId="77777777" w:rsidR="00DA0629" w:rsidRPr="00CB24C0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8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9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A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205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B" w14:textId="77777777" w:rsidR="00DA0629" w:rsidRPr="00CB24C0" w:rsidRDefault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7C" w14:textId="77777777" w:rsidR="00DA0629" w:rsidRPr="00CB24C0" w:rsidRDefault="00CB24C0" w:rsidP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 xml:space="preserve">39,31 </w:t>
            </w:r>
          </w:p>
        </w:tc>
      </w:tr>
      <w:tr w:rsidR="00DA0629" w14:paraId="365CD68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7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25,65</w:t>
            </w:r>
          </w:p>
        </w:tc>
      </w:tr>
      <w:tr w:rsidR="00DA0629" w14:paraId="365CD68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8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17,87</w:t>
            </w:r>
          </w:p>
        </w:tc>
      </w:tr>
      <w:tr w:rsidR="00DA0629" w14:paraId="365CD69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8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25,01</w:t>
            </w:r>
          </w:p>
        </w:tc>
      </w:tr>
      <w:tr w:rsidR="00DA0629" w14:paraId="365CD69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9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24,09</w:t>
            </w:r>
          </w:p>
        </w:tc>
      </w:tr>
      <w:tr w:rsidR="00DA0629" w14:paraId="365CD6A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9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425B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25,27</w:t>
            </w:r>
          </w:p>
        </w:tc>
      </w:tr>
      <w:tr w:rsidR="00DA0629" w14:paraId="365CD6A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A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18,92</w:t>
            </w:r>
          </w:p>
        </w:tc>
      </w:tr>
      <w:tr w:rsidR="00DA0629" w14:paraId="365CD6A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A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DA0629" w14:paraId="365CD6B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A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19,39</w:t>
            </w:r>
          </w:p>
        </w:tc>
      </w:tr>
      <w:tr w:rsidR="00DA0629" w14:paraId="365CD6B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B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25,74</w:t>
            </w:r>
          </w:p>
        </w:tc>
      </w:tr>
      <w:tr w:rsidR="00DA0629" w14:paraId="365CD6C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B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301B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24,80</w:t>
            </w:r>
          </w:p>
        </w:tc>
      </w:tr>
      <w:tr w:rsidR="00DA0629" w14:paraId="365CD6C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C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17,22</w:t>
            </w:r>
          </w:p>
        </w:tc>
      </w:tr>
      <w:tr w:rsidR="00DA0629" w14:paraId="365CD6D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C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24,43</w:t>
            </w:r>
          </w:p>
        </w:tc>
      </w:tr>
      <w:tr w:rsidR="00DA0629" w14:paraId="365CD6D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D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DA0629" w14:paraId="365CD6D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D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17,63</w:t>
            </w:r>
          </w:p>
        </w:tc>
      </w:tr>
      <w:tr w:rsidR="00DA0629" w14:paraId="365CD6E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E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24,79</w:t>
            </w:r>
          </w:p>
        </w:tc>
      </w:tr>
      <w:tr w:rsidR="00DA0629" w14:paraId="365CD6E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E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17,42</w:t>
            </w:r>
          </w:p>
        </w:tc>
      </w:tr>
      <w:tr w:rsidR="00DA0629" w14:paraId="365CD6F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E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18,72</w:t>
            </w:r>
          </w:p>
        </w:tc>
      </w:tr>
      <w:tr w:rsidR="00DA0629" w14:paraId="365CD6F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F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26,25</w:t>
            </w:r>
          </w:p>
        </w:tc>
      </w:tr>
      <w:tr w:rsidR="00DA0629" w:rsidRPr="00CB24C0" w14:paraId="365CD70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FC" w14:textId="77777777" w:rsidR="00DA0629" w:rsidRPr="00CB24C0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D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E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F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507A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0" w14:textId="77777777" w:rsidR="00DA0629" w:rsidRPr="00CB24C0" w:rsidRDefault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01" w14:textId="77777777" w:rsidR="00DA0629" w:rsidRPr="00CB24C0" w:rsidRDefault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47,57</w:t>
            </w:r>
          </w:p>
        </w:tc>
      </w:tr>
      <w:tr w:rsidR="00DA0629" w14:paraId="365CD70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0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19,29</w:t>
            </w:r>
          </w:p>
        </w:tc>
      </w:tr>
      <w:tr w:rsidR="00DA0629" w14:paraId="365CD71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0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27,64</w:t>
            </w:r>
          </w:p>
        </w:tc>
      </w:tr>
      <w:tr w:rsidR="00DA0629" w14:paraId="365CD71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1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17,77</w:t>
            </w:r>
          </w:p>
        </w:tc>
      </w:tr>
      <w:tr w:rsidR="00DA0629" w14:paraId="365CD71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1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18,44</w:t>
            </w:r>
          </w:p>
        </w:tc>
      </w:tr>
      <w:tr w:rsidR="00DA0629" w14:paraId="365CD72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1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25,31</w:t>
            </w:r>
          </w:p>
        </w:tc>
      </w:tr>
      <w:tr w:rsidR="00DA0629" w14:paraId="365CD72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2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17,90</w:t>
            </w:r>
          </w:p>
        </w:tc>
      </w:tr>
      <w:tr w:rsidR="00DA0629" w14:paraId="365CD73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2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24,96</w:t>
            </w:r>
          </w:p>
        </w:tc>
      </w:tr>
      <w:tr w:rsidR="00DA0629" w14:paraId="365CD73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3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18,29</w:t>
            </w:r>
          </w:p>
        </w:tc>
      </w:tr>
      <w:tr w:rsidR="00DA0629" w14:paraId="365CD74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3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27,02</w:t>
            </w:r>
          </w:p>
        </w:tc>
      </w:tr>
      <w:tr w:rsidR="00DA0629" w14:paraId="365CD74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4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23,52</w:t>
            </w:r>
          </w:p>
        </w:tc>
      </w:tr>
      <w:tr w:rsidR="00DA0629" w14:paraId="365CD74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4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DA0629" w14:paraId="365CD75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5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24,46</w:t>
            </w:r>
          </w:p>
        </w:tc>
      </w:tr>
      <w:tr w:rsidR="00DA0629" w14:paraId="365CD75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5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17,29</w:t>
            </w:r>
          </w:p>
        </w:tc>
      </w:tr>
      <w:tr w:rsidR="00DA0629" w14:paraId="365CD76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5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DA0629" w14:paraId="365CD76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6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16,79</w:t>
            </w:r>
          </w:p>
        </w:tc>
      </w:tr>
      <w:tr w:rsidR="00DA0629" w14:paraId="365CD77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6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22,46</w:t>
            </w:r>
          </w:p>
        </w:tc>
      </w:tr>
      <w:tr w:rsidR="00DA0629" w14:paraId="365CD77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7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15,82</w:t>
            </w:r>
          </w:p>
        </w:tc>
      </w:tr>
      <w:tr w:rsidR="00DA0629" w14:paraId="365CD78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7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22,50</w:t>
            </w:r>
          </w:p>
        </w:tc>
      </w:tr>
      <w:tr w:rsidR="00DA0629" w14:paraId="365CD78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8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24,30</w:t>
            </w:r>
          </w:p>
        </w:tc>
      </w:tr>
      <w:tr w:rsidR="00DA0629" w14:paraId="365CD78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8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19,24</w:t>
            </w:r>
          </w:p>
        </w:tc>
      </w:tr>
      <w:tr w:rsidR="00DA0629" w14:paraId="365CD79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8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DA0629" w14:paraId="365CD79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9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DA0629" w14:paraId="365CD7A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9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DA0629" w14:paraId="365CD7A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A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24,42</w:t>
            </w:r>
          </w:p>
        </w:tc>
      </w:tr>
      <w:tr w:rsidR="00DA0629" w14:paraId="365CD7B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A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17,78</w:t>
            </w:r>
          </w:p>
        </w:tc>
      </w:tr>
      <w:tr w:rsidR="00DA0629" w14:paraId="365CD7B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B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A0629" w14:paraId="365CD7B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B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DA0629" w14:paraId="365CD7C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33,69</w:t>
            </w:r>
          </w:p>
        </w:tc>
      </w:tr>
      <w:tr w:rsidR="00DA0629" w14:paraId="365CD7C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7C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DA0629" w14:paraId="365CD7D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A0629" w14:paraId="365CD7D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D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A0629" w14:paraId="365CD7E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D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A0629" w14:paraId="365CD7E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E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A0629" w14:paraId="365CD7F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E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A0629" w14:paraId="365CD7F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F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DA0629" w14:paraId="365CD7F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F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48,89</w:t>
            </w:r>
          </w:p>
        </w:tc>
      </w:tr>
      <w:tr w:rsidR="00DA0629" w14:paraId="365CD80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F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DA0629" w14:paraId="365CD80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0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61,76</w:t>
            </w:r>
          </w:p>
        </w:tc>
      </w:tr>
      <w:tr w:rsidR="00DA0629" w14:paraId="365CD81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0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A0629" w14:paraId="365CD81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1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A0629" w14:paraId="365CD82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1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DA0629" w14:paraId="365CD82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2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33,76</w:t>
            </w:r>
          </w:p>
        </w:tc>
      </w:tr>
      <w:tr w:rsidR="00DA0629" w14:paraId="365CD82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2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A0629" w14:paraId="365CD83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3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DA0629" w14:paraId="365CD83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3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63,94</w:t>
            </w:r>
          </w:p>
        </w:tc>
      </w:tr>
      <w:tr w:rsidR="00DA0629" w14:paraId="365CD84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3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51,10</w:t>
            </w:r>
          </w:p>
        </w:tc>
      </w:tr>
      <w:tr w:rsidR="00DA0629" w14:paraId="365CD84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4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A0629" w14:paraId="365CD85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4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49,69</w:t>
            </w:r>
          </w:p>
        </w:tc>
      </w:tr>
      <w:tr w:rsidR="00DA0629" w14:paraId="365CD85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85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A0629" w14:paraId="365CD86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DA0629" w14:paraId="365CD86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Stoties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86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50,01</w:t>
            </w:r>
          </w:p>
        </w:tc>
      </w:tr>
      <w:tr w:rsidR="00DA0629" w14:paraId="365CD86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DA0629" w14:paraId="365CD87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27,22</w:t>
            </w:r>
          </w:p>
        </w:tc>
      </w:tr>
      <w:tr w:rsidR="00DA0629" w14:paraId="365CD87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7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T. Moigio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60,83</w:t>
            </w:r>
          </w:p>
        </w:tc>
      </w:tr>
      <w:tr w:rsidR="00DA0629" w14:paraId="365CD88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7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Teatro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24,55</w:t>
            </w:r>
          </w:p>
        </w:tc>
      </w:tr>
      <w:tr w:rsidR="00DA0629" w14:paraId="365CD88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8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29,08</w:t>
            </w:r>
          </w:p>
        </w:tc>
      </w:tr>
      <w:tr w:rsidR="00DA0629" w14:paraId="365CD89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8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DA0629" w14:paraId="365CD89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9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DA0629" w14:paraId="365CD89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9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44,27</w:t>
            </w:r>
          </w:p>
        </w:tc>
      </w:tr>
      <w:tr w:rsidR="00DA0629" w14:paraId="365CD8A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A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D8A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A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61,68</w:t>
            </w:r>
          </w:p>
        </w:tc>
      </w:tr>
      <w:tr w:rsidR="00DA0629" w14:paraId="365CD8B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A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44,53</w:t>
            </w:r>
          </w:p>
        </w:tc>
      </w:tr>
      <w:tr w:rsidR="00DA0629" w14:paraId="365CD8B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8B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DA0629" w14:paraId="365CD8C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41,30</w:t>
            </w:r>
          </w:p>
        </w:tc>
      </w:tr>
      <w:tr w:rsidR="00DA0629" w14:paraId="365CD8C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C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DA0629" w14:paraId="365CD8D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C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DA0629" w14:paraId="365CD8D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D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DA0629" w14:paraId="365CD8D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D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DA0629" w14:paraId="365CD8E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D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54,86</w:t>
            </w:r>
          </w:p>
        </w:tc>
      </w:tr>
      <w:tr w:rsidR="00DA0629" w14:paraId="365CD8E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E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DA0629" w14:paraId="365CD8F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E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42,38</w:t>
            </w:r>
          </w:p>
        </w:tc>
      </w:tr>
      <w:tr w:rsidR="00DA0629" w14:paraId="365CD8F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F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59,55</w:t>
            </w:r>
          </w:p>
        </w:tc>
      </w:tr>
      <w:tr w:rsidR="00DA0629" w14:paraId="365CD90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F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42,16</w:t>
            </w:r>
          </w:p>
        </w:tc>
      </w:tr>
      <w:tr w:rsidR="00DA0629" w14:paraId="365CD90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0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22,87</w:t>
            </w:r>
          </w:p>
        </w:tc>
      </w:tr>
      <w:tr w:rsidR="00DA0629" w14:paraId="365CD90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0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23,64</w:t>
            </w:r>
          </w:p>
        </w:tc>
      </w:tr>
      <w:tr w:rsidR="00DA0629" w14:paraId="365CD91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1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23,69</w:t>
            </w:r>
          </w:p>
        </w:tc>
      </w:tr>
      <w:tr w:rsidR="00DA0629" w14:paraId="365CD91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1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23,99</w:t>
            </w:r>
          </w:p>
        </w:tc>
      </w:tr>
      <w:tr w:rsidR="00DA0629" w14:paraId="365CD92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1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DA0629" w14:paraId="365CD92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2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18,15</w:t>
            </w:r>
          </w:p>
        </w:tc>
      </w:tr>
      <w:tr w:rsidR="00DA0629" w14:paraId="365CD93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2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21,02</w:t>
            </w:r>
          </w:p>
        </w:tc>
      </w:tr>
      <w:tr w:rsidR="00DA0629" w14:paraId="365CD93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3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DA0629" w14:paraId="365CD94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3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DA0629" w14:paraId="365CD94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4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DA0629" w14:paraId="365CD94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4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44,06</w:t>
            </w:r>
          </w:p>
        </w:tc>
      </w:tr>
      <w:tr w:rsidR="00DA0629" w14:paraId="365CD95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4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26,12</w:t>
            </w:r>
          </w:p>
        </w:tc>
      </w:tr>
      <w:tr w:rsidR="00DA0629" w14:paraId="365CD95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5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42,46</w:t>
            </w:r>
          </w:p>
        </w:tc>
      </w:tr>
      <w:tr w:rsidR="00DA0629" w14:paraId="365CD96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5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DA0629" w14:paraId="365CD96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6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DA0629" w14:paraId="365CD97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6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25,06</w:t>
            </w:r>
          </w:p>
        </w:tc>
      </w:tr>
      <w:tr w:rsidR="00DA0629" w14:paraId="365CD97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7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11,18</w:t>
            </w:r>
          </w:p>
        </w:tc>
      </w:tr>
      <w:tr w:rsidR="00DA0629" w14:paraId="365CD97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7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DA0629" w14:paraId="365CD98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8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A0629" w14:paraId="365CD98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8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DA0629" w14:paraId="365CD99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8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DA0629" w14:paraId="365CD99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9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DA0629" w14:paraId="365CD9A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9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DA0629" w14:paraId="365CD9A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A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DA0629" w14:paraId="365CD9B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A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A0629" w14:paraId="365CD9B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B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DA0629" w14:paraId="365CD9B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D9C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  <w:tr w:rsidR="00DA0629" w14:paraId="365CD9C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C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47,10</w:t>
            </w:r>
          </w:p>
        </w:tc>
      </w:tr>
    </w:tbl>
    <w:p w14:paraId="365CD9CD" w14:textId="77777777" w:rsidR="00F651DB" w:rsidRDefault="00F651DB"/>
    <w:p w14:paraId="365CD9CE" w14:textId="77777777" w:rsidR="00F651DB" w:rsidRDefault="00F651DB"/>
    <w:p w14:paraId="365CD9CF" w14:textId="77777777" w:rsidR="00F651DB" w:rsidRDefault="00F651DB">
      <w:pPr>
        <w:ind w:left="5103"/>
        <w:sectPr w:rsidR="00F651DB">
          <w:pgSz w:w="11906" w:h="16838" w:code="9"/>
          <w:pgMar w:top="1134" w:right="567" w:bottom="1134" w:left="1701" w:header="567" w:footer="0" w:gutter="0"/>
          <w:pgNumType w:start="1"/>
          <w:cols w:space="1296"/>
          <w:titlePg/>
          <w:docGrid w:linePitch="360"/>
        </w:sectPr>
      </w:pPr>
    </w:p>
    <w:p w14:paraId="365CD9D0" w14:textId="77777777" w:rsidR="00F651DB" w:rsidRDefault="00D8510E">
      <w:pPr>
        <w:ind w:left="5103"/>
      </w:pPr>
      <w:r>
        <w:t>PATVIRTINTA</w:t>
      </w:r>
    </w:p>
    <w:p w14:paraId="365CD9D1" w14:textId="77777777" w:rsidR="00F651DB" w:rsidRDefault="00D8510E">
      <w:pPr>
        <w:ind w:left="5103"/>
      </w:pPr>
      <w:r>
        <w:t>Panevėžio miesto savivaldybės tarybos</w:t>
      </w:r>
    </w:p>
    <w:p w14:paraId="365CD9D2" w14:textId="5FEAB534" w:rsidR="00F651DB" w:rsidRDefault="00D8510E">
      <w:pPr>
        <w:ind w:left="5103"/>
      </w:pPr>
      <w:r>
        <w:t>202</w:t>
      </w:r>
      <w:r w:rsidR="00C052CB">
        <w:t xml:space="preserve">3 </w:t>
      </w:r>
      <w:r>
        <w:t xml:space="preserve">m. </w:t>
      </w:r>
      <w:r w:rsidR="00B323F0">
        <w:t>vasario</w:t>
      </w:r>
      <w:r>
        <w:t xml:space="preserve"> </w:t>
      </w:r>
      <w:r w:rsidR="00373AA8">
        <w:t>23</w:t>
      </w:r>
      <w:r w:rsidR="00B323F0">
        <w:t xml:space="preserve"> </w:t>
      </w:r>
      <w:r>
        <w:t>d. sprendimu Nr.</w:t>
      </w:r>
      <w:r w:rsidR="00373AA8">
        <w:t>1-43</w:t>
      </w:r>
      <w:r>
        <w:t xml:space="preserve"> </w:t>
      </w:r>
    </w:p>
    <w:p w14:paraId="365CD9D3" w14:textId="77777777" w:rsidR="00F651DB" w:rsidRDefault="00F651DB">
      <w:pPr>
        <w:jc w:val="center"/>
      </w:pPr>
    </w:p>
    <w:p w14:paraId="365CD9D5" w14:textId="77777777" w:rsidR="00F651DB" w:rsidRDefault="00D8510E">
      <w:pPr>
        <w:jc w:val="center"/>
        <w:rPr>
          <w:b/>
        </w:rPr>
      </w:pPr>
      <w:r>
        <w:rPr>
          <w:b/>
        </w:rPr>
        <w:t>PANEVĖŽIO MIESTO SAVIVALDYBĖS SOCIALINIO BŪSTO, KAIP SAVIVALDYBĖS BŪSTO FONDO DALIES, SĄRAŠAS</w:t>
      </w:r>
    </w:p>
    <w:p w14:paraId="365CD9D6" w14:textId="77777777" w:rsidR="00C052CB" w:rsidRDefault="00C052CB">
      <w:pPr>
        <w:jc w:val="center"/>
        <w:rPr>
          <w:b/>
        </w:rPr>
      </w:pPr>
    </w:p>
    <w:tbl>
      <w:tblPr>
        <w:tblW w:w="500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429"/>
        <w:gridCol w:w="1810"/>
        <w:gridCol w:w="1423"/>
        <w:gridCol w:w="1273"/>
        <w:gridCol w:w="1570"/>
      </w:tblGrid>
      <w:tr w:rsidR="00C052CB" w14:paraId="365CD9DB" w14:textId="77777777" w:rsidTr="00C052CB">
        <w:trPr>
          <w:trHeight w:val="262"/>
        </w:trPr>
        <w:tc>
          <w:tcPr>
            <w:tcW w:w="58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5CD9D7" w14:textId="77777777" w:rsidR="00C052CB" w:rsidRPr="00C052CB" w:rsidRDefault="00C052CB" w:rsidP="00C052CB">
            <w:pPr>
              <w:jc w:val="center"/>
              <w:rPr>
                <w:rFonts w:eastAsia="Arial"/>
                <w:color w:val="000000"/>
                <w:szCs w:val="24"/>
              </w:rPr>
            </w:pPr>
            <w:r w:rsidRPr="00C052CB">
              <w:rPr>
                <w:szCs w:val="24"/>
                <w:lang w:eastAsia="lt-LT"/>
              </w:rPr>
              <w:t>Eil. Nr.</w:t>
            </w:r>
          </w:p>
        </w:tc>
        <w:tc>
          <w:tcPr>
            <w:tcW w:w="29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8" w14:textId="77777777" w:rsidR="00C052CB" w:rsidRDefault="00C052CB" w:rsidP="0067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D9" w14:textId="77777777" w:rsidR="00C052CB" w:rsidRDefault="00C052CB" w:rsidP="0067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A" w14:textId="77777777" w:rsidR="00C052CB" w:rsidRDefault="00C052CB" w:rsidP="0067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C052CB" w14:paraId="365CD9E2" w14:textId="77777777" w:rsidTr="00C052CB">
        <w:trPr>
          <w:trHeight w:val="262"/>
        </w:trPr>
        <w:tc>
          <w:tcPr>
            <w:tcW w:w="58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D9D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D" w14:textId="77777777" w:rsidR="00C052CB" w:rsidRDefault="00C052CB" w:rsidP="00673B14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E" w14:textId="77777777" w:rsidR="00C052CB" w:rsidRDefault="00C052CB" w:rsidP="00673B14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F" w14:textId="77777777" w:rsidR="00C052CB" w:rsidRDefault="00C052CB" w:rsidP="00673B14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6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D9E0" w14:textId="77777777" w:rsidR="00C052CB" w:rsidRDefault="00C052CB" w:rsidP="00673B14">
            <w:pPr>
              <w:rPr>
                <w:szCs w:val="24"/>
              </w:rPr>
            </w:pPr>
          </w:p>
        </w:tc>
        <w:tc>
          <w:tcPr>
            <w:tcW w:w="8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D9E1" w14:textId="77777777" w:rsidR="00C052CB" w:rsidRDefault="00C052CB" w:rsidP="00673B14">
            <w:pPr>
              <w:rPr>
                <w:szCs w:val="24"/>
              </w:rPr>
            </w:pPr>
          </w:p>
        </w:tc>
      </w:tr>
      <w:tr w:rsidR="00C052CB" w14:paraId="365CD9E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C052CB" w14:paraId="365CD9F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E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C052CB" w14:paraId="365CD9F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F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C052CB" w14:paraId="365CD9F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F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C052CB" w14:paraId="365CDA0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0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C052CB" w14:paraId="365CDA0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0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C052CB" w14:paraId="365CDA1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1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C052CB" w14:paraId="365CDA1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1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C052CB" w14:paraId="365CDA2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1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C052CB" w14:paraId="365CDA2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2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C052CB" w14:paraId="365CDA2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2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C052CB" w14:paraId="365CDA3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3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C052CB" w14:paraId="365CDA3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3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C052CB" w14:paraId="365CDA4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4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C052CB" w14:paraId="365CDA4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4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C052CB" w14:paraId="365CDA5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5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72,29</w:t>
            </w:r>
          </w:p>
        </w:tc>
      </w:tr>
      <w:tr w:rsidR="00C052CB" w14:paraId="365CDA5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5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C052CB" w14:paraId="365CDA6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5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C052CB" w14:paraId="365CDA6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6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C052CB" w14:paraId="365CDA6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6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C052CB" w14:paraId="365CDA7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7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C052CB" w14:paraId="365CDA7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7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C052CB" w14:paraId="365CDA8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8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C052CB" w14:paraId="365CDA8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8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C052CB" w14:paraId="365CDA9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8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C052CB" w14:paraId="365CDA9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9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C052CB" w14:paraId="365CDA9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9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C052CB" w14:paraId="365CDAA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A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C052CB" w14:paraId="365CDAA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A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C052CB" w14:paraId="365CDAB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B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C052CB" w14:paraId="365CDAB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B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C052CB" w14:paraId="365CDAC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C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C052CB" w14:paraId="365CDAC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C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C052CB" w14:paraId="365CDAD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C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C052CB" w14:paraId="365CDAD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D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C052CB" w14:paraId="365CDAD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D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C052CB" w14:paraId="365CDAE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E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C052CB" w14:paraId="365CDAE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E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39,25</w:t>
            </w:r>
          </w:p>
        </w:tc>
      </w:tr>
      <w:tr w:rsidR="00C052CB" w14:paraId="365CDAF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F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C052CB" w14:paraId="365CDAF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F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C052CB" w14:paraId="365CDB0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F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C052CB" w14:paraId="365CDB0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0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C052CB" w14:paraId="365CDB0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0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C052CB" w14:paraId="365CDB1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1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C052CB" w14:paraId="365CDB1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1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C052CB" w14:paraId="365CDB2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2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C052CB" w14:paraId="365CDB2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2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C052CB" w14:paraId="365CDB3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3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56,25</w:t>
            </w:r>
          </w:p>
        </w:tc>
      </w:tr>
      <w:tr w:rsidR="00C052CB" w14:paraId="365CDB3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3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C052CB" w14:paraId="365CDB4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3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C052CB" w14:paraId="365CDB4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4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C052CB" w14:paraId="365CDB4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4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C052CB" w14:paraId="365CDB5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5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C052CB" w14:paraId="365CDB5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5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C052CB" w14:paraId="365CDB6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6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C052CB" w14:paraId="365CDB6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6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C052CB" w14:paraId="365CDB7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6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C052CB" w14:paraId="365CDB7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7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C052CB" w14:paraId="365CDB7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7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C052CB" w14:paraId="365CDB8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8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37,82</w:t>
            </w:r>
          </w:p>
        </w:tc>
      </w:tr>
      <w:tr w:rsidR="00C052CB" w14:paraId="365CDB8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8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C052CB" w14:paraId="365CDB9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9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C052CB" w14:paraId="365CDB9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9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C052CB" w14:paraId="365CDBA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A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C052CB" w14:paraId="365CDBA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A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C052CB" w14:paraId="365CDBB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A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C052CB" w14:paraId="365CDBB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B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C052CB" w14:paraId="365CDBB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B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C052CB" w14:paraId="365CDBC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C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C052CB" w14:paraId="365CDBC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C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C052CB" w14:paraId="365CDBD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D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34,68</w:t>
            </w:r>
          </w:p>
        </w:tc>
      </w:tr>
      <w:tr w:rsidR="00C052CB" w14:paraId="365CDBD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D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C052CB" w14:paraId="365CDBE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DF" w14:textId="77777777" w:rsidR="00C052CB" w:rsidRDefault="00C052C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C052CB" w14:paraId="365CDBE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E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C052CB" w14:paraId="365CDBE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E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C052CB" w14:paraId="365CDBF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F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C052CB" w14:paraId="365CDBF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F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C052CB" w14:paraId="365CDC0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F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C052CB" w14:paraId="365CDC0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0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C052CB" w14:paraId="365CDC1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0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C052CB" w14:paraId="365CDC1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1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C052CB" w14:paraId="365CDC2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1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C052CB" w14:paraId="365CDC2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2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2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C052CB" w14:paraId="365CDC2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2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C052CB" w14:paraId="365CDC3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2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C052CB" w14:paraId="365CDC3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3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C052CB" w14:paraId="365CDC4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3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C052CB" w14:paraId="365CDC4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4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C052CB" w14:paraId="365CDC5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4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C052CB" w14:paraId="365CDC5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5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C052CB" w14:paraId="365CDC5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5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C052CB" w14:paraId="365CDC6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6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C052CB" w14:paraId="365CDC6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6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C052CB" w14:paraId="365CDC7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6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C052CB" w14:paraId="365CDC7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7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C052CB" w14:paraId="365CDC8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7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C052CB" w14:paraId="365CDC8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8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C052CB" w14:paraId="365CDC9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8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C052CB" w14:paraId="365CDC9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9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C052CB" w14:paraId="365CDC9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9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9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C052CB" w14:paraId="365CDCA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9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C052CB" w14:paraId="365CDCA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A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A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C052CB" w14:paraId="365CDCB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A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B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C052CB" w14:paraId="365CDCB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CB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C052CB" w14:paraId="365CDCC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C052CB" w14:paraId="365CDCC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C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C052CB" w14:paraId="365CDCC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C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C052CB" w14:paraId="365CDCD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D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C052CB" w14:paraId="365CDCD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D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C052CB" w14:paraId="365CDCE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D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C052CB" w14:paraId="365CDCE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E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C052CB" w14:paraId="365CDCF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E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C052CB" w14:paraId="365CDCF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F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C052CB" w14:paraId="365CDD0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F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C052CB" w14:paraId="365CDD0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0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052CB" w14:paraId="365CDD0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0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C052CB" w14:paraId="365CDD1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0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C052CB" w14:paraId="365CDD1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1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C052CB" w14:paraId="365CDD2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1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2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C052CB" w14:paraId="365CDD2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2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2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C052CB" w14:paraId="365CDD3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2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C052CB" w14:paraId="365CDD3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3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C052CB" w14:paraId="365CDD3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3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C052CB" w14:paraId="365CDD4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4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4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C052CB" w14:paraId="365CDD4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4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C052CB" w14:paraId="365CDD5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4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C052CB" w14:paraId="365CDD5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5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5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C052CB" w14:paraId="365CDD6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5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C052CB" w14:paraId="365CDD6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6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C052CB" w14:paraId="365CDD7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6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052CB" w14:paraId="365CDD7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7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C052CB" w14:paraId="365CDD7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7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7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C052CB" w14:paraId="365CDD8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7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8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052CB" w14:paraId="365CDD8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8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C052CB" w14:paraId="365CDD9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8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C052CB" w14:paraId="365CDD9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9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9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C052CB" w14:paraId="365CDDA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9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C052CB" w14:paraId="365CDDA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C052CB" w14:paraId="365CDDA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DA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C052CB" w14:paraId="365CDDB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DB4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C052CB" w14:paraId="365CDDB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 xml:space="preserve">Margirio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DBB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C052CB" w14:paraId="365CDDC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C052CB" w14:paraId="365CDDC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C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C052CB" w14:paraId="365CDDD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C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C052CB" w14:paraId="365CDDD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D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C052CB" w14:paraId="365CDDE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D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C052CB" w14:paraId="365CDDE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E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C052CB" w14:paraId="365CDDE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E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C052CB" w14:paraId="365CDDF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E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C052CB" w14:paraId="365CDDF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F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C052CB" w14:paraId="365CDE0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F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C052CB" w14:paraId="365CDE0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0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C052CB" w14:paraId="365CDE1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0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C052CB" w14:paraId="365CDE1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1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C052CB" w14:paraId="365CDE1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1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C052CB" w14:paraId="365CDE2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2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2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C052CB" w14:paraId="365CDE2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2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C052CB" w14:paraId="365CDE3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2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C052CB" w14:paraId="365CDE3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3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C052CB" w14:paraId="365CDE4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3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C052CB" w14:paraId="365CDE4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4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4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C052CB" w14:paraId="365CDE5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4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C052CB" w14:paraId="365CDE5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5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C052CB" w14:paraId="365CDE5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5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5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C052CB" w14:paraId="365CDE6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5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C052CB" w14:paraId="365CDE6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6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C052CB" w14:paraId="365CDE7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6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C052CB" w14:paraId="365CDE7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7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C052CB" w14:paraId="365CDE8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7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7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C052CB" w14:paraId="365CDE8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8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8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C052CB" w14:paraId="365CDE8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8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C052CB" w14:paraId="365CDE9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052CB" w14:paraId="365CDE9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 xml:space="preserve">Parko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E9B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C052CB" w14:paraId="365CDEA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C052CB" w14:paraId="365CDEA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A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C052CB" w14:paraId="365CDEB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A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C052CB" w14:paraId="365CDEB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B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B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C052CB" w14:paraId="365CDEC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B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C052CB" w14:paraId="365CDEC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C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C052CB" w14:paraId="365CDEC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C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C052CB" w14:paraId="365CDED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C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C052CB" w14:paraId="365CDED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D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C052CB" w14:paraId="365CDEE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D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C052CB" w14:paraId="365CDEE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E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C052CB" w14:paraId="365CDEF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E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C052CB" w14:paraId="365CDEF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F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F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C052CB" w14:paraId="365CDEF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F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C052CB" w14:paraId="365CDF0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0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0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C052CB" w14:paraId="365CDF0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0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0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C052CB" w14:paraId="365CDF1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0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1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C052CB" w14:paraId="365CDF1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1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1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C052CB" w14:paraId="365CDF2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1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2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C052CB" w14:paraId="365CDF2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Sodų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F2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C052CB" w14:paraId="365CDF3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2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C052CB" w14:paraId="365CDF3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3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3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C052CB" w14:paraId="365CDF3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3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3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C052CB" w14:paraId="365CDF4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3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4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C052CB" w14:paraId="365CDF4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4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4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C052CB" w14:paraId="365CDF5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4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5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C052CB" w14:paraId="365CDF5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5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5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C052CB" w14:paraId="365CDF6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5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5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C052CB" w14:paraId="365CDF6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6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6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C052CB" w14:paraId="365CDF6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6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6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C052CB" w14:paraId="365CDF7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7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7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052CB" w14:paraId="365CDF7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7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7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C052CB" w14:paraId="365CDF8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7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8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C052CB" w14:paraId="365CDF8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8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8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C052CB" w14:paraId="365CDF9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8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9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C052CB" w14:paraId="365CDF9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9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9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C052CB" w14:paraId="365CDFA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9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9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C052CB" w14:paraId="365CDFA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A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A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C052CB" w14:paraId="365CDFA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A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A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C052CB" w14:paraId="365CDFB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A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B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C052CB" w14:paraId="365CDFB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B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B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C052CB" w14:paraId="365CDFC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B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C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C052CB" w14:paraId="365CDFC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C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C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052CB" w14:paraId="365CDFD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C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C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C052CB" w14:paraId="365CDFD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D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D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C052CB" w14:paraId="365CDFD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D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C052CB" w14:paraId="365CDFE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E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C052CB" w14:paraId="365CDFE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E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C052CB" w14:paraId="365CDFF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E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F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C052CB" w14:paraId="365CDFF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F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C052CB" w14:paraId="365CE00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F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0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C052CB" w14:paraId="365CE00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0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0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052CB" w14:paraId="365CE01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0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0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C052CB" w14:paraId="365CE01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1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1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C052CB" w14:paraId="365CE01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1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1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C052CB" w14:paraId="365CE02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1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2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C052CB" w14:paraId="365CE02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2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C052CB" w14:paraId="365CE03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3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C052CB" w14:paraId="365CE03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3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3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C052CB" w14:paraId="365CE04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3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3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C052CB" w14:paraId="365CE04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4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Statybininkų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4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C052CB" w14:paraId="365CE04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4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4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C052CB" w14:paraId="365CE05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5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C052CB" w14:paraId="365CE05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5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C052CB" w14:paraId="365CE06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6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C052CB" w14:paraId="365CE06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6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6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C052CB" w14:paraId="365CE07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6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7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C052CB" w14:paraId="365CE07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7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C052CB" w14:paraId="365CE08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Tulpių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7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C052CB" w14:paraId="365CE08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 xml:space="preserve">Tulpių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85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052CB" w14:paraId="365CE08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8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C052CB" w14:paraId="365CE09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9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C052CB" w14:paraId="365CE09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9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9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C052CB" w14:paraId="365CE0A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9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A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C052CB" w14:paraId="365CE0A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A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A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C052CB" w14:paraId="365CE0B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A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A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C052CB" w14:paraId="365CE0B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B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B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C052CB" w14:paraId="365CE0B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B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B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C052CB" w14:paraId="365CE0C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C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C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C052CB" w14:paraId="365CE0C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C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C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C052CB" w14:paraId="365CE0D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C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D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C052CB" w14:paraId="365CE0D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D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D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C052CB" w14:paraId="365CE0E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D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C052CB" w14:paraId="365CE0E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E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C052CB" w14:paraId="365CE0F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E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C052CB" w14:paraId="365CE0F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F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C052CB" w14:paraId="365CE0F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</w:tbl>
    <w:p w14:paraId="365CE100" w14:textId="77777777" w:rsidR="00F651DB" w:rsidRDefault="00F651DB" w:rsidP="002777CC">
      <w:pPr>
        <w:widowControl w:val="0"/>
        <w:rPr>
          <w:snapToGrid w:val="0"/>
        </w:rPr>
      </w:pPr>
    </w:p>
    <w:sectPr w:rsidR="00F651DB" w:rsidSect="002777CC">
      <w:pgSz w:w="11906" w:h="16838" w:code="9"/>
      <w:pgMar w:top="993" w:right="567" w:bottom="1134" w:left="1701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797EF" w14:textId="77777777" w:rsidR="005270F1" w:rsidRDefault="005270F1">
      <w:r>
        <w:separator/>
      </w:r>
    </w:p>
  </w:endnote>
  <w:endnote w:type="continuationSeparator" w:id="0">
    <w:p w14:paraId="11F3A390" w14:textId="77777777" w:rsidR="005270F1" w:rsidRDefault="0052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9" w14:textId="77777777" w:rsidR="00673B14" w:rsidRDefault="00673B1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A" w14:textId="77777777" w:rsidR="00673B14" w:rsidRDefault="00673B1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C" w14:textId="77777777" w:rsidR="00673B14" w:rsidRDefault="00673B1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8231B" w14:textId="77777777" w:rsidR="005270F1" w:rsidRDefault="005270F1">
      <w:r>
        <w:separator/>
      </w:r>
    </w:p>
  </w:footnote>
  <w:footnote w:type="continuationSeparator" w:id="0">
    <w:p w14:paraId="2EDCC8A8" w14:textId="77777777" w:rsidR="005270F1" w:rsidRDefault="00527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7" w14:textId="77777777" w:rsidR="00673B14" w:rsidRDefault="00673B14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8" w14:textId="77777777" w:rsidR="00673B14" w:rsidRDefault="00673B14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373AA8">
      <w:rPr>
        <w:noProof/>
        <w:szCs w:val="24"/>
        <w:lang w:eastAsia="lt-LT"/>
      </w:rPr>
      <w:t>6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B" w14:textId="77777777" w:rsidR="00673B14" w:rsidRDefault="00673B14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7C7E"/>
    <w:multiLevelType w:val="hybridMultilevel"/>
    <w:tmpl w:val="8DBCF7F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43A79"/>
    <w:multiLevelType w:val="hybridMultilevel"/>
    <w:tmpl w:val="D6168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06B3"/>
    <w:multiLevelType w:val="hybridMultilevel"/>
    <w:tmpl w:val="6598D0E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D63051"/>
    <w:multiLevelType w:val="hybridMultilevel"/>
    <w:tmpl w:val="A62A22B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767711"/>
    <w:multiLevelType w:val="multilevel"/>
    <w:tmpl w:val="4AB8DF1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eastAsia="Times New Roman"/>
        <w:b w:val="0"/>
      </w:rPr>
    </w:lvl>
  </w:abstractNum>
  <w:abstractNum w:abstractNumId="5" w15:restartNumberingAfterBreak="0">
    <w:nsid w:val="52B93CAF"/>
    <w:multiLevelType w:val="hybridMultilevel"/>
    <w:tmpl w:val="86DE9D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F5DF7"/>
    <w:multiLevelType w:val="multilevel"/>
    <w:tmpl w:val="C0F2B0B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643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revisionView w:inkAnnotations="0"/>
  <w:defaultTabStop w:val="113"/>
  <w:hyphenationZone w:val="396"/>
  <w:doNotHyphenateCap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7"/>
    <w:rsid w:val="00071317"/>
    <w:rsid w:val="00087D77"/>
    <w:rsid w:val="000B2E65"/>
    <w:rsid w:val="000D1F40"/>
    <w:rsid w:val="000D253A"/>
    <w:rsid w:val="000D3007"/>
    <w:rsid w:val="002777CC"/>
    <w:rsid w:val="00373AA8"/>
    <w:rsid w:val="005270F1"/>
    <w:rsid w:val="005D32A3"/>
    <w:rsid w:val="005F667A"/>
    <w:rsid w:val="00663FFA"/>
    <w:rsid w:val="00673B14"/>
    <w:rsid w:val="007802E1"/>
    <w:rsid w:val="00887E47"/>
    <w:rsid w:val="00962605"/>
    <w:rsid w:val="0096618C"/>
    <w:rsid w:val="009C5D6D"/>
    <w:rsid w:val="00B323F0"/>
    <w:rsid w:val="00B53254"/>
    <w:rsid w:val="00C052CB"/>
    <w:rsid w:val="00C92684"/>
    <w:rsid w:val="00CB24C0"/>
    <w:rsid w:val="00D25886"/>
    <w:rsid w:val="00D8510E"/>
    <w:rsid w:val="00DA0629"/>
    <w:rsid w:val="00F6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C678"/>
  <w15:docId w15:val="{E2C5C755-D942-430D-B1D2-D0751BCE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062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887E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87E47"/>
    <w:rPr>
      <w:rFonts w:ascii="Segoe UI" w:hAnsi="Segoe UI" w:cs="Segoe UI"/>
      <w:sz w:val="18"/>
      <w:szCs w:val="18"/>
    </w:rPr>
  </w:style>
  <w:style w:type="character" w:customStyle="1" w:styleId="Style3">
    <w:name w:val="Style3"/>
    <w:uiPriority w:val="99"/>
    <w:rsid w:val="002777C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18417</Words>
  <Characters>10498</Characters>
  <Application>Microsoft Office Word</Application>
  <DocSecurity>4</DocSecurity>
  <Lines>87</Lines>
  <Paragraphs>57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</vt:vector>
  </HeadingPairs>
  <TitlesOfParts>
    <vt:vector size="4" baseType="lpstr">
      <vt:lpstr/>
      <vt:lpstr>    </vt:lpstr>
      <vt:lpstr>    SPRENDIMAS</vt:lpstr>
      <vt:lpstr>        Panevėžys</vt:lpstr>
    </vt:vector>
  </TitlesOfParts>
  <Company/>
  <LinksUpToDate>false</LinksUpToDate>
  <CharactersWithSpaces>28858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cp:lastPrinted>2023-01-31T08:55:00Z</cp:lastPrinted>
  <dcterms:created xsi:type="dcterms:W3CDTF">2024-06-10T04:48:00Z</dcterms:created>
  <dcterms:modified xsi:type="dcterms:W3CDTF">2024-06-10T04:48:00Z</dcterms:modified>
</cp:coreProperties>
</file>